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7B" w:rsidRPr="00BA48FB" w:rsidRDefault="00C0667B" w:rsidP="00C0667B">
      <w:pPr>
        <w:jc w:val="right"/>
        <w:rPr>
          <w:sz w:val="28"/>
          <w:szCs w:val="28"/>
        </w:rPr>
      </w:pPr>
      <w:r w:rsidRPr="00BA48FB">
        <w:rPr>
          <w:sz w:val="28"/>
          <w:szCs w:val="28"/>
        </w:rPr>
        <w:t>УТВЕРЖДАЮ</w:t>
      </w:r>
    </w:p>
    <w:p w:rsidR="00C0667B" w:rsidRPr="00BA48FB" w:rsidRDefault="00C0667B" w:rsidP="00C0667B">
      <w:pPr>
        <w:jc w:val="right"/>
        <w:rPr>
          <w:sz w:val="28"/>
          <w:szCs w:val="28"/>
        </w:rPr>
      </w:pPr>
      <w:r w:rsidRPr="00BA48FB">
        <w:rPr>
          <w:sz w:val="28"/>
          <w:szCs w:val="28"/>
        </w:rPr>
        <w:t>Мэр города Свирска</w:t>
      </w:r>
    </w:p>
    <w:p w:rsidR="00C0667B" w:rsidRPr="00BA48FB" w:rsidRDefault="00C0667B" w:rsidP="00C0667B">
      <w:pPr>
        <w:jc w:val="right"/>
        <w:rPr>
          <w:sz w:val="28"/>
          <w:szCs w:val="28"/>
        </w:rPr>
      </w:pPr>
      <w:r w:rsidRPr="00BA48FB">
        <w:rPr>
          <w:sz w:val="28"/>
          <w:szCs w:val="28"/>
        </w:rPr>
        <w:t>__________________</w:t>
      </w:r>
      <w:r w:rsidR="00DB0233" w:rsidRPr="00BA48FB">
        <w:rPr>
          <w:sz w:val="28"/>
          <w:szCs w:val="28"/>
        </w:rPr>
        <w:t xml:space="preserve"> </w:t>
      </w:r>
      <w:proofErr w:type="spellStart"/>
      <w:r w:rsidR="00DB0233" w:rsidRPr="00BA48FB">
        <w:rPr>
          <w:sz w:val="28"/>
          <w:szCs w:val="28"/>
        </w:rPr>
        <w:t>В.С.Орноев</w:t>
      </w:r>
      <w:proofErr w:type="spellEnd"/>
    </w:p>
    <w:p w:rsidR="00C0667B" w:rsidRPr="00BA48FB" w:rsidRDefault="00E07D86" w:rsidP="00C0667B">
      <w:pPr>
        <w:jc w:val="right"/>
        <w:rPr>
          <w:sz w:val="28"/>
          <w:szCs w:val="28"/>
        </w:rPr>
      </w:pPr>
      <w:r>
        <w:rPr>
          <w:sz w:val="28"/>
          <w:szCs w:val="28"/>
        </w:rPr>
        <w:t>«___» ______________ 201</w:t>
      </w:r>
      <w:r w:rsidR="000B210D">
        <w:rPr>
          <w:sz w:val="28"/>
          <w:szCs w:val="28"/>
        </w:rPr>
        <w:t>8</w:t>
      </w:r>
      <w:r w:rsidR="00C0667B" w:rsidRPr="00BA48FB">
        <w:rPr>
          <w:sz w:val="28"/>
          <w:szCs w:val="28"/>
        </w:rPr>
        <w:t xml:space="preserve"> год</w:t>
      </w:r>
      <w:r w:rsidR="00E937D7">
        <w:rPr>
          <w:sz w:val="28"/>
          <w:szCs w:val="28"/>
        </w:rPr>
        <w:t>а</w:t>
      </w:r>
    </w:p>
    <w:p w:rsidR="00C0667B" w:rsidRDefault="00C0667B" w:rsidP="00951C65">
      <w:pPr>
        <w:jc w:val="center"/>
        <w:rPr>
          <w:sz w:val="28"/>
          <w:szCs w:val="28"/>
        </w:rPr>
      </w:pPr>
    </w:p>
    <w:p w:rsidR="00AA4AF6" w:rsidRPr="00BA48FB" w:rsidRDefault="00AA4AF6" w:rsidP="00951C65">
      <w:pPr>
        <w:jc w:val="center"/>
        <w:rPr>
          <w:sz w:val="28"/>
          <w:szCs w:val="28"/>
        </w:rPr>
      </w:pPr>
    </w:p>
    <w:p w:rsidR="00951C65" w:rsidRPr="00DB73A0" w:rsidRDefault="00951C65" w:rsidP="00951C65">
      <w:pPr>
        <w:jc w:val="center"/>
        <w:rPr>
          <w:sz w:val="27"/>
          <w:szCs w:val="27"/>
        </w:rPr>
      </w:pPr>
      <w:r w:rsidRPr="00DB73A0">
        <w:rPr>
          <w:sz w:val="27"/>
          <w:szCs w:val="27"/>
        </w:rPr>
        <w:t>ОТЧЁТ АДМИНИСТРАЦИИ ГОРОДА</w:t>
      </w:r>
      <w:r w:rsidR="00E1147A">
        <w:rPr>
          <w:sz w:val="27"/>
          <w:szCs w:val="27"/>
        </w:rPr>
        <w:t xml:space="preserve"> </w:t>
      </w:r>
    </w:p>
    <w:p w:rsidR="00951C65" w:rsidRPr="00DB73A0" w:rsidRDefault="00E07D86" w:rsidP="00951C65">
      <w:pPr>
        <w:jc w:val="center"/>
        <w:rPr>
          <w:sz w:val="27"/>
          <w:szCs w:val="27"/>
        </w:rPr>
      </w:pPr>
      <w:r>
        <w:rPr>
          <w:sz w:val="27"/>
          <w:szCs w:val="27"/>
        </w:rPr>
        <w:t>ПО ОБРАЩЕНИЯМ ГРАЖДАН ЗА 201</w:t>
      </w:r>
      <w:r w:rsidR="000B210D">
        <w:rPr>
          <w:sz w:val="27"/>
          <w:szCs w:val="27"/>
        </w:rPr>
        <w:t>7</w:t>
      </w:r>
      <w:r w:rsidR="00951C65" w:rsidRPr="00DB73A0">
        <w:rPr>
          <w:sz w:val="27"/>
          <w:szCs w:val="27"/>
        </w:rPr>
        <w:t xml:space="preserve"> год</w:t>
      </w:r>
    </w:p>
    <w:p w:rsidR="00326018" w:rsidRPr="00DB73A0" w:rsidRDefault="00326018" w:rsidP="00951C65">
      <w:pPr>
        <w:rPr>
          <w:sz w:val="27"/>
          <w:szCs w:val="27"/>
        </w:rPr>
      </w:pPr>
    </w:p>
    <w:p w:rsidR="0007433E" w:rsidRPr="00DB73A0" w:rsidRDefault="0007433E" w:rsidP="0007433E">
      <w:pPr>
        <w:ind w:firstLine="708"/>
        <w:jc w:val="both"/>
        <w:rPr>
          <w:sz w:val="27"/>
          <w:szCs w:val="27"/>
        </w:rPr>
      </w:pPr>
      <w:r w:rsidRPr="00DB73A0">
        <w:rPr>
          <w:sz w:val="27"/>
          <w:szCs w:val="27"/>
        </w:rPr>
        <w:t>Работа с обращениями граждан в администрации муниципального образования «город Свирск» ведётся в соответствии с существующими нормативными правовыми актами и действующим законодательством.</w:t>
      </w:r>
    </w:p>
    <w:p w:rsidR="0007433E" w:rsidRPr="00DB73A0" w:rsidRDefault="0007433E" w:rsidP="003A05D8">
      <w:pPr>
        <w:ind w:firstLine="709"/>
        <w:jc w:val="both"/>
        <w:rPr>
          <w:sz w:val="27"/>
          <w:szCs w:val="27"/>
        </w:rPr>
      </w:pPr>
      <w:r w:rsidRPr="00DB73A0">
        <w:rPr>
          <w:sz w:val="27"/>
          <w:szCs w:val="27"/>
        </w:rPr>
        <w:t>Все поступившие заявления, жалобы, предложения граждан, их исполнение, а также приём посетителей по личным вопросам находится под личным контролем мэра муниципального образования.</w:t>
      </w:r>
    </w:p>
    <w:p w:rsidR="0007433E" w:rsidRPr="00DB73A0" w:rsidRDefault="0007433E" w:rsidP="003A05D8">
      <w:pPr>
        <w:ind w:firstLine="709"/>
        <w:jc w:val="both"/>
        <w:rPr>
          <w:sz w:val="27"/>
          <w:szCs w:val="27"/>
        </w:rPr>
      </w:pPr>
      <w:r w:rsidRPr="00DB73A0">
        <w:rPr>
          <w:sz w:val="27"/>
          <w:szCs w:val="27"/>
        </w:rPr>
        <w:t xml:space="preserve">Делопроизводство по обращениям граждан осуществляется </w:t>
      </w:r>
      <w:r w:rsidR="00D34591" w:rsidRPr="00DB73A0">
        <w:rPr>
          <w:sz w:val="27"/>
          <w:szCs w:val="27"/>
        </w:rPr>
        <w:t xml:space="preserve">начальником </w:t>
      </w:r>
      <w:r w:rsidRPr="00DB73A0">
        <w:rPr>
          <w:sz w:val="27"/>
          <w:szCs w:val="27"/>
        </w:rPr>
        <w:t>и специалистами отдела по организационной работе и контролю (обеспечивается учёт и прохождение документов в установленные сроки, информируется руководство о состоянии их исполнения).</w:t>
      </w:r>
    </w:p>
    <w:p w:rsidR="0007433E" w:rsidRPr="00DB73A0" w:rsidRDefault="0007433E" w:rsidP="003A05D8">
      <w:pPr>
        <w:ind w:firstLine="709"/>
        <w:jc w:val="both"/>
        <w:rPr>
          <w:sz w:val="27"/>
          <w:szCs w:val="27"/>
        </w:rPr>
      </w:pPr>
      <w:r w:rsidRPr="00DB73A0">
        <w:rPr>
          <w:sz w:val="27"/>
          <w:szCs w:val="27"/>
        </w:rPr>
        <w:t>Поступившие обращения граждан регистрируются в день поступления в журнале учёта обращений граждан, по установленной форме. Журнал пронумерован, прошнурован, скреплён мастичной печатью и заверен. Рассмотрение, передача на исполнение незарегистрированных обращений граждан не допускается. Все поступившие обращения ставятся на контроль и направляются на исполнение.</w:t>
      </w:r>
    </w:p>
    <w:p w:rsidR="0007433E" w:rsidRPr="00DB73A0" w:rsidRDefault="0007433E" w:rsidP="003A05D8">
      <w:pPr>
        <w:ind w:firstLine="709"/>
        <w:jc w:val="both"/>
        <w:rPr>
          <w:sz w:val="27"/>
          <w:szCs w:val="27"/>
        </w:rPr>
      </w:pPr>
      <w:r w:rsidRPr="00DB73A0">
        <w:rPr>
          <w:sz w:val="27"/>
          <w:szCs w:val="27"/>
        </w:rPr>
        <w:t>Каждое рассмотренное письменное обращение заявителей, по которым приняты соответствующие решения, формируется в отдельное дело. Заявителям о решениях, принятых по их обращениям, сообщается в письменной или устной форме со ссылками на законодательство Российской Федерации, с указанием порядка и срока исполнения принятого решения. В случае отклонения обращения – разъясняется мотив отказа, а также порядок обжалования принятого решения. Документы в делах располагаются в хронологическом порядке. При формировании дел проверяется правильность наполнения документов в дело, их полнота (комплектность).</w:t>
      </w:r>
    </w:p>
    <w:p w:rsidR="00D936B7" w:rsidRPr="00DB73A0" w:rsidRDefault="0007433E" w:rsidP="00D936B7">
      <w:pPr>
        <w:ind w:firstLine="708"/>
        <w:jc w:val="both"/>
        <w:rPr>
          <w:sz w:val="27"/>
          <w:szCs w:val="27"/>
        </w:rPr>
      </w:pPr>
      <w:r w:rsidRPr="00DB73A0">
        <w:rPr>
          <w:sz w:val="27"/>
          <w:szCs w:val="27"/>
        </w:rPr>
        <w:t>По жалобам, заявлениям граждан, по которым требуется соблюдение сроков исполнения, формируется контрольная папка. При исполнении жалоб, заявлений, в дело вносится соответствующий документ (справка, акт об исполнении работ).</w:t>
      </w:r>
    </w:p>
    <w:p w:rsidR="00C47247" w:rsidRPr="0098071D" w:rsidRDefault="00E07D86" w:rsidP="00D936B7">
      <w:pPr>
        <w:ind w:firstLine="708"/>
        <w:jc w:val="both"/>
        <w:rPr>
          <w:sz w:val="27"/>
          <w:szCs w:val="27"/>
        </w:rPr>
      </w:pPr>
      <w:r w:rsidRPr="0098071D">
        <w:rPr>
          <w:sz w:val="27"/>
          <w:szCs w:val="27"/>
        </w:rPr>
        <w:t>В 201</w:t>
      </w:r>
      <w:r w:rsidR="00A2592C">
        <w:rPr>
          <w:sz w:val="27"/>
          <w:szCs w:val="27"/>
        </w:rPr>
        <w:t>7</w:t>
      </w:r>
      <w:r w:rsidR="00FE4131" w:rsidRPr="0098071D">
        <w:rPr>
          <w:sz w:val="27"/>
          <w:szCs w:val="27"/>
        </w:rPr>
        <w:t xml:space="preserve"> году на имя мэра муниципального образования «город Свирск» по</w:t>
      </w:r>
      <w:r w:rsidR="00B322CA" w:rsidRPr="0098071D">
        <w:rPr>
          <w:sz w:val="27"/>
          <w:szCs w:val="27"/>
        </w:rPr>
        <w:t xml:space="preserve">ступило </w:t>
      </w:r>
      <w:r w:rsidR="00A2592C">
        <w:rPr>
          <w:sz w:val="27"/>
          <w:szCs w:val="27"/>
        </w:rPr>
        <w:t>96</w:t>
      </w:r>
      <w:r w:rsidR="00FE4131" w:rsidRPr="0098071D">
        <w:rPr>
          <w:sz w:val="27"/>
          <w:szCs w:val="27"/>
        </w:rPr>
        <w:t xml:space="preserve"> </w:t>
      </w:r>
      <w:r w:rsidR="00E00EA4" w:rsidRPr="0098071D">
        <w:rPr>
          <w:sz w:val="27"/>
          <w:szCs w:val="27"/>
        </w:rPr>
        <w:t xml:space="preserve">письменных </w:t>
      </w:r>
      <w:r w:rsidR="00C332FA" w:rsidRPr="0098071D">
        <w:rPr>
          <w:sz w:val="27"/>
          <w:szCs w:val="27"/>
        </w:rPr>
        <w:t>обращений</w:t>
      </w:r>
      <w:r w:rsidR="00FE4131" w:rsidRPr="0098071D">
        <w:rPr>
          <w:sz w:val="27"/>
          <w:szCs w:val="27"/>
        </w:rPr>
        <w:t>. Все обращения рассмотрены, обработаны статистически и проведён анализ, поступив</w:t>
      </w:r>
      <w:r w:rsidRPr="0098071D">
        <w:rPr>
          <w:sz w:val="27"/>
          <w:szCs w:val="27"/>
        </w:rPr>
        <w:t>ших обращений в сравнении с 201</w:t>
      </w:r>
      <w:r w:rsidR="00A2592C">
        <w:rPr>
          <w:sz w:val="27"/>
          <w:szCs w:val="27"/>
        </w:rPr>
        <w:t>6</w:t>
      </w:r>
      <w:r w:rsidR="00FE4131" w:rsidRPr="0098071D">
        <w:rPr>
          <w:sz w:val="27"/>
          <w:szCs w:val="27"/>
        </w:rPr>
        <w:t xml:space="preserve"> годом.</w:t>
      </w:r>
    </w:p>
    <w:p w:rsidR="00EF314A" w:rsidRPr="00BA48FB" w:rsidRDefault="00EF314A" w:rsidP="00EF314A">
      <w:pPr>
        <w:ind w:firstLine="708"/>
        <w:jc w:val="both"/>
        <w:rPr>
          <w:sz w:val="28"/>
          <w:szCs w:val="28"/>
        </w:rPr>
      </w:pPr>
      <w:r w:rsidRPr="0098071D">
        <w:rPr>
          <w:sz w:val="27"/>
          <w:szCs w:val="27"/>
        </w:rPr>
        <w:t>Граждане муниципалитета пользуются различными формами обращения к мэру муниципального обр</w:t>
      </w:r>
      <w:r w:rsidR="00B32C76" w:rsidRPr="0098071D">
        <w:rPr>
          <w:sz w:val="27"/>
          <w:szCs w:val="27"/>
        </w:rPr>
        <w:t xml:space="preserve">азования "город Свирск". </w:t>
      </w:r>
      <w:r w:rsidR="007E28AB" w:rsidRPr="0098071D">
        <w:rPr>
          <w:sz w:val="27"/>
          <w:szCs w:val="27"/>
        </w:rPr>
        <w:t>За 201</w:t>
      </w:r>
      <w:r w:rsidR="00A2592C">
        <w:rPr>
          <w:sz w:val="27"/>
          <w:szCs w:val="27"/>
        </w:rPr>
        <w:t>7</w:t>
      </w:r>
      <w:r w:rsidR="007E28AB" w:rsidRPr="0098071D">
        <w:rPr>
          <w:sz w:val="27"/>
          <w:szCs w:val="27"/>
        </w:rPr>
        <w:t xml:space="preserve"> год</w:t>
      </w:r>
      <w:r w:rsidR="00B32C76" w:rsidRPr="0098071D">
        <w:rPr>
          <w:sz w:val="27"/>
          <w:szCs w:val="27"/>
        </w:rPr>
        <w:t xml:space="preserve"> из </w:t>
      </w:r>
      <w:r w:rsidR="00A2592C">
        <w:rPr>
          <w:sz w:val="27"/>
          <w:szCs w:val="27"/>
        </w:rPr>
        <w:t>96</w:t>
      </w:r>
      <w:r w:rsidRPr="0098071D">
        <w:rPr>
          <w:sz w:val="27"/>
          <w:szCs w:val="27"/>
        </w:rPr>
        <w:t xml:space="preserve"> обращений, поступивших в адрес мэра, по электронной почте при</w:t>
      </w:r>
      <w:r w:rsidR="00B32C76" w:rsidRPr="0098071D">
        <w:rPr>
          <w:sz w:val="27"/>
          <w:szCs w:val="27"/>
        </w:rPr>
        <w:t>нято</w:t>
      </w:r>
      <w:r w:rsidR="007E28AB" w:rsidRPr="0098071D">
        <w:rPr>
          <w:sz w:val="27"/>
          <w:szCs w:val="27"/>
        </w:rPr>
        <w:t xml:space="preserve"> </w:t>
      </w:r>
      <w:r w:rsidR="00C14E37">
        <w:rPr>
          <w:sz w:val="27"/>
          <w:szCs w:val="27"/>
        </w:rPr>
        <w:t>18</w:t>
      </w:r>
      <w:r w:rsidR="00B32C76" w:rsidRPr="0098071D">
        <w:rPr>
          <w:sz w:val="27"/>
          <w:szCs w:val="27"/>
        </w:rPr>
        <w:t xml:space="preserve"> (201</w:t>
      </w:r>
      <w:r w:rsidR="00A2592C">
        <w:rPr>
          <w:sz w:val="27"/>
          <w:szCs w:val="27"/>
        </w:rPr>
        <w:t>6</w:t>
      </w:r>
      <w:r w:rsidR="00B32C76" w:rsidRPr="0098071D">
        <w:rPr>
          <w:sz w:val="27"/>
          <w:szCs w:val="27"/>
        </w:rPr>
        <w:t xml:space="preserve"> год – </w:t>
      </w:r>
      <w:r w:rsidR="00A2592C">
        <w:rPr>
          <w:sz w:val="27"/>
          <w:szCs w:val="27"/>
        </w:rPr>
        <w:t>23</w:t>
      </w:r>
      <w:r w:rsidR="00927732" w:rsidRPr="0098071D">
        <w:rPr>
          <w:sz w:val="27"/>
          <w:szCs w:val="27"/>
        </w:rPr>
        <w:t>)</w:t>
      </w:r>
      <w:r w:rsidRPr="0098071D">
        <w:rPr>
          <w:sz w:val="27"/>
          <w:szCs w:val="27"/>
        </w:rPr>
        <w:t>, из ящика для обращений, установленного в фойе администрации на 1 этаже извлече</w:t>
      </w:r>
      <w:r w:rsidR="00B32C76" w:rsidRPr="0098071D">
        <w:rPr>
          <w:sz w:val="27"/>
          <w:szCs w:val="27"/>
        </w:rPr>
        <w:t xml:space="preserve">но </w:t>
      </w:r>
      <w:r w:rsidR="00593DCD">
        <w:rPr>
          <w:sz w:val="27"/>
          <w:szCs w:val="27"/>
        </w:rPr>
        <w:t>6</w:t>
      </w:r>
      <w:r w:rsidR="007E28AB" w:rsidRPr="0098071D">
        <w:rPr>
          <w:sz w:val="27"/>
          <w:szCs w:val="27"/>
        </w:rPr>
        <w:t xml:space="preserve"> </w:t>
      </w:r>
      <w:r w:rsidRPr="0098071D">
        <w:rPr>
          <w:sz w:val="27"/>
          <w:szCs w:val="27"/>
        </w:rPr>
        <w:t>обраще</w:t>
      </w:r>
      <w:r w:rsidR="007E28AB" w:rsidRPr="0098071D">
        <w:rPr>
          <w:sz w:val="27"/>
          <w:szCs w:val="27"/>
        </w:rPr>
        <w:t>ний</w:t>
      </w:r>
      <w:r w:rsidR="004530C6" w:rsidRPr="0098071D">
        <w:rPr>
          <w:sz w:val="27"/>
          <w:szCs w:val="27"/>
        </w:rPr>
        <w:t xml:space="preserve"> (в 201</w:t>
      </w:r>
      <w:r w:rsidR="00A2592C">
        <w:rPr>
          <w:sz w:val="27"/>
          <w:szCs w:val="27"/>
        </w:rPr>
        <w:t>6</w:t>
      </w:r>
      <w:r w:rsidR="004530C6" w:rsidRPr="0098071D">
        <w:rPr>
          <w:sz w:val="27"/>
          <w:szCs w:val="27"/>
        </w:rPr>
        <w:t xml:space="preserve"> – 1</w:t>
      </w:r>
      <w:r w:rsidR="00A2592C">
        <w:rPr>
          <w:sz w:val="27"/>
          <w:szCs w:val="27"/>
        </w:rPr>
        <w:t>2</w:t>
      </w:r>
      <w:r w:rsidR="00C332FA" w:rsidRPr="0098071D">
        <w:rPr>
          <w:sz w:val="27"/>
          <w:szCs w:val="27"/>
        </w:rPr>
        <w:t>)</w:t>
      </w:r>
      <w:r w:rsidRPr="0098071D">
        <w:rPr>
          <w:sz w:val="27"/>
          <w:szCs w:val="27"/>
        </w:rPr>
        <w:t>.</w:t>
      </w:r>
    </w:p>
    <w:p w:rsidR="00EF314A" w:rsidRPr="00BA48FB" w:rsidRDefault="00EF314A" w:rsidP="00D936B7">
      <w:pPr>
        <w:ind w:firstLine="708"/>
        <w:jc w:val="both"/>
        <w:rPr>
          <w:sz w:val="28"/>
          <w:szCs w:val="28"/>
        </w:rPr>
        <w:sectPr w:rsidR="00EF314A" w:rsidRPr="00BA48FB" w:rsidSect="007840E4">
          <w:pgSz w:w="11906" w:h="16838"/>
          <w:pgMar w:top="1134" w:right="624" w:bottom="1134" w:left="1701" w:header="709" w:footer="709" w:gutter="0"/>
          <w:cols w:space="708"/>
          <w:docGrid w:linePitch="360"/>
        </w:sectPr>
      </w:pPr>
    </w:p>
    <w:p w:rsidR="00836B0D" w:rsidRPr="00BA48FB" w:rsidRDefault="00836B0D" w:rsidP="00836B0D">
      <w:pPr>
        <w:jc w:val="center"/>
        <w:rPr>
          <w:sz w:val="28"/>
          <w:szCs w:val="28"/>
        </w:rPr>
      </w:pPr>
      <w:r w:rsidRPr="00BA48FB">
        <w:rPr>
          <w:sz w:val="28"/>
          <w:szCs w:val="28"/>
        </w:rPr>
        <w:lastRenderedPageBreak/>
        <w:t>СТАТИСТИЧЕСКИЕ ДАННЫЕ</w:t>
      </w:r>
    </w:p>
    <w:p w:rsidR="00836B0D" w:rsidRPr="00BA48FB" w:rsidRDefault="00836B0D" w:rsidP="00D41E53">
      <w:pPr>
        <w:jc w:val="center"/>
        <w:rPr>
          <w:sz w:val="28"/>
          <w:szCs w:val="28"/>
        </w:rPr>
      </w:pPr>
      <w:proofErr w:type="gramStart"/>
      <w:r w:rsidRPr="00BA48FB">
        <w:rPr>
          <w:sz w:val="28"/>
          <w:szCs w:val="28"/>
        </w:rPr>
        <w:t>о</w:t>
      </w:r>
      <w:proofErr w:type="gramEnd"/>
      <w:r w:rsidRPr="00BA48FB">
        <w:rPr>
          <w:sz w:val="28"/>
          <w:szCs w:val="28"/>
        </w:rPr>
        <w:t xml:space="preserve"> работе с обращениями граждан в муниципальн</w:t>
      </w:r>
      <w:r w:rsidR="00D41E53" w:rsidRPr="00BA48FB">
        <w:rPr>
          <w:sz w:val="28"/>
          <w:szCs w:val="28"/>
        </w:rPr>
        <w:t>ом</w:t>
      </w:r>
      <w:r w:rsidRPr="00BA48FB">
        <w:rPr>
          <w:sz w:val="28"/>
          <w:szCs w:val="28"/>
        </w:rPr>
        <w:t xml:space="preserve"> образовани</w:t>
      </w:r>
      <w:r w:rsidR="00D41E53" w:rsidRPr="00BA48FB">
        <w:rPr>
          <w:sz w:val="28"/>
          <w:szCs w:val="28"/>
        </w:rPr>
        <w:t>и</w:t>
      </w:r>
      <w:r w:rsidRPr="00BA48FB">
        <w:rPr>
          <w:sz w:val="28"/>
          <w:szCs w:val="28"/>
        </w:rPr>
        <w:t xml:space="preserve"> </w:t>
      </w:r>
      <w:r w:rsidR="00D41E53" w:rsidRPr="00BA48FB">
        <w:rPr>
          <w:sz w:val="28"/>
          <w:szCs w:val="28"/>
        </w:rPr>
        <w:t>«город Свирск»</w:t>
      </w:r>
      <w:r w:rsidR="00E07D86">
        <w:rPr>
          <w:sz w:val="28"/>
          <w:szCs w:val="28"/>
        </w:rPr>
        <w:t xml:space="preserve"> в 201</w:t>
      </w:r>
      <w:r w:rsidR="00A2592C">
        <w:rPr>
          <w:sz w:val="28"/>
          <w:szCs w:val="28"/>
        </w:rPr>
        <w:t>7</w:t>
      </w:r>
      <w:r w:rsidR="00FE4131" w:rsidRPr="00BA48FB">
        <w:rPr>
          <w:sz w:val="28"/>
          <w:szCs w:val="28"/>
        </w:rPr>
        <w:t xml:space="preserve"> году</w:t>
      </w:r>
    </w:p>
    <w:p w:rsidR="00D41E53" w:rsidRPr="00BA48FB" w:rsidRDefault="00D41E53" w:rsidP="00D41E53">
      <w:pPr>
        <w:jc w:val="center"/>
        <w:rPr>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559"/>
        <w:gridCol w:w="1560"/>
        <w:gridCol w:w="1701"/>
        <w:gridCol w:w="1701"/>
        <w:gridCol w:w="1701"/>
      </w:tblGrid>
      <w:tr w:rsidR="00D60751" w:rsidRPr="0098071D" w:rsidTr="00E1147A">
        <w:tc>
          <w:tcPr>
            <w:tcW w:w="5920" w:type="dxa"/>
            <w:shd w:val="clear" w:color="auto" w:fill="auto"/>
          </w:tcPr>
          <w:p w:rsidR="00D60751" w:rsidRPr="00E1147A" w:rsidRDefault="00D60751" w:rsidP="00D60751">
            <w:pPr>
              <w:jc w:val="center"/>
              <w:rPr>
                <w:b/>
              </w:rPr>
            </w:pPr>
            <w:r w:rsidRPr="00E1147A">
              <w:rPr>
                <w:b/>
              </w:rPr>
              <w:t>Статистический показатель</w:t>
            </w:r>
          </w:p>
        </w:tc>
        <w:tc>
          <w:tcPr>
            <w:tcW w:w="1559" w:type="dxa"/>
            <w:shd w:val="clear" w:color="auto" w:fill="auto"/>
          </w:tcPr>
          <w:p w:rsidR="00D60751" w:rsidRPr="00E1147A" w:rsidRDefault="00D60751" w:rsidP="00D60751">
            <w:pPr>
              <w:jc w:val="center"/>
              <w:rPr>
                <w:b/>
              </w:rPr>
            </w:pPr>
            <w:r w:rsidRPr="00E1147A">
              <w:rPr>
                <w:b/>
              </w:rPr>
              <w:t>1 квартал</w:t>
            </w:r>
          </w:p>
        </w:tc>
        <w:tc>
          <w:tcPr>
            <w:tcW w:w="1560" w:type="dxa"/>
          </w:tcPr>
          <w:p w:rsidR="00D60751" w:rsidRPr="00E1147A" w:rsidRDefault="00D60751" w:rsidP="00D60751">
            <w:pPr>
              <w:jc w:val="center"/>
              <w:rPr>
                <w:b/>
              </w:rPr>
            </w:pPr>
            <w:r w:rsidRPr="00E1147A">
              <w:rPr>
                <w:b/>
              </w:rPr>
              <w:t>П квартал</w:t>
            </w:r>
          </w:p>
        </w:tc>
        <w:tc>
          <w:tcPr>
            <w:tcW w:w="1701" w:type="dxa"/>
          </w:tcPr>
          <w:p w:rsidR="00D60751" w:rsidRPr="00E1147A" w:rsidRDefault="00D60751" w:rsidP="00D60751">
            <w:pPr>
              <w:jc w:val="center"/>
              <w:rPr>
                <w:b/>
              </w:rPr>
            </w:pPr>
            <w:r w:rsidRPr="00E1147A">
              <w:rPr>
                <w:b/>
              </w:rPr>
              <w:t>Ш квартал</w:t>
            </w:r>
          </w:p>
        </w:tc>
        <w:tc>
          <w:tcPr>
            <w:tcW w:w="1701" w:type="dxa"/>
          </w:tcPr>
          <w:p w:rsidR="00D60751" w:rsidRPr="00E1147A" w:rsidRDefault="00D60751" w:rsidP="00D60751">
            <w:pPr>
              <w:jc w:val="center"/>
              <w:rPr>
                <w:b/>
              </w:rPr>
            </w:pPr>
            <w:r w:rsidRPr="00E1147A">
              <w:rPr>
                <w:b/>
              </w:rPr>
              <w:t>1У квартал</w:t>
            </w:r>
          </w:p>
        </w:tc>
        <w:tc>
          <w:tcPr>
            <w:tcW w:w="1701" w:type="dxa"/>
          </w:tcPr>
          <w:p w:rsidR="00D60751" w:rsidRPr="00E1147A" w:rsidRDefault="00453DB7" w:rsidP="00A2592C">
            <w:pPr>
              <w:jc w:val="center"/>
              <w:rPr>
                <w:b/>
              </w:rPr>
            </w:pPr>
            <w:r w:rsidRPr="00E1147A">
              <w:rPr>
                <w:b/>
              </w:rPr>
              <w:t>201</w:t>
            </w:r>
            <w:r w:rsidR="00A2592C">
              <w:rPr>
                <w:b/>
              </w:rPr>
              <w:t>7</w:t>
            </w:r>
            <w:r w:rsidR="00D60751" w:rsidRPr="00E1147A">
              <w:rPr>
                <w:b/>
              </w:rPr>
              <w:t xml:space="preserve"> год</w:t>
            </w:r>
          </w:p>
        </w:tc>
      </w:tr>
      <w:tr w:rsidR="00A2592C" w:rsidRPr="0098071D" w:rsidTr="00E1147A">
        <w:tc>
          <w:tcPr>
            <w:tcW w:w="5920" w:type="dxa"/>
            <w:shd w:val="clear" w:color="auto" w:fill="auto"/>
          </w:tcPr>
          <w:p w:rsidR="00A2592C" w:rsidRPr="00E1147A" w:rsidRDefault="00A2592C" w:rsidP="005E578A">
            <w:r w:rsidRPr="00E1147A">
              <w:t>Всего поступило обращений граждан в администрацию муниципального образования</w:t>
            </w:r>
          </w:p>
        </w:tc>
        <w:tc>
          <w:tcPr>
            <w:tcW w:w="1559" w:type="dxa"/>
            <w:shd w:val="clear" w:color="auto" w:fill="auto"/>
          </w:tcPr>
          <w:p w:rsidR="00A2592C" w:rsidRPr="00E1147A" w:rsidRDefault="009A3AEC" w:rsidP="00B41108">
            <w:pPr>
              <w:jc w:val="center"/>
            </w:pPr>
            <w:r>
              <w:t>29</w:t>
            </w:r>
          </w:p>
        </w:tc>
        <w:tc>
          <w:tcPr>
            <w:tcW w:w="1560" w:type="dxa"/>
          </w:tcPr>
          <w:p w:rsidR="00A2592C" w:rsidRPr="00E1147A" w:rsidRDefault="009A3AEC">
            <w:pPr>
              <w:jc w:val="center"/>
            </w:pPr>
            <w:r>
              <w:t>23</w:t>
            </w:r>
          </w:p>
        </w:tc>
        <w:tc>
          <w:tcPr>
            <w:tcW w:w="1701" w:type="dxa"/>
          </w:tcPr>
          <w:p w:rsidR="00A2592C" w:rsidRPr="00E1147A" w:rsidRDefault="0078333C" w:rsidP="0032260F">
            <w:pPr>
              <w:jc w:val="center"/>
            </w:pPr>
            <w:r>
              <w:t>16</w:t>
            </w:r>
          </w:p>
        </w:tc>
        <w:tc>
          <w:tcPr>
            <w:tcW w:w="1701" w:type="dxa"/>
          </w:tcPr>
          <w:p w:rsidR="00A2592C" w:rsidRPr="00E1147A" w:rsidRDefault="00A2592C" w:rsidP="0032260F">
            <w:pPr>
              <w:jc w:val="center"/>
            </w:pPr>
            <w:r>
              <w:t>28</w:t>
            </w:r>
          </w:p>
        </w:tc>
        <w:tc>
          <w:tcPr>
            <w:tcW w:w="1701" w:type="dxa"/>
          </w:tcPr>
          <w:p w:rsidR="00A2592C" w:rsidRPr="00E1147A" w:rsidRDefault="00156FDC" w:rsidP="00B41108">
            <w:pPr>
              <w:jc w:val="center"/>
            </w:pPr>
            <w:r>
              <w:t>96</w:t>
            </w:r>
          </w:p>
        </w:tc>
      </w:tr>
      <w:tr w:rsidR="00D41E53" w:rsidRPr="0098071D" w:rsidTr="00E1147A">
        <w:tc>
          <w:tcPr>
            <w:tcW w:w="5920" w:type="dxa"/>
            <w:shd w:val="clear" w:color="auto" w:fill="auto"/>
          </w:tcPr>
          <w:p w:rsidR="000A2DDE" w:rsidRPr="00E1147A" w:rsidRDefault="000A2DDE" w:rsidP="005E578A">
            <w:proofErr w:type="gramStart"/>
            <w:r w:rsidRPr="00E1147A">
              <w:t>в</w:t>
            </w:r>
            <w:proofErr w:type="gramEnd"/>
            <w:r w:rsidRPr="00E1147A">
              <w:t xml:space="preserve"> том числе из органов государственной власти:</w:t>
            </w:r>
          </w:p>
        </w:tc>
        <w:tc>
          <w:tcPr>
            <w:tcW w:w="1559" w:type="dxa"/>
            <w:shd w:val="clear" w:color="auto" w:fill="auto"/>
          </w:tcPr>
          <w:p w:rsidR="000A2DDE" w:rsidRPr="00E1147A" w:rsidRDefault="009A3AEC" w:rsidP="00B41108">
            <w:pPr>
              <w:jc w:val="center"/>
            </w:pPr>
            <w:r>
              <w:t>8</w:t>
            </w:r>
          </w:p>
        </w:tc>
        <w:tc>
          <w:tcPr>
            <w:tcW w:w="1560" w:type="dxa"/>
          </w:tcPr>
          <w:p w:rsidR="000A2DDE" w:rsidRPr="00E1147A" w:rsidRDefault="009A3AEC">
            <w:pPr>
              <w:jc w:val="center"/>
            </w:pPr>
            <w:r>
              <w:t>8</w:t>
            </w:r>
          </w:p>
        </w:tc>
        <w:tc>
          <w:tcPr>
            <w:tcW w:w="1701" w:type="dxa"/>
          </w:tcPr>
          <w:p w:rsidR="000A2DDE" w:rsidRPr="00E1147A" w:rsidRDefault="00CB524C" w:rsidP="0032260F">
            <w:pPr>
              <w:jc w:val="center"/>
            </w:pPr>
            <w:r>
              <w:t>1</w:t>
            </w:r>
          </w:p>
        </w:tc>
        <w:tc>
          <w:tcPr>
            <w:tcW w:w="1701" w:type="dxa"/>
          </w:tcPr>
          <w:p w:rsidR="000A2DDE" w:rsidRPr="00E1147A" w:rsidRDefault="003E33FA" w:rsidP="0032260F">
            <w:pPr>
              <w:jc w:val="center"/>
            </w:pPr>
            <w:r>
              <w:t>6</w:t>
            </w:r>
          </w:p>
        </w:tc>
        <w:tc>
          <w:tcPr>
            <w:tcW w:w="1701" w:type="dxa"/>
          </w:tcPr>
          <w:p w:rsidR="000A2DDE" w:rsidRPr="00E1147A" w:rsidRDefault="00156FDC" w:rsidP="00CB524C">
            <w:pPr>
              <w:jc w:val="center"/>
            </w:pPr>
            <w:r>
              <w:t>2</w:t>
            </w:r>
            <w:r w:rsidR="00CB524C">
              <w:t>3</w:t>
            </w:r>
          </w:p>
        </w:tc>
      </w:tr>
      <w:tr w:rsidR="00D41E53" w:rsidRPr="0098071D" w:rsidTr="00E1147A">
        <w:tc>
          <w:tcPr>
            <w:tcW w:w="5920" w:type="dxa"/>
            <w:shd w:val="clear" w:color="auto" w:fill="auto"/>
          </w:tcPr>
          <w:p w:rsidR="000A2DDE" w:rsidRPr="00E1147A" w:rsidRDefault="000A2DDE" w:rsidP="005E578A">
            <w:r w:rsidRPr="00E1147A">
              <w:t xml:space="preserve">Губернатора Иркутской области, </w:t>
            </w:r>
          </w:p>
          <w:p w:rsidR="000A2DDE" w:rsidRPr="00E1147A" w:rsidRDefault="000A2DDE" w:rsidP="005E578A">
            <w:r w:rsidRPr="00E1147A">
              <w:t>Правительства Иркутской области</w:t>
            </w:r>
          </w:p>
        </w:tc>
        <w:tc>
          <w:tcPr>
            <w:tcW w:w="1559" w:type="dxa"/>
            <w:shd w:val="clear" w:color="auto" w:fill="auto"/>
          </w:tcPr>
          <w:p w:rsidR="000A2DDE" w:rsidRPr="00E1147A" w:rsidRDefault="009A3AEC" w:rsidP="00B41108">
            <w:pPr>
              <w:jc w:val="center"/>
            </w:pPr>
            <w:r>
              <w:t>8</w:t>
            </w:r>
          </w:p>
        </w:tc>
        <w:tc>
          <w:tcPr>
            <w:tcW w:w="1560" w:type="dxa"/>
          </w:tcPr>
          <w:p w:rsidR="000A2DDE" w:rsidRPr="00E1147A" w:rsidRDefault="009A3AEC">
            <w:pPr>
              <w:jc w:val="center"/>
            </w:pPr>
            <w:r>
              <w:t>3</w:t>
            </w:r>
          </w:p>
        </w:tc>
        <w:tc>
          <w:tcPr>
            <w:tcW w:w="1701" w:type="dxa"/>
          </w:tcPr>
          <w:p w:rsidR="000A2DDE" w:rsidRPr="00E1147A" w:rsidRDefault="0078333C" w:rsidP="0032260F">
            <w:pPr>
              <w:jc w:val="center"/>
            </w:pPr>
            <w:r>
              <w:t>1</w:t>
            </w:r>
          </w:p>
        </w:tc>
        <w:tc>
          <w:tcPr>
            <w:tcW w:w="1701" w:type="dxa"/>
          </w:tcPr>
          <w:p w:rsidR="000A2DDE" w:rsidRPr="00E1147A" w:rsidRDefault="003E33FA" w:rsidP="0032260F">
            <w:pPr>
              <w:jc w:val="center"/>
            </w:pPr>
            <w:r>
              <w:t>5</w:t>
            </w:r>
          </w:p>
        </w:tc>
        <w:tc>
          <w:tcPr>
            <w:tcW w:w="1701" w:type="dxa"/>
          </w:tcPr>
          <w:p w:rsidR="000A2DDE" w:rsidRPr="00E1147A" w:rsidRDefault="00156FDC" w:rsidP="00B41108">
            <w:pPr>
              <w:jc w:val="center"/>
            </w:pPr>
            <w:r>
              <w:t>17</w:t>
            </w:r>
          </w:p>
        </w:tc>
      </w:tr>
      <w:tr w:rsidR="00D41E53" w:rsidRPr="0098071D" w:rsidTr="00E1147A">
        <w:tc>
          <w:tcPr>
            <w:tcW w:w="5920" w:type="dxa"/>
            <w:shd w:val="clear" w:color="auto" w:fill="auto"/>
          </w:tcPr>
          <w:p w:rsidR="000A2DDE" w:rsidRPr="00E1147A" w:rsidRDefault="000A2DDE" w:rsidP="005E578A">
            <w:r w:rsidRPr="00E1147A">
              <w:t>Администрации Президента Российской Федерации</w:t>
            </w:r>
          </w:p>
        </w:tc>
        <w:tc>
          <w:tcPr>
            <w:tcW w:w="1559" w:type="dxa"/>
            <w:shd w:val="clear" w:color="auto" w:fill="auto"/>
          </w:tcPr>
          <w:p w:rsidR="000A2DDE" w:rsidRPr="00E1147A" w:rsidRDefault="00156FDC" w:rsidP="00B41108">
            <w:pPr>
              <w:jc w:val="center"/>
            </w:pPr>
            <w:r>
              <w:t>0</w:t>
            </w:r>
          </w:p>
        </w:tc>
        <w:tc>
          <w:tcPr>
            <w:tcW w:w="1560" w:type="dxa"/>
          </w:tcPr>
          <w:p w:rsidR="000A2DDE" w:rsidRPr="00E1147A" w:rsidRDefault="00156FDC">
            <w:pPr>
              <w:jc w:val="center"/>
            </w:pPr>
            <w:r>
              <w:t>0</w:t>
            </w:r>
          </w:p>
        </w:tc>
        <w:tc>
          <w:tcPr>
            <w:tcW w:w="1701" w:type="dxa"/>
          </w:tcPr>
          <w:p w:rsidR="000A2DDE" w:rsidRPr="00E1147A" w:rsidRDefault="00156FDC" w:rsidP="0032260F">
            <w:pPr>
              <w:jc w:val="center"/>
            </w:pPr>
            <w:r>
              <w:t>0</w:t>
            </w:r>
          </w:p>
        </w:tc>
        <w:tc>
          <w:tcPr>
            <w:tcW w:w="1701" w:type="dxa"/>
          </w:tcPr>
          <w:p w:rsidR="000A2DDE" w:rsidRPr="00E1147A" w:rsidRDefault="00156FDC" w:rsidP="0032260F">
            <w:pPr>
              <w:jc w:val="center"/>
            </w:pPr>
            <w:r>
              <w:t>0</w:t>
            </w:r>
          </w:p>
        </w:tc>
        <w:tc>
          <w:tcPr>
            <w:tcW w:w="1701" w:type="dxa"/>
          </w:tcPr>
          <w:p w:rsidR="000A2DDE" w:rsidRPr="00E1147A" w:rsidRDefault="00156FDC" w:rsidP="00B41108">
            <w:pPr>
              <w:jc w:val="center"/>
            </w:pPr>
            <w:r>
              <w:t>0</w:t>
            </w:r>
          </w:p>
        </w:tc>
      </w:tr>
      <w:tr w:rsidR="00D41E53" w:rsidRPr="0098071D" w:rsidTr="00E1147A">
        <w:tc>
          <w:tcPr>
            <w:tcW w:w="5920" w:type="dxa"/>
            <w:shd w:val="clear" w:color="auto" w:fill="auto"/>
          </w:tcPr>
          <w:p w:rsidR="00FD22A8" w:rsidRPr="00E1147A" w:rsidRDefault="000A2DDE" w:rsidP="00E1147A">
            <w:r w:rsidRPr="00E1147A">
              <w:t>других органов государственной власти</w:t>
            </w:r>
          </w:p>
        </w:tc>
        <w:tc>
          <w:tcPr>
            <w:tcW w:w="1559" w:type="dxa"/>
            <w:shd w:val="clear" w:color="auto" w:fill="auto"/>
          </w:tcPr>
          <w:p w:rsidR="000A2DDE" w:rsidRPr="00E1147A" w:rsidRDefault="00156FDC" w:rsidP="00B41108">
            <w:pPr>
              <w:jc w:val="center"/>
            </w:pPr>
            <w:r>
              <w:t>0</w:t>
            </w:r>
          </w:p>
        </w:tc>
        <w:tc>
          <w:tcPr>
            <w:tcW w:w="1560" w:type="dxa"/>
          </w:tcPr>
          <w:p w:rsidR="000A2DDE" w:rsidRPr="00E1147A" w:rsidRDefault="009A3AEC">
            <w:pPr>
              <w:jc w:val="center"/>
            </w:pPr>
            <w:r>
              <w:t>5</w:t>
            </w:r>
          </w:p>
        </w:tc>
        <w:tc>
          <w:tcPr>
            <w:tcW w:w="1701" w:type="dxa"/>
          </w:tcPr>
          <w:p w:rsidR="000A2DDE" w:rsidRPr="00E1147A" w:rsidRDefault="00CB524C" w:rsidP="0032260F">
            <w:pPr>
              <w:jc w:val="center"/>
            </w:pPr>
            <w:r>
              <w:t>0</w:t>
            </w:r>
          </w:p>
        </w:tc>
        <w:tc>
          <w:tcPr>
            <w:tcW w:w="1701" w:type="dxa"/>
          </w:tcPr>
          <w:p w:rsidR="000A2DDE" w:rsidRPr="00E1147A" w:rsidRDefault="003E33FA" w:rsidP="0032260F">
            <w:pPr>
              <w:jc w:val="center"/>
            </w:pPr>
            <w:r>
              <w:t>1</w:t>
            </w:r>
          </w:p>
        </w:tc>
        <w:tc>
          <w:tcPr>
            <w:tcW w:w="1701" w:type="dxa"/>
          </w:tcPr>
          <w:p w:rsidR="000A2DDE" w:rsidRPr="00E1147A" w:rsidRDefault="00CB524C" w:rsidP="00B41108">
            <w:pPr>
              <w:jc w:val="center"/>
            </w:pPr>
            <w:r>
              <w:t>6</w:t>
            </w:r>
          </w:p>
        </w:tc>
      </w:tr>
      <w:tr w:rsidR="00D41E53" w:rsidRPr="0098071D" w:rsidTr="00E1147A">
        <w:tc>
          <w:tcPr>
            <w:tcW w:w="5920" w:type="dxa"/>
            <w:shd w:val="clear" w:color="auto" w:fill="auto"/>
          </w:tcPr>
          <w:p w:rsidR="00FD22A8" w:rsidRPr="00E1147A" w:rsidRDefault="000A2DDE" w:rsidP="00E1147A">
            <w:r w:rsidRPr="00E1147A">
              <w:t>Всего рассмотрено обращений, из них:</w:t>
            </w:r>
          </w:p>
        </w:tc>
        <w:tc>
          <w:tcPr>
            <w:tcW w:w="1559" w:type="dxa"/>
            <w:shd w:val="clear" w:color="auto" w:fill="auto"/>
          </w:tcPr>
          <w:p w:rsidR="000A2DDE" w:rsidRPr="00E1147A" w:rsidRDefault="009A3AEC" w:rsidP="00062302">
            <w:pPr>
              <w:jc w:val="center"/>
            </w:pPr>
            <w:r>
              <w:t>29</w:t>
            </w:r>
          </w:p>
        </w:tc>
        <w:tc>
          <w:tcPr>
            <w:tcW w:w="1560" w:type="dxa"/>
          </w:tcPr>
          <w:p w:rsidR="000A2DDE" w:rsidRPr="00E1147A" w:rsidRDefault="009A3AEC">
            <w:pPr>
              <w:jc w:val="center"/>
            </w:pPr>
            <w:r>
              <w:t>23</w:t>
            </w:r>
          </w:p>
        </w:tc>
        <w:tc>
          <w:tcPr>
            <w:tcW w:w="1701" w:type="dxa"/>
          </w:tcPr>
          <w:p w:rsidR="000A2DDE" w:rsidRPr="00E1147A" w:rsidRDefault="0078333C" w:rsidP="0032260F">
            <w:pPr>
              <w:jc w:val="center"/>
            </w:pPr>
            <w:r>
              <w:t>16</w:t>
            </w:r>
          </w:p>
        </w:tc>
        <w:tc>
          <w:tcPr>
            <w:tcW w:w="1701" w:type="dxa"/>
          </w:tcPr>
          <w:p w:rsidR="000A2DDE" w:rsidRPr="00E1147A" w:rsidRDefault="003E33FA" w:rsidP="0032260F">
            <w:pPr>
              <w:jc w:val="center"/>
            </w:pPr>
            <w:r>
              <w:t>28</w:t>
            </w:r>
          </w:p>
        </w:tc>
        <w:tc>
          <w:tcPr>
            <w:tcW w:w="1701" w:type="dxa"/>
          </w:tcPr>
          <w:p w:rsidR="000A2DDE" w:rsidRPr="00E1147A" w:rsidRDefault="00156FDC" w:rsidP="00062302">
            <w:pPr>
              <w:jc w:val="center"/>
            </w:pPr>
            <w:r>
              <w:t>96</w:t>
            </w:r>
          </w:p>
        </w:tc>
      </w:tr>
      <w:tr w:rsidR="00D41E53" w:rsidRPr="0098071D" w:rsidTr="00E1147A">
        <w:tc>
          <w:tcPr>
            <w:tcW w:w="5920" w:type="dxa"/>
            <w:shd w:val="clear" w:color="auto" w:fill="auto"/>
          </w:tcPr>
          <w:p w:rsidR="00FD22A8" w:rsidRPr="00E1147A" w:rsidRDefault="000A2DDE" w:rsidP="00E1147A">
            <w:r w:rsidRPr="00E1147A">
              <w:t>решено положительно</w:t>
            </w:r>
          </w:p>
        </w:tc>
        <w:tc>
          <w:tcPr>
            <w:tcW w:w="1559" w:type="dxa"/>
            <w:shd w:val="clear" w:color="auto" w:fill="auto"/>
          </w:tcPr>
          <w:p w:rsidR="000A2DDE" w:rsidRPr="00E1147A" w:rsidRDefault="009A3AEC" w:rsidP="00B41108">
            <w:pPr>
              <w:jc w:val="center"/>
            </w:pPr>
            <w:r>
              <w:t>19</w:t>
            </w:r>
          </w:p>
        </w:tc>
        <w:tc>
          <w:tcPr>
            <w:tcW w:w="1560" w:type="dxa"/>
          </w:tcPr>
          <w:p w:rsidR="000A2DDE" w:rsidRPr="00E1147A" w:rsidRDefault="009A3AEC">
            <w:pPr>
              <w:jc w:val="center"/>
            </w:pPr>
            <w:r>
              <w:t>13</w:t>
            </w:r>
          </w:p>
        </w:tc>
        <w:tc>
          <w:tcPr>
            <w:tcW w:w="1701" w:type="dxa"/>
          </w:tcPr>
          <w:p w:rsidR="000A2DDE" w:rsidRPr="00E1147A" w:rsidRDefault="0078333C" w:rsidP="0032260F">
            <w:pPr>
              <w:jc w:val="center"/>
            </w:pPr>
            <w:r>
              <w:t>10</w:t>
            </w:r>
          </w:p>
        </w:tc>
        <w:tc>
          <w:tcPr>
            <w:tcW w:w="1701" w:type="dxa"/>
          </w:tcPr>
          <w:p w:rsidR="000A2DDE" w:rsidRPr="00E1147A" w:rsidRDefault="003E33FA" w:rsidP="0032260F">
            <w:pPr>
              <w:jc w:val="center"/>
            </w:pPr>
            <w:r>
              <w:t>15</w:t>
            </w:r>
          </w:p>
        </w:tc>
        <w:tc>
          <w:tcPr>
            <w:tcW w:w="1701" w:type="dxa"/>
          </w:tcPr>
          <w:p w:rsidR="000A2DDE" w:rsidRPr="00E1147A" w:rsidRDefault="00156FDC" w:rsidP="00B41108">
            <w:pPr>
              <w:jc w:val="center"/>
            </w:pPr>
            <w:r>
              <w:t>57</w:t>
            </w:r>
          </w:p>
        </w:tc>
      </w:tr>
      <w:tr w:rsidR="00D41E53" w:rsidRPr="0098071D" w:rsidTr="00E1147A">
        <w:tc>
          <w:tcPr>
            <w:tcW w:w="5920" w:type="dxa"/>
            <w:shd w:val="clear" w:color="auto" w:fill="auto"/>
          </w:tcPr>
          <w:p w:rsidR="00FD22A8" w:rsidRPr="00E1147A" w:rsidRDefault="000A2DDE" w:rsidP="00E1147A">
            <w:r w:rsidRPr="00E1147A">
              <w:t>даны разъяснения</w:t>
            </w:r>
          </w:p>
        </w:tc>
        <w:tc>
          <w:tcPr>
            <w:tcW w:w="1559" w:type="dxa"/>
            <w:shd w:val="clear" w:color="auto" w:fill="auto"/>
          </w:tcPr>
          <w:p w:rsidR="000A2DDE" w:rsidRPr="00E1147A" w:rsidRDefault="009A3AEC" w:rsidP="00B41108">
            <w:pPr>
              <w:jc w:val="center"/>
            </w:pPr>
            <w:r>
              <w:t>10</w:t>
            </w:r>
          </w:p>
        </w:tc>
        <w:tc>
          <w:tcPr>
            <w:tcW w:w="1560" w:type="dxa"/>
          </w:tcPr>
          <w:p w:rsidR="000A2DDE" w:rsidRPr="00E1147A" w:rsidRDefault="009A3AEC">
            <w:pPr>
              <w:jc w:val="center"/>
            </w:pPr>
            <w:r>
              <w:t>10</w:t>
            </w:r>
          </w:p>
        </w:tc>
        <w:tc>
          <w:tcPr>
            <w:tcW w:w="1701" w:type="dxa"/>
          </w:tcPr>
          <w:p w:rsidR="000A2DDE" w:rsidRPr="00E1147A" w:rsidRDefault="0078333C" w:rsidP="0032260F">
            <w:pPr>
              <w:jc w:val="center"/>
            </w:pPr>
            <w:r>
              <w:t>6</w:t>
            </w:r>
          </w:p>
        </w:tc>
        <w:tc>
          <w:tcPr>
            <w:tcW w:w="1701" w:type="dxa"/>
          </w:tcPr>
          <w:p w:rsidR="000A2DDE" w:rsidRPr="00E1147A" w:rsidRDefault="003E33FA" w:rsidP="00713F14">
            <w:pPr>
              <w:jc w:val="center"/>
            </w:pPr>
            <w:r>
              <w:t>13</w:t>
            </w:r>
          </w:p>
        </w:tc>
        <w:tc>
          <w:tcPr>
            <w:tcW w:w="1701" w:type="dxa"/>
          </w:tcPr>
          <w:p w:rsidR="000A2DDE" w:rsidRPr="00E1147A" w:rsidRDefault="00164B6C" w:rsidP="00713F14">
            <w:pPr>
              <w:jc w:val="center"/>
            </w:pPr>
            <w:r>
              <w:t>39</w:t>
            </w:r>
          </w:p>
        </w:tc>
      </w:tr>
      <w:tr w:rsidR="00D41E53" w:rsidRPr="0098071D" w:rsidTr="00E1147A">
        <w:tc>
          <w:tcPr>
            <w:tcW w:w="5920" w:type="dxa"/>
            <w:shd w:val="clear" w:color="auto" w:fill="auto"/>
          </w:tcPr>
          <w:p w:rsidR="00FD22A8" w:rsidRPr="00E1147A" w:rsidRDefault="000A2DDE" w:rsidP="00E1147A">
            <w:r w:rsidRPr="00E1147A">
              <w:t>отказано</w:t>
            </w:r>
          </w:p>
        </w:tc>
        <w:tc>
          <w:tcPr>
            <w:tcW w:w="1559" w:type="dxa"/>
            <w:shd w:val="clear" w:color="auto" w:fill="auto"/>
          </w:tcPr>
          <w:p w:rsidR="000A2DDE" w:rsidRPr="00E1147A" w:rsidRDefault="009A3AEC" w:rsidP="00B41108">
            <w:pPr>
              <w:jc w:val="center"/>
            </w:pPr>
            <w:r>
              <w:t>0</w:t>
            </w:r>
          </w:p>
        </w:tc>
        <w:tc>
          <w:tcPr>
            <w:tcW w:w="1560" w:type="dxa"/>
          </w:tcPr>
          <w:p w:rsidR="000A2DDE" w:rsidRPr="00E1147A" w:rsidRDefault="009A3AEC">
            <w:pPr>
              <w:jc w:val="center"/>
            </w:pPr>
            <w:r>
              <w:t>0</w:t>
            </w:r>
          </w:p>
        </w:tc>
        <w:tc>
          <w:tcPr>
            <w:tcW w:w="1701" w:type="dxa"/>
          </w:tcPr>
          <w:p w:rsidR="000A2DDE" w:rsidRPr="00E1147A" w:rsidRDefault="0078333C" w:rsidP="0032260F">
            <w:pPr>
              <w:jc w:val="center"/>
            </w:pPr>
            <w:r>
              <w:t>0</w:t>
            </w:r>
          </w:p>
        </w:tc>
        <w:tc>
          <w:tcPr>
            <w:tcW w:w="1701" w:type="dxa"/>
          </w:tcPr>
          <w:p w:rsidR="000A2DDE" w:rsidRPr="00E1147A" w:rsidRDefault="00164B6C" w:rsidP="0032260F">
            <w:pPr>
              <w:jc w:val="center"/>
            </w:pPr>
            <w:r>
              <w:t>0</w:t>
            </w:r>
          </w:p>
        </w:tc>
        <w:tc>
          <w:tcPr>
            <w:tcW w:w="1701" w:type="dxa"/>
          </w:tcPr>
          <w:p w:rsidR="000A2DDE" w:rsidRPr="00E1147A" w:rsidRDefault="00164B6C" w:rsidP="00B41108">
            <w:pPr>
              <w:jc w:val="center"/>
            </w:pPr>
            <w:r>
              <w:t>0</w:t>
            </w:r>
          </w:p>
        </w:tc>
      </w:tr>
      <w:tr w:rsidR="00D41E53" w:rsidRPr="0098071D" w:rsidTr="00E1147A">
        <w:tc>
          <w:tcPr>
            <w:tcW w:w="5920" w:type="dxa"/>
            <w:shd w:val="clear" w:color="auto" w:fill="auto"/>
          </w:tcPr>
          <w:p w:rsidR="000A2DDE" w:rsidRPr="00E1147A" w:rsidRDefault="000A2DDE" w:rsidP="005E578A">
            <w:proofErr w:type="gramStart"/>
            <w:r w:rsidRPr="00E1147A">
              <w:t>оставлено</w:t>
            </w:r>
            <w:proofErr w:type="gramEnd"/>
            <w:r w:rsidRPr="00E1147A">
              <w:t xml:space="preserve"> без рассмотрения по иным причинам</w:t>
            </w:r>
          </w:p>
        </w:tc>
        <w:tc>
          <w:tcPr>
            <w:tcW w:w="1559" w:type="dxa"/>
            <w:shd w:val="clear" w:color="auto" w:fill="auto"/>
          </w:tcPr>
          <w:p w:rsidR="000A2DDE" w:rsidRPr="00E1147A" w:rsidRDefault="009A3AEC" w:rsidP="00B41108">
            <w:pPr>
              <w:jc w:val="center"/>
            </w:pPr>
            <w:r>
              <w:t>0</w:t>
            </w:r>
          </w:p>
        </w:tc>
        <w:tc>
          <w:tcPr>
            <w:tcW w:w="1560" w:type="dxa"/>
          </w:tcPr>
          <w:p w:rsidR="000A2DDE" w:rsidRPr="00E1147A" w:rsidRDefault="009A3AEC">
            <w:pPr>
              <w:jc w:val="center"/>
            </w:pPr>
            <w:r>
              <w:t>0</w:t>
            </w:r>
          </w:p>
        </w:tc>
        <w:tc>
          <w:tcPr>
            <w:tcW w:w="1701" w:type="dxa"/>
          </w:tcPr>
          <w:p w:rsidR="000A2DDE" w:rsidRPr="00E1147A" w:rsidRDefault="0078333C" w:rsidP="0032260F">
            <w:pPr>
              <w:jc w:val="center"/>
            </w:pPr>
            <w:r>
              <w:t>0</w:t>
            </w:r>
          </w:p>
        </w:tc>
        <w:tc>
          <w:tcPr>
            <w:tcW w:w="1701" w:type="dxa"/>
          </w:tcPr>
          <w:p w:rsidR="000A2DDE" w:rsidRPr="00E1147A" w:rsidRDefault="00164B6C" w:rsidP="0032260F">
            <w:pPr>
              <w:jc w:val="center"/>
            </w:pPr>
            <w:r>
              <w:t>0</w:t>
            </w:r>
          </w:p>
        </w:tc>
        <w:tc>
          <w:tcPr>
            <w:tcW w:w="1701" w:type="dxa"/>
          </w:tcPr>
          <w:p w:rsidR="000A2DDE" w:rsidRPr="00E1147A" w:rsidRDefault="00164B6C" w:rsidP="00B41108">
            <w:pPr>
              <w:jc w:val="center"/>
            </w:pPr>
            <w:r>
              <w:t>0</w:t>
            </w:r>
          </w:p>
        </w:tc>
      </w:tr>
      <w:tr w:rsidR="00D41E53" w:rsidRPr="0098071D" w:rsidTr="00E1147A">
        <w:tc>
          <w:tcPr>
            <w:tcW w:w="5920" w:type="dxa"/>
            <w:shd w:val="clear" w:color="auto" w:fill="auto"/>
          </w:tcPr>
          <w:p w:rsidR="00FD22A8" w:rsidRPr="00E1147A" w:rsidRDefault="000A2DDE" w:rsidP="00E1147A">
            <w:proofErr w:type="gramStart"/>
            <w:r w:rsidRPr="00E1147A">
              <w:t>находится</w:t>
            </w:r>
            <w:proofErr w:type="gramEnd"/>
            <w:r w:rsidRPr="00E1147A">
              <w:t xml:space="preserve"> обращений на рассмотрении</w:t>
            </w:r>
          </w:p>
        </w:tc>
        <w:tc>
          <w:tcPr>
            <w:tcW w:w="1559" w:type="dxa"/>
            <w:shd w:val="clear" w:color="auto" w:fill="auto"/>
          </w:tcPr>
          <w:p w:rsidR="000A2DDE" w:rsidRPr="00E1147A" w:rsidRDefault="009A3AEC" w:rsidP="00B41108">
            <w:pPr>
              <w:jc w:val="center"/>
            </w:pPr>
            <w:r>
              <w:t>0</w:t>
            </w:r>
          </w:p>
        </w:tc>
        <w:tc>
          <w:tcPr>
            <w:tcW w:w="1560" w:type="dxa"/>
          </w:tcPr>
          <w:p w:rsidR="000A2DDE" w:rsidRPr="00E1147A" w:rsidRDefault="009A3AEC">
            <w:pPr>
              <w:jc w:val="center"/>
            </w:pPr>
            <w:r>
              <w:t>0</w:t>
            </w:r>
          </w:p>
        </w:tc>
        <w:tc>
          <w:tcPr>
            <w:tcW w:w="1701" w:type="dxa"/>
          </w:tcPr>
          <w:p w:rsidR="000A2DDE" w:rsidRPr="00E1147A" w:rsidRDefault="0078333C" w:rsidP="0032260F">
            <w:pPr>
              <w:jc w:val="center"/>
            </w:pPr>
            <w:r>
              <w:t>0</w:t>
            </w:r>
          </w:p>
        </w:tc>
        <w:tc>
          <w:tcPr>
            <w:tcW w:w="1701" w:type="dxa"/>
          </w:tcPr>
          <w:p w:rsidR="000A2DDE" w:rsidRPr="00E1147A" w:rsidRDefault="00164B6C" w:rsidP="0032260F">
            <w:pPr>
              <w:jc w:val="center"/>
            </w:pPr>
            <w:r>
              <w:t>0</w:t>
            </w:r>
          </w:p>
        </w:tc>
        <w:tc>
          <w:tcPr>
            <w:tcW w:w="1701" w:type="dxa"/>
          </w:tcPr>
          <w:p w:rsidR="000A2DDE" w:rsidRPr="00E1147A" w:rsidRDefault="00164B6C" w:rsidP="00B41108">
            <w:pPr>
              <w:jc w:val="center"/>
            </w:pPr>
            <w:r>
              <w:t>0</w:t>
            </w:r>
          </w:p>
        </w:tc>
      </w:tr>
      <w:tr w:rsidR="00D41E53" w:rsidRPr="00A1414D" w:rsidTr="00E1147A">
        <w:tc>
          <w:tcPr>
            <w:tcW w:w="5920" w:type="dxa"/>
            <w:shd w:val="clear" w:color="auto" w:fill="auto"/>
          </w:tcPr>
          <w:p w:rsidR="00FD22A8" w:rsidRPr="00E1147A" w:rsidRDefault="000A2DDE" w:rsidP="00E1147A">
            <w:r w:rsidRPr="00E1147A">
              <w:t>Направлено ответов за подписью мэра (главы) муниципального образования</w:t>
            </w:r>
          </w:p>
        </w:tc>
        <w:tc>
          <w:tcPr>
            <w:tcW w:w="1559" w:type="dxa"/>
            <w:shd w:val="clear" w:color="auto" w:fill="auto"/>
          </w:tcPr>
          <w:p w:rsidR="000A2DDE" w:rsidRPr="00E1147A" w:rsidRDefault="009A3AEC" w:rsidP="00B41108">
            <w:pPr>
              <w:jc w:val="center"/>
            </w:pPr>
            <w:r>
              <w:t>13</w:t>
            </w:r>
          </w:p>
        </w:tc>
        <w:tc>
          <w:tcPr>
            <w:tcW w:w="1560" w:type="dxa"/>
          </w:tcPr>
          <w:p w:rsidR="000A2DDE" w:rsidRPr="00E1147A" w:rsidRDefault="009A3AEC">
            <w:pPr>
              <w:jc w:val="center"/>
            </w:pPr>
            <w:r>
              <w:t>11</w:t>
            </w:r>
          </w:p>
        </w:tc>
        <w:tc>
          <w:tcPr>
            <w:tcW w:w="1701" w:type="dxa"/>
          </w:tcPr>
          <w:p w:rsidR="000A2DDE" w:rsidRPr="00E1147A" w:rsidRDefault="0078333C" w:rsidP="0032260F">
            <w:pPr>
              <w:jc w:val="center"/>
            </w:pPr>
            <w:r>
              <w:t>4</w:t>
            </w:r>
          </w:p>
        </w:tc>
        <w:tc>
          <w:tcPr>
            <w:tcW w:w="1701" w:type="dxa"/>
          </w:tcPr>
          <w:p w:rsidR="000A2DDE" w:rsidRPr="00E1147A" w:rsidRDefault="003E33FA" w:rsidP="0032260F">
            <w:pPr>
              <w:jc w:val="center"/>
            </w:pPr>
            <w:r>
              <w:t>8</w:t>
            </w:r>
          </w:p>
        </w:tc>
        <w:tc>
          <w:tcPr>
            <w:tcW w:w="1701" w:type="dxa"/>
          </w:tcPr>
          <w:p w:rsidR="000A2DDE" w:rsidRPr="00E1147A" w:rsidRDefault="00164B6C" w:rsidP="00B41108">
            <w:pPr>
              <w:jc w:val="center"/>
            </w:pPr>
            <w:r>
              <w:t>36</w:t>
            </w:r>
          </w:p>
        </w:tc>
      </w:tr>
      <w:tr w:rsidR="00D41E53" w:rsidRPr="00BF52FE" w:rsidTr="00E1147A">
        <w:tc>
          <w:tcPr>
            <w:tcW w:w="5920" w:type="dxa"/>
            <w:shd w:val="clear" w:color="auto" w:fill="auto"/>
          </w:tcPr>
          <w:p w:rsidR="000A2DDE" w:rsidRPr="00E1147A" w:rsidRDefault="000A2DDE" w:rsidP="005E578A">
            <w:r w:rsidRPr="00E1147A">
              <w:t>Количество обращений, постановленных на контроль</w:t>
            </w:r>
          </w:p>
        </w:tc>
        <w:tc>
          <w:tcPr>
            <w:tcW w:w="1559" w:type="dxa"/>
            <w:shd w:val="clear" w:color="auto" w:fill="auto"/>
          </w:tcPr>
          <w:p w:rsidR="000A2DDE" w:rsidRPr="00E1147A" w:rsidRDefault="009A3AEC" w:rsidP="00B41108">
            <w:pPr>
              <w:jc w:val="center"/>
            </w:pPr>
            <w:r>
              <w:t>5</w:t>
            </w:r>
          </w:p>
        </w:tc>
        <w:tc>
          <w:tcPr>
            <w:tcW w:w="1560" w:type="dxa"/>
          </w:tcPr>
          <w:p w:rsidR="000A2DDE" w:rsidRPr="00E1147A" w:rsidRDefault="009A3AEC">
            <w:pPr>
              <w:jc w:val="center"/>
            </w:pPr>
            <w:r>
              <w:t>4</w:t>
            </w:r>
          </w:p>
        </w:tc>
        <w:tc>
          <w:tcPr>
            <w:tcW w:w="1701" w:type="dxa"/>
          </w:tcPr>
          <w:p w:rsidR="000A2DDE" w:rsidRPr="00E1147A" w:rsidRDefault="0078333C" w:rsidP="0032260F">
            <w:pPr>
              <w:jc w:val="center"/>
            </w:pPr>
            <w:r>
              <w:t>0</w:t>
            </w:r>
          </w:p>
        </w:tc>
        <w:tc>
          <w:tcPr>
            <w:tcW w:w="1701" w:type="dxa"/>
          </w:tcPr>
          <w:p w:rsidR="000A2DDE" w:rsidRPr="00E1147A" w:rsidRDefault="003E33FA" w:rsidP="0032260F">
            <w:pPr>
              <w:jc w:val="center"/>
            </w:pPr>
            <w:r>
              <w:t>4</w:t>
            </w:r>
          </w:p>
        </w:tc>
        <w:tc>
          <w:tcPr>
            <w:tcW w:w="1701" w:type="dxa"/>
          </w:tcPr>
          <w:p w:rsidR="000A2DDE" w:rsidRPr="00E1147A" w:rsidRDefault="00164B6C" w:rsidP="00B41108">
            <w:pPr>
              <w:jc w:val="center"/>
            </w:pPr>
            <w:r>
              <w:t>13</w:t>
            </w:r>
          </w:p>
        </w:tc>
      </w:tr>
      <w:tr w:rsidR="002B563F" w:rsidRPr="00BF52FE" w:rsidTr="00E1147A">
        <w:tc>
          <w:tcPr>
            <w:tcW w:w="5920" w:type="dxa"/>
            <w:shd w:val="clear" w:color="auto" w:fill="auto"/>
          </w:tcPr>
          <w:p w:rsidR="002B563F" w:rsidRPr="00E1147A" w:rsidRDefault="002B563F" w:rsidP="005E578A">
            <w:r w:rsidRPr="00E1147A">
              <w:t>Основные вопросы, отражённые в обращениях граждан</w:t>
            </w:r>
          </w:p>
        </w:tc>
        <w:tc>
          <w:tcPr>
            <w:tcW w:w="8222" w:type="dxa"/>
            <w:gridSpan w:val="5"/>
            <w:shd w:val="clear" w:color="auto" w:fill="auto"/>
          </w:tcPr>
          <w:p w:rsidR="006562C3" w:rsidRPr="00E1147A" w:rsidRDefault="00BF52FE" w:rsidP="00FD4B7D">
            <w:pPr>
              <w:jc w:val="both"/>
            </w:pPr>
            <w:proofErr w:type="gramStart"/>
            <w:r w:rsidRPr="00E1147A">
              <w:t>предоставление</w:t>
            </w:r>
            <w:proofErr w:type="gramEnd"/>
            <w:r w:rsidRPr="00E1147A">
              <w:t xml:space="preserve"> жилья, ремонт жилищного фонда, благоустройство территории муниципалитета, содержание дорог</w:t>
            </w:r>
            <w:r w:rsidR="0078333C">
              <w:t xml:space="preserve">, </w:t>
            </w:r>
            <w:r w:rsidR="0078333C" w:rsidRPr="0078333C">
              <w:t>организация работы пассажирского автотранспорта</w:t>
            </w:r>
          </w:p>
        </w:tc>
      </w:tr>
      <w:tr w:rsidR="00D41E53" w:rsidRPr="00E1147A" w:rsidTr="00E1147A">
        <w:tc>
          <w:tcPr>
            <w:tcW w:w="5920" w:type="dxa"/>
            <w:shd w:val="clear" w:color="auto" w:fill="auto"/>
          </w:tcPr>
          <w:p w:rsidR="00F548E4" w:rsidRPr="00E1147A" w:rsidRDefault="00F548E4" w:rsidP="005E578A">
            <w:r w:rsidRPr="00E1147A">
              <w:t>Количество обращений, рассмотренных с выездом на место</w:t>
            </w:r>
          </w:p>
        </w:tc>
        <w:tc>
          <w:tcPr>
            <w:tcW w:w="1559" w:type="dxa"/>
            <w:shd w:val="clear" w:color="auto" w:fill="auto"/>
          </w:tcPr>
          <w:p w:rsidR="00F548E4" w:rsidRPr="00E1147A" w:rsidRDefault="009A3AEC" w:rsidP="00A96CA5">
            <w:pPr>
              <w:jc w:val="center"/>
            </w:pPr>
            <w:r>
              <w:t>13</w:t>
            </w:r>
          </w:p>
        </w:tc>
        <w:tc>
          <w:tcPr>
            <w:tcW w:w="1560" w:type="dxa"/>
          </w:tcPr>
          <w:p w:rsidR="00F548E4" w:rsidRPr="00E1147A" w:rsidRDefault="009A3AEC" w:rsidP="0032260F">
            <w:pPr>
              <w:jc w:val="center"/>
            </w:pPr>
            <w:r>
              <w:t>9</w:t>
            </w:r>
          </w:p>
        </w:tc>
        <w:tc>
          <w:tcPr>
            <w:tcW w:w="1701" w:type="dxa"/>
          </w:tcPr>
          <w:p w:rsidR="00F548E4" w:rsidRPr="00E1147A" w:rsidRDefault="00D27528" w:rsidP="0032260F">
            <w:pPr>
              <w:jc w:val="center"/>
            </w:pPr>
            <w:r>
              <w:t>8</w:t>
            </w:r>
          </w:p>
        </w:tc>
        <w:tc>
          <w:tcPr>
            <w:tcW w:w="1701" w:type="dxa"/>
          </w:tcPr>
          <w:p w:rsidR="00F548E4" w:rsidRPr="00E1147A" w:rsidRDefault="003E33FA" w:rsidP="0032260F">
            <w:pPr>
              <w:jc w:val="center"/>
            </w:pPr>
            <w:r>
              <w:t>10</w:t>
            </w:r>
          </w:p>
        </w:tc>
        <w:tc>
          <w:tcPr>
            <w:tcW w:w="1701" w:type="dxa"/>
          </w:tcPr>
          <w:p w:rsidR="00F548E4" w:rsidRPr="00E1147A" w:rsidRDefault="00164B6C" w:rsidP="00D41E53">
            <w:pPr>
              <w:jc w:val="center"/>
            </w:pPr>
            <w:r>
              <w:t>40</w:t>
            </w:r>
          </w:p>
        </w:tc>
      </w:tr>
      <w:tr w:rsidR="00D41E53" w:rsidRPr="00E1147A" w:rsidTr="00E1147A">
        <w:tc>
          <w:tcPr>
            <w:tcW w:w="5920" w:type="dxa"/>
            <w:shd w:val="clear" w:color="auto" w:fill="auto"/>
          </w:tcPr>
          <w:p w:rsidR="00F548E4" w:rsidRPr="00E1147A" w:rsidRDefault="00F548E4" w:rsidP="005E578A">
            <w:r w:rsidRPr="00E1147A">
              <w:t>Количество обращений, рассмотренных коллегиально</w:t>
            </w:r>
          </w:p>
        </w:tc>
        <w:tc>
          <w:tcPr>
            <w:tcW w:w="1559" w:type="dxa"/>
            <w:shd w:val="clear" w:color="auto" w:fill="auto"/>
          </w:tcPr>
          <w:p w:rsidR="00F548E4" w:rsidRPr="00E1147A" w:rsidRDefault="009A3AEC" w:rsidP="00A96CA5">
            <w:pPr>
              <w:jc w:val="center"/>
            </w:pPr>
            <w:r>
              <w:t>8</w:t>
            </w:r>
          </w:p>
        </w:tc>
        <w:tc>
          <w:tcPr>
            <w:tcW w:w="1560" w:type="dxa"/>
          </w:tcPr>
          <w:p w:rsidR="00F548E4" w:rsidRPr="00E1147A" w:rsidRDefault="009A3AEC" w:rsidP="0032260F">
            <w:pPr>
              <w:jc w:val="center"/>
            </w:pPr>
            <w:r>
              <w:t>9</w:t>
            </w:r>
          </w:p>
        </w:tc>
        <w:tc>
          <w:tcPr>
            <w:tcW w:w="1701" w:type="dxa"/>
          </w:tcPr>
          <w:p w:rsidR="00F548E4" w:rsidRPr="00E1147A" w:rsidRDefault="00D27528" w:rsidP="0032260F">
            <w:pPr>
              <w:jc w:val="center"/>
            </w:pPr>
            <w:r>
              <w:t>8</w:t>
            </w:r>
          </w:p>
        </w:tc>
        <w:tc>
          <w:tcPr>
            <w:tcW w:w="1701" w:type="dxa"/>
          </w:tcPr>
          <w:p w:rsidR="00F548E4" w:rsidRPr="00E1147A" w:rsidRDefault="003E33FA" w:rsidP="0032260F">
            <w:pPr>
              <w:jc w:val="center"/>
            </w:pPr>
            <w:r>
              <w:t>10</w:t>
            </w:r>
          </w:p>
        </w:tc>
        <w:tc>
          <w:tcPr>
            <w:tcW w:w="1701" w:type="dxa"/>
          </w:tcPr>
          <w:p w:rsidR="00F548E4" w:rsidRPr="00E1147A" w:rsidRDefault="00164B6C" w:rsidP="00A96CA5">
            <w:pPr>
              <w:jc w:val="center"/>
            </w:pPr>
            <w:r>
              <w:t>35</w:t>
            </w:r>
          </w:p>
        </w:tc>
      </w:tr>
      <w:tr w:rsidR="00D41E53" w:rsidRPr="00E1147A" w:rsidTr="00E1147A">
        <w:tc>
          <w:tcPr>
            <w:tcW w:w="5920" w:type="dxa"/>
            <w:shd w:val="clear" w:color="auto" w:fill="auto"/>
          </w:tcPr>
          <w:p w:rsidR="00F548E4" w:rsidRPr="00E1147A" w:rsidRDefault="00F548E4" w:rsidP="005E578A">
            <w:r w:rsidRPr="00E1147A">
              <w:t>Количество обращений, рассмотренных совместно с другими органами (федеральными, областными)</w:t>
            </w:r>
          </w:p>
        </w:tc>
        <w:tc>
          <w:tcPr>
            <w:tcW w:w="1559" w:type="dxa"/>
            <w:shd w:val="clear" w:color="auto" w:fill="auto"/>
          </w:tcPr>
          <w:p w:rsidR="00F548E4" w:rsidRPr="00E1147A" w:rsidRDefault="00D27528" w:rsidP="00A96CA5">
            <w:pPr>
              <w:jc w:val="center"/>
            </w:pPr>
            <w:r>
              <w:t>0</w:t>
            </w:r>
          </w:p>
        </w:tc>
        <w:tc>
          <w:tcPr>
            <w:tcW w:w="1560" w:type="dxa"/>
          </w:tcPr>
          <w:p w:rsidR="00F548E4" w:rsidRPr="00E1147A" w:rsidRDefault="009A3AEC" w:rsidP="0032260F">
            <w:pPr>
              <w:jc w:val="center"/>
            </w:pPr>
            <w:r>
              <w:t>2</w:t>
            </w:r>
          </w:p>
        </w:tc>
        <w:tc>
          <w:tcPr>
            <w:tcW w:w="1701" w:type="dxa"/>
          </w:tcPr>
          <w:p w:rsidR="00F548E4" w:rsidRPr="00E1147A" w:rsidRDefault="00D27528" w:rsidP="0032260F">
            <w:pPr>
              <w:jc w:val="center"/>
            </w:pPr>
            <w:r>
              <w:t>0</w:t>
            </w:r>
          </w:p>
        </w:tc>
        <w:tc>
          <w:tcPr>
            <w:tcW w:w="1701" w:type="dxa"/>
          </w:tcPr>
          <w:p w:rsidR="00F548E4" w:rsidRPr="00E1147A" w:rsidRDefault="00D27528" w:rsidP="0032260F">
            <w:pPr>
              <w:jc w:val="center"/>
            </w:pPr>
            <w:r>
              <w:t>0</w:t>
            </w:r>
          </w:p>
        </w:tc>
        <w:tc>
          <w:tcPr>
            <w:tcW w:w="1701" w:type="dxa"/>
          </w:tcPr>
          <w:p w:rsidR="00F548E4" w:rsidRPr="00E1147A" w:rsidRDefault="00164B6C" w:rsidP="00A96CA5">
            <w:pPr>
              <w:jc w:val="center"/>
            </w:pPr>
            <w:r>
              <w:t>2</w:t>
            </w:r>
          </w:p>
        </w:tc>
      </w:tr>
      <w:tr w:rsidR="00D41E53" w:rsidRPr="00E1147A" w:rsidTr="00E1147A">
        <w:tc>
          <w:tcPr>
            <w:tcW w:w="5920" w:type="dxa"/>
            <w:shd w:val="clear" w:color="auto" w:fill="auto"/>
          </w:tcPr>
          <w:p w:rsidR="001B6E8F" w:rsidRPr="00E1147A" w:rsidRDefault="001B6E8F" w:rsidP="005E578A">
            <w:r w:rsidRPr="00E1147A">
              <w:t>Количество жалоб, факты, приведённые в которых подтвердились</w:t>
            </w:r>
          </w:p>
        </w:tc>
        <w:tc>
          <w:tcPr>
            <w:tcW w:w="1559" w:type="dxa"/>
            <w:shd w:val="clear" w:color="auto" w:fill="auto"/>
          </w:tcPr>
          <w:p w:rsidR="001B6E8F" w:rsidRPr="00E1147A" w:rsidRDefault="009A3AEC" w:rsidP="00A96CA5">
            <w:pPr>
              <w:jc w:val="center"/>
            </w:pPr>
            <w:r>
              <w:t>19</w:t>
            </w:r>
          </w:p>
        </w:tc>
        <w:tc>
          <w:tcPr>
            <w:tcW w:w="1560" w:type="dxa"/>
          </w:tcPr>
          <w:p w:rsidR="001B6E8F" w:rsidRPr="00E1147A" w:rsidRDefault="009A3AEC" w:rsidP="0032260F">
            <w:pPr>
              <w:jc w:val="center"/>
            </w:pPr>
            <w:r>
              <w:t>13</w:t>
            </w:r>
          </w:p>
        </w:tc>
        <w:tc>
          <w:tcPr>
            <w:tcW w:w="1701" w:type="dxa"/>
          </w:tcPr>
          <w:p w:rsidR="001B6E8F" w:rsidRPr="00E1147A" w:rsidRDefault="00D27528" w:rsidP="0032260F">
            <w:pPr>
              <w:jc w:val="center"/>
            </w:pPr>
            <w:r>
              <w:t>10</w:t>
            </w:r>
          </w:p>
        </w:tc>
        <w:tc>
          <w:tcPr>
            <w:tcW w:w="1701" w:type="dxa"/>
          </w:tcPr>
          <w:p w:rsidR="001B6E8F" w:rsidRPr="00E1147A" w:rsidRDefault="003E33FA" w:rsidP="00A96CA5">
            <w:pPr>
              <w:jc w:val="center"/>
            </w:pPr>
            <w:r>
              <w:t>15</w:t>
            </w:r>
          </w:p>
        </w:tc>
        <w:tc>
          <w:tcPr>
            <w:tcW w:w="1701" w:type="dxa"/>
          </w:tcPr>
          <w:p w:rsidR="001B6E8F" w:rsidRPr="00E1147A" w:rsidRDefault="00164B6C" w:rsidP="00A96CA5">
            <w:pPr>
              <w:jc w:val="center"/>
            </w:pPr>
            <w:r>
              <w:t>57</w:t>
            </w:r>
          </w:p>
        </w:tc>
      </w:tr>
      <w:tr w:rsidR="00D41E53" w:rsidRPr="00E1147A" w:rsidTr="00E1147A">
        <w:tc>
          <w:tcPr>
            <w:tcW w:w="5920" w:type="dxa"/>
            <w:shd w:val="clear" w:color="auto" w:fill="auto"/>
          </w:tcPr>
          <w:p w:rsidR="00036C8C" w:rsidRPr="00E1147A" w:rsidRDefault="00A22737" w:rsidP="00E1147A">
            <w:r w:rsidRPr="00E1147A">
              <w:t>Количество жалоб, по результатам рассмотрения которых, виновные наказаны</w:t>
            </w:r>
          </w:p>
        </w:tc>
        <w:tc>
          <w:tcPr>
            <w:tcW w:w="1559" w:type="dxa"/>
            <w:shd w:val="clear" w:color="auto" w:fill="auto"/>
          </w:tcPr>
          <w:p w:rsidR="00A22737" w:rsidRPr="00E1147A" w:rsidRDefault="009867CD" w:rsidP="00A96CA5">
            <w:pPr>
              <w:jc w:val="center"/>
            </w:pPr>
            <w:r w:rsidRPr="00E1147A">
              <w:t>н</w:t>
            </w:r>
            <w:r w:rsidR="00453DB7" w:rsidRPr="00E1147A">
              <w:t>ет</w:t>
            </w:r>
          </w:p>
        </w:tc>
        <w:tc>
          <w:tcPr>
            <w:tcW w:w="1560" w:type="dxa"/>
          </w:tcPr>
          <w:p w:rsidR="00A22737" w:rsidRPr="00E1147A" w:rsidRDefault="009867CD" w:rsidP="0032260F">
            <w:pPr>
              <w:jc w:val="center"/>
            </w:pPr>
            <w:r w:rsidRPr="00E1147A">
              <w:t>н</w:t>
            </w:r>
            <w:r w:rsidR="00566CB8" w:rsidRPr="00E1147A">
              <w:t>ет</w:t>
            </w:r>
          </w:p>
        </w:tc>
        <w:tc>
          <w:tcPr>
            <w:tcW w:w="1701" w:type="dxa"/>
          </w:tcPr>
          <w:p w:rsidR="00A22737" w:rsidRPr="00E1147A" w:rsidRDefault="009867CD" w:rsidP="0032260F">
            <w:pPr>
              <w:jc w:val="center"/>
            </w:pPr>
            <w:r w:rsidRPr="00E1147A">
              <w:t>н</w:t>
            </w:r>
            <w:r w:rsidR="00566CB8" w:rsidRPr="00E1147A">
              <w:t>ет</w:t>
            </w:r>
          </w:p>
        </w:tc>
        <w:tc>
          <w:tcPr>
            <w:tcW w:w="1701" w:type="dxa"/>
          </w:tcPr>
          <w:p w:rsidR="00A22737" w:rsidRPr="00E1147A" w:rsidRDefault="003E33FA" w:rsidP="0032260F">
            <w:pPr>
              <w:jc w:val="center"/>
            </w:pPr>
            <w:proofErr w:type="gramStart"/>
            <w:r>
              <w:t>нет</w:t>
            </w:r>
            <w:proofErr w:type="gramEnd"/>
          </w:p>
        </w:tc>
        <w:tc>
          <w:tcPr>
            <w:tcW w:w="1701" w:type="dxa"/>
          </w:tcPr>
          <w:p w:rsidR="00A22737" w:rsidRPr="00E1147A" w:rsidRDefault="009867CD" w:rsidP="00A96CA5">
            <w:pPr>
              <w:jc w:val="center"/>
            </w:pPr>
            <w:proofErr w:type="gramStart"/>
            <w:r w:rsidRPr="00E1147A">
              <w:t>н</w:t>
            </w:r>
            <w:r w:rsidR="00B32C76" w:rsidRPr="00E1147A">
              <w:t>ет</w:t>
            </w:r>
            <w:proofErr w:type="gramEnd"/>
          </w:p>
        </w:tc>
      </w:tr>
      <w:tr w:rsidR="00D41E53" w:rsidRPr="00E1147A" w:rsidTr="00E1147A">
        <w:tc>
          <w:tcPr>
            <w:tcW w:w="5920" w:type="dxa"/>
            <w:shd w:val="clear" w:color="auto" w:fill="auto"/>
          </w:tcPr>
          <w:p w:rsidR="00A22737" w:rsidRPr="00E1147A" w:rsidRDefault="00A22737" w:rsidP="005E578A">
            <w:r w:rsidRPr="00E1147A">
              <w:t>Рассмотрено обращений с нарушением срока</w:t>
            </w:r>
          </w:p>
        </w:tc>
        <w:tc>
          <w:tcPr>
            <w:tcW w:w="1559" w:type="dxa"/>
            <w:shd w:val="clear" w:color="auto" w:fill="auto"/>
          </w:tcPr>
          <w:p w:rsidR="00A22737" w:rsidRPr="00E1147A" w:rsidRDefault="009867CD" w:rsidP="00A96CA5">
            <w:pPr>
              <w:jc w:val="center"/>
            </w:pPr>
            <w:r w:rsidRPr="00E1147A">
              <w:t>н</w:t>
            </w:r>
            <w:r w:rsidR="00453DB7" w:rsidRPr="00E1147A">
              <w:t>ет</w:t>
            </w:r>
          </w:p>
        </w:tc>
        <w:tc>
          <w:tcPr>
            <w:tcW w:w="1560" w:type="dxa"/>
          </w:tcPr>
          <w:p w:rsidR="00A22737" w:rsidRPr="00E1147A" w:rsidRDefault="009867CD" w:rsidP="0032260F">
            <w:pPr>
              <w:jc w:val="center"/>
            </w:pPr>
            <w:r w:rsidRPr="00E1147A">
              <w:t>н</w:t>
            </w:r>
            <w:r w:rsidR="00566CB8" w:rsidRPr="00E1147A">
              <w:t>ет</w:t>
            </w:r>
          </w:p>
        </w:tc>
        <w:tc>
          <w:tcPr>
            <w:tcW w:w="1701" w:type="dxa"/>
          </w:tcPr>
          <w:p w:rsidR="00A22737" w:rsidRPr="00E1147A" w:rsidRDefault="009867CD" w:rsidP="0032260F">
            <w:pPr>
              <w:jc w:val="center"/>
            </w:pPr>
            <w:r w:rsidRPr="00E1147A">
              <w:t>н</w:t>
            </w:r>
            <w:r w:rsidR="00566CB8" w:rsidRPr="00E1147A">
              <w:t>ет</w:t>
            </w:r>
          </w:p>
        </w:tc>
        <w:tc>
          <w:tcPr>
            <w:tcW w:w="1701" w:type="dxa"/>
          </w:tcPr>
          <w:p w:rsidR="00A22737" w:rsidRPr="00E1147A" w:rsidRDefault="003E33FA" w:rsidP="0032260F">
            <w:pPr>
              <w:jc w:val="center"/>
            </w:pPr>
            <w:proofErr w:type="gramStart"/>
            <w:r>
              <w:t>нет</w:t>
            </w:r>
            <w:proofErr w:type="gramEnd"/>
          </w:p>
        </w:tc>
        <w:tc>
          <w:tcPr>
            <w:tcW w:w="1701" w:type="dxa"/>
          </w:tcPr>
          <w:p w:rsidR="00A22737" w:rsidRPr="00E1147A" w:rsidRDefault="00B32C76" w:rsidP="00A96CA5">
            <w:pPr>
              <w:jc w:val="center"/>
            </w:pPr>
            <w:proofErr w:type="gramStart"/>
            <w:r w:rsidRPr="00E1147A">
              <w:t>нет</w:t>
            </w:r>
            <w:proofErr w:type="gramEnd"/>
          </w:p>
        </w:tc>
      </w:tr>
      <w:tr w:rsidR="00D41E53" w:rsidRPr="00E1147A" w:rsidTr="00E1147A">
        <w:tc>
          <w:tcPr>
            <w:tcW w:w="5920" w:type="dxa"/>
            <w:shd w:val="clear" w:color="auto" w:fill="auto"/>
          </w:tcPr>
          <w:p w:rsidR="00A22737" w:rsidRPr="00E1147A" w:rsidRDefault="00A22737" w:rsidP="005E578A">
            <w:r w:rsidRPr="00E1147A">
              <w:lastRenderedPageBreak/>
              <w:t>Количество судебных исков по жалобам граждан о нарушении их прав при рассмотрении обращений</w:t>
            </w:r>
          </w:p>
        </w:tc>
        <w:tc>
          <w:tcPr>
            <w:tcW w:w="1559" w:type="dxa"/>
            <w:shd w:val="clear" w:color="auto" w:fill="auto"/>
          </w:tcPr>
          <w:p w:rsidR="00A22737" w:rsidRPr="00E1147A" w:rsidRDefault="009867CD" w:rsidP="00A96CA5">
            <w:pPr>
              <w:jc w:val="center"/>
            </w:pPr>
            <w:r w:rsidRPr="00E1147A">
              <w:t>н</w:t>
            </w:r>
            <w:r w:rsidR="00453DB7" w:rsidRPr="00E1147A">
              <w:t>ет</w:t>
            </w:r>
          </w:p>
        </w:tc>
        <w:tc>
          <w:tcPr>
            <w:tcW w:w="1560" w:type="dxa"/>
          </w:tcPr>
          <w:p w:rsidR="00A22737" w:rsidRPr="00E1147A" w:rsidRDefault="009867CD" w:rsidP="0032260F">
            <w:pPr>
              <w:jc w:val="center"/>
            </w:pPr>
            <w:r w:rsidRPr="00E1147A">
              <w:t>н</w:t>
            </w:r>
            <w:r w:rsidR="00566CB8" w:rsidRPr="00E1147A">
              <w:t>ет</w:t>
            </w:r>
          </w:p>
        </w:tc>
        <w:tc>
          <w:tcPr>
            <w:tcW w:w="1701" w:type="dxa"/>
          </w:tcPr>
          <w:p w:rsidR="00A22737" w:rsidRPr="00E1147A" w:rsidRDefault="009867CD" w:rsidP="0032260F">
            <w:pPr>
              <w:jc w:val="center"/>
            </w:pPr>
            <w:r w:rsidRPr="00E1147A">
              <w:t>н</w:t>
            </w:r>
            <w:r w:rsidR="00566CB8" w:rsidRPr="00E1147A">
              <w:t>ет</w:t>
            </w:r>
          </w:p>
        </w:tc>
        <w:tc>
          <w:tcPr>
            <w:tcW w:w="1701" w:type="dxa"/>
          </w:tcPr>
          <w:p w:rsidR="00A22737" w:rsidRPr="00E1147A" w:rsidRDefault="003E33FA" w:rsidP="0032260F">
            <w:pPr>
              <w:jc w:val="center"/>
            </w:pPr>
            <w:proofErr w:type="gramStart"/>
            <w:r>
              <w:t>нет</w:t>
            </w:r>
            <w:proofErr w:type="gramEnd"/>
          </w:p>
        </w:tc>
        <w:tc>
          <w:tcPr>
            <w:tcW w:w="1701" w:type="dxa"/>
          </w:tcPr>
          <w:p w:rsidR="00A22737" w:rsidRPr="00E1147A" w:rsidRDefault="00B32C76" w:rsidP="00A96CA5">
            <w:pPr>
              <w:jc w:val="center"/>
            </w:pPr>
            <w:proofErr w:type="gramStart"/>
            <w:r w:rsidRPr="00E1147A">
              <w:t>нет</w:t>
            </w:r>
            <w:proofErr w:type="gramEnd"/>
          </w:p>
        </w:tc>
      </w:tr>
      <w:tr w:rsidR="00D41E53" w:rsidRPr="00E1147A" w:rsidTr="00E1147A">
        <w:tc>
          <w:tcPr>
            <w:tcW w:w="5920" w:type="dxa"/>
            <w:shd w:val="clear" w:color="auto" w:fill="auto"/>
          </w:tcPr>
          <w:p w:rsidR="00036C8C" w:rsidRPr="00E1147A" w:rsidRDefault="00A22737" w:rsidP="00036C8C">
            <w:r w:rsidRPr="00E1147A">
              <w:t>Принято граждан на личном приёме</w:t>
            </w:r>
          </w:p>
        </w:tc>
        <w:tc>
          <w:tcPr>
            <w:tcW w:w="1559" w:type="dxa"/>
            <w:shd w:val="clear" w:color="auto" w:fill="auto"/>
          </w:tcPr>
          <w:p w:rsidR="00A22737" w:rsidRPr="00E1147A" w:rsidRDefault="009A3AEC" w:rsidP="00A96CA5">
            <w:pPr>
              <w:jc w:val="center"/>
            </w:pPr>
            <w:r>
              <w:t>46</w:t>
            </w:r>
          </w:p>
        </w:tc>
        <w:tc>
          <w:tcPr>
            <w:tcW w:w="1560" w:type="dxa"/>
          </w:tcPr>
          <w:p w:rsidR="00A22737" w:rsidRPr="00E1147A" w:rsidRDefault="009A3AEC" w:rsidP="0032260F">
            <w:pPr>
              <w:jc w:val="center"/>
            </w:pPr>
            <w:r>
              <w:t>72</w:t>
            </w:r>
          </w:p>
        </w:tc>
        <w:tc>
          <w:tcPr>
            <w:tcW w:w="1701" w:type="dxa"/>
          </w:tcPr>
          <w:p w:rsidR="00A22737" w:rsidRPr="00E1147A" w:rsidRDefault="00D27528" w:rsidP="0032260F">
            <w:pPr>
              <w:jc w:val="center"/>
            </w:pPr>
            <w:r>
              <w:t>67</w:t>
            </w:r>
          </w:p>
        </w:tc>
        <w:tc>
          <w:tcPr>
            <w:tcW w:w="1701" w:type="dxa"/>
          </w:tcPr>
          <w:p w:rsidR="00A22737" w:rsidRPr="00E1147A" w:rsidRDefault="003E33FA" w:rsidP="0032260F">
            <w:pPr>
              <w:jc w:val="center"/>
            </w:pPr>
            <w:r>
              <w:t>67</w:t>
            </w:r>
          </w:p>
        </w:tc>
        <w:tc>
          <w:tcPr>
            <w:tcW w:w="1701" w:type="dxa"/>
          </w:tcPr>
          <w:p w:rsidR="00A22737" w:rsidRPr="00E1147A" w:rsidRDefault="00742931" w:rsidP="00A96CA5">
            <w:pPr>
              <w:jc w:val="center"/>
            </w:pPr>
            <w:r>
              <w:t>252</w:t>
            </w:r>
          </w:p>
        </w:tc>
      </w:tr>
      <w:tr w:rsidR="00D41E53" w:rsidRPr="00E1147A" w:rsidTr="00E1147A">
        <w:tc>
          <w:tcPr>
            <w:tcW w:w="5920" w:type="dxa"/>
            <w:shd w:val="clear" w:color="auto" w:fill="auto"/>
          </w:tcPr>
          <w:p w:rsidR="00A22737" w:rsidRPr="00E1147A" w:rsidRDefault="00A22737" w:rsidP="005E578A">
            <w:r w:rsidRPr="00E1147A">
              <w:t>в т.ч. руководством – мэром (главой)</w:t>
            </w:r>
          </w:p>
        </w:tc>
        <w:tc>
          <w:tcPr>
            <w:tcW w:w="1559" w:type="dxa"/>
            <w:shd w:val="clear" w:color="auto" w:fill="auto"/>
          </w:tcPr>
          <w:p w:rsidR="00A22737" w:rsidRPr="00E1147A" w:rsidRDefault="009A3AEC" w:rsidP="00B41108">
            <w:pPr>
              <w:jc w:val="center"/>
            </w:pPr>
            <w:r>
              <w:t>28</w:t>
            </w:r>
          </w:p>
        </w:tc>
        <w:tc>
          <w:tcPr>
            <w:tcW w:w="1560" w:type="dxa"/>
          </w:tcPr>
          <w:p w:rsidR="00A22737" w:rsidRPr="00E1147A" w:rsidRDefault="009A3AEC" w:rsidP="0032260F">
            <w:pPr>
              <w:jc w:val="center"/>
            </w:pPr>
            <w:r>
              <w:t>10</w:t>
            </w:r>
          </w:p>
        </w:tc>
        <w:tc>
          <w:tcPr>
            <w:tcW w:w="1701" w:type="dxa"/>
          </w:tcPr>
          <w:p w:rsidR="00A22737" w:rsidRPr="00E1147A" w:rsidRDefault="00D27528" w:rsidP="0032260F">
            <w:pPr>
              <w:jc w:val="center"/>
            </w:pPr>
            <w:r>
              <w:t>23</w:t>
            </w:r>
          </w:p>
        </w:tc>
        <w:tc>
          <w:tcPr>
            <w:tcW w:w="1701" w:type="dxa"/>
          </w:tcPr>
          <w:p w:rsidR="00A22737" w:rsidRPr="00E1147A" w:rsidRDefault="003E33FA" w:rsidP="0032260F">
            <w:pPr>
              <w:jc w:val="center"/>
            </w:pPr>
            <w:r>
              <w:t>30</w:t>
            </w:r>
          </w:p>
        </w:tc>
        <w:tc>
          <w:tcPr>
            <w:tcW w:w="1701" w:type="dxa"/>
          </w:tcPr>
          <w:p w:rsidR="00A22737" w:rsidRPr="00E1147A" w:rsidRDefault="00D27528" w:rsidP="00B41108">
            <w:pPr>
              <w:jc w:val="center"/>
            </w:pPr>
            <w:r>
              <w:t>91</w:t>
            </w:r>
          </w:p>
        </w:tc>
      </w:tr>
      <w:tr w:rsidR="0029366A" w:rsidRPr="00E1147A" w:rsidTr="00E1147A">
        <w:tc>
          <w:tcPr>
            <w:tcW w:w="5920" w:type="dxa"/>
            <w:shd w:val="clear" w:color="auto" w:fill="auto"/>
          </w:tcPr>
          <w:p w:rsidR="0029366A" w:rsidRPr="00E1147A" w:rsidRDefault="0029366A" w:rsidP="005E578A">
            <w:r w:rsidRPr="00E1147A">
              <w:t>Тематика обращений по личному приёму мэра (главы)</w:t>
            </w:r>
          </w:p>
        </w:tc>
        <w:tc>
          <w:tcPr>
            <w:tcW w:w="8222" w:type="dxa"/>
            <w:gridSpan w:val="5"/>
            <w:shd w:val="clear" w:color="auto" w:fill="auto"/>
          </w:tcPr>
          <w:p w:rsidR="00B32C76" w:rsidRPr="00E1147A" w:rsidRDefault="0029366A" w:rsidP="0078333C">
            <w:proofErr w:type="gramStart"/>
            <w:r w:rsidRPr="00E1147A">
              <w:t>предоставление</w:t>
            </w:r>
            <w:proofErr w:type="gramEnd"/>
            <w:r w:rsidRPr="00E1147A">
              <w:t xml:space="preserve"> жилья по договору найма и социального найма, регистра</w:t>
            </w:r>
            <w:r w:rsidR="00B32C76" w:rsidRPr="00E1147A">
              <w:t>ция по месту жительства</w:t>
            </w:r>
            <w:r w:rsidR="00C72354" w:rsidRPr="00E1147A">
              <w:t>,</w:t>
            </w:r>
            <w:r w:rsidRPr="00E1147A">
              <w:t xml:space="preserve"> </w:t>
            </w:r>
            <w:r w:rsidR="00391C61" w:rsidRPr="00E1147A">
              <w:t>трудоустройств</w:t>
            </w:r>
            <w:r w:rsidR="00841853" w:rsidRPr="00E1147A">
              <w:t>у</w:t>
            </w:r>
            <w:r w:rsidR="00391C61" w:rsidRPr="00E1147A">
              <w:t>, проведени</w:t>
            </w:r>
            <w:r w:rsidR="007E28AB" w:rsidRPr="00E1147A">
              <w:t>е</w:t>
            </w:r>
            <w:r w:rsidR="00841853" w:rsidRPr="00E1147A">
              <w:t xml:space="preserve"> зимнего </w:t>
            </w:r>
            <w:r w:rsidR="00391C61" w:rsidRPr="00E1147A">
              <w:t>водопровода в частн</w:t>
            </w:r>
            <w:r w:rsidR="00841853" w:rsidRPr="00E1147A">
              <w:t>ом</w:t>
            </w:r>
            <w:r w:rsidR="00391C61" w:rsidRPr="00E1147A">
              <w:t xml:space="preserve"> сектор</w:t>
            </w:r>
            <w:r w:rsidR="00841853" w:rsidRPr="00E1147A">
              <w:t>е</w:t>
            </w:r>
            <w:r w:rsidR="00D27528">
              <w:t xml:space="preserve">, </w:t>
            </w:r>
            <w:r w:rsidR="00D27528" w:rsidRPr="00D27528">
              <w:t>организация торговли, пассажирских перевозок</w:t>
            </w:r>
          </w:p>
        </w:tc>
      </w:tr>
      <w:tr w:rsidR="00FE7953" w:rsidRPr="00E1147A" w:rsidTr="00E1147A">
        <w:tc>
          <w:tcPr>
            <w:tcW w:w="14142" w:type="dxa"/>
            <w:gridSpan w:val="6"/>
            <w:shd w:val="clear" w:color="auto" w:fill="auto"/>
          </w:tcPr>
          <w:p w:rsidR="00FE7953" w:rsidRPr="00E1147A" w:rsidRDefault="00FE7953" w:rsidP="00B41108">
            <w:pPr>
              <w:jc w:val="center"/>
            </w:pPr>
            <w:r w:rsidRPr="00E1147A">
              <w:t>Результаты рассмотрения обращений по личному приёму мэра (главы):</w:t>
            </w:r>
          </w:p>
        </w:tc>
      </w:tr>
      <w:tr w:rsidR="00D41E53" w:rsidRPr="00E1147A" w:rsidTr="00E1147A">
        <w:tc>
          <w:tcPr>
            <w:tcW w:w="5920" w:type="dxa"/>
            <w:shd w:val="clear" w:color="auto" w:fill="auto"/>
          </w:tcPr>
          <w:p w:rsidR="00E74EE3" w:rsidRPr="00E1147A" w:rsidRDefault="00E74EE3" w:rsidP="005364F3">
            <w:r w:rsidRPr="00E1147A">
              <w:t>- решено положительно</w:t>
            </w:r>
          </w:p>
        </w:tc>
        <w:tc>
          <w:tcPr>
            <w:tcW w:w="1559" w:type="dxa"/>
            <w:shd w:val="clear" w:color="auto" w:fill="auto"/>
          </w:tcPr>
          <w:p w:rsidR="00E74EE3" w:rsidRPr="00E1147A" w:rsidRDefault="009A3AEC" w:rsidP="00B41108">
            <w:pPr>
              <w:jc w:val="center"/>
            </w:pPr>
            <w:r>
              <w:t>8</w:t>
            </w:r>
          </w:p>
        </w:tc>
        <w:tc>
          <w:tcPr>
            <w:tcW w:w="1560" w:type="dxa"/>
          </w:tcPr>
          <w:p w:rsidR="00E74EE3" w:rsidRPr="00E1147A" w:rsidRDefault="0078333C" w:rsidP="0032260F">
            <w:pPr>
              <w:jc w:val="center"/>
            </w:pPr>
            <w:r>
              <w:t>3</w:t>
            </w:r>
          </w:p>
        </w:tc>
        <w:tc>
          <w:tcPr>
            <w:tcW w:w="1701" w:type="dxa"/>
          </w:tcPr>
          <w:p w:rsidR="00E74EE3" w:rsidRPr="00E1147A" w:rsidRDefault="00D27528" w:rsidP="0032260F">
            <w:pPr>
              <w:jc w:val="center"/>
            </w:pPr>
            <w:r>
              <w:t>20</w:t>
            </w:r>
          </w:p>
        </w:tc>
        <w:tc>
          <w:tcPr>
            <w:tcW w:w="1701" w:type="dxa"/>
          </w:tcPr>
          <w:p w:rsidR="00E74EE3" w:rsidRPr="00E1147A" w:rsidRDefault="003E33FA" w:rsidP="0032260F">
            <w:pPr>
              <w:jc w:val="center"/>
            </w:pPr>
            <w:r>
              <w:t>17</w:t>
            </w:r>
          </w:p>
        </w:tc>
        <w:tc>
          <w:tcPr>
            <w:tcW w:w="1701" w:type="dxa"/>
          </w:tcPr>
          <w:p w:rsidR="00E74EE3" w:rsidRPr="00E1147A" w:rsidRDefault="00D27528" w:rsidP="00B41108">
            <w:pPr>
              <w:jc w:val="center"/>
            </w:pPr>
            <w:r>
              <w:t>48</w:t>
            </w:r>
          </w:p>
        </w:tc>
      </w:tr>
      <w:tr w:rsidR="00D41E53" w:rsidRPr="00E1147A" w:rsidTr="00E1147A">
        <w:tc>
          <w:tcPr>
            <w:tcW w:w="5920" w:type="dxa"/>
            <w:shd w:val="clear" w:color="auto" w:fill="auto"/>
          </w:tcPr>
          <w:p w:rsidR="00E74EE3" w:rsidRPr="00E1147A" w:rsidRDefault="00E74EE3" w:rsidP="005E578A">
            <w:r w:rsidRPr="00E1147A">
              <w:t>- меры приняты</w:t>
            </w:r>
          </w:p>
        </w:tc>
        <w:tc>
          <w:tcPr>
            <w:tcW w:w="1559" w:type="dxa"/>
            <w:shd w:val="clear" w:color="auto" w:fill="auto"/>
          </w:tcPr>
          <w:p w:rsidR="00E74EE3" w:rsidRPr="00E1147A" w:rsidRDefault="009A3AEC" w:rsidP="00B41108">
            <w:pPr>
              <w:jc w:val="center"/>
            </w:pPr>
            <w:r>
              <w:t>-</w:t>
            </w:r>
          </w:p>
        </w:tc>
        <w:tc>
          <w:tcPr>
            <w:tcW w:w="1560" w:type="dxa"/>
          </w:tcPr>
          <w:p w:rsidR="00E74EE3" w:rsidRPr="00E1147A" w:rsidRDefault="0078333C" w:rsidP="0032260F">
            <w:pPr>
              <w:jc w:val="center"/>
            </w:pPr>
            <w:r>
              <w:t>-</w:t>
            </w:r>
          </w:p>
        </w:tc>
        <w:tc>
          <w:tcPr>
            <w:tcW w:w="1701" w:type="dxa"/>
          </w:tcPr>
          <w:p w:rsidR="00E74EE3" w:rsidRPr="00E1147A" w:rsidRDefault="00D27528" w:rsidP="0032260F">
            <w:pPr>
              <w:jc w:val="center"/>
            </w:pPr>
            <w:r>
              <w:t>-</w:t>
            </w:r>
          </w:p>
        </w:tc>
        <w:tc>
          <w:tcPr>
            <w:tcW w:w="1701" w:type="dxa"/>
          </w:tcPr>
          <w:p w:rsidR="00E74EE3" w:rsidRPr="00E1147A" w:rsidRDefault="003E33FA" w:rsidP="0032260F">
            <w:pPr>
              <w:jc w:val="center"/>
            </w:pPr>
            <w:r>
              <w:t>-</w:t>
            </w:r>
          </w:p>
        </w:tc>
        <w:tc>
          <w:tcPr>
            <w:tcW w:w="1701" w:type="dxa"/>
          </w:tcPr>
          <w:p w:rsidR="00E74EE3" w:rsidRPr="00E1147A" w:rsidRDefault="00D27528" w:rsidP="00B41108">
            <w:pPr>
              <w:jc w:val="center"/>
            </w:pPr>
            <w:r>
              <w:t>-</w:t>
            </w:r>
          </w:p>
        </w:tc>
      </w:tr>
      <w:tr w:rsidR="00D41E53" w:rsidRPr="00E1147A" w:rsidTr="00E1147A">
        <w:tc>
          <w:tcPr>
            <w:tcW w:w="5920" w:type="dxa"/>
            <w:shd w:val="clear" w:color="auto" w:fill="auto"/>
          </w:tcPr>
          <w:p w:rsidR="00E74EE3" w:rsidRPr="00E1147A" w:rsidRDefault="00E74EE3" w:rsidP="005E578A">
            <w:r w:rsidRPr="00E1147A">
              <w:t>- даны разъяснения</w:t>
            </w:r>
          </w:p>
        </w:tc>
        <w:tc>
          <w:tcPr>
            <w:tcW w:w="1559" w:type="dxa"/>
            <w:shd w:val="clear" w:color="auto" w:fill="auto"/>
          </w:tcPr>
          <w:p w:rsidR="00E74EE3" w:rsidRPr="00E1147A" w:rsidRDefault="009A3AEC" w:rsidP="00B41108">
            <w:pPr>
              <w:jc w:val="center"/>
            </w:pPr>
            <w:r>
              <w:t>9</w:t>
            </w:r>
          </w:p>
        </w:tc>
        <w:tc>
          <w:tcPr>
            <w:tcW w:w="1560" w:type="dxa"/>
          </w:tcPr>
          <w:p w:rsidR="00E74EE3" w:rsidRPr="00E1147A" w:rsidRDefault="0078333C" w:rsidP="0032260F">
            <w:pPr>
              <w:jc w:val="center"/>
            </w:pPr>
            <w:r>
              <w:t>3</w:t>
            </w:r>
          </w:p>
        </w:tc>
        <w:tc>
          <w:tcPr>
            <w:tcW w:w="1701" w:type="dxa"/>
          </w:tcPr>
          <w:p w:rsidR="00E74EE3" w:rsidRPr="00E1147A" w:rsidRDefault="00D27528" w:rsidP="0032260F">
            <w:pPr>
              <w:jc w:val="center"/>
            </w:pPr>
            <w:r>
              <w:t>4</w:t>
            </w:r>
          </w:p>
        </w:tc>
        <w:tc>
          <w:tcPr>
            <w:tcW w:w="1701" w:type="dxa"/>
          </w:tcPr>
          <w:p w:rsidR="00E74EE3" w:rsidRPr="00E1147A" w:rsidRDefault="003E33FA" w:rsidP="0032260F">
            <w:pPr>
              <w:jc w:val="center"/>
            </w:pPr>
            <w:r>
              <w:t>13</w:t>
            </w:r>
          </w:p>
        </w:tc>
        <w:tc>
          <w:tcPr>
            <w:tcW w:w="1701" w:type="dxa"/>
          </w:tcPr>
          <w:p w:rsidR="00E74EE3" w:rsidRPr="00E1147A" w:rsidRDefault="00D27528" w:rsidP="00B41108">
            <w:pPr>
              <w:jc w:val="center"/>
            </w:pPr>
            <w:r>
              <w:t>29</w:t>
            </w:r>
          </w:p>
        </w:tc>
      </w:tr>
      <w:tr w:rsidR="00D41E53" w:rsidRPr="00E1147A" w:rsidTr="00E1147A">
        <w:tc>
          <w:tcPr>
            <w:tcW w:w="5920" w:type="dxa"/>
            <w:shd w:val="clear" w:color="auto" w:fill="auto"/>
          </w:tcPr>
          <w:p w:rsidR="00E74EE3" w:rsidRPr="00E1147A" w:rsidRDefault="00E74EE3" w:rsidP="005E578A">
            <w:r w:rsidRPr="00E1147A">
              <w:t>- отказано</w:t>
            </w:r>
          </w:p>
        </w:tc>
        <w:tc>
          <w:tcPr>
            <w:tcW w:w="1559" w:type="dxa"/>
            <w:shd w:val="clear" w:color="auto" w:fill="auto"/>
          </w:tcPr>
          <w:p w:rsidR="00E74EE3" w:rsidRPr="00E1147A" w:rsidRDefault="009A3AEC" w:rsidP="00B2473D">
            <w:pPr>
              <w:jc w:val="center"/>
            </w:pPr>
            <w:r>
              <w:t>-</w:t>
            </w:r>
          </w:p>
        </w:tc>
        <w:tc>
          <w:tcPr>
            <w:tcW w:w="1560" w:type="dxa"/>
          </w:tcPr>
          <w:p w:rsidR="00E74EE3" w:rsidRPr="00E1147A" w:rsidRDefault="0078333C" w:rsidP="0032260F">
            <w:pPr>
              <w:jc w:val="center"/>
            </w:pPr>
            <w:r>
              <w:t>-</w:t>
            </w:r>
          </w:p>
        </w:tc>
        <w:tc>
          <w:tcPr>
            <w:tcW w:w="1701" w:type="dxa"/>
          </w:tcPr>
          <w:p w:rsidR="00E74EE3" w:rsidRPr="00E1147A" w:rsidRDefault="00D27528" w:rsidP="0032260F">
            <w:pPr>
              <w:jc w:val="center"/>
            </w:pPr>
            <w:r>
              <w:t>-</w:t>
            </w:r>
          </w:p>
        </w:tc>
        <w:tc>
          <w:tcPr>
            <w:tcW w:w="1701" w:type="dxa"/>
          </w:tcPr>
          <w:p w:rsidR="00E74EE3" w:rsidRPr="00E1147A" w:rsidRDefault="003E33FA" w:rsidP="0032260F">
            <w:pPr>
              <w:jc w:val="center"/>
            </w:pPr>
            <w:r>
              <w:t>-</w:t>
            </w:r>
          </w:p>
        </w:tc>
        <w:tc>
          <w:tcPr>
            <w:tcW w:w="1701" w:type="dxa"/>
          </w:tcPr>
          <w:p w:rsidR="00E74EE3" w:rsidRPr="00E1147A" w:rsidRDefault="00D27528" w:rsidP="00B2473D">
            <w:pPr>
              <w:jc w:val="center"/>
            </w:pPr>
            <w:r>
              <w:t>-</w:t>
            </w:r>
          </w:p>
        </w:tc>
      </w:tr>
      <w:tr w:rsidR="00D41E53" w:rsidRPr="00E1147A" w:rsidTr="00E1147A">
        <w:tc>
          <w:tcPr>
            <w:tcW w:w="5920" w:type="dxa"/>
            <w:shd w:val="clear" w:color="auto" w:fill="auto"/>
          </w:tcPr>
          <w:p w:rsidR="00E74EE3" w:rsidRPr="00E1147A" w:rsidRDefault="00E74EE3" w:rsidP="005E578A">
            <w:r w:rsidRPr="00E1147A">
              <w:t>- оставлено без рассмотрения по иным причинам</w:t>
            </w:r>
          </w:p>
        </w:tc>
        <w:tc>
          <w:tcPr>
            <w:tcW w:w="1559" w:type="dxa"/>
            <w:shd w:val="clear" w:color="auto" w:fill="auto"/>
          </w:tcPr>
          <w:p w:rsidR="00E74EE3" w:rsidRPr="00E1147A" w:rsidRDefault="009A3AEC" w:rsidP="00B41108">
            <w:pPr>
              <w:jc w:val="center"/>
            </w:pPr>
            <w:r>
              <w:t>-</w:t>
            </w:r>
          </w:p>
        </w:tc>
        <w:tc>
          <w:tcPr>
            <w:tcW w:w="1560" w:type="dxa"/>
          </w:tcPr>
          <w:p w:rsidR="00E74EE3" w:rsidRPr="00E1147A" w:rsidRDefault="0078333C" w:rsidP="0032260F">
            <w:pPr>
              <w:jc w:val="center"/>
            </w:pPr>
            <w:r>
              <w:t>-</w:t>
            </w:r>
          </w:p>
        </w:tc>
        <w:tc>
          <w:tcPr>
            <w:tcW w:w="1701" w:type="dxa"/>
          </w:tcPr>
          <w:p w:rsidR="00E74EE3" w:rsidRPr="00E1147A" w:rsidRDefault="00D27528" w:rsidP="0032260F">
            <w:pPr>
              <w:jc w:val="center"/>
            </w:pPr>
            <w:r>
              <w:t>-</w:t>
            </w:r>
          </w:p>
        </w:tc>
        <w:tc>
          <w:tcPr>
            <w:tcW w:w="1701" w:type="dxa"/>
          </w:tcPr>
          <w:p w:rsidR="00E74EE3" w:rsidRPr="00E1147A" w:rsidRDefault="003E33FA" w:rsidP="0032260F">
            <w:pPr>
              <w:jc w:val="center"/>
            </w:pPr>
            <w:r>
              <w:t>-</w:t>
            </w:r>
          </w:p>
        </w:tc>
        <w:tc>
          <w:tcPr>
            <w:tcW w:w="1701" w:type="dxa"/>
          </w:tcPr>
          <w:p w:rsidR="00E74EE3" w:rsidRPr="00E1147A" w:rsidRDefault="00D27528" w:rsidP="00B41108">
            <w:pPr>
              <w:jc w:val="center"/>
            </w:pPr>
            <w:r>
              <w:t>-</w:t>
            </w:r>
          </w:p>
        </w:tc>
      </w:tr>
      <w:tr w:rsidR="00D41E53" w:rsidRPr="00E1147A" w:rsidTr="00E1147A">
        <w:tc>
          <w:tcPr>
            <w:tcW w:w="5920" w:type="dxa"/>
            <w:shd w:val="clear" w:color="auto" w:fill="auto"/>
          </w:tcPr>
          <w:p w:rsidR="00E74EE3" w:rsidRPr="00E1147A" w:rsidRDefault="00E74EE3" w:rsidP="005E578A">
            <w:r w:rsidRPr="00E1147A">
              <w:t>- на рассмотрении</w:t>
            </w:r>
          </w:p>
        </w:tc>
        <w:tc>
          <w:tcPr>
            <w:tcW w:w="1559" w:type="dxa"/>
            <w:shd w:val="clear" w:color="auto" w:fill="auto"/>
          </w:tcPr>
          <w:p w:rsidR="00E74EE3" w:rsidRPr="00E1147A" w:rsidRDefault="009A3AEC" w:rsidP="00B41108">
            <w:pPr>
              <w:jc w:val="center"/>
            </w:pPr>
            <w:r>
              <w:t>10</w:t>
            </w:r>
          </w:p>
        </w:tc>
        <w:tc>
          <w:tcPr>
            <w:tcW w:w="1560" w:type="dxa"/>
          </w:tcPr>
          <w:p w:rsidR="00E74EE3" w:rsidRPr="00E1147A" w:rsidRDefault="0078333C" w:rsidP="0032260F">
            <w:pPr>
              <w:jc w:val="center"/>
            </w:pPr>
            <w:r>
              <w:t>4</w:t>
            </w:r>
          </w:p>
        </w:tc>
        <w:tc>
          <w:tcPr>
            <w:tcW w:w="1701" w:type="dxa"/>
          </w:tcPr>
          <w:p w:rsidR="00E74EE3" w:rsidRPr="00E1147A" w:rsidRDefault="00D27528" w:rsidP="0032260F">
            <w:pPr>
              <w:jc w:val="center"/>
            </w:pPr>
            <w:r>
              <w:t>-</w:t>
            </w:r>
          </w:p>
        </w:tc>
        <w:tc>
          <w:tcPr>
            <w:tcW w:w="1701" w:type="dxa"/>
          </w:tcPr>
          <w:p w:rsidR="00E74EE3" w:rsidRPr="00E1147A" w:rsidRDefault="003E33FA" w:rsidP="0032260F">
            <w:pPr>
              <w:jc w:val="center"/>
            </w:pPr>
            <w:r>
              <w:t>5</w:t>
            </w:r>
          </w:p>
        </w:tc>
        <w:tc>
          <w:tcPr>
            <w:tcW w:w="1701" w:type="dxa"/>
          </w:tcPr>
          <w:p w:rsidR="00E74EE3" w:rsidRPr="00E1147A" w:rsidRDefault="00D27528" w:rsidP="00B41108">
            <w:pPr>
              <w:jc w:val="center"/>
            </w:pPr>
            <w:r>
              <w:t>19</w:t>
            </w:r>
          </w:p>
        </w:tc>
      </w:tr>
      <w:tr w:rsidR="00D41E53" w:rsidRPr="00E1147A" w:rsidTr="00E1147A">
        <w:tc>
          <w:tcPr>
            <w:tcW w:w="5920" w:type="dxa"/>
            <w:shd w:val="clear" w:color="auto" w:fill="auto"/>
          </w:tcPr>
          <w:p w:rsidR="00E74EE3" w:rsidRPr="00E1147A" w:rsidRDefault="00E74EE3" w:rsidP="005E578A">
            <w:r w:rsidRPr="00E1147A">
              <w:t>Опубликовано ответов в средствах массовой информации</w:t>
            </w:r>
          </w:p>
        </w:tc>
        <w:tc>
          <w:tcPr>
            <w:tcW w:w="1559" w:type="dxa"/>
            <w:shd w:val="clear" w:color="auto" w:fill="auto"/>
          </w:tcPr>
          <w:p w:rsidR="00E74EE3" w:rsidRPr="00E1147A" w:rsidRDefault="009A3AEC" w:rsidP="00B41108">
            <w:pPr>
              <w:jc w:val="center"/>
            </w:pPr>
            <w:r>
              <w:t>1</w:t>
            </w:r>
          </w:p>
        </w:tc>
        <w:tc>
          <w:tcPr>
            <w:tcW w:w="1560" w:type="dxa"/>
          </w:tcPr>
          <w:p w:rsidR="00E74EE3" w:rsidRPr="00E1147A" w:rsidRDefault="00D27528" w:rsidP="0032260F">
            <w:pPr>
              <w:jc w:val="center"/>
            </w:pPr>
            <w:r>
              <w:t>0</w:t>
            </w:r>
          </w:p>
        </w:tc>
        <w:tc>
          <w:tcPr>
            <w:tcW w:w="1701" w:type="dxa"/>
          </w:tcPr>
          <w:p w:rsidR="00E74EE3" w:rsidRPr="00E1147A" w:rsidRDefault="00D27528" w:rsidP="0032260F">
            <w:pPr>
              <w:jc w:val="center"/>
            </w:pPr>
            <w:r>
              <w:t>0</w:t>
            </w:r>
          </w:p>
        </w:tc>
        <w:tc>
          <w:tcPr>
            <w:tcW w:w="1701" w:type="dxa"/>
          </w:tcPr>
          <w:p w:rsidR="00E74EE3" w:rsidRPr="00E1147A" w:rsidRDefault="003E33FA" w:rsidP="0032260F">
            <w:pPr>
              <w:jc w:val="center"/>
            </w:pPr>
            <w:r>
              <w:t>1</w:t>
            </w:r>
          </w:p>
        </w:tc>
        <w:tc>
          <w:tcPr>
            <w:tcW w:w="1701" w:type="dxa"/>
          </w:tcPr>
          <w:p w:rsidR="00E74EE3" w:rsidRPr="00E1147A" w:rsidRDefault="00D27528" w:rsidP="00B41108">
            <w:pPr>
              <w:jc w:val="center"/>
            </w:pPr>
            <w:r>
              <w:t>2</w:t>
            </w:r>
          </w:p>
        </w:tc>
      </w:tr>
      <w:tr w:rsidR="00D41E53" w:rsidRPr="00E1147A" w:rsidTr="00E1147A">
        <w:tc>
          <w:tcPr>
            <w:tcW w:w="5920" w:type="dxa"/>
            <w:shd w:val="clear" w:color="auto" w:fill="auto"/>
          </w:tcPr>
          <w:p w:rsidR="00E74EE3" w:rsidRPr="00E1147A" w:rsidRDefault="00E74EE3" w:rsidP="005E578A">
            <w:r w:rsidRPr="00E1147A">
              <w:t>Размещено ответов на сайтах в сети Интернет</w:t>
            </w:r>
          </w:p>
        </w:tc>
        <w:tc>
          <w:tcPr>
            <w:tcW w:w="1559" w:type="dxa"/>
            <w:shd w:val="clear" w:color="auto" w:fill="auto"/>
          </w:tcPr>
          <w:p w:rsidR="00E74EE3" w:rsidRPr="00E1147A" w:rsidRDefault="00D27528" w:rsidP="00B41108">
            <w:pPr>
              <w:jc w:val="center"/>
            </w:pPr>
            <w:proofErr w:type="gramStart"/>
            <w:r>
              <w:t>нет</w:t>
            </w:r>
            <w:proofErr w:type="gramEnd"/>
          </w:p>
        </w:tc>
        <w:tc>
          <w:tcPr>
            <w:tcW w:w="1560" w:type="dxa"/>
          </w:tcPr>
          <w:p w:rsidR="00E74EE3" w:rsidRPr="00E1147A" w:rsidRDefault="00D27528" w:rsidP="0032260F">
            <w:pPr>
              <w:jc w:val="center"/>
            </w:pPr>
            <w:proofErr w:type="gramStart"/>
            <w:r>
              <w:t>нет</w:t>
            </w:r>
            <w:proofErr w:type="gramEnd"/>
          </w:p>
        </w:tc>
        <w:tc>
          <w:tcPr>
            <w:tcW w:w="1701" w:type="dxa"/>
          </w:tcPr>
          <w:p w:rsidR="00E74EE3" w:rsidRPr="00E1147A" w:rsidRDefault="00D27528" w:rsidP="0032260F">
            <w:pPr>
              <w:jc w:val="center"/>
            </w:pPr>
            <w:proofErr w:type="gramStart"/>
            <w:r>
              <w:t>нет</w:t>
            </w:r>
            <w:proofErr w:type="gramEnd"/>
          </w:p>
        </w:tc>
        <w:tc>
          <w:tcPr>
            <w:tcW w:w="1701" w:type="dxa"/>
          </w:tcPr>
          <w:p w:rsidR="00E74EE3" w:rsidRPr="00E1147A" w:rsidRDefault="003E33FA" w:rsidP="0032260F">
            <w:pPr>
              <w:jc w:val="center"/>
            </w:pPr>
            <w:proofErr w:type="gramStart"/>
            <w:r>
              <w:t>нет</w:t>
            </w:r>
            <w:proofErr w:type="gramEnd"/>
          </w:p>
        </w:tc>
        <w:tc>
          <w:tcPr>
            <w:tcW w:w="1701" w:type="dxa"/>
          </w:tcPr>
          <w:p w:rsidR="00E74EE3" w:rsidRPr="00E1147A" w:rsidRDefault="00D27528" w:rsidP="00B41108">
            <w:pPr>
              <w:jc w:val="center"/>
            </w:pPr>
            <w:proofErr w:type="gramStart"/>
            <w:r>
              <w:t>нет</w:t>
            </w:r>
            <w:proofErr w:type="gramEnd"/>
          </w:p>
        </w:tc>
      </w:tr>
    </w:tbl>
    <w:p w:rsidR="000C6940" w:rsidRPr="00E1147A" w:rsidRDefault="000C6940" w:rsidP="001A39AC">
      <w:pPr>
        <w:jc w:val="both"/>
      </w:pPr>
    </w:p>
    <w:p w:rsidR="000C6940" w:rsidRPr="00BA48FB" w:rsidRDefault="000C6940" w:rsidP="001A39AC">
      <w:pPr>
        <w:jc w:val="both"/>
        <w:rPr>
          <w:sz w:val="28"/>
          <w:szCs w:val="28"/>
        </w:rPr>
        <w:sectPr w:rsidR="000C6940" w:rsidRPr="00BA48FB" w:rsidSect="00C47247">
          <w:pgSz w:w="16838" w:h="11906" w:orient="landscape"/>
          <w:pgMar w:top="1701" w:right="1134" w:bottom="624" w:left="1134" w:header="709" w:footer="709" w:gutter="0"/>
          <w:cols w:space="708"/>
          <w:docGrid w:linePitch="360"/>
        </w:sectPr>
      </w:pPr>
    </w:p>
    <w:p w:rsidR="000A112E" w:rsidRPr="00BA48FB" w:rsidRDefault="00E26E43" w:rsidP="00927732">
      <w:pPr>
        <w:jc w:val="center"/>
        <w:rPr>
          <w:sz w:val="28"/>
          <w:szCs w:val="28"/>
        </w:rPr>
      </w:pPr>
      <w:r w:rsidRPr="00BA48FB">
        <w:rPr>
          <w:sz w:val="28"/>
          <w:szCs w:val="28"/>
        </w:rPr>
        <w:lastRenderedPageBreak/>
        <w:t>А Н А Л И З</w:t>
      </w:r>
    </w:p>
    <w:p w:rsidR="00E26E43" w:rsidRPr="00BA48FB" w:rsidRDefault="00E26E43" w:rsidP="00E26E43">
      <w:pPr>
        <w:jc w:val="center"/>
        <w:rPr>
          <w:sz w:val="28"/>
          <w:szCs w:val="28"/>
        </w:rPr>
      </w:pPr>
      <w:proofErr w:type="gramStart"/>
      <w:r w:rsidRPr="00BA48FB">
        <w:rPr>
          <w:sz w:val="28"/>
          <w:szCs w:val="28"/>
        </w:rPr>
        <w:t>обращений</w:t>
      </w:r>
      <w:proofErr w:type="gramEnd"/>
      <w:r w:rsidRPr="00BA48FB">
        <w:rPr>
          <w:sz w:val="28"/>
          <w:szCs w:val="28"/>
        </w:rPr>
        <w:t xml:space="preserve"> </w:t>
      </w:r>
      <w:r w:rsidR="00404FDD">
        <w:rPr>
          <w:sz w:val="28"/>
          <w:szCs w:val="28"/>
        </w:rPr>
        <w:t xml:space="preserve">граждан </w:t>
      </w:r>
      <w:r w:rsidRPr="00BA48FB">
        <w:rPr>
          <w:sz w:val="28"/>
          <w:szCs w:val="28"/>
        </w:rPr>
        <w:t>за 20</w:t>
      </w:r>
      <w:r w:rsidR="00E2021F" w:rsidRPr="00BA48FB">
        <w:rPr>
          <w:sz w:val="28"/>
          <w:szCs w:val="28"/>
        </w:rPr>
        <w:t>1</w:t>
      </w:r>
      <w:r w:rsidR="00870704">
        <w:rPr>
          <w:sz w:val="28"/>
          <w:szCs w:val="28"/>
        </w:rPr>
        <w:t>7</w:t>
      </w:r>
      <w:r w:rsidRPr="00BA48FB">
        <w:rPr>
          <w:sz w:val="28"/>
          <w:szCs w:val="28"/>
        </w:rPr>
        <w:t xml:space="preserve"> год в сравнении с 20</w:t>
      </w:r>
      <w:r w:rsidR="0028318F" w:rsidRPr="00BA48FB">
        <w:rPr>
          <w:sz w:val="28"/>
          <w:szCs w:val="28"/>
        </w:rPr>
        <w:t>1</w:t>
      </w:r>
      <w:r w:rsidR="00870704">
        <w:rPr>
          <w:sz w:val="28"/>
          <w:szCs w:val="28"/>
        </w:rPr>
        <w:t>6</w:t>
      </w:r>
      <w:r w:rsidR="00817FC3" w:rsidRPr="00BA48FB">
        <w:rPr>
          <w:sz w:val="28"/>
          <w:szCs w:val="28"/>
        </w:rPr>
        <w:t xml:space="preserve"> год</w:t>
      </w:r>
      <w:r w:rsidR="00CD0E0A" w:rsidRPr="00BA48FB">
        <w:rPr>
          <w:sz w:val="28"/>
          <w:szCs w:val="28"/>
        </w:rPr>
        <w:t>ом</w:t>
      </w:r>
    </w:p>
    <w:p w:rsidR="00E26E43" w:rsidRPr="00BA48FB" w:rsidRDefault="00E26E43" w:rsidP="00E26E43">
      <w:pPr>
        <w:jc w:val="center"/>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43"/>
        <w:gridCol w:w="2393"/>
        <w:gridCol w:w="1276"/>
        <w:gridCol w:w="8"/>
        <w:gridCol w:w="3678"/>
      </w:tblGrid>
      <w:tr w:rsidR="00870704" w:rsidRPr="00A1414D" w:rsidTr="00B32C76">
        <w:tc>
          <w:tcPr>
            <w:tcW w:w="7354" w:type="dxa"/>
            <w:gridSpan w:val="2"/>
            <w:shd w:val="clear" w:color="auto" w:fill="auto"/>
          </w:tcPr>
          <w:p w:rsidR="00870704" w:rsidRPr="003B2A5C" w:rsidRDefault="00870704" w:rsidP="00870704">
            <w:pPr>
              <w:jc w:val="center"/>
              <w:rPr>
                <w:sz w:val="28"/>
                <w:szCs w:val="28"/>
              </w:rPr>
            </w:pPr>
            <w:r w:rsidRPr="003B2A5C">
              <w:rPr>
                <w:sz w:val="28"/>
                <w:szCs w:val="28"/>
              </w:rPr>
              <w:t>Показатель</w:t>
            </w:r>
          </w:p>
        </w:tc>
        <w:tc>
          <w:tcPr>
            <w:tcW w:w="3669" w:type="dxa"/>
            <w:gridSpan w:val="2"/>
            <w:shd w:val="clear" w:color="auto" w:fill="auto"/>
          </w:tcPr>
          <w:p w:rsidR="00870704" w:rsidRPr="003B2A5C" w:rsidRDefault="00870704" w:rsidP="00870704">
            <w:pPr>
              <w:jc w:val="center"/>
              <w:rPr>
                <w:sz w:val="28"/>
                <w:szCs w:val="28"/>
              </w:rPr>
            </w:pPr>
            <w:r>
              <w:rPr>
                <w:sz w:val="28"/>
                <w:szCs w:val="28"/>
              </w:rPr>
              <w:t>2017 год</w:t>
            </w:r>
          </w:p>
        </w:tc>
        <w:tc>
          <w:tcPr>
            <w:tcW w:w="3686" w:type="dxa"/>
            <w:gridSpan w:val="2"/>
            <w:shd w:val="clear" w:color="auto" w:fill="auto"/>
          </w:tcPr>
          <w:p w:rsidR="00870704" w:rsidRPr="003B2A5C" w:rsidRDefault="00870704" w:rsidP="00870704">
            <w:pPr>
              <w:jc w:val="center"/>
              <w:rPr>
                <w:sz w:val="28"/>
                <w:szCs w:val="28"/>
              </w:rPr>
            </w:pPr>
            <w:r w:rsidRPr="003B2A5C">
              <w:rPr>
                <w:sz w:val="28"/>
                <w:szCs w:val="28"/>
              </w:rPr>
              <w:t>2016 год</w:t>
            </w:r>
          </w:p>
        </w:tc>
      </w:tr>
      <w:tr w:rsidR="00870704" w:rsidRPr="00A1414D" w:rsidTr="00B32C76">
        <w:tc>
          <w:tcPr>
            <w:tcW w:w="7354" w:type="dxa"/>
            <w:gridSpan w:val="2"/>
            <w:shd w:val="clear" w:color="auto" w:fill="auto"/>
          </w:tcPr>
          <w:p w:rsidR="00870704" w:rsidRPr="003B2A5C" w:rsidRDefault="00870704" w:rsidP="00870704">
            <w:pPr>
              <w:rPr>
                <w:sz w:val="28"/>
                <w:szCs w:val="28"/>
              </w:rPr>
            </w:pPr>
            <w:r w:rsidRPr="003B2A5C">
              <w:rPr>
                <w:sz w:val="28"/>
                <w:szCs w:val="28"/>
              </w:rPr>
              <w:t>Всего поступило обращений граждан в администрацию муниципального образования</w:t>
            </w:r>
          </w:p>
        </w:tc>
        <w:tc>
          <w:tcPr>
            <w:tcW w:w="3669" w:type="dxa"/>
            <w:gridSpan w:val="2"/>
            <w:shd w:val="clear" w:color="auto" w:fill="auto"/>
          </w:tcPr>
          <w:p w:rsidR="00870704" w:rsidRPr="003B2A5C" w:rsidRDefault="00870704" w:rsidP="00870704">
            <w:pPr>
              <w:jc w:val="center"/>
              <w:rPr>
                <w:sz w:val="28"/>
                <w:szCs w:val="28"/>
              </w:rPr>
            </w:pPr>
            <w:r>
              <w:rPr>
                <w:sz w:val="28"/>
                <w:szCs w:val="28"/>
              </w:rPr>
              <w:t>96</w:t>
            </w:r>
          </w:p>
        </w:tc>
        <w:tc>
          <w:tcPr>
            <w:tcW w:w="3686" w:type="dxa"/>
            <w:gridSpan w:val="2"/>
            <w:shd w:val="clear" w:color="auto" w:fill="auto"/>
          </w:tcPr>
          <w:p w:rsidR="00870704" w:rsidRPr="003B2A5C" w:rsidRDefault="00870704" w:rsidP="00870704">
            <w:pPr>
              <w:jc w:val="center"/>
              <w:rPr>
                <w:sz w:val="28"/>
                <w:szCs w:val="28"/>
              </w:rPr>
            </w:pPr>
            <w:r w:rsidRPr="003B2A5C">
              <w:rPr>
                <w:sz w:val="28"/>
                <w:szCs w:val="28"/>
              </w:rPr>
              <w:t>105</w:t>
            </w:r>
          </w:p>
        </w:tc>
      </w:tr>
      <w:tr w:rsidR="00870704" w:rsidRPr="00A1414D" w:rsidTr="00B32C76">
        <w:tc>
          <w:tcPr>
            <w:tcW w:w="7354" w:type="dxa"/>
            <w:gridSpan w:val="2"/>
            <w:shd w:val="clear" w:color="auto" w:fill="auto"/>
          </w:tcPr>
          <w:p w:rsidR="00870704" w:rsidRPr="003B2A5C" w:rsidRDefault="00870704" w:rsidP="00870704">
            <w:pPr>
              <w:rPr>
                <w:sz w:val="28"/>
                <w:szCs w:val="28"/>
              </w:rPr>
            </w:pPr>
            <w:r w:rsidRPr="003B2A5C">
              <w:rPr>
                <w:sz w:val="28"/>
                <w:szCs w:val="28"/>
              </w:rPr>
              <w:t>в том числе из органов государственной власти:</w:t>
            </w:r>
          </w:p>
        </w:tc>
        <w:tc>
          <w:tcPr>
            <w:tcW w:w="3669" w:type="dxa"/>
            <w:gridSpan w:val="2"/>
            <w:shd w:val="clear" w:color="auto" w:fill="auto"/>
          </w:tcPr>
          <w:p w:rsidR="00870704" w:rsidRPr="003B2A5C" w:rsidRDefault="00870704" w:rsidP="00C001CE">
            <w:pPr>
              <w:jc w:val="center"/>
              <w:rPr>
                <w:sz w:val="28"/>
                <w:szCs w:val="28"/>
              </w:rPr>
            </w:pPr>
            <w:r>
              <w:rPr>
                <w:sz w:val="28"/>
                <w:szCs w:val="28"/>
              </w:rPr>
              <w:t>2</w:t>
            </w:r>
            <w:r w:rsidR="00C001CE">
              <w:rPr>
                <w:sz w:val="28"/>
                <w:szCs w:val="28"/>
              </w:rPr>
              <w:t>3</w:t>
            </w:r>
          </w:p>
        </w:tc>
        <w:tc>
          <w:tcPr>
            <w:tcW w:w="3686" w:type="dxa"/>
            <w:gridSpan w:val="2"/>
            <w:shd w:val="clear" w:color="auto" w:fill="auto"/>
          </w:tcPr>
          <w:p w:rsidR="00870704" w:rsidRPr="003B2A5C" w:rsidRDefault="00870704" w:rsidP="00870704">
            <w:pPr>
              <w:jc w:val="center"/>
              <w:rPr>
                <w:sz w:val="28"/>
                <w:szCs w:val="28"/>
              </w:rPr>
            </w:pPr>
            <w:r w:rsidRPr="003B2A5C">
              <w:rPr>
                <w:sz w:val="28"/>
                <w:szCs w:val="28"/>
              </w:rPr>
              <w:t>21</w:t>
            </w:r>
          </w:p>
        </w:tc>
      </w:tr>
      <w:tr w:rsidR="00870704" w:rsidRPr="00A1414D" w:rsidTr="00B32C76">
        <w:tc>
          <w:tcPr>
            <w:tcW w:w="7354" w:type="dxa"/>
            <w:gridSpan w:val="2"/>
            <w:shd w:val="clear" w:color="auto" w:fill="auto"/>
          </w:tcPr>
          <w:p w:rsidR="00870704" w:rsidRPr="003B2A5C" w:rsidRDefault="00870704" w:rsidP="00870704">
            <w:pPr>
              <w:rPr>
                <w:sz w:val="28"/>
                <w:szCs w:val="28"/>
              </w:rPr>
            </w:pPr>
            <w:r w:rsidRPr="003B2A5C">
              <w:rPr>
                <w:sz w:val="28"/>
                <w:szCs w:val="28"/>
              </w:rPr>
              <w:t xml:space="preserve">Губернатора Иркутской области, </w:t>
            </w:r>
          </w:p>
          <w:p w:rsidR="00870704" w:rsidRPr="003B2A5C" w:rsidRDefault="00870704" w:rsidP="00870704">
            <w:pPr>
              <w:rPr>
                <w:sz w:val="28"/>
                <w:szCs w:val="28"/>
              </w:rPr>
            </w:pPr>
            <w:r w:rsidRPr="003B2A5C">
              <w:rPr>
                <w:sz w:val="28"/>
                <w:szCs w:val="28"/>
              </w:rPr>
              <w:t>Правительства Иркутской области</w:t>
            </w:r>
          </w:p>
        </w:tc>
        <w:tc>
          <w:tcPr>
            <w:tcW w:w="3669" w:type="dxa"/>
            <w:gridSpan w:val="2"/>
            <w:shd w:val="clear" w:color="auto" w:fill="auto"/>
          </w:tcPr>
          <w:p w:rsidR="00870704" w:rsidRPr="003B2A5C" w:rsidRDefault="00870704" w:rsidP="00870704">
            <w:pPr>
              <w:jc w:val="center"/>
              <w:rPr>
                <w:sz w:val="28"/>
                <w:szCs w:val="28"/>
              </w:rPr>
            </w:pPr>
            <w:r>
              <w:rPr>
                <w:sz w:val="28"/>
                <w:szCs w:val="28"/>
              </w:rPr>
              <w:t>17</w:t>
            </w:r>
          </w:p>
        </w:tc>
        <w:tc>
          <w:tcPr>
            <w:tcW w:w="3686" w:type="dxa"/>
            <w:gridSpan w:val="2"/>
            <w:shd w:val="clear" w:color="auto" w:fill="auto"/>
          </w:tcPr>
          <w:p w:rsidR="00870704" w:rsidRPr="003B2A5C" w:rsidRDefault="00870704" w:rsidP="00870704">
            <w:pPr>
              <w:jc w:val="center"/>
              <w:rPr>
                <w:sz w:val="28"/>
                <w:szCs w:val="28"/>
              </w:rPr>
            </w:pPr>
            <w:r w:rsidRPr="003B2A5C">
              <w:rPr>
                <w:sz w:val="28"/>
                <w:szCs w:val="28"/>
              </w:rPr>
              <w:t>1</w:t>
            </w:r>
            <w:r>
              <w:rPr>
                <w:sz w:val="28"/>
                <w:szCs w:val="28"/>
              </w:rPr>
              <w:t>6</w:t>
            </w:r>
          </w:p>
        </w:tc>
      </w:tr>
      <w:tr w:rsidR="00870704" w:rsidRPr="00A1414D" w:rsidTr="00B32C76">
        <w:tc>
          <w:tcPr>
            <w:tcW w:w="7354" w:type="dxa"/>
            <w:gridSpan w:val="2"/>
            <w:shd w:val="clear" w:color="auto" w:fill="auto"/>
          </w:tcPr>
          <w:p w:rsidR="00870704" w:rsidRPr="003B2A5C" w:rsidRDefault="00870704" w:rsidP="00870704">
            <w:pPr>
              <w:rPr>
                <w:sz w:val="28"/>
                <w:szCs w:val="28"/>
              </w:rPr>
            </w:pPr>
            <w:r w:rsidRPr="003B2A5C">
              <w:rPr>
                <w:sz w:val="28"/>
                <w:szCs w:val="28"/>
              </w:rPr>
              <w:t>Администрации Президента Российской Федерации</w:t>
            </w:r>
          </w:p>
        </w:tc>
        <w:tc>
          <w:tcPr>
            <w:tcW w:w="3669" w:type="dxa"/>
            <w:gridSpan w:val="2"/>
            <w:shd w:val="clear" w:color="auto" w:fill="auto"/>
          </w:tcPr>
          <w:p w:rsidR="00870704" w:rsidRPr="003B2A5C" w:rsidRDefault="00870704" w:rsidP="00870704">
            <w:pPr>
              <w:jc w:val="center"/>
              <w:rPr>
                <w:sz w:val="28"/>
                <w:szCs w:val="28"/>
              </w:rPr>
            </w:pPr>
            <w:r>
              <w:rPr>
                <w:sz w:val="28"/>
                <w:szCs w:val="28"/>
              </w:rPr>
              <w:t>0</w:t>
            </w:r>
          </w:p>
        </w:tc>
        <w:tc>
          <w:tcPr>
            <w:tcW w:w="3686" w:type="dxa"/>
            <w:gridSpan w:val="2"/>
            <w:shd w:val="clear" w:color="auto" w:fill="auto"/>
          </w:tcPr>
          <w:p w:rsidR="00870704" w:rsidRPr="003B2A5C" w:rsidRDefault="00870704" w:rsidP="00870704">
            <w:pPr>
              <w:jc w:val="center"/>
              <w:rPr>
                <w:sz w:val="28"/>
                <w:szCs w:val="28"/>
              </w:rPr>
            </w:pPr>
            <w:r>
              <w:rPr>
                <w:sz w:val="28"/>
                <w:szCs w:val="28"/>
              </w:rPr>
              <w:t>0</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других органов государственной власти</w:t>
            </w:r>
          </w:p>
        </w:tc>
        <w:tc>
          <w:tcPr>
            <w:tcW w:w="3669" w:type="dxa"/>
            <w:gridSpan w:val="2"/>
            <w:shd w:val="clear" w:color="auto" w:fill="auto"/>
          </w:tcPr>
          <w:p w:rsidR="00870704" w:rsidRPr="008D1888" w:rsidRDefault="00C001CE" w:rsidP="00870704">
            <w:pPr>
              <w:jc w:val="center"/>
              <w:rPr>
                <w:sz w:val="28"/>
                <w:szCs w:val="28"/>
              </w:rPr>
            </w:pPr>
            <w:r>
              <w:rPr>
                <w:sz w:val="28"/>
                <w:szCs w:val="28"/>
              </w:rPr>
              <w:t>6</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5</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Всего рассмотрено обращений, из них:</w:t>
            </w:r>
          </w:p>
        </w:tc>
        <w:tc>
          <w:tcPr>
            <w:tcW w:w="3669" w:type="dxa"/>
            <w:gridSpan w:val="2"/>
            <w:shd w:val="clear" w:color="auto" w:fill="auto"/>
          </w:tcPr>
          <w:p w:rsidR="00870704" w:rsidRPr="008D1888" w:rsidRDefault="00870704" w:rsidP="00870704">
            <w:pPr>
              <w:jc w:val="center"/>
              <w:rPr>
                <w:sz w:val="28"/>
                <w:szCs w:val="28"/>
              </w:rPr>
            </w:pPr>
            <w:r>
              <w:rPr>
                <w:sz w:val="28"/>
                <w:szCs w:val="28"/>
              </w:rPr>
              <w:t>96</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105</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решено положительно</w:t>
            </w:r>
          </w:p>
        </w:tc>
        <w:tc>
          <w:tcPr>
            <w:tcW w:w="3669" w:type="dxa"/>
            <w:gridSpan w:val="2"/>
            <w:shd w:val="clear" w:color="auto" w:fill="auto"/>
          </w:tcPr>
          <w:p w:rsidR="00870704" w:rsidRPr="008D1888" w:rsidRDefault="00870704" w:rsidP="00870704">
            <w:pPr>
              <w:jc w:val="center"/>
              <w:rPr>
                <w:sz w:val="28"/>
                <w:szCs w:val="28"/>
              </w:rPr>
            </w:pPr>
            <w:r>
              <w:rPr>
                <w:sz w:val="28"/>
                <w:szCs w:val="28"/>
              </w:rPr>
              <w:t>57</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55</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даны разъяснения</w:t>
            </w:r>
          </w:p>
        </w:tc>
        <w:tc>
          <w:tcPr>
            <w:tcW w:w="3669" w:type="dxa"/>
            <w:gridSpan w:val="2"/>
            <w:shd w:val="clear" w:color="auto" w:fill="auto"/>
          </w:tcPr>
          <w:p w:rsidR="00870704" w:rsidRPr="008D1888" w:rsidRDefault="00870704" w:rsidP="00870704">
            <w:pPr>
              <w:jc w:val="center"/>
              <w:rPr>
                <w:sz w:val="28"/>
                <w:szCs w:val="28"/>
              </w:rPr>
            </w:pPr>
            <w:r>
              <w:rPr>
                <w:sz w:val="28"/>
                <w:szCs w:val="28"/>
              </w:rPr>
              <w:t>39</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4</w:t>
            </w:r>
            <w:r>
              <w:rPr>
                <w:sz w:val="28"/>
                <w:szCs w:val="28"/>
              </w:rPr>
              <w:t>8</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отказано</w:t>
            </w:r>
          </w:p>
        </w:tc>
        <w:tc>
          <w:tcPr>
            <w:tcW w:w="3669" w:type="dxa"/>
            <w:gridSpan w:val="2"/>
            <w:shd w:val="clear" w:color="auto" w:fill="auto"/>
          </w:tcPr>
          <w:p w:rsidR="00870704" w:rsidRPr="008D1888" w:rsidRDefault="00870704" w:rsidP="00870704">
            <w:pPr>
              <w:jc w:val="center"/>
              <w:rPr>
                <w:sz w:val="28"/>
                <w:szCs w:val="28"/>
              </w:rPr>
            </w:pPr>
            <w:r>
              <w:rPr>
                <w:sz w:val="28"/>
                <w:szCs w:val="28"/>
              </w:rPr>
              <w:t>0</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2</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оставлено без рассмотрения по иным причинам</w:t>
            </w:r>
          </w:p>
        </w:tc>
        <w:tc>
          <w:tcPr>
            <w:tcW w:w="3669" w:type="dxa"/>
            <w:gridSpan w:val="2"/>
            <w:shd w:val="clear" w:color="auto" w:fill="auto"/>
          </w:tcPr>
          <w:p w:rsidR="00870704" w:rsidRPr="008D1888" w:rsidRDefault="00870704" w:rsidP="00870704">
            <w:pPr>
              <w:jc w:val="center"/>
              <w:rPr>
                <w:sz w:val="28"/>
                <w:szCs w:val="28"/>
              </w:rPr>
            </w:pPr>
            <w:r>
              <w:rPr>
                <w:sz w:val="28"/>
                <w:szCs w:val="28"/>
              </w:rPr>
              <w:t>0</w:t>
            </w:r>
          </w:p>
        </w:tc>
        <w:tc>
          <w:tcPr>
            <w:tcW w:w="3686" w:type="dxa"/>
            <w:gridSpan w:val="2"/>
            <w:shd w:val="clear" w:color="auto" w:fill="auto"/>
          </w:tcPr>
          <w:p w:rsidR="00870704" w:rsidRPr="008D1888" w:rsidRDefault="00870704" w:rsidP="00870704">
            <w:pPr>
              <w:jc w:val="center"/>
              <w:rPr>
                <w:sz w:val="28"/>
                <w:szCs w:val="28"/>
              </w:rPr>
            </w:pPr>
            <w:r>
              <w:rPr>
                <w:sz w:val="28"/>
                <w:szCs w:val="28"/>
              </w:rPr>
              <w:t>0</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находится обращений на рассмотрении</w:t>
            </w:r>
          </w:p>
        </w:tc>
        <w:tc>
          <w:tcPr>
            <w:tcW w:w="3669" w:type="dxa"/>
            <w:gridSpan w:val="2"/>
            <w:shd w:val="clear" w:color="auto" w:fill="auto"/>
          </w:tcPr>
          <w:p w:rsidR="00870704" w:rsidRPr="008D1888" w:rsidRDefault="00870704" w:rsidP="00870704">
            <w:pPr>
              <w:jc w:val="center"/>
              <w:rPr>
                <w:sz w:val="28"/>
                <w:szCs w:val="28"/>
              </w:rPr>
            </w:pPr>
            <w:r>
              <w:rPr>
                <w:sz w:val="28"/>
                <w:szCs w:val="28"/>
              </w:rPr>
              <w:t>0</w:t>
            </w:r>
          </w:p>
        </w:tc>
        <w:tc>
          <w:tcPr>
            <w:tcW w:w="3686" w:type="dxa"/>
            <w:gridSpan w:val="2"/>
            <w:shd w:val="clear" w:color="auto" w:fill="auto"/>
          </w:tcPr>
          <w:p w:rsidR="00870704" w:rsidRPr="008D1888" w:rsidRDefault="00870704" w:rsidP="00870704">
            <w:pPr>
              <w:jc w:val="center"/>
              <w:rPr>
                <w:sz w:val="28"/>
                <w:szCs w:val="28"/>
              </w:rPr>
            </w:pPr>
            <w:r>
              <w:rPr>
                <w:sz w:val="28"/>
                <w:szCs w:val="28"/>
              </w:rPr>
              <w:t>0</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Направлено ответов за подписью мэра (главы) муниципального образования</w:t>
            </w:r>
          </w:p>
        </w:tc>
        <w:tc>
          <w:tcPr>
            <w:tcW w:w="3669" w:type="dxa"/>
            <w:gridSpan w:val="2"/>
            <w:shd w:val="clear" w:color="auto" w:fill="auto"/>
          </w:tcPr>
          <w:p w:rsidR="00870704" w:rsidRPr="008D1888" w:rsidRDefault="00870704" w:rsidP="00870704">
            <w:pPr>
              <w:jc w:val="center"/>
              <w:rPr>
                <w:sz w:val="28"/>
                <w:szCs w:val="28"/>
              </w:rPr>
            </w:pPr>
            <w:r>
              <w:rPr>
                <w:sz w:val="28"/>
                <w:szCs w:val="28"/>
              </w:rPr>
              <w:t>36</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4</w:t>
            </w:r>
            <w:r>
              <w:rPr>
                <w:sz w:val="28"/>
                <w:szCs w:val="28"/>
              </w:rPr>
              <w:t>0</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Количество обращений, постановленных на контроль</w:t>
            </w:r>
          </w:p>
        </w:tc>
        <w:tc>
          <w:tcPr>
            <w:tcW w:w="3669" w:type="dxa"/>
            <w:gridSpan w:val="2"/>
            <w:shd w:val="clear" w:color="auto" w:fill="auto"/>
          </w:tcPr>
          <w:p w:rsidR="00870704" w:rsidRPr="008D1888" w:rsidRDefault="00870704" w:rsidP="00870704">
            <w:pPr>
              <w:jc w:val="center"/>
              <w:rPr>
                <w:sz w:val="28"/>
                <w:szCs w:val="28"/>
              </w:rPr>
            </w:pPr>
            <w:r>
              <w:rPr>
                <w:sz w:val="28"/>
                <w:szCs w:val="28"/>
              </w:rPr>
              <w:t>13</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18</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Количество обращений, рассмотренных с выездом на место</w:t>
            </w:r>
          </w:p>
        </w:tc>
        <w:tc>
          <w:tcPr>
            <w:tcW w:w="3669" w:type="dxa"/>
            <w:gridSpan w:val="2"/>
            <w:shd w:val="clear" w:color="auto" w:fill="auto"/>
          </w:tcPr>
          <w:p w:rsidR="00870704" w:rsidRPr="008D1888" w:rsidRDefault="00870704" w:rsidP="00870704">
            <w:pPr>
              <w:jc w:val="center"/>
              <w:rPr>
                <w:sz w:val="28"/>
                <w:szCs w:val="28"/>
              </w:rPr>
            </w:pPr>
            <w:r>
              <w:rPr>
                <w:sz w:val="28"/>
                <w:szCs w:val="28"/>
              </w:rPr>
              <w:t>40</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37</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Количество обращений, рассмотрено коллегиально</w:t>
            </w:r>
          </w:p>
        </w:tc>
        <w:tc>
          <w:tcPr>
            <w:tcW w:w="3669" w:type="dxa"/>
            <w:gridSpan w:val="2"/>
            <w:shd w:val="clear" w:color="auto" w:fill="auto"/>
          </w:tcPr>
          <w:p w:rsidR="00870704" w:rsidRPr="008D1888" w:rsidRDefault="00870704" w:rsidP="00870704">
            <w:pPr>
              <w:jc w:val="center"/>
              <w:rPr>
                <w:sz w:val="28"/>
                <w:szCs w:val="28"/>
              </w:rPr>
            </w:pPr>
            <w:r>
              <w:rPr>
                <w:sz w:val="28"/>
                <w:szCs w:val="28"/>
              </w:rPr>
              <w:t>35</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37</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Количество обращений, рассмотренных совместно с другими органами (федеральными, областными)</w:t>
            </w:r>
          </w:p>
        </w:tc>
        <w:tc>
          <w:tcPr>
            <w:tcW w:w="3669" w:type="dxa"/>
            <w:gridSpan w:val="2"/>
            <w:shd w:val="clear" w:color="auto" w:fill="auto"/>
          </w:tcPr>
          <w:p w:rsidR="00870704" w:rsidRPr="008D1888" w:rsidRDefault="00870704" w:rsidP="00870704">
            <w:pPr>
              <w:jc w:val="center"/>
              <w:rPr>
                <w:sz w:val="28"/>
                <w:szCs w:val="28"/>
              </w:rPr>
            </w:pPr>
            <w:r>
              <w:rPr>
                <w:sz w:val="28"/>
                <w:szCs w:val="28"/>
              </w:rPr>
              <w:t>2</w:t>
            </w:r>
          </w:p>
        </w:tc>
        <w:tc>
          <w:tcPr>
            <w:tcW w:w="3686" w:type="dxa"/>
            <w:gridSpan w:val="2"/>
            <w:shd w:val="clear" w:color="auto" w:fill="auto"/>
          </w:tcPr>
          <w:p w:rsidR="00870704" w:rsidRPr="008D1888" w:rsidRDefault="00870704" w:rsidP="00870704">
            <w:pPr>
              <w:jc w:val="center"/>
              <w:rPr>
                <w:sz w:val="28"/>
                <w:szCs w:val="28"/>
              </w:rPr>
            </w:pPr>
            <w:r w:rsidRPr="008D1888">
              <w:rPr>
                <w:sz w:val="28"/>
                <w:szCs w:val="28"/>
              </w:rPr>
              <w:t>-</w:t>
            </w:r>
          </w:p>
        </w:tc>
      </w:tr>
      <w:tr w:rsidR="00870704" w:rsidRPr="00A1414D" w:rsidTr="00B32C76">
        <w:tc>
          <w:tcPr>
            <w:tcW w:w="7354" w:type="dxa"/>
            <w:gridSpan w:val="2"/>
            <w:shd w:val="clear" w:color="auto" w:fill="auto"/>
          </w:tcPr>
          <w:p w:rsidR="00870704" w:rsidRPr="008D1888" w:rsidRDefault="00870704" w:rsidP="00870704">
            <w:pPr>
              <w:rPr>
                <w:sz w:val="28"/>
                <w:szCs w:val="28"/>
              </w:rPr>
            </w:pPr>
            <w:r w:rsidRPr="008D1888">
              <w:rPr>
                <w:sz w:val="28"/>
                <w:szCs w:val="28"/>
              </w:rPr>
              <w:t>Количество жалоб, факты, приведённые в которых, подтвердились</w:t>
            </w:r>
          </w:p>
        </w:tc>
        <w:tc>
          <w:tcPr>
            <w:tcW w:w="3669" w:type="dxa"/>
            <w:gridSpan w:val="2"/>
            <w:shd w:val="clear" w:color="auto" w:fill="auto"/>
          </w:tcPr>
          <w:p w:rsidR="00870704" w:rsidRPr="008D1888" w:rsidRDefault="00870704" w:rsidP="00870704">
            <w:pPr>
              <w:jc w:val="center"/>
              <w:rPr>
                <w:sz w:val="28"/>
                <w:szCs w:val="28"/>
              </w:rPr>
            </w:pPr>
            <w:r>
              <w:rPr>
                <w:sz w:val="28"/>
                <w:szCs w:val="28"/>
              </w:rPr>
              <w:t>57</w:t>
            </w:r>
          </w:p>
        </w:tc>
        <w:tc>
          <w:tcPr>
            <w:tcW w:w="3686" w:type="dxa"/>
            <w:gridSpan w:val="2"/>
            <w:shd w:val="clear" w:color="auto" w:fill="auto"/>
          </w:tcPr>
          <w:p w:rsidR="00870704" w:rsidRPr="008D1888" w:rsidRDefault="00870704" w:rsidP="00870704">
            <w:pPr>
              <w:jc w:val="center"/>
              <w:rPr>
                <w:sz w:val="28"/>
                <w:szCs w:val="28"/>
              </w:rPr>
            </w:pPr>
            <w:r>
              <w:rPr>
                <w:sz w:val="28"/>
                <w:szCs w:val="28"/>
              </w:rPr>
              <w:t>55</w:t>
            </w:r>
          </w:p>
        </w:tc>
      </w:tr>
      <w:tr w:rsidR="00B32C76" w:rsidRPr="00A1414D" w:rsidTr="00B32C76">
        <w:tc>
          <w:tcPr>
            <w:tcW w:w="7354" w:type="dxa"/>
            <w:gridSpan w:val="2"/>
            <w:shd w:val="clear" w:color="auto" w:fill="auto"/>
          </w:tcPr>
          <w:p w:rsidR="00B32C76" w:rsidRPr="008D1888" w:rsidRDefault="00B32C76" w:rsidP="0032260F">
            <w:pPr>
              <w:rPr>
                <w:sz w:val="28"/>
                <w:szCs w:val="28"/>
              </w:rPr>
            </w:pPr>
            <w:r w:rsidRPr="008D1888">
              <w:rPr>
                <w:sz w:val="28"/>
                <w:szCs w:val="28"/>
              </w:rPr>
              <w:lastRenderedPageBreak/>
              <w:t>Количество жалоб, по результатам рассмотрения которых, виновные наказаны</w:t>
            </w:r>
          </w:p>
        </w:tc>
        <w:tc>
          <w:tcPr>
            <w:tcW w:w="3669" w:type="dxa"/>
            <w:gridSpan w:val="2"/>
            <w:shd w:val="clear" w:color="auto" w:fill="auto"/>
          </w:tcPr>
          <w:p w:rsidR="00B32C76" w:rsidRPr="008D1888" w:rsidRDefault="00B32C76" w:rsidP="00EF0D6C">
            <w:pPr>
              <w:jc w:val="center"/>
              <w:rPr>
                <w:sz w:val="28"/>
                <w:szCs w:val="28"/>
              </w:rPr>
            </w:pPr>
            <w:r w:rsidRPr="008D1888">
              <w:rPr>
                <w:sz w:val="28"/>
                <w:szCs w:val="28"/>
              </w:rPr>
              <w:t>нет</w:t>
            </w:r>
          </w:p>
        </w:tc>
        <w:tc>
          <w:tcPr>
            <w:tcW w:w="3686" w:type="dxa"/>
            <w:gridSpan w:val="2"/>
            <w:shd w:val="clear" w:color="auto" w:fill="auto"/>
          </w:tcPr>
          <w:p w:rsidR="00B32C76" w:rsidRPr="008D1888" w:rsidRDefault="00B32C76" w:rsidP="006C5871">
            <w:pPr>
              <w:jc w:val="center"/>
              <w:rPr>
                <w:sz w:val="28"/>
                <w:szCs w:val="28"/>
              </w:rPr>
            </w:pPr>
            <w:r w:rsidRPr="008D1888">
              <w:rPr>
                <w:sz w:val="28"/>
                <w:szCs w:val="28"/>
              </w:rPr>
              <w:t>нет</w:t>
            </w:r>
          </w:p>
        </w:tc>
      </w:tr>
      <w:tr w:rsidR="00B32C76" w:rsidRPr="00A1414D" w:rsidTr="00B32C76">
        <w:tc>
          <w:tcPr>
            <w:tcW w:w="7354" w:type="dxa"/>
            <w:gridSpan w:val="2"/>
            <w:shd w:val="clear" w:color="auto" w:fill="auto"/>
          </w:tcPr>
          <w:p w:rsidR="00B32C76" w:rsidRPr="0099319C" w:rsidRDefault="00B32C76" w:rsidP="0032260F">
            <w:pPr>
              <w:rPr>
                <w:sz w:val="28"/>
                <w:szCs w:val="28"/>
              </w:rPr>
            </w:pPr>
            <w:r w:rsidRPr="0099319C">
              <w:rPr>
                <w:sz w:val="28"/>
                <w:szCs w:val="28"/>
              </w:rPr>
              <w:t>Рассмотрено обращений с нарушением срока</w:t>
            </w:r>
          </w:p>
        </w:tc>
        <w:tc>
          <w:tcPr>
            <w:tcW w:w="3669" w:type="dxa"/>
            <w:gridSpan w:val="2"/>
            <w:shd w:val="clear" w:color="auto" w:fill="auto"/>
          </w:tcPr>
          <w:p w:rsidR="00B32C76" w:rsidRPr="0099319C" w:rsidRDefault="008D1888" w:rsidP="00EF0D6C">
            <w:pPr>
              <w:jc w:val="center"/>
              <w:rPr>
                <w:sz w:val="28"/>
                <w:szCs w:val="28"/>
              </w:rPr>
            </w:pPr>
            <w:r w:rsidRPr="0099319C">
              <w:rPr>
                <w:sz w:val="28"/>
                <w:szCs w:val="28"/>
              </w:rPr>
              <w:t>н</w:t>
            </w:r>
            <w:r w:rsidR="00B32C76" w:rsidRPr="0099319C">
              <w:rPr>
                <w:sz w:val="28"/>
                <w:szCs w:val="28"/>
              </w:rPr>
              <w:t>ет</w:t>
            </w:r>
          </w:p>
        </w:tc>
        <w:tc>
          <w:tcPr>
            <w:tcW w:w="3686" w:type="dxa"/>
            <w:gridSpan w:val="2"/>
            <w:shd w:val="clear" w:color="auto" w:fill="auto"/>
          </w:tcPr>
          <w:p w:rsidR="00B32C76" w:rsidRPr="0099319C" w:rsidRDefault="00B32C76" w:rsidP="006C5871">
            <w:pPr>
              <w:jc w:val="center"/>
              <w:rPr>
                <w:sz w:val="28"/>
                <w:szCs w:val="28"/>
              </w:rPr>
            </w:pPr>
            <w:r w:rsidRPr="0099319C">
              <w:rPr>
                <w:sz w:val="28"/>
                <w:szCs w:val="28"/>
              </w:rPr>
              <w:t>нет</w:t>
            </w:r>
          </w:p>
        </w:tc>
      </w:tr>
      <w:tr w:rsidR="00B32C76" w:rsidRPr="00A1414D" w:rsidTr="00B32C76">
        <w:tc>
          <w:tcPr>
            <w:tcW w:w="7354" w:type="dxa"/>
            <w:gridSpan w:val="2"/>
            <w:shd w:val="clear" w:color="auto" w:fill="auto"/>
          </w:tcPr>
          <w:p w:rsidR="00B32C76" w:rsidRPr="0099319C" w:rsidRDefault="00B32C76" w:rsidP="0032260F">
            <w:pPr>
              <w:rPr>
                <w:sz w:val="28"/>
                <w:szCs w:val="28"/>
              </w:rPr>
            </w:pPr>
            <w:r w:rsidRPr="0099319C">
              <w:rPr>
                <w:sz w:val="28"/>
                <w:szCs w:val="28"/>
              </w:rPr>
              <w:t>Количество судебных исков по жалобам граждан о нарушении их прав при рассмотрении обращений</w:t>
            </w:r>
          </w:p>
        </w:tc>
        <w:tc>
          <w:tcPr>
            <w:tcW w:w="3669" w:type="dxa"/>
            <w:gridSpan w:val="2"/>
            <w:shd w:val="clear" w:color="auto" w:fill="auto"/>
          </w:tcPr>
          <w:p w:rsidR="00B32C76" w:rsidRPr="0099319C" w:rsidRDefault="00B32C76" w:rsidP="00EF0D6C">
            <w:pPr>
              <w:jc w:val="center"/>
              <w:rPr>
                <w:sz w:val="28"/>
                <w:szCs w:val="28"/>
              </w:rPr>
            </w:pPr>
            <w:r w:rsidRPr="0099319C">
              <w:rPr>
                <w:sz w:val="28"/>
                <w:szCs w:val="28"/>
              </w:rPr>
              <w:t>нет</w:t>
            </w:r>
          </w:p>
        </w:tc>
        <w:tc>
          <w:tcPr>
            <w:tcW w:w="3686" w:type="dxa"/>
            <w:gridSpan w:val="2"/>
            <w:shd w:val="clear" w:color="auto" w:fill="auto"/>
          </w:tcPr>
          <w:p w:rsidR="00B32C76" w:rsidRPr="0099319C" w:rsidRDefault="00B32C76" w:rsidP="006C5871">
            <w:pPr>
              <w:jc w:val="center"/>
              <w:rPr>
                <w:sz w:val="28"/>
                <w:szCs w:val="28"/>
              </w:rPr>
            </w:pPr>
            <w:r w:rsidRPr="0099319C">
              <w:rPr>
                <w:sz w:val="28"/>
                <w:szCs w:val="28"/>
              </w:rPr>
              <w:t>нет</w:t>
            </w:r>
          </w:p>
        </w:tc>
      </w:tr>
      <w:tr w:rsidR="00B32C76" w:rsidRPr="00A1414D" w:rsidTr="00B32C76">
        <w:tc>
          <w:tcPr>
            <w:tcW w:w="14709" w:type="dxa"/>
            <w:gridSpan w:val="6"/>
            <w:shd w:val="clear" w:color="auto" w:fill="auto"/>
          </w:tcPr>
          <w:p w:rsidR="00B32C76" w:rsidRPr="0099319C" w:rsidRDefault="00B32C76" w:rsidP="0032260F">
            <w:pPr>
              <w:jc w:val="center"/>
              <w:rPr>
                <w:sz w:val="28"/>
                <w:szCs w:val="28"/>
              </w:rPr>
            </w:pPr>
            <w:r w:rsidRPr="0099319C">
              <w:rPr>
                <w:sz w:val="28"/>
                <w:szCs w:val="28"/>
              </w:rPr>
              <w:t>Основные вопросы, отражённые в обращениях</w:t>
            </w:r>
          </w:p>
        </w:tc>
      </w:tr>
      <w:tr w:rsidR="00870704" w:rsidRPr="00A1414D" w:rsidTr="006009E0">
        <w:tc>
          <w:tcPr>
            <w:tcW w:w="7354" w:type="dxa"/>
            <w:gridSpan w:val="2"/>
            <w:shd w:val="clear" w:color="auto" w:fill="auto"/>
          </w:tcPr>
          <w:p w:rsidR="00870704" w:rsidRPr="0099319C" w:rsidRDefault="00870704" w:rsidP="00870704">
            <w:pPr>
              <w:jc w:val="center"/>
              <w:rPr>
                <w:sz w:val="28"/>
                <w:szCs w:val="28"/>
              </w:rPr>
            </w:pPr>
            <w:r>
              <w:rPr>
                <w:sz w:val="28"/>
                <w:szCs w:val="28"/>
              </w:rPr>
              <w:t>2017</w:t>
            </w:r>
          </w:p>
        </w:tc>
        <w:tc>
          <w:tcPr>
            <w:tcW w:w="7355" w:type="dxa"/>
            <w:gridSpan w:val="4"/>
            <w:shd w:val="clear" w:color="auto" w:fill="auto"/>
          </w:tcPr>
          <w:p w:rsidR="00870704" w:rsidRPr="0099319C" w:rsidRDefault="00870704" w:rsidP="00870704">
            <w:pPr>
              <w:jc w:val="center"/>
              <w:rPr>
                <w:sz w:val="28"/>
                <w:szCs w:val="28"/>
              </w:rPr>
            </w:pPr>
            <w:r w:rsidRPr="0099319C">
              <w:rPr>
                <w:sz w:val="28"/>
                <w:szCs w:val="28"/>
              </w:rPr>
              <w:t>2016 год</w:t>
            </w:r>
          </w:p>
        </w:tc>
      </w:tr>
      <w:tr w:rsidR="00870704" w:rsidRPr="00A1414D" w:rsidTr="006009E0">
        <w:tc>
          <w:tcPr>
            <w:tcW w:w="7354" w:type="dxa"/>
            <w:gridSpan w:val="2"/>
            <w:shd w:val="clear" w:color="auto" w:fill="auto"/>
          </w:tcPr>
          <w:p w:rsidR="00870704" w:rsidRPr="00870704" w:rsidRDefault="00870704" w:rsidP="00870704">
            <w:pPr>
              <w:jc w:val="both"/>
              <w:rPr>
                <w:sz w:val="28"/>
                <w:szCs w:val="28"/>
              </w:rPr>
            </w:pPr>
            <w:proofErr w:type="gramStart"/>
            <w:r w:rsidRPr="00870704">
              <w:rPr>
                <w:sz w:val="28"/>
                <w:szCs w:val="28"/>
              </w:rPr>
              <w:t>предоставление</w:t>
            </w:r>
            <w:proofErr w:type="gramEnd"/>
            <w:r w:rsidRPr="00870704">
              <w:rPr>
                <w:sz w:val="28"/>
                <w:szCs w:val="28"/>
              </w:rPr>
              <w:t xml:space="preserve"> жилья, ремонт жилищного фонда, благоустройство территории муниципалитета, содержание дорог, организация работы пассажирского автотранспорта</w:t>
            </w:r>
          </w:p>
        </w:tc>
        <w:tc>
          <w:tcPr>
            <w:tcW w:w="7355" w:type="dxa"/>
            <w:gridSpan w:val="4"/>
            <w:shd w:val="clear" w:color="auto" w:fill="auto"/>
          </w:tcPr>
          <w:p w:rsidR="00870704" w:rsidRPr="0099319C" w:rsidRDefault="00870704" w:rsidP="00870704">
            <w:pPr>
              <w:jc w:val="both"/>
              <w:rPr>
                <w:sz w:val="28"/>
                <w:szCs w:val="28"/>
              </w:rPr>
            </w:pPr>
            <w:proofErr w:type="gramStart"/>
            <w:r w:rsidRPr="0099319C">
              <w:rPr>
                <w:sz w:val="28"/>
                <w:szCs w:val="28"/>
              </w:rPr>
              <w:t>предоставление</w:t>
            </w:r>
            <w:proofErr w:type="gramEnd"/>
            <w:r w:rsidRPr="0099319C">
              <w:rPr>
                <w:sz w:val="28"/>
                <w:szCs w:val="28"/>
              </w:rPr>
              <w:t xml:space="preserve"> муниципального жилья; нарушение правил проживания жильцами в многоквартирных домах, об организации дополнительного рейса автобуса на городском маршруте пассажирских перевозок, прокладки зимнего водопровода в частном жилом секторе; отлову безнадзорных животных; постановка на земельный учет многодетных семей; об оказании материальной помощи в восстановлении частного домовладения; о пересмотре налоговой ставки на имущество физических лиц;</w:t>
            </w:r>
          </w:p>
        </w:tc>
      </w:tr>
      <w:tr w:rsidR="00870704" w:rsidRPr="00A1414D" w:rsidTr="00DB2ADB">
        <w:tc>
          <w:tcPr>
            <w:tcW w:w="7354" w:type="dxa"/>
            <w:gridSpan w:val="2"/>
            <w:shd w:val="clear" w:color="auto" w:fill="auto"/>
          </w:tcPr>
          <w:p w:rsidR="00870704" w:rsidRPr="00566677" w:rsidRDefault="00870704" w:rsidP="00870704">
            <w:pPr>
              <w:rPr>
                <w:sz w:val="28"/>
                <w:szCs w:val="28"/>
              </w:rPr>
            </w:pPr>
            <w:r w:rsidRPr="00566677">
              <w:rPr>
                <w:sz w:val="28"/>
                <w:szCs w:val="28"/>
              </w:rPr>
              <w:t>Принято граждан на личном приёме руководством администрации</w:t>
            </w:r>
          </w:p>
        </w:tc>
        <w:tc>
          <w:tcPr>
            <w:tcW w:w="3677" w:type="dxa"/>
            <w:gridSpan w:val="3"/>
            <w:shd w:val="clear" w:color="auto" w:fill="auto"/>
          </w:tcPr>
          <w:p w:rsidR="00870704" w:rsidRPr="00566677" w:rsidRDefault="00870704" w:rsidP="00870704">
            <w:pPr>
              <w:jc w:val="center"/>
              <w:rPr>
                <w:sz w:val="28"/>
                <w:szCs w:val="28"/>
              </w:rPr>
            </w:pPr>
            <w:r>
              <w:rPr>
                <w:sz w:val="28"/>
                <w:szCs w:val="28"/>
              </w:rPr>
              <w:t>252</w:t>
            </w:r>
          </w:p>
        </w:tc>
        <w:tc>
          <w:tcPr>
            <w:tcW w:w="3678" w:type="dxa"/>
            <w:shd w:val="clear" w:color="auto" w:fill="auto"/>
          </w:tcPr>
          <w:p w:rsidR="00870704" w:rsidRPr="00566677" w:rsidRDefault="00870704" w:rsidP="00870704">
            <w:pPr>
              <w:jc w:val="center"/>
              <w:rPr>
                <w:sz w:val="28"/>
                <w:szCs w:val="28"/>
              </w:rPr>
            </w:pPr>
            <w:r w:rsidRPr="00566677">
              <w:rPr>
                <w:sz w:val="28"/>
                <w:szCs w:val="28"/>
              </w:rPr>
              <w:t>293</w:t>
            </w:r>
          </w:p>
        </w:tc>
      </w:tr>
      <w:tr w:rsidR="00870704" w:rsidRPr="00A1414D" w:rsidTr="00DB2ADB">
        <w:tc>
          <w:tcPr>
            <w:tcW w:w="7354" w:type="dxa"/>
            <w:gridSpan w:val="2"/>
            <w:shd w:val="clear" w:color="auto" w:fill="auto"/>
          </w:tcPr>
          <w:p w:rsidR="00870704" w:rsidRDefault="00870704" w:rsidP="00870704">
            <w:pPr>
              <w:rPr>
                <w:sz w:val="28"/>
                <w:szCs w:val="28"/>
              </w:rPr>
            </w:pPr>
            <w:r w:rsidRPr="00ED5B7B">
              <w:rPr>
                <w:sz w:val="28"/>
                <w:szCs w:val="28"/>
              </w:rPr>
              <w:t xml:space="preserve">в </w:t>
            </w:r>
            <w:proofErr w:type="spellStart"/>
            <w:r w:rsidRPr="00ED5B7B">
              <w:rPr>
                <w:sz w:val="28"/>
                <w:szCs w:val="28"/>
              </w:rPr>
              <w:t>т.ч</w:t>
            </w:r>
            <w:proofErr w:type="spellEnd"/>
            <w:r w:rsidRPr="00ED5B7B">
              <w:rPr>
                <w:sz w:val="28"/>
                <w:szCs w:val="28"/>
              </w:rPr>
              <w:t>. мэром (главой)</w:t>
            </w:r>
          </w:p>
          <w:p w:rsidR="00870704" w:rsidRPr="00ED5B7B" w:rsidRDefault="00870704" w:rsidP="00870704">
            <w:pPr>
              <w:rPr>
                <w:sz w:val="28"/>
                <w:szCs w:val="28"/>
              </w:rPr>
            </w:pPr>
          </w:p>
        </w:tc>
        <w:tc>
          <w:tcPr>
            <w:tcW w:w="3677" w:type="dxa"/>
            <w:gridSpan w:val="3"/>
            <w:shd w:val="clear" w:color="auto" w:fill="auto"/>
          </w:tcPr>
          <w:p w:rsidR="00870704" w:rsidRPr="00ED5B7B" w:rsidRDefault="00870704" w:rsidP="00870704">
            <w:pPr>
              <w:jc w:val="center"/>
              <w:rPr>
                <w:sz w:val="28"/>
                <w:szCs w:val="28"/>
              </w:rPr>
            </w:pPr>
            <w:r>
              <w:rPr>
                <w:sz w:val="28"/>
                <w:szCs w:val="28"/>
              </w:rPr>
              <w:t>91</w:t>
            </w:r>
          </w:p>
        </w:tc>
        <w:tc>
          <w:tcPr>
            <w:tcW w:w="3678" w:type="dxa"/>
            <w:shd w:val="clear" w:color="auto" w:fill="auto"/>
          </w:tcPr>
          <w:p w:rsidR="00870704" w:rsidRPr="00ED5B7B" w:rsidRDefault="00870704" w:rsidP="00870704">
            <w:pPr>
              <w:jc w:val="center"/>
              <w:rPr>
                <w:sz w:val="28"/>
                <w:szCs w:val="28"/>
              </w:rPr>
            </w:pPr>
            <w:r w:rsidRPr="00ED5B7B">
              <w:rPr>
                <w:sz w:val="28"/>
                <w:szCs w:val="28"/>
              </w:rPr>
              <w:t>143</w:t>
            </w:r>
          </w:p>
        </w:tc>
      </w:tr>
      <w:tr w:rsidR="00B32C76" w:rsidRPr="00A1414D" w:rsidTr="00B32C76">
        <w:tc>
          <w:tcPr>
            <w:tcW w:w="14709" w:type="dxa"/>
            <w:gridSpan w:val="6"/>
            <w:shd w:val="clear" w:color="auto" w:fill="auto"/>
          </w:tcPr>
          <w:p w:rsidR="00B32C76" w:rsidRPr="00ED5B7B" w:rsidRDefault="00B32C76" w:rsidP="0032260F">
            <w:pPr>
              <w:jc w:val="center"/>
              <w:rPr>
                <w:sz w:val="28"/>
                <w:szCs w:val="28"/>
              </w:rPr>
            </w:pPr>
            <w:r w:rsidRPr="00ED5B7B">
              <w:rPr>
                <w:sz w:val="28"/>
                <w:szCs w:val="28"/>
              </w:rPr>
              <w:t>Тематика обращений по личному приему мэра (главы)</w:t>
            </w:r>
          </w:p>
        </w:tc>
      </w:tr>
      <w:tr w:rsidR="00870704" w:rsidRPr="00A1414D" w:rsidTr="00B32C76">
        <w:tc>
          <w:tcPr>
            <w:tcW w:w="7354" w:type="dxa"/>
            <w:gridSpan w:val="2"/>
            <w:shd w:val="clear" w:color="auto" w:fill="auto"/>
          </w:tcPr>
          <w:p w:rsidR="00870704" w:rsidRPr="00ED5B7B" w:rsidRDefault="00870704" w:rsidP="00870704">
            <w:pPr>
              <w:jc w:val="center"/>
              <w:rPr>
                <w:sz w:val="28"/>
                <w:szCs w:val="28"/>
              </w:rPr>
            </w:pPr>
            <w:r>
              <w:rPr>
                <w:sz w:val="28"/>
                <w:szCs w:val="28"/>
              </w:rPr>
              <w:t>2017</w:t>
            </w:r>
          </w:p>
        </w:tc>
        <w:tc>
          <w:tcPr>
            <w:tcW w:w="7355" w:type="dxa"/>
            <w:gridSpan w:val="4"/>
            <w:shd w:val="clear" w:color="auto" w:fill="auto"/>
          </w:tcPr>
          <w:p w:rsidR="00870704" w:rsidRPr="00ED5B7B" w:rsidRDefault="00870704" w:rsidP="00870704">
            <w:pPr>
              <w:jc w:val="center"/>
              <w:rPr>
                <w:sz w:val="28"/>
                <w:szCs w:val="28"/>
              </w:rPr>
            </w:pPr>
            <w:r w:rsidRPr="00ED5B7B">
              <w:rPr>
                <w:sz w:val="28"/>
                <w:szCs w:val="28"/>
              </w:rPr>
              <w:t>2016 год</w:t>
            </w:r>
          </w:p>
        </w:tc>
      </w:tr>
      <w:tr w:rsidR="00870704" w:rsidRPr="00A1414D" w:rsidTr="00B32C76">
        <w:tc>
          <w:tcPr>
            <w:tcW w:w="7354" w:type="dxa"/>
            <w:gridSpan w:val="2"/>
            <w:shd w:val="clear" w:color="auto" w:fill="auto"/>
          </w:tcPr>
          <w:p w:rsidR="00870704" w:rsidRPr="00870704" w:rsidRDefault="00870704" w:rsidP="00870704">
            <w:pPr>
              <w:jc w:val="both"/>
              <w:rPr>
                <w:sz w:val="28"/>
                <w:szCs w:val="28"/>
              </w:rPr>
            </w:pPr>
            <w:proofErr w:type="gramStart"/>
            <w:r w:rsidRPr="00870704">
              <w:rPr>
                <w:sz w:val="28"/>
                <w:szCs w:val="28"/>
              </w:rPr>
              <w:t>предоставление</w:t>
            </w:r>
            <w:proofErr w:type="gramEnd"/>
            <w:r w:rsidRPr="00870704">
              <w:rPr>
                <w:sz w:val="28"/>
                <w:szCs w:val="28"/>
              </w:rPr>
              <w:t xml:space="preserve"> жилья по договору найма и социального найма, регистрация по месту жительства, трудоустройству, проведение зимнего водопровода в частном секторе, организация торговли, пассажирских перевозок</w:t>
            </w:r>
          </w:p>
        </w:tc>
        <w:tc>
          <w:tcPr>
            <w:tcW w:w="7355" w:type="dxa"/>
            <w:gridSpan w:val="4"/>
            <w:shd w:val="clear" w:color="auto" w:fill="auto"/>
          </w:tcPr>
          <w:p w:rsidR="00870704" w:rsidRPr="00ED5B7B" w:rsidRDefault="00870704" w:rsidP="00870704">
            <w:pPr>
              <w:jc w:val="both"/>
              <w:rPr>
                <w:sz w:val="28"/>
                <w:szCs w:val="28"/>
              </w:rPr>
            </w:pPr>
            <w:proofErr w:type="gramStart"/>
            <w:r>
              <w:rPr>
                <w:sz w:val="28"/>
                <w:szCs w:val="28"/>
              </w:rPr>
              <w:t>п</w:t>
            </w:r>
            <w:r w:rsidRPr="00ED5B7B">
              <w:rPr>
                <w:sz w:val="28"/>
                <w:szCs w:val="28"/>
              </w:rPr>
              <w:t>остановка</w:t>
            </w:r>
            <w:proofErr w:type="gramEnd"/>
            <w:r w:rsidRPr="00ED5B7B">
              <w:rPr>
                <w:sz w:val="28"/>
                <w:szCs w:val="28"/>
              </w:rPr>
              <w:t xml:space="preserve"> на учет нуждающихся в получении социального жилья, регистрация по месту проживания, предоставление жилья по договорам найма и социального найма; оказание материальной помощи в восстановлении частных домов; трудоустройство;</w:t>
            </w:r>
          </w:p>
        </w:tc>
      </w:tr>
      <w:tr w:rsidR="00B32C76" w:rsidRPr="00C86105" w:rsidTr="00B32C76">
        <w:tc>
          <w:tcPr>
            <w:tcW w:w="14709" w:type="dxa"/>
            <w:gridSpan w:val="6"/>
            <w:shd w:val="clear" w:color="auto" w:fill="auto"/>
          </w:tcPr>
          <w:p w:rsidR="00B32C76" w:rsidRPr="00C86105" w:rsidRDefault="00B32C76" w:rsidP="0032260F">
            <w:pPr>
              <w:jc w:val="center"/>
              <w:rPr>
                <w:sz w:val="28"/>
                <w:szCs w:val="28"/>
              </w:rPr>
            </w:pPr>
            <w:r w:rsidRPr="00C86105">
              <w:rPr>
                <w:sz w:val="28"/>
                <w:szCs w:val="28"/>
              </w:rPr>
              <w:t>Результаты рассмотрения обращений по личному приему (главы):</w:t>
            </w:r>
          </w:p>
        </w:tc>
      </w:tr>
      <w:tr w:rsidR="00870704" w:rsidRPr="00C86105" w:rsidTr="00B32C76">
        <w:tc>
          <w:tcPr>
            <w:tcW w:w="5211" w:type="dxa"/>
            <w:shd w:val="clear" w:color="auto" w:fill="auto"/>
          </w:tcPr>
          <w:p w:rsidR="00870704" w:rsidRPr="00C86105" w:rsidRDefault="00870704" w:rsidP="00870704">
            <w:pPr>
              <w:jc w:val="both"/>
              <w:rPr>
                <w:sz w:val="28"/>
                <w:szCs w:val="28"/>
              </w:rPr>
            </w:pPr>
            <w:r w:rsidRPr="00C86105">
              <w:rPr>
                <w:sz w:val="28"/>
                <w:szCs w:val="28"/>
              </w:rPr>
              <w:lastRenderedPageBreak/>
              <w:t>- решено положительно</w:t>
            </w:r>
          </w:p>
        </w:tc>
        <w:tc>
          <w:tcPr>
            <w:tcW w:w="4536" w:type="dxa"/>
            <w:gridSpan w:val="2"/>
            <w:shd w:val="clear" w:color="auto" w:fill="auto"/>
          </w:tcPr>
          <w:p w:rsidR="00870704" w:rsidRPr="00C86105" w:rsidRDefault="00870704" w:rsidP="00870704">
            <w:pPr>
              <w:jc w:val="center"/>
              <w:rPr>
                <w:sz w:val="28"/>
                <w:szCs w:val="28"/>
              </w:rPr>
            </w:pPr>
            <w:r>
              <w:rPr>
                <w:sz w:val="28"/>
                <w:szCs w:val="28"/>
              </w:rPr>
              <w:t>48</w:t>
            </w:r>
          </w:p>
        </w:tc>
        <w:tc>
          <w:tcPr>
            <w:tcW w:w="4962" w:type="dxa"/>
            <w:gridSpan w:val="3"/>
            <w:shd w:val="clear" w:color="auto" w:fill="auto"/>
          </w:tcPr>
          <w:p w:rsidR="00870704" w:rsidRPr="00C86105" w:rsidRDefault="00870704" w:rsidP="00870704">
            <w:pPr>
              <w:jc w:val="center"/>
              <w:rPr>
                <w:sz w:val="28"/>
                <w:szCs w:val="28"/>
              </w:rPr>
            </w:pPr>
            <w:r w:rsidRPr="00C86105">
              <w:rPr>
                <w:sz w:val="28"/>
                <w:szCs w:val="28"/>
              </w:rPr>
              <w:t>56</w:t>
            </w:r>
          </w:p>
        </w:tc>
      </w:tr>
      <w:tr w:rsidR="00870704" w:rsidRPr="00C86105" w:rsidTr="00B32C76">
        <w:tc>
          <w:tcPr>
            <w:tcW w:w="5211" w:type="dxa"/>
            <w:shd w:val="clear" w:color="auto" w:fill="auto"/>
          </w:tcPr>
          <w:p w:rsidR="00870704" w:rsidRPr="00C86105" w:rsidRDefault="00870704" w:rsidP="00870704">
            <w:pPr>
              <w:jc w:val="both"/>
              <w:rPr>
                <w:sz w:val="28"/>
                <w:szCs w:val="28"/>
              </w:rPr>
            </w:pPr>
            <w:r w:rsidRPr="00C86105">
              <w:rPr>
                <w:sz w:val="28"/>
                <w:szCs w:val="28"/>
              </w:rPr>
              <w:t>- меры приняты</w:t>
            </w:r>
          </w:p>
        </w:tc>
        <w:tc>
          <w:tcPr>
            <w:tcW w:w="4536" w:type="dxa"/>
            <w:gridSpan w:val="2"/>
            <w:shd w:val="clear" w:color="auto" w:fill="auto"/>
          </w:tcPr>
          <w:p w:rsidR="00870704" w:rsidRPr="00C86105" w:rsidRDefault="00870704" w:rsidP="00870704">
            <w:pPr>
              <w:jc w:val="center"/>
              <w:rPr>
                <w:sz w:val="28"/>
                <w:szCs w:val="28"/>
              </w:rPr>
            </w:pPr>
            <w:r>
              <w:rPr>
                <w:sz w:val="28"/>
                <w:szCs w:val="28"/>
              </w:rPr>
              <w:t>-</w:t>
            </w:r>
          </w:p>
        </w:tc>
        <w:tc>
          <w:tcPr>
            <w:tcW w:w="4962" w:type="dxa"/>
            <w:gridSpan w:val="3"/>
            <w:shd w:val="clear" w:color="auto" w:fill="auto"/>
          </w:tcPr>
          <w:p w:rsidR="00870704" w:rsidRPr="00C86105" w:rsidRDefault="00870704" w:rsidP="00870704">
            <w:pPr>
              <w:jc w:val="center"/>
              <w:rPr>
                <w:sz w:val="28"/>
                <w:szCs w:val="28"/>
              </w:rPr>
            </w:pPr>
            <w:r w:rsidRPr="00C86105">
              <w:rPr>
                <w:sz w:val="28"/>
                <w:szCs w:val="28"/>
              </w:rPr>
              <w:t>-</w:t>
            </w:r>
          </w:p>
        </w:tc>
      </w:tr>
      <w:tr w:rsidR="00870704" w:rsidRPr="00C86105" w:rsidTr="00B32C76">
        <w:tc>
          <w:tcPr>
            <w:tcW w:w="5211" w:type="dxa"/>
            <w:shd w:val="clear" w:color="auto" w:fill="auto"/>
          </w:tcPr>
          <w:p w:rsidR="00870704" w:rsidRPr="00C86105" w:rsidRDefault="00870704" w:rsidP="00870704">
            <w:pPr>
              <w:jc w:val="both"/>
              <w:rPr>
                <w:sz w:val="28"/>
                <w:szCs w:val="28"/>
              </w:rPr>
            </w:pPr>
            <w:r w:rsidRPr="00C86105">
              <w:rPr>
                <w:sz w:val="28"/>
                <w:szCs w:val="28"/>
              </w:rPr>
              <w:t>- даны разъяснения</w:t>
            </w:r>
          </w:p>
        </w:tc>
        <w:tc>
          <w:tcPr>
            <w:tcW w:w="4536" w:type="dxa"/>
            <w:gridSpan w:val="2"/>
            <w:shd w:val="clear" w:color="auto" w:fill="auto"/>
          </w:tcPr>
          <w:p w:rsidR="00870704" w:rsidRPr="00C86105" w:rsidRDefault="00870704" w:rsidP="00870704">
            <w:pPr>
              <w:jc w:val="center"/>
              <w:rPr>
                <w:sz w:val="28"/>
                <w:szCs w:val="28"/>
              </w:rPr>
            </w:pPr>
            <w:r>
              <w:rPr>
                <w:sz w:val="28"/>
                <w:szCs w:val="28"/>
              </w:rPr>
              <w:t>29</w:t>
            </w:r>
          </w:p>
        </w:tc>
        <w:tc>
          <w:tcPr>
            <w:tcW w:w="4962" w:type="dxa"/>
            <w:gridSpan w:val="3"/>
            <w:shd w:val="clear" w:color="auto" w:fill="auto"/>
          </w:tcPr>
          <w:p w:rsidR="00870704" w:rsidRPr="00C86105" w:rsidRDefault="00870704" w:rsidP="00870704">
            <w:pPr>
              <w:jc w:val="center"/>
              <w:rPr>
                <w:sz w:val="28"/>
                <w:szCs w:val="28"/>
              </w:rPr>
            </w:pPr>
            <w:r w:rsidRPr="00C86105">
              <w:rPr>
                <w:sz w:val="28"/>
                <w:szCs w:val="28"/>
              </w:rPr>
              <w:t>53</w:t>
            </w:r>
          </w:p>
        </w:tc>
      </w:tr>
      <w:tr w:rsidR="00870704" w:rsidRPr="00C86105" w:rsidTr="00B32C76">
        <w:tc>
          <w:tcPr>
            <w:tcW w:w="5211" w:type="dxa"/>
            <w:shd w:val="clear" w:color="auto" w:fill="auto"/>
          </w:tcPr>
          <w:p w:rsidR="00870704" w:rsidRPr="00C86105" w:rsidRDefault="00870704" w:rsidP="00870704">
            <w:pPr>
              <w:jc w:val="both"/>
              <w:rPr>
                <w:sz w:val="28"/>
                <w:szCs w:val="28"/>
              </w:rPr>
            </w:pPr>
            <w:r w:rsidRPr="00C86105">
              <w:rPr>
                <w:sz w:val="28"/>
                <w:szCs w:val="28"/>
              </w:rPr>
              <w:t>- отказано</w:t>
            </w:r>
          </w:p>
        </w:tc>
        <w:tc>
          <w:tcPr>
            <w:tcW w:w="4536" w:type="dxa"/>
            <w:gridSpan w:val="2"/>
            <w:shd w:val="clear" w:color="auto" w:fill="auto"/>
          </w:tcPr>
          <w:p w:rsidR="00870704" w:rsidRPr="00C86105" w:rsidRDefault="00870704" w:rsidP="00870704">
            <w:pPr>
              <w:jc w:val="center"/>
              <w:rPr>
                <w:sz w:val="28"/>
                <w:szCs w:val="28"/>
              </w:rPr>
            </w:pPr>
            <w:r>
              <w:rPr>
                <w:sz w:val="28"/>
                <w:szCs w:val="28"/>
              </w:rPr>
              <w:t>-</w:t>
            </w:r>
          </w:p>
        </w:tc>
        <w:tc>
          <w:tcPr>
            <w:tcW w:w="4962" w:type="dxa"/>
            <w:gridSpan w:val="3"/>
            <w:shd w:val="clear" w:color="auto" w:fill="auto"/>
          </w:tcPr>
          <w:p w:rsidR="00870704" w:rsidRPr="00C86105" w:rsidRDefault="00870704" w:rsidP="00870704">
            <w:pPr>
              <w:jc w:val="center"/>
              <w:rPr>
                <w:sz w:val="28"/>
                <w:szCs w:val="28"/>
              </w:rPr>
            </w:pPr>
            <w:r w:rsidRPr="00C86105">
              <w:rPr>
                <w:sz w:val="28"/>
                <w:szCs w:val="28"/>
              </w:rPr>
              <w:t>2</w:t>
            </w:r>
          </w:p>
        </w:tc>
      </w:tr>
      <w:tr w:rsidR="00870704" w:rsidRPr="00C86105" w:rsidTr="00B32C76">
        <w:tc>
          <w:tcPr>
            <w:tcW w:w="5211" w:type="dxa"/>
            <w:shd w:val="clear" w:color="auto" w:fill="auto"/>
          </w:tcPr>
          <w:p w:rsidR="00870704" w:rsidRPr="00C86105" w:rsidRDefault="00870704" w:rsidP="00870704">
            <w:pPr>
              <w:jc w:val="both"/>
              <w:rPr>
                <w:sz w:val="28"/>
                <w:szCs w:val="28"/>
              </w:rPr>
            </w:pPr>
            <w:r w:rsidRPr="00C86105">
              <w:rPr>
                <w:sz w:val="28"/>
                <w:szCs w:val="28"/>
              </w:rPr>
              <w:t>- оставлено без рассмотрения по иным причинам</w:t>
            </w:r>
          </w:p>
        </w:tc>
        <w:tc>
          <w:tcPr>
            <w:tcW w:w="4536" w:type="dxa"/>
            <w:gridSpan w:val="2"/>
            <w:shd w:val="clear" w:color="auto" w:fill="auto"/>
          </w:tcPr>
          <w:p w:rsidR="00870704" w:rsidRPr="00C86105" w:rsidRDefault="00870704" w:rsidP="00870704">
            <w:pPr>
              <w:jc w:val="center"/>
              <w:rPr>
                <w:sz w:val="28"/>
                <w:szCs w:val="28"/>
              </w:rPr>
            </w:pPr>
            <w:r>
              <w:rPr>
                <w:sz w:val="28"/>
                <w:szCs w:val="28"/>
              </w:rPr>
              <w:t>-</w:t>
            </w:r>
          </w:p>
        </w:tc>
        <w:tc>
          <w:tcPr>
            <w:tcW w:w="4962" w:type="dxa"/>
            <w:gridSpan w:val="3"/>
            <w:shd w:val="clear" w:color="auto" w:fill="auto"/>
          </w:tcPr>
          <w:p w:rsidR="00870704" w:rsidRPr="00C86105" w:rsidRDefault="00870704" w:rsidP="00870704">
            <w:pPr>
              <w:jc w:val="center"/>
              <w:rPr>
                <w:sz w:val="28"/>
                <w:szCs w:val="28"/>
              </w:rPr>
            </w:pPr>
            <w:r w:rsidRPr="00C86105">
              <w:rPr>
                <w:sz w:val="28"/>
                <w:szCs w:val="28"/>
              </w:rPr>
              <w:t>-</w:t>
            </w:r>
          </w:p>
        </w:tc>
      </w:tr>
      <w:tr w:rsidR="00870704" w:rsidRPr="00C86105" w:rsidTr="00B32C76">
        <w:tc>
          <w:tcPr>
            <w:tcW w:w="5211" w:type="dxa"/>
            <w:shd w:val="clear" w:color="auto" w:fill="auto"/>
          </w:tcPr>
          <w:p w:rsidR="00870704" w:rsidRPr="00C86105" w:rsidRDefault="00870704" w:rsidP="00870704">
            <w:pPr>
              <w:jc w:val="both"/>
              <w:rPr>
                <w:sz w:val="28"/>
                <w:szCs w:val="28"/>
              </w:rPr>
            </w:pPr>
            <w:r w:rsidRPr="00C86105">
              <w:rPr>
                <w:sz w:val="28"/>
                <w:szCs w:val="28"/>
              </w:rPr>
              <w:t>- на рассмотрении</w:t>
            </w:r>
          </w:p>
        </w:tc>
        <w:tc>
          <w:tcPr>
            <w:tcW w:w="4536" w:type="dxa"/>
            <w:gridSpan w:val="2"/>
            <w:shd w:val="clear" w:color="auto" w:fill="auto"/>
          </w:tcPr>
          <w:p w:rsidR="00870704" w:rsidRPr="00C86105" w:rsidRDefault="00870704" w:rsidP="00870704">
            <w:pPr>
              <w:jc w:val="center"/>
              <w:rPr>
                <w:sz w:val="28"/>
                <w:szCs w:val="28"/>
              </w:rPr>
            </w:pPr>
            <w:r>
              <w:rPr>
                <w:sz w:val="28"/>
                <w:szCs w:val="28"/>
              </w:rPr>
              <w:t>19</w:t>
            </w:r>
          </w:p>
        </w:tc>
        <w:tc>
          <w:tcPr>
            <w:tcW w:w="4962" w:type="dxa"/>
            <w:gridSpan w:val="3"/>
            <w:shd w:val="clear" w:color="auto" w:fill="auto"/>
          </w:tcPr>
          <w:p w:rsidR="00870704" w:rsidRPr="00C86105" w:rsidRDefault="00870704" w:rsidP="00870704">
            <w:pPr>
              <w:jc w:val="center"/>
              <w:rPr>
                <w:sz w:val="28"/>
                <w:szCs w:val="28"/>
              </w:rPr>
            </w:pPr>
            <w:r w:rsidRPr="00C86105">
              <w:rPr>
                <w:sz w:val="28"/>
                <w:szCs w:val="28"/>
              </w:rPr>
              <w:t>28</w:t>
            </w:r>
          </w:p>
        </w:tc>
      </w:tr>
      <w:tr w:rsidR="00870704" w:rsidRPr="00C86105" w:rsidTr="00B32C76">
        <w:tc>
          <w:tcPr>
            <w:tcW w:w="5211" w:type="dxa"/>
            <w:shd w:val="clear" w:color="auto" w:fill="auto"/>
          </w:tcPr>
          <w:p w:rsidR="00870704" w:rsidRPr="00C86105" w:rsidRDefault="00870704" w:rsidP="00870704">
            <w:pPr>
              <w:rPr>
                <w:sz w:val="28"/>
                <w:szCs w:val="28"/>
              </w:rPr>
            </w:pPr>
            <w:r w:rsidRPr="00C86105">
              <w:rPr>
                <w:sz w:val="28"/>
                <w:szCs w:val="28"/>
              </w:rPr>
              <w:t>Опубликовано ответов в средствах массовой информации</w:t>
            </w:r>
          </w:p>
        </w:tc>
        <w:tc>
          <w:tcPr>
            <w:tcW w:w="4536" w:type="dxa"/>
            <w:gridSpan w:val="2"/>
            <w:shd w:val="clear" w:color="auto" w:fill="auto"/>
          </w:tcPr>
          <w:p w:rsidR="00870704" w:rsidRPr="00C86105" w:rsidRDefault="00870704" w:rsidP="00870704">
            <w:pPr>
              <w:jc w:val="center"/>
              <w:rPr>
                <w:sz w:val="28"/>
                <w:szCs w:val="28"/>
              </w:rPr>
            </w:pPr>
            <w:r>
              <w:rPr>
                <w:sz w:val="28"/>
                <w:szCs w:val="28"/>
              </w:rPr>
              <w:t>2</w:t>
            </w:r>
          </w:p>
        </w:tc>
        <w:tc>
          <w:tcPr>
            <w:tcW w:w="4962" w:type="dxa"/>
            <w:gridSpan w:val="3"/>
            <w:shd w:val="clear" w:color="auto" w:fill="auto"/>
          </w:tcPr>
          <w:p w:rsidR="00870704" w:rsidRPr="00C86105" w:rsidRDefault="00870704" w:rsidP="00870704">
            <w:pPr>
              <w:jc w:val="center"/>
              <w:rPr>
                <w:sz w:val="28"/>
                <w:szCs w:val="28"/>
              </w:rPr>
            </w:pPr>
            <w:r w:rsidRPr="00C86105">
              <w:rPr>
                <w:sz w:val="28"/>
                <w:szCs w:val="28"/>
              </w:rPr>
              <w:t>1</w:t>
            </w:r>
          </w:p>
        </w:tc>
      </w:tr>
      <w:tr w:rsidR="00870704" w:rsidRPr="00BA48FB" w:rsidTr="00B32C76">
        <w:tc>
          <w:tcPr>
            <w:tcW w:w="5211" w:type="dxa"/>
            <w:shd w:val="clear" w:color="auto" w:fill="auto"/>
          </w:tcPr>
          <w:p w:rsidR="00870704" w:rsidRPr="00C86105" w:rsidRDefault="00870704" w:rsidP="00870704">
            <w:pPr>
              <w:rPr>
                <w:sz w:val="28"/>
                <w:szCs w:val="28"/>
              </w:rPr>
            </w:pPr>
            <w:r w:rsidRPr="00C86105">
              <w:rPr>
                <w:sz w:val="28"/>
                <w:szCs w:val="28"/>
              </w:rPr>
              <w:t>Размещено ответов на сайтах в сети Интернет</w:t>
            </w:r>
          </w:p>
        </w:tc>
        <w:tc>
          <w:tcPr>
            <w:tcW w:w="4536" w:type="dxa"/>
            <w:gridSpan w:val="2"/>
            <w:shd w:val="clear" w:color="auto" w:fill="auto"/>
          </w:tcPr>
          <w:p w:rsidR="00870704" w:rsidRPr="00C86105" w:rsidRDefault="00870704" w:rsidP="00870704">
            <w:pPr>
              <w:jc w:val="center"/>
              <w:rPr>
                <w:sz w:val="28"/>
                <w:szCs w:val="28"/>
              </w:rPr>
            </w:pPr>
            <w:proofErr w:type="gramStart"/>
            <w:r>
              <w:rPr>
                <w:sz w:val="28"/>
                <w:szCs w:val="28"/>
              </w:rPr>
              <w:t>нет</w:t>
            </w:r>
            <w:proofErr w:type="gramEnd"/>
          </w:p>
        </w:tc>
        <w:tc>
          <w:tcPr>
            <w:tcW w:w="4962" w:type="dxa"/>
            <w:gridSpan w:val="3"/>
            <w:shd w:val="clear" w:color="auto" w:fill="auto"/>
          </w:tcPr>
          <w:p w:rsidR="00870704" w:rsidRPr="00C86105" w:rsidRDefault="00870704" w:rsidP="00870704">
            <w:pPr>
              <w:jc w:val="center"/>
              <w:rPr>
                <w:sz w:val="28"/>
                <w:szCs w:val="28"/>
              </w:rPr>
            </w:pPr>
            <w:proofErr w:type="gramStart"/>
            <w:r>
              <w:rPr>
                <w:sz w:val="28"/>
                <w:szCs w:val="28"/>
              </w:rPr>
              <w:t>нет</w:t>
            </w:r>
            <w:proofErr w:type="gramEnd"/>
          </w:p>
        </w:tc>
      </w:tr>
    </w:tbl>
    <w:p w:rsidR="00BA2132" w:rsidRPr="00BA48FB" w:rsidRDefault="00BA2132" w:rsidP="00C32869">
      <w:pPr>
        <w:ind w:firstLine="708"/>
        <w:jc w:val="both"/>
        <w:rPr>
          <w:sz w:val="28"/>
          <w:szCs w:val="28"/>
        </w:rPr>
      </w:pPr>
    </w:p>
    <w:p w:rsidR="0032260F" w:rsidRPr="00BA48FB" w:rsidRDefault="0032260F" w:rsidP="00C32869">
      <w:pPr>
        <w:ind w:firstLine="708"/>
        <w:jc w:val="both"/>
        <w:rPr>
          <w:sz w:val="28"/>
          <w:szCs w:val="28"/>
        </w:rPr>
      </w:pPr>
    </w:p>
    <w:p w:rsidR="0032260F" w:rsidRPr="00BA48FB" w:rsidRDefault="0032260F" w:rsidP="001360D7">
      <w:pPr>
        <w:jc w:val="both"/>
        <w:rPr>
          <w:sz w:val="28"/>
          <w:szCs w:val="28"/>
        </w:rPr>
        <w:sectPr w:rsidR="0032260F" w:rsidRPr="00BA48FB" w:rsidSect="004C2DAA">
          <w:pgSz w:w="16838" w:h="11906" w:orient="landscape"/>
          <w:pgMar w:top="1701" w:right="851" w:bottom="851" w:left="851" w:header="709" w:footer="709" w:gutter="0"/>
          <w:cols w:space="708"/>
          <w:docGrid w:linePitch="360"/>
        </w:sectPr>
      </w:pPr>
    </w:p>
    <w:p w:rsidR="00036C8C" w:rsidRPr="00BA48FB" w:rsidRDefault="00036C8C" w:rsidP="009A2668">
      <w:pPr>
        <w:ind w:firstLine="708"/>
        <w:jc w:val="both"/>
        <w:rPr>
          <w:sz w:val="28"/>
          <w:szCs w:val="28"/>
        </w:rPr>
      </w:pPr>
      <w:r w:rsidRPr="00BA48FB">
        <w:rPr>
          <w:sz w:val="28"/>
          <w:szCs w:val="28"/>
        </w:rPr>
        <w:lastRenderedPageBreak/>
        <w:t xml:space="preserve">Из </w:t>
      </w:r>
      <w:r w:rsidR="00F30976">
        <w:rPr>
          <w:sz w:val="28"/>
          <w:szCs w:val="28"/>
        </w:rPr>
        <w:t xml:space="preserve">приведённых </w:t>
      </w:r>
      <w:r w:rsidRPr="00BA48FB">
        <w:rPr>
          <w:sz w:val="28"/>
          <w:szCs w:val="28"/>
        </w:rPr>
        <w:t>статистических данных видно, что обосн</w:t>
      </w:r>
      <w:r w:rsidR="00E07D86">
        <w:rPr>
          <w:sz w:val="28"/>
          <w:szCs w:val="28"/>
        </w:rPr>
        <w:t xml:space="preserve">ованных обращений граждан </w:t>
      </w:r>
      <w:r w:rsidR="00FD40EF">
        <w:rPr>
          <w:sz w:val="28"/>
          <w:szCs w:val="28"/>
        </w:rPr>
        <w:t>в 2017 году – 57 или 59,4% (</w:t>
      </w:r>
      <w:r w:rsidR="00E07D86">
        <w:rPr>
          <w:sz w:val="28"/>
          <w:szCs w:val="28"/>
        </w:rPr>
        <w:t>в 2016</w:t>
      </w:r>
      <w:r w:rsidR="006009E0">
        <w:rPr>
          <w:sz w:val="28"/>
          <w:szCs w:val="28"/>
        </w:rPr>
        <w:t xml:space="preserve"> году – 5</w:t>
      </w:r>
      <w:r w:rsidR="00C86105">
        <w:rPr>
          <w:sz w:val="28"/>
          <w:szCs w:val="28"/>
        </w:rPr>
        <w:t>5</w:t>
      </w:r>
      <w:r w:rsidR="00A259E1" w:rsidRPr="00BA48FB">
        <w:rPr>
          <w:sz w:val="28"/>
          <w:szCs w:val="28"/>
        </w:rPr>
        <w:t xml:space="preserve"> или</w:t>
      </w:r>
      <w:r w:rsidRPr="00BA48FB">
        <w:rPr>
          <w:sz w:val="28"/>
          <w:szCs w:val="28"/>
        </w:rPr>
        <w:t xml:space="preserve"> </w:t>
      </w:r>
      <w:r w:rsidR="00C86105">
        <w:rPr>
          <w:sz w:val="28"/>
          <w:szCs w:val="28"/>
        </w:rPr>
        <w:t>52,38</w:t>
      </w:r>
      <w:r w:rsidRPr="00BA48FB">
        <w:rPr>
          <w:sz w:val="28"/>
          <w:szCs w:val="28"/>
        </w:rPr>
        <w:t>%</w:t>
      </w:r>
      <w:r w:rsidR="00FD40EF">
        <w:rPr>
          <w:sz w:val="28"/>
          <w:szCs w:val="28"/>
        </w:rPr>
        <w:t>)</w:t>
      </w:r>
      <w:r w:rsidRPr="00BA48FB">
        <w:rPr>
          <w:sz w:val="28"/>
          <w:szCs w:val="28"/>
        </w:rPr>
        <w:t xml:space="preserve"> от общего количества обращений.</w:t>
      </w:r>
    </w:p>
    <w:p w:rsidR="00F91D3B" w:rsidRPr="00347EBB" w:rsidRDefault="00F91D3B" w:rsidP="00F91D3B">
      <w:pPr>
        <w:ind w:firstLine="708"/>
        <w:jc w:val="both"/>
        <w:rPr>
          <w:sz w:val="28"/>
          <w:szCs w:val="28"/>
        </w:rPr>
      </w:pPr>
      <w:r w:rsidRPr="00347EBB">
        <w:rPr>
          <w:sz w:val="28"/>
          <w:szCs w:val="28"/>
        </w:rPr>
        <w:t>Типовые причины, порождающие обоснованные жалобы: низкая правовая гра</w:t>
      </w:r>
      <w:r>
        <w:rPr>
          <w:sz w:val="28"/>
          <w:szCs w:val="28"/>
        </w:rPr>
        <w:t>мотность граждан</w:t>
      </w:r>
      <w:r w:rsidRPr="00347EBB">
        <w:rPr>
          <w:sz w:val="28"/>
          <w:szCs w:val="28"/>
        </w:rPr>
        <w:t xml:space="preserve">; </w:t>
      </w:r>
      <w:r>
        <w:rPr>
          <w:sz w:val="28"/>
          <w:szCs w:val="28"/>
        </w:rPr>
        <w:t>дефицит</w:t>
      </w:r>
      <w:r w:rsidRPr="00347EBB">
        <w:rPr>
          <w:sz w:val="28"/>
          <w:szCs w:val="28"/>
        </w:rPr>
        <w:t xml:space="preserve"> средств в бюджете муниципального образования для своевременного и качественного решения вопросов в сфере </w:t>
      </w:r>
      <w:r>
        <w:rPr>
          <w:sz w:val="28"/>
          <w:szCs w:val="28"/>
        </w:rPr>
        <w:t>благоустройства территории муниципального образования</w:t>
      </w:r>
      <w:r w:rsidRPr="00347EBB">
        <w:rPr>
          <w:sz w:val="28"/>
          <w:szCs w:val="28"/>
        </w:rPr>
        <w:t>.</w:t>
      </w:r>
    </w:p>
    <w:p w:rsidR="00E17674" w:rsidRPr="00C32D33" w:rsidRDefault="006009E0" w:rsidP="00E17674">
      <w:pPr>
        <w:ind w:firstLine="708"/>
        <w:jc w:val="both"/>
        <w:rPr>
          <w:sz w:val="28"/>
          <w:szCs w:val="28"/>
        </w:rPr>
      </w:pPr>
      <w:r w:rsidRPr="00C32D33">
        <w:rPr>
          <w:sz w:val="28"/>
          <w:szCs w:val="28"/>
        </w:rPr>
        <w:t>В течение 201</w:t>
      </w:r>
      <w:r w:rsidR="00FD40EF">
        <w:rPr>
          <w:sz w:val="28"/>
          <w:szCs w:val="28"/>
        </w:rPr>
        <w:t>7</w:t>
      </w:r>
      <w:r w:rsidR="00E17674" w:rsidRPr="00C32D33">
        <w:rPr>
          <w:sz w:val="28"/>
          <w:szCs w:val="28"/>
        </w:rPr>
        <w:t xml:space="preserve"> года через госуд</w:t>
      </w:r>
      <w:r w:rsidR="00646D2B" w:rsidRPr="00C32D33">
        <w:rPr>
          <w:sz w:val="28"/>
          <w:szCs w:val="28"/>
        </w:rPr>
        <w:t>арственные органы поступило – 2</w:t>
      </w:r>
      <w:r w:rsidR="00C001CE">
        <w:rPr>
          <w:sz w:val="28"/>
          <w:szCs w:val="28"/>
        </w:rPr>
        <w:t>3</w:t>
      </w:r>
      <w:r w:rsidR="00E17674" w:rsidRPr="00C32D33">
        <w:rPr>
          <w:sz w:val="28"/>
          <w:szCs w:val="28"/>
        </w:rPr>
        <w:t xml:space="preserve"> обращени</w:t>
      </w:r>
      <w:r w:rsidR="00D8785A">
        <w:rPr>
          <w:sz w:val="28"/>
          <w:szCs w:val="28"/>
        </w:rPr>
        <w:t>я</w:t>
      </w:r>
      <w:r w:rsidR="001360D7" w:rsidRPr="00C32D33">
        <w:rPr>
          <w:sz w:val="28"/>
          <w:szCs w:val="28"/>
        </w:rPr>
        <w:t xml:space="preserve"> от граждан муниципалитета</w:t>
      </w:r>
      <w:r w:rsidR="00E17674" w:rsidRPr="00C32D33">
        <w:rPr>
          <w:sz w:val="28"/>
          <w:szCs w:val="28"/>
        </w:rPr>
        <w:t xml:space="preserve">, </w:t>
      </w:r>
      <w:r w:rsidR="00646D2B" w:rsidRPr="00C32D33">
        <w:rPr>
          <w:sz w:val="28"/>
          <w:szCs w:val="28"/>
        </w:rPr>
        <w:t>что составило 2</w:t>
      </w:r>
      <w:r w:rsidR="00C001CE">
        <w:rPr>
          <w:sz w:val="28"/>
          <w:szCs w:val="28"/>
        </w:rPr>
        <w:t>4</w:t>
      </w:r>
      <w:r w:rsidR="00646D2B" w:rsidRPr="00C32D33">
        <w:rPr>
          <w:sz w:val="28"/>
          <w:szCs w:val="28"/>
        </w:rPr>
        <w:t xml:space="preserve"> %</w:t>
      </w:r>
      <w:r w:rsidR="005B2A1A" w:rsidRPr="00C32D33">
        <w:rPr>
          <w:sz w:val="28"/>
          <w:szCs w:val="28"/>
        </w:rPr>
        <w:t xml:space="preserve"> от всех обращений</w:t>
      </w:r>
      <w:r w:rsidR="00A92A21">
        <w:rPr>
          <w:sz w:val="28"/>
          <w:szCs w:val="28"/>
        </w:rPr>
        <w:t xml:space="preserve"> </w:t>
      </w:r>
      <w:r w:rsidR="00A92A21" w:rsidRPr="00C32D33">
        <w:rPr>
          <w:sz w:val="28"/>
          <w:szCs w:val="28"/>
        </w:rPr>
        <w:t>(201</w:t>
      </w:r>
      <w:r w:rsidR="00A92A21">
        <w:rPr>
          <w:sz w:val="28"/>
          <w:szCs w:val="28"/>
        </w:rPr>
        <w:t>6</w:t>
      </w:r>
      <w:r w:rsidR="00A92A21" w:rsidRPr="00C32D33">
        <w:rPr>
          <w:sz w:val="28"/>
          <w:szCs w:val="28"/>
        </w:rPr>
        <w:t xml:space="preserve"> – </w:t>
      </w:r>
      <w:r w:rsidR="00A92A21">
        <w:rPr>
          <w:sz w:val="28"/>
          <w:szCs w:val="28"/>
        </w:rPr>
        <w:t>21 или 20%</w:t>
      </w:r>
      <w:r w:rsidR="00A92A21" w:rsidRPr="00C32D33">
        <w:rPr>
          <w:sz w:val="28"/>
          <w:szCs w:val="28"/>
        </w:rPr>
        <w:t>)</w:t>
      </w:r>
      <w:r w:rsidR="005B2A1A" w:rsidRPr="00C32D33">
        <w:rPr>
          <w:sz w:val="28"/>
          <w:szCs w:val="28"/>
        </w:rPr>
        <w:t xml:space="preserve">, </w:t>
      </w:r>
      <w:r w:rsidR="00E17674" w:rsidRPr="00C32D33">
        <w:rPr>
          <w:sz w:val="28"/>
          <w:szCs w:val="28"/>
        </w:rPr>
        <w:t>в том числе:</w:t>
      </w:r>
    </w:p>
    <w:p w:rsidR="00E17674" w:rsidRPr="00C32D33" w:rsidRDefault="00E17674" w:rsidP="00E17674">
      <w:pPr>
        <w:ind w:firstLine="708"/>
        <w:jc w:val="both"/>
        <w:rPr>
          <w:sz w:val="28"/>
          <w:szCs w:val="28"/>
        </w:rPr>
      </w:pPr>
      <w:r w:rsidRPr="00C32D33">
        <w:rPr>
          <w:sz w:val="28"/>
          <w:szCs w:val="28"/>
        </w:rPr>
        <w:t xml:space="preserve">- </w:t>
      </w:r>
      <w:r w:rsidR="009A2668">
        <w:rPr>
          <w:sz w:val="28"/>
          <w:szCs w:val="28"/>
        </w:rPr>
        <w:t>от Губернатора Иркутской области</w:t>
      </w:r>
      <w:r w:rsidR="00202421" w:rsidRPr="00C32D33">
        <w:rPr>
          <w:sz w:val="28"/>
          <w:szCs w:val="28"/>
        </w:rPr>
        <w:t xml:space="preserve"> – 1</w:t>
      </w:r>
      <w:r w:rsidR="00FD40EF">
        <w:rPr>
          <w:sz w:val="28"/>
          <w:szCs w:val="28"/>
        </w:rPr>
        <w:t>7</w:t>
      </w:r>
      <w:r w:rsidRPr="00C32D33">
        <w:rPr>
          <w:sz w:val="28"/>
          <w:szCs w:val="28"/>
        </w:rPr>
        <w:t xml:space="preserve"> </w:t>
      </w:r>
      <w:r w:rsidR="00B4490A" w:rsidRPr="00C32D33">
        <w:rPr>
          <w:sz w:val="28"/>
          <w:szCs w:val="28"/>
        </w:rPr>
        <w:t>обращени</w:t>
      </w:r>
      <w:r w:rsidR="009A2668">
        <w:rPr>
          <w:sz w:val="28"/>
          <w:szCs w:val="28"/>
        </w:rPr>
        <w:t>й</w:t>
      </w:r>
      <w:r w:rsidR="00B4490A" w:rsidRPr="00C32D33">
        <w:rPr>
          <w:sz w:val="28"/>
          <w:szCs w:val="28"/>
        </w:rPr>
        <w:t xml:space="preserve"> </w:t>
      </w:r>
      <w:r w:rsidR="00202421" w:rsidRPr="00C32D33">
        <w:rPr>
          <w:sz w:val="28"/>
          <w:szCs w:val="28"/>
        </w:rPr>
        <w:t>(201</w:t>
      </w:r>
      <w:r w:rsidR="00FD40EF">
        <w:rPr>
          <w:sz w:val="28"/>
          <w:szCs w:val="28"/>
        </w:rPr>
        <w:t>6</w:t>
      </w:r>
      <w:r w:rsidR="00202421" w:rsidRPr="00C32D33">
        <w:rPr>
          <w:sz w:val="28"/>
          <w:szCs w:val="28"/>
        </w:rPr>
        <w:t xml:space="preserve"> – </w:t>
      </w:r>
      <w:r w:rsidR="00FD40EF">
        <w:rPr>
          <w:sz w:val="28"/>
          <w:szCs w:val="28"/>
        </w:rPr>
        <w:t>16</w:t>
      </w:r>
      <w:r w:rsidRPr="00C32D33">
        <w:rPr>
          <w:sz w:val="28"/>
          <w:szCs w:val="28"/>
        </w:rPr>
        <w:t>);</w:t>
      </w:r>
    </w:p>
    <w:p w:rsidR="006A20D6" w:rsidRPr="00C32D33" w:rsidRDefault="006A20D6" w:rsidP="00E17674">
      <w:pPr>
        <w:ind w:firstLine="708"/>
        <w:jc w:val="both"/>
        <w:rPr>
          <w:sz w:val="28"/>
          <w:szCs w:val="28"/>
        </w:rPr>
      </w:pPr>
      <w:r w:rsidRPr="00C32D33">
        <w:rPr>
          <w:sz w:val="28"/>
          <w:szCs w:val="28"/>
        </w:rPr>
        <w:t>- из прокуратуры</w:t>
      </w:r>
      <w:r w:rsidR="009A2668">
        <w:rPr>
          <w:sz w:val="28"/>
          <w:szCs w:val="28"/>
        </w:rPr>
        <w:t xml:space="preserve"> </w:t>
      </w:r>
      <w:proofErr w:type="spellStart"/>
      <w:r w:rsidR="009A2668">
        <w:rPr>
          <w:sz w:val="28"/>
          <w:szCs w:val="28"/>
        </w:rPr>
        <w:t>г.Черемхово</w:t>
      </w:r>
      <w:proofErr w:type="spellEnd"/>
      <w:r w:rsidRPr="00C32D33">
        <w:rPr>
          <w:sz w:val="28"/>
          <w:szCs w:val="28"/>
        </w:rPr>
        <w:t xml:space="preserve"> – </w:t>
      </w:r>
      <w:r w:rsidR="00877DEE">
        <w:rPr>
          <w:sz w:val="28"/>
          <w:szCs w:val="28"/>
        </w:rPr>
        <w:t>3</w:t>
      </w:r>
      <w:r w:rsidR="00202421" w:rsidRPr="00C32D33">
        <w:rPr>
          <w:sz w:val="28"/>
          <w:szCs w:val="28"/>
        </w:rPr>
        <w:t xml:space="preserve"> (201</w:t>
      </w:r>
      <w:r w:rsidR="00FD40EF">
        <w:rPr>
          <w:sz w:val="28"/>
          <w:szCs w:val="28"/>
        </w:rPr>
        <w:t>6</w:t>
      </w:r>
      <w:r w:rsidRPr="00C32D33">
        <w:rPr>
          <w:sz w:val="28"/>
          <w:szCs w:val="28"/>
        </w:rPr>
        <w:t xml:space="preserve"> – </w:t>
      </w:r>
      <w:r w:rsidR="00FD40EF">
        <w:rPr>
          <w:sz w:val="28"/>
          <w:szCs w:val="28"/>
        </w:rPr>
        <w:t>2</w:t>
      </w:r>
      <w:r w:rsidRPr="00C32D33">
        <w:rPr>
          <w:sz w:val="28"/>
          <w:szCs w:val="28"/>
        </w:rPr>
        <w:t>);</w:t>
      </w:r>
    </w:p>
    <w:p w:rsidR="00646D2B" w:rsidRPr="00C32D33" w:rsidRDefault="00E17674" w:rsidP="0068231A">
      <w:pPr>
        <w:ind w:firstLine="708"/>
        <w:jc w:val="both"/>
        <w:rPr>
          <w:sz w:val="28"/>
          <w:szCs w:val="28"/>
        </w:rPr>
      </w:pPr>
      <w:r w:rsidRPr="00C32D33">
        <w:rPr>
          <w:sz w:val="28"/>
          <w:szCs w:val="28"/>
        </w:rPr>
        <w:t xml:space="preserve">- других государственных органов </w:t>
      </w:r>
      <w:r w:rsidR="005B2A1A" w:rsidRPr="00C32D33">
        <w:rPr>
          <w:sz w:val="28"/>
          <w:szCs w:val="28"/>
        </w:rPr>
        <w:t xml:space="preserve">надзора и </w:t>
      </w:r>
      <w:r w:rsidRPr="00C32D33">
        <w:rPr>
          <w:sz w:val="28"/>
          <w:szCs w:val="28"/>
        </w:rPr>
        <w:t xml:space="preserve">управления </w:t>
      </w:r>
      <w:r w:rsidR="00C81655" w:rsidRPr="00C32D33">
        <w:rPr>
          <w:sz w:val="28"/>
          <w:szCs w:val="28"/>
        </w:rPr>
        <w:t>(</w:t>
      </w:r>
      <w:r w:rsidR="004D542F" w:rsidRPr="00C32D33">
        <w:rPr>
          <w:sz w:val="28"/>
          <w:szCs w:val="28"/>
        </w:rPr>
        <w:t xml:space="preserve">министерств </w:t>
      </w:r>
      <w:r w:rsidR="005B2A1A" w:rsidRPr="00C32D33">
        <w:rPr>
          <w:sz w:val="28"/>
          <w:szCs w:val="28"/>
        </w:rPr>
        <w:t>Иркутской области</w:t>
      </w:r>
      <w:r w:rsidR="004D542F" w:rsidRPr="00C32D33">
        <w:rPr>
          <w:sz w:val="28"/>
          <w:szCs w:val="28"/>
        </w:rPr>
        <w:t xml:space="preserve"> (социального развития</w:t>
      </w:r>
      <w:r w:rsidR="00877DEE">
        <w:rPr>
          <w:sz w:val="28"/>
          <w:szCs w:val="28"/>
        </w:rPr>
        <w:t>, жилищной политики, строительства</w:t>
      </w:r>
      <w:r w:rsidR="004D542F" w:rsidRPr="00C32D33">
        <w:rPr>
          <w:sz w:val="28"/>
          <w:szCs w:val="28"/>
        </w:rPr>
        <w:t>)</w:t>
      </w:r>
      <w:r w:rsidR="00911D51" w:rsidRPr="00C32D33">
        <w:rPr>
          <w:sz w:val="28"/>
          <w:szCs w:val="28"/>
        </w:rPr>
        <w:t xml:space="preserve">, </w:t>
      </w:r>
      <w:r w:rsidR="00877DEE">
        <w:rPr>
          <w:sz w:val="28"/>
          <w:szCs w:val="28"/>
        </w:rPr>
        <w:t>Уполномоченного по правам человека в</w:t>
      </w:r>
      <w:r w:rsidR="004D542F" w:rsidRPr="00C32D33">
        <w:rPr>
          <w:sz w:val="28"/>
          <w:szCs w:val="28"/>
        </w:rPr>
        <w:t xml:space="preserve"> Иркутской области</w:t>
      </w:r>
      <w:r w:rsidRPr="00C32D33">
        <w:rPr>
          <w:sz w:val="28"/>
          <w:szCs w:val="28"/>
        </w:rPr>
        <w:t>)</w:t>
      </w:r>
      <w:r w:rsidR="004D542F" w:rsidRPr="00C32D33">
        <w:rPr>
          <w:sz w:val="28"/>
          <w:szCs w:val="28"/>
        </w:rPr>
        <w:t xml:space="preserve"> -</w:t>
      </w:r>
      <w:r w:rsidRPr="00C32D33">
        <w:rPr>
          <w:sz w:val="28"/>
          <w:szCs w:val="28"/>
        </w:rPr>
        <w:t xml:space="preserve"> </w:t>
      </w:r>
      <w:r w:rsidR="00877DEE">
        <w:rPr>
          <w:sz w:val="28"/>
          <w:szCs w:val="28"/>
        </w:rPr>
        <w:t>4</w:t>
      </w:r>
      <w:r w:rsidR="00202421" w:rsidRPr="00C32D33">
        <w:rPr>
          <w:sz w:val="28"/>
          <w:szCs w:val="28"/>
        </w:rPr>
        <w:t xml:space="preserve"> (201</w:t>
      </w:r>
      <w:r w:rsidR="00FD40EF">
        <w:rPr>
          <w:sz w:val="28"/>
          <w:szCs w:val="28"/>
        </w:rPr>
        <w:t>6</w:t>
      </w:r>
      <w:r w:rsidR="005B2A1A" w:rsidRPr="00C32D33">
        <w:rPr>
          <w:sz w:val="28"/>
          <w:szCs w:val="28"/>
        </w:rPr>
        <w:t xml:space="preserve"> – </w:t>
      </w:r>
      <w:r w:rsidR="00FD40EF">
        <w:rPr>
          <w:sz w:val="28"/>
          <w:szCs w:val="28"/>
        </w:rPr>
        <w:t>3</w:t>
      </w:r>
      <w:r w:rsidR="005B2A1A" w:rsidRPr="00C32D33">
        <w:rPr>
          <w:sz w:val="28"/>
          <w:szCs w:val="28"/>
        </w:rPr>
        <w:t>)</w:t>
      </w:r>
      <w:r w:rsidRPr="00C32D33">
        <w:rPr>
          <w:sz w:val="28"/>
          <w:szCs w:val="28"/>
        </w:rPr>
        <w:t>.</w:t>
      </w:r>
    </w:p>
    <w:p w:rsidR="00E17674" w:rsidRPr="0024082A" w:rsidRDefault="00646D2B" w:rsidP="00E17674">
      <w:pPr>
        <w:ind w:firstLine="708"/>
        <w:jc w:val="both"/>
        <w:rPr>
          <w:sz w:val="28"/>
          <w:szCs w:val="28"/>
        </w:rPr>
      </w:pPr>
      <w:r w:rsidRPr="0024082A">
        <w:rPr>
          <w:sz w:val="28"/>
          <w:szCs w:val="28"/>
        </w:rPr>
        <w:t>П</w:t>
      </w:r>
      <w:r w:rsidR="00C35383" w:rsidRPr="0024082A">
        <w:rPr>
          <w:sz w:val="28"/>
          <w:szCs w:val="28"/>
        </w:rPr>
        <w:t>ри детальном анализе обращений</w:t>
      </w:r>
      <w:r w:rsidR="00E02D41" w:rsidRPr="0024082A">
        <w:rPr>
          <w:sz w:val="28"/>
          <w:szCs w:val="28"/>
        </w:rPr>
        <w:t>, направленных гражданами</w:t>
      </w:r>
      <w:r w:rsidR="00C35383" w:rsidRPr="0024082A">
        <w:rPr>
          <w:sz w:val="28"/>
          <w:szCs w:val="28"/>
        </w:rPr>
        <w:t xml:space="preserve"> в органы государственной власти установлено следующее.</w:t>
      </w:r>
      <w:r w:rsidR="00E17674" w:rsidRPr="0024082A">
        <w:rPr>
          <w:sz w:val="28"/>
          <w:szCs w:val="28"/>
        </w:rPr>
        <w:t xml:space="preserve"> Так, </w:t>
      </w:r>
      <w:r w:rsidR="0024082A" w:rsidRPr="0024082A">
        <w:rPr>
          <w:sz w:val="28"/>
          <w:szCs w:val="28"/>
        </w:rPr>
        <w:t xml:space="preserve">из двадцати </w:t>
      </w:r>
      <w:r w:rsidR="00C001CE">
        <w:rPr>
          <w:sz w:val="28"/>
          <w:szCs w:val="28"/>
        </w:rPr>
        <w:t>т</w:t>
      </w:r>
      <w:r w:rsidR="00D8785A">
        <w:rPr>
          <w:sz w:val="28"/>
          <w:szCs w:val="28"/>
        </w:rPr>
        <w:t>рёх</w:t>
      </w:r>
      <w:r w:rsidR="0024082A" w:rsidRPr="0024082A">
        <w:rPr>
          <w:sz w:val="28"/>
          <w:szCs w:val="28"/>
        </w:rPr>
        <w:t xml:space="preserve"> </w:t>
      </w:r>
      <w:r w:rsidR="00E17674" w:rsidRPr="0024082A">
        <w:rPr>
          <w:sz w:val="28"/>
          <w:szCs w:val="28"/>
        </w:rPr>
        <w:t>обра</w:t>
      </w:r>
      <w:r w:rsidR="00E15D62" w:rsidRPr="0024082A">
        <w:rPr>
          <w:sz w:val="28"/>
          <w:szCs w:val="28"/>
        </w:rPr>
        <w:t>щени</w:t>
      </w:r>
      <w:r w:rsidR="00D8785A">
        <w:rPr>
          <w:sz w:val="28"/>
          <w:szCs w:val="28"/>
        </w:rPr>
        <w:t>й</w:t>
      </w:r>
      <w:r w:rsidR="00E17674" w:rsidRPr="0024082A">
        <w:rPr>
          <w:sz w:val="28"/>
          <w:szCs w:val="28"/>
        </w:rPr>
        <w:t xml:space="preserve"> граждан, поступивших</w:t>
      </w:r>
      <w:r w:rsidR="00B41C16" w:rsidRPr="0024082A">
        <w:rPr>
          <w:sz w:val="28"/>
          <w:szCs w:val="28"/>
        </w:rPr>
        <w:t xml:space="preserve"> в адрес мэра муниципального образов</w:t>
      </w:r>
      <w:r w:rsidR="00B102E2" w:rsidRPr="0024082A">
        <w:rPr>
          <w:sz w:val="28"/>
          <w:szCs w:val="28"/>
        </w:rPr>
        <w:t>а</w:t>
      </w:r>
      <w:r w:rsidR="00B41C16" w:rsidRPr="0024082A">
        <w:rPr>
          <w:sz w:val="28"/>
          <w:szCs w:val="28"/>
        </w:rPr>
        <w:t>ния</w:t>
      </w:r>
      <w:r w:rsidR="00E17674" w:rsidRPr="0024082A">
        <w:rPr>
          <w:sz w:val="28"/>
          <w:szCs w:val="28"/>
        </w:rPr>
        <w:t xml:space="preserve"> через органы государственной власти:</w:t>
      </w:r>
    </w:p>
    <w:p w:rsidR="00E17674" w:rsidRPr="0024082A" w:rsidRDefault="00E17674" w:rsidP="00E17674">
      <w:pPr>
        <w:ind w:firstLine="708"/>
        <w:jc w:val="both"/>
        <w:rPr>
          <w:sz w:val="28"/>
          <w:szCs w:val="28"/>
        </w:rPr>
      </w:pPr>
      <w:r w:rsidRPr="0024082A">
        <w:rPr>
          <w:sz w:val="28"/>
          <w:szCs w:val="28"/>
        </w:rPr>
        <w:t xml:space="preserve">- принято положительных решений – </w:t>
      </w:r>
      <w:r w:rsidR="00A92A21">
        <w:rPr>
          <w:sz w:val="28"/>
          <w:szCs w:val="28"/>
        </w:rPr>
        <w:t>9</w:t>
      </w:r>
      <w:r w:rsidRPr="0024082A">
        <w:rPr>
          <w:sz w:val="28"/>
          <w:szCs w:val="28"/>
        </w:rPr>
        <w:t>;</w:t>
      </w:r>
    </w:p>
    <w:p w:rsidR="00E17674" w:rsidRPr="0024082A" w:rsidRDefault="00E17674" w:rsidP="00E17674">
      <w:pPr>
        <w:ind w:firstLine="708"/>
        <w:jc w:val="both"/>
        <w:rPr>
          <w:sz w:val="28"/>
          <w:szCs w:val="28"/>
        </w:rPr>
      </w:pPr>
      <w:r w:rsidRPr="0024082A">
        <w:rPr>
          <w:sz w:val="28"/>
          <w:szCs w:val="28"/>
        </w:rPr>
        <w:t>- дано мотивирова</w:t>
      </w:r>
      <w:r w:rsidR="00646D2B" w:rsidRPr="0024082A">
        <w:rPr>
          <w:sz w:val="28"/>
          <w:szCs w:val="28"/>
        </w:rPr>
        <w:t>н</w:t>
      </w:r>
      <w:r w:rsidR="00E15D62" w:rsidRPr="0024082A">
        <w:rPr>
          <w:sz w:val="28"/>
          <w:szCs w:val="28"/>
        </w:rPr>
        <w:t>ных разъяснительных ответов – 1</w:t>
      </w:r>
      <w:r w:rsidR="00A92A21">
        <w:rPr>
          <w:sz w:val="28"/>
          <w:szCs w:val="28"/>
        </w:rPr>
        <w:t>4</w:t>
      </w:r>
      <w:r w:rsidRPr="0024082A">
        <w:rPr>
          <w:sz w:val="28"/>
          <w:szCs w:val="28"/>
        </w:rPr>
        <w:t>.</w:t>
      </w:r>
    </w:p>
    <w:p w:rsidR="009A15D5" w:rsidRPr="0024082A" w:rsidRDefault="00646D2B" w:rsidP="009A15D5">
      <w:pPr>
        <w:ind w:firstLine="708"/>
        <w:jc w:val="both"/>
        <w:rPr>
          <w:sz w:val="28"/>
          <w:szCs w:val="28"/>
        </w:rPr>
      </w:pPr>
      <w:r w:rsidRPr="0024082A">
        <w:rPr>
          <w:sz w:val="28"/>
          <w:szCs w:val="28"/>
        </w:rPr>
        <w:t>Следовательно, 1</w:t>
      </w:r>
      <w:r w:rsidR="00A92A21">
        <w:rPr>
          <w:sz w:val="28"/>
          <w:szCs w:val="28"/>
        </w:rPr>
        <w:t>4</w:t>
      </w:r>
      <w:r w:rsidR="00E17674" w:rsidRPr="0024082A">
        <w:rPr>
          <w:sz w:val="28"/>
          <w:szCs w:val="28"/>
        </w:rPr>
        <w:t xml:space="preserve"> граждан необоснованно обратились в органы государственной власти.</w:t>
      </w:r>
      <w:r w:rsidR="009823CB">
        <w:rPr>
          <w:sz w:val="28"/>
          <w:szCs w:val="28"/>
        </w:rPr>
        <w:t xml:space="preserve"> Из 1</w:t>
      </w:r>
      <w:r w:rsidR="00C001CE">
        <w:rPr>
          <w:sz w:val="28"/>
          <w:szCs w:val="28"/>
        </w:rPr>
        <w:t>7</w:t>
      </w:r>
      <w:r w:rsidR="009823CB">
        <w:rPr>
          <w:sz w:val="28"/>
          <w:szCs w:val="28"/>
        </w:rPr>
        <w:t xml:space="preserve"> обращений к Губерна</w:t>
      </w:r>
      <w:r w:rsidR="00C001CE">
        <w:rPr>
          <w:sz w:val="28"/>
          <w:szCs w:val="28"/>
        </w:rPr>
        <w:t>тору Иркутской области, только 6</w:t>
      </w:r>
      <w:r w:rsidR="009823CB">
        <w:rPr>
          <w:sz w:val="28"/>
          <w:szCs w:val="28"/>
        </w:rPr>
        <w:t xml:space="preserve"> обращени</w:t>
      </w:r>
      <w:r w:rsidR="00A92A21">
        <w:rPr>
          <w:sz w:val="28"/>
          <w:szCs w:val="28"/>
        </w:rPr>
        <w:t>й</w:t>
      </w:r>
      <w:r w:rsidR="009823CB">
        <w:rPr>
          <w:sz w:val="28"/>
          <w:szCs w:val="28"/>
        </w:rPr>
        <w:t xml:space="preserve"> о</w:t>
      </w:r>
      <w:r w:rsidR="00984AEF">
        <w:rPr>
          <w:sz w:val="28"/>
          <w:szCs w:val="28"/>
        </w:rPr>
        <w:t>боснованы.</w:t>
      </w:r>
    </w:p>
    <w:p w:rsidR="00E17674" w:rsidRPr="0024082A" w:rsidRDefault="00566698" w:rsidP="00E17674">
      <w:pPr>
        <w:ind w:firstLine="708"/>
        <w:jc w:val="both"/>
        <w:rPr>
          <w:sz w:val="28"/>
          <w:szCs w:val="28"/>
        </w:rPr>
      </w:pPr>
      <w:r w:rsidRPr="0024082A">
        <w:rPr>
          <w:sz w:val="28"/>
          <w:szCs w:val="28"/>
        </w:rPr>
        <w:t>Нарушений сроков исполнения обраще</w:t>
      </w:r>
      <w:r w:rsidR="001360D7" w:rsidRPr="0024082A">
        <w:rPr>
          <w:sz w:val="28"/>
          <w:szCs w:val="28"/>
        </w:rPr>
        <w:t>ний граждан исполнителями в 201</w:t>
      </w:r>
      <w:r w:rsidR="0033614D">
        <w:rPr>
          <w:sz w:val="28"/>
          <w:szCs w:val="28"/>
        </w:rPr>
        <w:t>7</w:t>
      </w:r>
      <w:r w:rsidR="001360D7" w:rsidRPr="0024082A">
        <w:rPr>
          <w:sz w:val="28"/>
          <w:szCs w:val="28"/>
        </w:rPr>
        <w:t xml:space="preserve"> году – нет (201</w:t>
      </w:r>
      <w:r w:rsidR="0033614D">
        <w:rPr>
          <w:sz w:val="28"/>
          <w:szCs w:val="28"/>
        </w:rPr>
        <w:t>6</w:t>
      </w:r>
      <w:r w:rsidRPr="0024082A">
        <w:rPr>
          <w:sz w:val="28"/>
          <w:szCs w:val="28"/>
        </w:rPr>
        <w:t xml:space="preserve"> год – нет).</w:t>
      </w:r>
    </w:p>
    <w:p w:rsidR="00DD7407" w:rsidRPr="0024082A" w:rsidRDefault="000E199A" w:rsidP="00C32869">
      <w:pPr>
        <w:ind w:firstLine="708"/>
        <w:jc w:val="both"/>
        <w:rPr>
          <w:sz w:val="28"/>
          <w:szCs w:val="28"/>
        </w:rPr>
      </w:pPr>
      <w:r w:rsidRPr="0024082A">
        <w:rPr>
          <w:sz w:val="28"/>
          <w:szCs w:val="28"/>
        </w:rPr>
        <w:t xml:space="preserve">Исполнено обращений всего – </w:t>
      </w:r>
      <w:r w:rsidR="00286BA1">
        <w:rPr>
          <w:sz w:val="28"/>
          <w:szCs w:val="28"/>
        </w:rPr>
        <w:t>96</w:t>
      </w:r>
      <w:r w:rsidR="00537987" w:rsidRPr="0024082A">
        <w:rPr>
          <w:sz w:val="28"/>
          <w:szCs w:val="28"/>
        </w:rPr>
        <w:t xml:space="preserve"> (201</w:t>
      </w:r>
      <w:r w:rsidR="00286BA1">
        <w:rPr>
          <w:sz w:val="28"/>
          <w:szCs w:val="28"/>
        </w:rPr>
        <w:t>6</w:t>
      </w:r>
      <w:r w:rsidR="00537987" w:rsidRPr="0024082A">
        <w:rPr>
          <w:sz w:val="28"/>
          <w:szCs w:val="28"/>
        </w:rPr>
        <w:t xml:space="preserve"> год – </w:t>
      </w:r>
      <w:r w:rsidR="00A73E9D" w:rsidRPr="0024082A">
        <w:rPr>
          <w:sz w:val="28"/>
          <w:szCs w:val="28"/>
        </w:rPr>
        <w:t>1</w:t>
      </w:r>
      <w:r w:rsidR="00286BA1">
        <w:rPr>
          <w:sz w:val="28"/>
          <w:szCs w:val="28"/>
        </w:rPr>
        <w:t>05</w:t>
      </w:r>
      <w:r w:rsidR="00537987" w:rsidRPr="0024082A">
        <w:rPr>
          <w:sz w:val="28"/>
          <w:szCs w:val="28"/>
        </w:rPr>
        <w:t>)</w:t>
      </w:r>
      <w:r w:rsidRPr="0024082A">
        <w:rPr>
          <w:sz w:val="28"/>
          <w:szCs w:val="28"/>
        </w:rPr>
        <w:t>, в том числе:</w:t>
      </w:r>
    </w:p>
    <w:p w:rsidR="00DD7407" w:rsidRPr="002E63FF" w:rsidRDefault="00DD7407" w:rsidP="00C32869">
      <w:pPr>
        <w:ind w:firstLine="708"/>
        <w:jc w:val="both"/>
        <w:rPr>
          <w:sz w:val="28"/>
          <w:szCs w:val="28"/>
        </w:rPr>
      </w:pPr>
      <w:r w:rsidRPr="002E63FF">
        <w:rPr>
          <w:sz w:val="28"/>
          <w:szCs w:val="28"/>
        </w:rPr>
        <w:t xml:space="preserve">- </w:t>
      </w:r>
      <w:r w:rsidR="00EA3824" w:rsidRPr="002E63FF">
        <w:rPr>
          <w:sz w:val="28"/>
          <w:szCs w:val="28"/>
        </w:rPr>
        <w:t xml:space="preserve">до 10 дней – </w:t>
      </w:r>
      <w:r w:rsidR="007F738E" w:rsidRPr="002E63FF">
        <w:rPr>
          <w:sz w:val="28"/>
          <w:szCs w:val="28"/>
        </w:rPr>
        <w:t>2</w:t>
      </w:r>
      <w:r w:rsidR="00C34338">
        <w:rPr>
          <w:sz w:val="28"/>
          <w:szCs w:val="28"/>
        </w:rPr>
        <w:t>1</w:t>
      </w:r>
      <w:r w:rsidR="0093389F" w:rsidRPr="002E63FF">
        <w:rPr>
          <w:sz w:val="28"/>
          <w:szCs w:val="28"/>
        </w:rPr>
        <w:t xml:space="preserve"> (201</w:t>
      </w:r>
      <w:r w:rsidR="00286BA1">
        <w:rPr>
          <w:sz w:val="28"/>
          <w:szCs w:val="28"/>
        </w:rPr>
        <w:t>6</w:t>
      </w:r>
      <w:r w:rsidR="0093389F" w:rsidRPr="002E63FF">
        <w:rPr>
          <w:sz w:val="28"/>
          <w:szCs w:val="28"/>
        </w:rPr>
        <w:t xml:space="preserve"> – </w:t>
      </w:r>
      <w:r w:rsidR="007E28AB" w:rsidRPr="002E63FF">
        <w:rPr>
          <w:sz w:val="28"/>
          <w:szCs w:val="28"/>
        </w:rPr>
        <w:t>2</w:t>
      </w:r>
      <w:r w:rsidR="00286BA1">
        <w:rPr>
          <w:sz w:val="28"/>
          <w:szCs w:val="28"/>
        </w:rPr>
        <w:t>2</w:t>
      </w:r>
      <w:r w:rsidR="0093389F" w:rsidRPr="002E63FF">
        <w:rPr>
          <w:sz w:val="28"/>
          <w:szCs w:val="28"/>
        </w:rPr>
        <w:t>)</w:t>
      </w:r>
      <w:r w:rsidRPr="002E63FF">
        <w:rPr>
          <w:sz w:val="28"/>
          <w:szCs w:val="28"/>
        </w:rPr>
        <w:t>;</w:t>
      </w:r>
    </w:p>
    <w:p w:rsidR="00DD7407" w:rsidRPr="002E63FF" w:rsidRDefault="00DD7407" w:rsidP="00C32869">
      <w:pPr>
        <w:ind w:firstLine="708"/>
        <w:jc w:val="both"/>
        <w:rPr>
          <w:sz w:val="28"/>
          <w:szCs w:val="28"/>
        </w:rPr>
      </w:pPr>
      <w:r w:rsidRPr="002E63FF">
        <w:rPr>
          <w:sz w:val="28"/>
          <w:szCs w:val="28"/>
        </w:rPr>
        <w:t>-</w:t>
      </w:r>
      <w:r w:rsidR="00EA3824" w:rsidRPr="002E63FF">
        <w:rPr>
          <w:sz w:val="28"/>
          <w:szCs w:val="28"/>
        </w:rPr>
        <w:t xml:space="preserve"> </w:t>
      </w:r>
      <w:r w:rsidR="000E199A" w:rsidRPr="002E63FF">
        <w:rPr>
          <w:sz w:val="28"/>
          <w:szCs w:val="28"/>
        </w:rPr>
        <w:t xml:space="preserve">до 15 дней – </w:t>
      </w:r>
      <w:r w:rsidR="007F738E" w:rsidRPr="002E63FF">
        <w:rPr>
          <w:sz w:val="28"/>
          <w:szCs w:val="28"/>
        </w:rPr>
        <w:t>1</w:t>
      </w:r>
      <w:r w:rsidR="00C34338">
        <w:rPr>
          <w:sz w:val="28"/>
          <w:szCs w:val="28"/>
        </w:rPr>
        <w:t>1</w:t>
      </w:r>
      <w:r w:rsidR="007F738E" w:rsidRPr="002E63FF">
        <w:rPr>
          <w:sz w:val="28"/>
          <w:szCs w:val="28"/>
        </w:rPr>
        <w:t xml:space="preserve"> </w:t>
      </w:r>
      <w:r w:rsidR="00C12496" w:rsidRPr="002E63FF">
        <w:rPr>
          <w:sz w:val="28"/>
          <w:szCs w:val="28"/>
        </w:rPr>
        <w:t>(201</w:t>
      </w:r>
      <w:r w:rsidR="00286BA1">
        <w:rPr>
          <w:sz w:val="28"/>
          <w:szCs w:val="28"/>
        </w:rPr>
        <w:t>6</w:t>
      </w:r>
      <w:r w:rsidR="00C12496" w:rsidRPr="002E63FF">
        <w:rPr>
          <w:sz w:val="28"/>
          <w:szCs w:val="28"/>
        </w:rPr>
        <w:t xml:space="preserve"> год – </w:t>
      </w:r>
      <w:r w:rsidR="00286BA1">
        <w:rPr>
          <w:sz w:val="28"/>
          <w:szCs w:val="28"/>
        </w:rPr>
        <w:t>1</w:t>
      </w:r>
      <w:r w:rsidR="007E28AB" w:rsidRPr="002E63FF">
        <w:rPr>
          <w:sz w:val="28"/>
          <w:szCs w:val="28"/>
        </w:rPr>
        <w:t>2</w:t>
      </w:r>
      <w:r w:rsidR="00C12496" w:rsidRPr="002E63FF">
        <w:rPr>
          <w:sz w:val="28"/>
          <w:szCs w:val="28"/>
        </w:rPr>
        <w:t>)</w:t>
      </w:r>
      <w:r w:rsidRPr="002E63FF">
        <w:rPr>
          <w:sz w:val="28"/>
          <w:szCs w:val="28"/>
        </w:rPr>
        <w:t>;</w:t>
      </w:r>
    </w:p>
    <w:p w:rsidR="00DD7407" w:rsidRPr="002E63FF" w:rsidRDefault="00DD7407" w:rsidP="00C32869">
      <w:pPr>
        <w:ind w:firstLine="708"/>
        <w:jc w:val="both"/>
        <w:rPr>
          <w:sz w:val="28"/>
          <w:szCs w:val="28"/>
        </w:rPr>
      </w:pPr>
      <w:r w:rsidRPr="002E63FF">
        <w:rPr>
          <w:sz w:val="28"/>
          <w:szCs w:val="28"/>
        </w:rPr>
        <w:t>-</w:t>
      </w:r>
      <w:r w:rsidR="000E199A" w:rsidRPr="002E63FF">
        <w:rPr>
          <w:sz w:val="28"/>
          <w:szCs w:val="28"/>
        </w:rPr>
        <w:t xml:space="preserve"> до 1 месяца –</w:t>
      </w:r>
      <w:r w:rsidR="007F738E" w:rsidRPr="002E63FF">
        <w:rPr>
          <w:sz w:val="28"/>
          <w:szCs w:val="28"/>
        </w:rPr>
        <w:t xml:space="preserve"> </w:t>
      </w:r>
      <w:r w:rsidR="00C34338">
        <w:rPr>
          <w:sz w:val="28"/>
          <w:szCs w:val="28"/>
        </w:rPr>
        <w:t>64</w:t>
      </w:r>
      <w:r w:rsidR="006B5427" w:rsidRPr="002E63FF">
        <w:rPr>
          <w:sz w:val="28"/>
          <w:szCs w:val="28"/>
        </w:rPr>
        <w:t xml:space="preserve"> </w:t>
      </w:r>
      <w:r w:rsidR="00C12496" w:rsidRPr="002E63FF">
        <w:rPr>
          <w:sz w:val="28"/>
          <w:szCs w:val="28"/>
        </w:rPr>
        <w:t>(201</w:t>
      </w:r>
      <w:r w:rsidR="00286BA1">
        <w:rPr>
          <w:sz w:val="28"/>
          <w:szCs w:val="28"/>
        </w:rPr>
        <w:t>6</w:t>
      </w:r>
      <w:r w:rsidR="00C12496" w:rsidRPr="002E63FF">
        <w:rPr>
          <w:sz w:val="28"/>
          <w:szCs w:val="28"/>
        </w:rPr>
        <w:t xml:space="preserve"> год – </w:t>
      </w:r>
      <w:r w:rsidR="00286BA1">
        <w:rPr>
          <w:sz w:val="28"/>
          <w:szCs w:val="28"/>
        </w:rPr>
        <w:t>7</w:t>
      </w:r>
      <w:r w:rsidR="007E28AB" w:rsidRPr="002E63FF">
        <w:rPr>
          <w:sz w:val="28"/>
          <w:szCs w:val="28"/>
        </w:rPr>
        <w:t>1</w:t>
      </w:r>
      <w:r w:rsidR="00C12496" w:rsidRPr="002E63FF">
        <w:rPr>
          <w:sz w:val="28"/>
          <w:szCs w:val="28"/>
        </w:rPr>
        <w:t>)</w:t>
      </w:r>
      <w:r w:rsidRPr="002E63FF">
        <w:rPr>
          <w:sz w:val="28"/>
          <w:szCs w:val="28"/>
        </w:rPr>
        <w:t>.</w:t>
      </w:r>
    </w:p>
    <w:p w:rsidR="00DD7407" w:rsidRPr="008927D8" w:rsidRDefault="00861A67" w:rsidP="00C32869">
      <w:pPr>
        <w:ind w:firstLine="708"/>
        <w:jc w:val="both"/>
        <w:rPr>
          <w:sz w:val="28"/>
          <w:szCs w:val="28"/>
        </w:rPr>
      </w:pPr>
      <w:r w:rsidRPr="008927D8">
        <w:rPr>
          <w:sz w:val="28"/>
          <w:szCs w:val="28"/>
        </w:rPr>
        <w:t xml:space="preserve">Коллективных обращений </w:t>
      </w:r>
      <w:r w:rsidR="007668FE" w:rsidRPr="008927D8">
        <w:rPr>
          <w:sz w:val="28"/>
          <w:szCs w:val="28"/>
        </w:rPr>
        <w:t xml:space="preserve">в </w:t>
      </w:r>
      <w:r w:rsidR="007E28AB" w:rsidRPr="008927D8">
        <w:rPr>
          <w:sz w:val="28"/>
          <w:szCs w:val="28"/>
        </w:rPr>
        <w:t>201</w:t>
      </w:r>
      <w:r w:rsidR="00286BA1">
        <w:rPr>
          <w:sz w:val="28"/>
          <w:szCs w:val="28"/>
        </w:rPr>
        <w:t>7</w:t>
      </w:r>
      <w:r w:rsidR="007668FE" w:rsidRPr="008927D8">
        <w:rPr>
          <w:sz w:val="28"/>
          <w:szCs w:val="28"/>
        </w:rPr>
        <w:t xml:space="preserve"> </w:t>
      </w:r>
      <w:r w:rsidR="00A55497" w:rsidRPr="008927D8">
        <w:rPr>
          <w:sz w:val="28"/>
          <w:szCs w:val="28"/>
        </w:rPr>
        <w:t>году</w:t>
      </w:r>
      <w:r w:rsidR="007668FE" w:rsidRPr="008927D8">
        <w:rPr>
          <w:sz w:val="28"/>
          <w:szCs w:val="28"/>
        </w:rPr>
        <w:t xml:space="preserve"> </w:t>
      </w:r>
      <w:r w:rsidR="003D4629" w:rsidRPr="008927D8">
        <w:rPr>
          <w:sz w:val="28"/>
          <w:szCs w:val="28"/>
        </w:rPr>
        <w:t>–</w:t>
      </w:r>
      <w:r w:rsidR="004530C6" w:rsidRPr="008927D8">
        <w:rPr>
          <w:sz w:val="28"/>
          <w:szCs w:val="28"/>
        </w:rPr>
        <w:t xml:space="preserve"> </w:t>
      </w:r>
      <w:r w:rsidR="00C34338">
        <w:rPr>
          <w:sz w:val="28"/>
          <w:szCs w:val="28"/>
        </w:rPr>
        <w:t>26</w:t>
      </w:r>
      <w:r w:rsidR="00A55497" w:rsidRPr="008927D8">
        <w:rPr>
          <w:sz w:val="28"/>
          <w:szCs w:val="28"/>
        </w:rPr>
        <w:t>,</w:t>
      </w:r>
      <w:r w:rsidR="003D4629" w:rsidRPr="008927D8">
        <w:rPr>
          <w:sz w:val="28"/>
          <w:szCs w:val="28"/>
        </w:rPr>
        <w:t xml:space="preserve"> </w:t>
      </w:r>
      <w:r w:rsidR="004530C6" w:rsidRPr="008927D8">
        <w:rPr>
          <w:sz w:val="28"/>
          <w:szCs w:val="28"/>
        </w:rPr>
        <w:t>что со</w:t>
      </w:r>
      <w:r w:rsidR="007F738E" w:rsidRPr="008927D8">
        <w:rPr>
          <w:sz w:val="28"/>
          <w:szCs w:val="28"/>
        </w:rPr>
        <w:t xml:space="preserve">ставило </w:t>
      </w:r>
      <w:r w:rsidR="00C34338">
        <w:rPr>
          <w:sz w:val="28"/>
          <w:szCs w:val="28"/>
        </w:rPr>
        <w:t>2</w:t>
      </w:r>
      <w:r w:rsidR="00DC4EF0">
        <w:rPr>
          <w:sz w:val="28"/>
          <w:szCs w:val="28"/>
        </w:rPr>
        <w:t>7</w:t>
      </w:r>
      <w:r w:rsidR="007F738E" w:rsidRPr="008927D8">
        <w:rPr>
          <w:sz w:val="28"/>
          <w:szCs w:val="28"/>
        </w:rPr>
        <w:t xml:space="preserve"> </w:t>
      </w:r>
      <w:r w:rsidR="000652EA" w:rsidRPr="008927D8">
        <w:rPr>
          <w:sz w:val="28"/>
          <w:szCs w:val="28"/>
        </w:rPr>
        <w:t xml:space="preserve">% от общего объёма поступивших обращений граждан, </w:t>
      </w:r>
      <w:r w:rsidR="003D4629" w:rsidRPr="008927D8">
        <w:rPr>
          <w:sz w:val="28"/>
          <w:szCs w:val="28"/>
        </w:rPr>
        <w:t>в 201</w:t>
      </w:r>
      <w:r w:rsidR="00286BA1">
        <w:rPr>
          <w:sz w:val="28"/>
          <w:szCs w:val="28"/>
        </w:rPr>
        <w:t>6</w:t>
      </w:r>
      <w:r w:rsidR="003D4629" w:rsidRPr="008927D8">
        <w:rPr>
          <w:sz w:val="28"/>
          <w:szCs w:val="28"/>
        </w:rPr>
        <w:t xml:space="preserve"> году – </w:t>
      </w:r>
      <w:r w:rsidR="007E28AB" w:rsidRPr="008927D8">
        <w:rPr>
          <w:sz w:val="28"/>
          <w:szCs w:val="28"/>
        </w:rPr>
        <w:t>1</w:t>
      </w:r>
      <w:r w:rsidR="00286BA1">
        <w:rPr>
          <w:sz w:val="28"/>
          <w:szCs w:val="28"/>
        </w:rPr>
        <w:t>8</w:t>
      </w:r>
      <w:r w:rsidR="000652EA" w:rsidRPr="008927D8">
        <w:rPr>
          <w:sz w:val="28"/>
          <w:szCs w:val="28"/>
        </w:rPr>
        <w:t xml:space="preserve"> коллективных обращения или 1</w:t>
      </w:r>
      <w:r w:rsidR="00C34338">
        <w:rPr>
          <w:sz w:val="28"/>
          <w:szCs w:val="28"/>
        </w:rPr>
        <w:t>7</w:t>
      </w:r>
      <w:r w:rsidR="000652EA" w:rsidRPr="008927D8">
        <w:rPr>
          <w:sz w:val="28"/>
          <w:szCs w:val="28"/>
        </w:rPr>
        <w:t>% от общего количества письменных обращений</w:t>
      </w:r>
      <w:r w:rsidRPr="008927D8">
        <w:rPr>
          <w:sz w:val="28"/>
          <w:szCs w:val="28"/>
        </w:rPr>
        <w:t>.</w:t>
      </w:r>
    </w:p>
    <w:p w:rsidR="00A4727D" w:rsidRPr="00314CF3" w:rsidRDefault="001B48FE" w:rsidP="00A4727D">
      <w:pPr>
        <w:ind w:firstLine="708"/>
        <w:jc w:val="both"/>
        <w:rPr>
          <w:sz w:val="28"/>
          <w:szCs w:val="28"/>
        </w:rPr>
      </w:pPr>
      <w:r w:rsidRPr="00314CF3">
        <w:rPr>
          <w:sz w:val="28"/>
          <w:szCs w:val="28"/>
        </w:rPr>
        <w:t>Вопросы, поставленные в коллективных обращениях граждан, из разных сфер жизн</w:t>
      </w:r>
      <w:r w:rsidR="00F74CB8">
        <w:rPr>
          <w:sz w:val="28"/>
          <w:szCs w:val="28"/>
        </w:rPr>
        <w:t>и</w:t>
      </w:r>
      <w:r w:rsidR="007E28AB" w:rsidRPr="00314CF3">
        <w:rPr>
          <w:sz w:val="28"/>
          <w:szCs w:val="28"/>
        </w:rPr>
        <w:t xml:space="preserve"> муниципалитета:</w:t>
      </w:r>
      <w:r w:rsidR="00927732" w:rsidRPr="00314CF3">
        <w:rPr>
          <w:sz w:val="28"/>
          <w:szCs w:val="28"/>
        </w:rPr>
        <w:t xml:space="preserve"> </w:t>
      </w:r>
      <w:r w:rsidR="00314CF3" w:rsidRPr="00314CF3">
        <w:rPr>
          <w:sz w:val="28"/>
          <w:szCs w:val="28"/>
        </w:rPr>
        <w:t xml:space="preserve">благоустройство дворовых территорий, содержание и ремонт дорог, </w:t>
      </w:r>
      <w:r w:rsidR="00270C86" w:rsidRPr="00314CF3">
        <w:rPr>
          <w:sz w:val="28"/>
          <w:szCs w:val="28"/>
        </w:rPr>
        <w:t>нар</w:t>
      </w:r>
      <w:r w:rsidR="00087806">
        <w:rPr>
          <w:sz w:val="28"/>
          <w:szCs w:val="28"/>
        </w:rPr>
        <w:t xml:space="preserve">ушение норм общежития соседями, </w:t>
      </w:r>
      <w:r w:rsidR="0014026F">
        <w:rPr>
          <w:sz w:val="28"/>
          <w:szCs w:val="28"/>
        </w:rPr>
        <w:t xml:space="preserve">организация работы пассажирского автомобильного транспорта на территории муниципалитета и </w:t>
      </w:r>
      <w:r w:rsidR="007E28AB" w:rsidRPr="00314CF3">
        <w:rPr>
          <w:sz w:val="28"/>
          <w:szCs w:val="28"/>
        </w:rPr>
        <w:t>на межмуниципальн</w:t>
      </w:r>
      <w:r w:rsidR="00087806">
        <w:rPr>
          <w:sz w:val="28"/>
          <w:szCs w:val="28"/>
        </w:rPr>
        <w:t>ых</w:t>
      </w:r>
      <w:r w:rsidR="007E28AB" w:rsidRPr="00314CF3">
        <w:rPr>
          <w:sz w:val="28"/>
          <w:szCs w:val="28"/>
        </w:rPr>
        <w:t xml:space="preserve"> маршрут</w:t>
      </w:r>
      <w:r w:rsidR="00087806">
        <w:rPr>
          <w:sz w:val="28"/>
          <w:szCs w:val="28"/>
        </w:rPr>
        <w:t>ах</w:t>
      </w:r>
      <w:r w:rsidR="008927D8" w:rsidRPr="00314CF3">
        <w:rPr>
          <w:sz w:val="28"/>
          <w:szCs w:val="28"/>
        </w:rPr>
        <w:t>.</w:t>
      </w:r>
    </w:p>
    <w:p w:rsidR="00F94D7D" w:rsidRDefault="00B64EF0" w:rsidP="00F94D7D">
      <w:pPr>
        <w:autoSpaceDE w:val="0"/>
        <w:autoSpaceDN w:val="0"/>
        <w:adjustRightInd w:val="0"/>
        <w:ind w:firstLine="708"/>
        <w:jc w:val="both"/>
        <w:rPr>
          <w:sz w:val="28"/>
          <w:szCs w:val="28"/>
        </w:rPr>
      </w:pPr>
      <w:r w:rsidRPr="00314CF3">
        <w:rPr>
          <w:sz w:val="28"/>
          <w:szCs w:val="28"/>
        </w:rPr>
        <w:t>Повторн</w:t>
      </w:r>
      <w:r w:rsidR="0014026F">
        <w:rPr>
          <w:sz w:val="28"/>
          <w:szCs w:val="28"/>
        </w:rPr>
        <w:t>ое</w:t>
      </w:r>
      <w:r w:rsidRPr="00314CF3">
        <w:rPr>
          <w:sz w:val="28"/>
          <w:szCs w:val="28"/>
        </w:rPr>
        <w:t xml:space="preserve"> обращени</w:t>
      </w:r>
      <w:r w:rsidR="0014026F">
        <w:rPr>
          <w:sz w:val="28"/>
          <w:szCs w:val="28"/>
        </w:rPr>
        <w:t>е</w:t>
      </w:r>
      <w:r w:rsidRPr="00314CF3">
        <w:rPr>
          <w:sz w:val="28"/>
          <w:szCs w:val="28"/>
        </w:rPr>
        <w:t xml:space="preserve"> - </w:t>
      </w:r>
      <w:r w:rsidR="0014026F">
        <w:rPr>
          <w:sz w:val="28"/>
          <w:szCs w:val="28"/>
        </w:rPr>
        <w:t>одно</w:t>
      </w:r>
      <w:r w:rsidRPr="00314CF3">
        <w:rPr>
          <w:sz w:val="28"/>
          <w:szCs w:val="28"/>
        </w:rPr>
        <w:t>.</w:t>
      </w:r>
    </w:p>
    <w:p w:rsidR="004D2001" w:rsidRPr="00505FC5" w:rsidRDefault="004D2001" w:rsidP="00927732">
      <w:pPr>
        <w:ind w:firstLine="708"/>
        <w:jc w:val="both"/>
        <w:rPr>
          <w:sz w:val="28"/>
          <w:szCs w:val="28"/>
        </w:rPr>
      </w:pPr>
      <w:r>
        <w:rPr>
          <w:sz w:val="28"/>
          <w:szCs w:val="28"/>
        </w:rPr>
        <w:t xml:space="preserve">Актуальными у населения остаются </w:t>
      </w:r>
      <w:r w:rsidR="00BE43CC">
        <w:rPr>
          <w:sz w:val="28"/>
          <w:szCs w:val="28"/>
        </w:rPr>
        <w:t>вопросы благоустройства городской территории, обустройство дворовых территорий.</w:t>
      </w:r>
    </w:p>
    <w:p w:rsidR="000E199A" w:rsidRPr="00786095" w:rsidRDefault="00E15D62" w:rsidP="00C32869">
      <w:pPr>
        <w:ind w:firstLine="708"/>
        <w:jc w:val="both"/>
        <w:rPr>
          <w:sz w:val="28"/>
          <w:szCs w:val="28"/>
        </w:rPr>
      </w:pPr>
      <w:r w:rsidRPr="00786095">
        <w:rPr>
          <w:b/>
          <w:i/>
          <w:sz w:val="28"/>
          <w:szCs w:val="28"/>
        </w:rPr>
        <w:t>В течение 201</w:t>
      </w:r>
      <w:r w:rsidR="00814539">
        <w:rPr>
          <w:b/>
          <w:i/>
          <w:sz w:val="28"/>
          <w:szCs w:val="28"/>
        </w:rPr>
        <w:t>7</w:t>
      </w:r>
      <w:r w:rsidR="000F6422" w:rsidRPr="00786095">
        <w:rPr>
          <w:b/>
          <w:i/>
          <w:sz w:val="28"/>
          <w:szCs w:val="28"/>
        </w:rPr>
        <w:t xml:space="preserve"> года на контроль поставлено 1</w:t>
      </w:r>
      <w:r w:rsidR="00814539">
        <w:rPr>
          <w:b/>
          <w:i/>
          <w:sz w:val="28"/>
          <w:szCs w:val="28"/>
        </w:rPr>
        <w:t>3</w:t>
      </w:r>
      <w:r w:rsidR="00947BD5" w:rsidRPr="00786095">
        <w:rPr>
          <w:b/>
          <w:i/>
          <w:sz w:val="28"/>
          <w:szCs w:val="28"/>
        </w:rPr>
        <w:t xml:space="preserve"> обращений граждан</w:t>
      </w:r>
      <w:r w:rsidR="00814539">
        <w:rPr>
          <w:b/>
          <w:i/>
          <w:sz w:val="28"/>
          <w:szCs w:val="28"/>
        </w:rPr>
        <w:t xml:space="preserve"> (в 2016 – 19)</w:t>
      </w:r>
      <w:r w:rsidR="00947BD5" w:rsidRPr="00786095">
        <w:rPr>
          <w:b/>
          <w:i/>
          <w:sz w:val="28"/>
          <w:szCs w:val="28"/>
        </w:rPr>
        <w:t>, по состоянию н</w:t>
      </w:r>
      <w:r w:rsidR="00270C86" w:rsidRPr="00786095">
        <w:rPr>
          <w:b/>
          <w:i/>
          <w:sz w:val="28"/>
          <w:szCs w:val="28"/>
        </w:rPr>
        <w:t>а 01.0</w:t>
      </w:r>
      <w:r w:rsidR="00814539">
        <w:rPr>
          <w:b/>
          <w:i/>
          <w:sz w:val="28"/>
          <w:szCs w:val="28"/>
        </w:rPr>
        <w:t>3</w:t>
      </w:r>
      <w:r w:rsidR="00270C86" w:rsidRPr="00786095">
        <w:rPr>
          <w:b/>
          <w:i/>
          <w:sz w:val="28"/>
          <w:szCs w:val="28"/>
        </w:rPr>
        <w:t>.201</w:t>
      </w:r>
      <w:r w:rsidR="00814539">
        <w:rPr>
          <w:b/>
          <w:i/>
          <w:sz w:val="28"/>
          <w:szCs w:val="28"/>
        </w:rPr>
        <w:t>8</w:t>
      </w:r>
      <w:r w:rsidR="00514F6A" w:rsidRPr="00786095">
        <w:rPr>
          <w:b/>
          <w:i/>
          <w:sz w:val="28"/>
          <w:szCs w:val="28"/>
        </w:rPr>
        <w:t xml:space="preserve"> н</w:t>
      </w:r>
      <w:r w:rsidR="000E199A" w:rsidRPr="00786095">
        <w:rPr>
          <w:b/>
          <w:i/>
          <w:sz w:val="28"/>
          <w:szCs w:val="28"/>
        </w:rPr>
        <w:t xml:space="preserve">а контроле </w:t>
      </w:r>
      <w:r w:rsidR="00502E92">
        <w:rPr>
          <w:b/>
          <w:i/>
          <w:sz w:val="28"/>
          <w:szCs w:val="28"/>
        </w:rPr>
        <w:t>8</w:t>
      </w:r>
      <w:r w:rsidR="000E199A" w:rsidRPr="00786095">
        <w:rPr>
          <w:b/>
          <w:i/>
          <w:sz w:val="28"/>
          <w:szCs w:val="28"/>
        </w:rPr>
        <w:t xml:space="preserve"> обращени</w:t>
      </w:r>
      <w:r w:rsidR="00502E92">
        <w:rPr>
          <w:b/>
          <w:i/>
          <w:sz w:val="28"/>
          <w:szCs w:val="28"/>
        </w:rPr>
        <w:t>й</w:t>
      </w:r>
      <w:r w:rsidR="000E199A" w:rsidRPr="00786095">
        <w:rPr>
          <w:b/>
          <w:i/>
          <w:sz w:val="28"/>
          <w:szCs w:val="28"/>
        </w:rPr>
        <w:t>.</w:t>
      </w:r>
    </w:p>
    <w:p w:rsidR="003B14D2" w:rsidRPr="00786095" w:rsidRDefault="00467291" w:rsidP="000F0A6C">
      <w:pPr>
        <w:ind w:firstLine="708"/>
        <w:jc w:val="both"/>
        <w:rPr>
          <w:sz w:val="28"/>
          <w:szCs w:val="28"/>
        </w:rPr>
      </w:pPr>
      <w:r>
        <w:rPr>
          <w:sz w:val="28"/>
          <w:szCs w:val="28"/>
        </w:rPr>
        <w:lastRenderedPageBreak/>
        <w:t>В</w:t>
      </w:r>
      <w:r w:rsidR="003B14D2" w:rsidRPr="00786095">
        <w:rPr>
          <w:sz w:val="28"/>
          <w:szCs w:val="28"/>
        </w:rPr>
        <w:t>опрос</w:t>
      </w:r>
      <w:r>
        <w:rPr>
          <w:sz w:val="28"/>
          <w:szCs w:val="28"/>
        </w:rPr>
        <w:t>ы</w:t>
      </w:r>
      <w:r w:rsidR="003B14D2" w:rsidRPr="00786095">
        <w:rPr>
          <w:sz w:val="28"/>
          <w:szCs w:val="28"/>
        </w:rPr>
        <w:t>, волнующи</w:t>
      </w:r>
      <w:r>
        <w:rPr>
          <w:sz w:val="28"/>
          <w:szCs w:val="28"/>
        </w:rPr>
        <w:t>е</w:t>
      </w:r>
      <w:r w:rsidR="003B14D2" w:rsidRPr="00786095">
        <w:rPr>
          <w:sz w:val="28"/>
          <w:szCs w:val="28"/>
        </w:rPr>
        <w:t xml:space="preserve"> жителей </w:t>
      </w:r>
      <w:r w:rsidR="000F0A6C" w:rsidRPr="00786095">
        <w:rPr>
          <w:sz w:val="28"/>
          <w:szCs w:val="28"/>
        </w:rPr>
        <w:t>муниципального образования</w:t>
      </w:r>
      <w:r w:rsidR="003B14D2" w:rsidRPr="00786095">
        <w:rPr>
          <w:sz w:val="28"/>
          <w:szCs w:val="28"/>
        </w:rPr>
        <w:t xml:space="preserve"> в 201</w:t>
      </w:r>
      <w:r w:rsidR="00814539">
        <w:rPr>
          <w:sz w:val="28"/>
          <w:szCs w:val="28"/>
        </w:rPr>
        <w:t>7</w:t>
      </w:r>
      <w:r>
        <w:rPr>
          <w:sz w:val="28"/>
          <w:szCs w:val="28"/>
        </w:rPr>
        <w:t xml:space="preserve"> году, носят как</w:t>
      </w:r>
      <w:r w:rsidR="003B14D2" w:rsidRPr="00786095">
        <w:rPr>
          <w:sz w:val="28"/>
          <w:szCs w:val="28"/>
        </w:rPr>
        <w:t xml:space="preserve"> личностный, частный характер</w:t>
      </w:r>
      <w:r>
        <w:rPr>
          <w:sz w:val="28"/>
          <w:szCs w:val="28"/>
        </w:rPr>
        <w:t>, так и общественный. Впервые</w:t>
      </w:r>
      <w:r w:rsidR="008770D1">
        <w:rPr>
          <w:sz w:val="28"/>
          <w:szCs w:val="28"/>
        </w:rPr>
        <w:t>,</w:t>
      </w:r>
      <w:r>
        <w:rPr>
          <w:sz w:val="28"/>
          <w:szCs w:val="28"/>
        </w:rPr>
        <w:t xml:space="preserve"> вопросы, затрагивающие интересы определённых слоёв населения, практически</w:t>
      </w:r>
      <w:r w:rsidR="008770D1">
        <w:rPr>
          <w:sz w:val="28"/>
          <w:szCs w:val="28"/>
        </w:rPr>
        <w:t>,</w:t>
      </w:r>
      <w:r>
        <w:rPr>
          <w:sz w:val="28"/>
          <w:szCs w:val="28"/>
        </w:rPr>
        <w:t xml:space="preserve"> сравнялись </w:t>
      </w:r>
      <w:r w:rsidR="008770D1">
        <w:rPr>
          <w:sz w:val="28"/>
          <w:szCs w:val="28"/>
        </w:rPr>
        <w:t xml:space="preserve">по </w:t>
      </w:r>
      <w:r>
        <w:rPr>
          <w:sz w:val="28"/>
          <w:szCs w:val="28"/>
        </w:rPr>
        <w:t>количеств</w:t>
      </w:r>
      <w:r w:rsidR="008770D1">
        <w:rPr>
          <w:sz w:val="28"/>
          <w:szCs w:val="28"/>
        </w:rPr>
        <w:t>у</w:t>
      </w:r>
      <w:r>
        <w:rPr>
          <w:sz w:val="28"/>
          <w:szCs w:val="28"/>
        </w:rPr>
        <w:t xml:space="preserve"> с обращениями граждан, носящих индивидуальный характер. Из 96 обращений 42 обращения или 44%</w:t>
      </w:r>
      <w:r w:rsidR="008770D1">
        <w:rPr>
          <w:sz w:val="28"/>
          <w:szCs w:val="28"/>
        </w:rPr>
        <w:t xml:space="preserve"> отражают вопросы общественного характера.</w:t>
      </w:r>
    </w:p>
    <w:p w:rsidR="003F3F08" w:rsidRDefault="00786095" w:rsidP="00F835B9">
      <w:pPr>
        <w:ind w:firstLine="709"/>
        <w:jc w:val="both"/>
        <w:rPr>
          <w:sz w:val="28"/>
          <w:szCs w:val="28"/>
        </w:rPr>
      </w:pPr>
      <w:r w:rsidRPr="00786095">
        <w:rPr>
          <w:sz w:val="28"/>
          <w:szCs w:val="28"/>
        </w:rPr>
        <w:t xml:space="preserve">По </w:t>
      </w:r>
      <w:r w:rsidR="007C644F" w:rsidRPr="00786095">
        <w:rPr>
          <w:sz w:val="28"/>
          <w:szCs w:val="28"/>
        </w:rPr>
        <w:t>вопрос</w:t>
      </w:r>
      <w:r w:rsidRPr="00786095">
        <w:rPr>
          <w:sz w:val="28"/>
          <w:szCs w:val="28"/>
        </w:rPr>
        <w:t>ам</w:t>
      </w:r>
      <w:r w:rsidR="007C644F" w:rsidRPr="00786095">
        <w:rPr>
          <w:sz w:val="28"/>
          <w:szCs w:val="28"/>
        </w:rPr>
        <w:t xml:space="preserve"> общегородского значения</w:t>
      </w:r>
      <w:r w:rsidR="00BA3906" w:rsidRPr="00786095">
        <w:rPr>
          <w:sz w:val="28"/>
          <w:szCs w:val="28"/>
        </w:rPr>
        <w:t xml:space="preserve"> (</w:t>
      </w:r>
      <w:r w:rsidR="000A5815">
        <w:rPr>
          <w:sz w:val="28"/>
          <w:szCs w:val="28"/>
        </w:rPr>
        <w:t>42</w:t>
      </w:r>
      <w:r w:rsidR="00BA3906" w:rsidRPr="00786095">
        <w:rPr>
          <w:sz w:val="28"/>
          <w:szCs w:val="28"/>
        </w:rPr>
        <w:t xml:space="preserve"> обращени</w:t>
      </w:r>
      <w:r w:rsidR="000A5815">
        <w:rPr>
          <w:sz w:val="28"/>
          <w:szCs w:val="28"/>
        </w:rPr>
        <w:t>я</w:t>
      </w:r>
      <w:r w:rsidR="00BA3906" w:rsidRPr="00786095">
        <w:rPr>
          <w:sz w:val="28"/>
          <w:szCs w:val="28"/>
        </w:rPr>
        <w:t>)</w:t>
      </w:r>
      <w:r w:rsidRPr="00786095">
        <w:rPr>
          <w:sz w:val="28"/>
          <w:szCs w:val="28"/>
        </w:rPr>
        <w:t xml:space="preserve">, лидируют просьбы, предложения </w:t>
      </w:r>
      <w:r w:rsidR="007C644F" w:rsidRPr="00786095">
        <w:rPr>
          <w:sz w:val="28"/>
          <w:szCs w:val="28"/>
        </w:rPr>
        <w:t>граждан</w:t>
      </w:r>
      <w:r w:rsidRPr="00786095">
        <w:rPr>
          <w:sz w:val="28"/>
          <w:szCs w:val="28"/>
        </w:rPr>
        <w:t xml:space="preserve"> о благоустройстве дворовых территорий многоквартирных домов и отдел</w:t>
      </w:r>
      <w:r>
        <w:rPr>
          <w:sz w:val="28"/>
          <w:szCs w:val="28"/>
        </w:rPr>
        <w:t>ь</w:t>
      </w:r>
      <w:r w:rsidRPr="00786095">
        <w:rPr>
          <w:sz w:val="28"/>
          <w:szCs w:val="28"/>
        </w:rPr>
        <w:t>ных городских зон – 16 обращений</w:t>
      </w:r>
      <w:r w:rsidR="00F74CB8">
        <w:rPr>
          <w:sz w:val="28"/>
          <w:szCs w:val="28"/>
        </w:rPr>
        <w:t xml:space="preserve"> (2016 г. – 16)</w:t>
      </w:r>
      <w:r w:rsidRPr="00786095">
        <w:rPr>
          <w:sz w:val="28"/>
          <w:szCs w:val="28"/>
        </w:rPr>
        <w:t>. Б</w:t>
      </w:r>
      <w:r w:rsidR="007C644F" w:rsidRPr="00786095">
        <w:rPr>
          <w:sz w:val="28"/>
          <w:szCs w:val="28"/>
        </w:rPr>
        <w:t>еспо</w:t>
      </w:r>
      <w:r w:rsidR="00C332FA" w:rsidRPr="00786095">
        <w:rPr>
          <w:sz w:val="28"/>
          <w:szCs w:val="28"/>
        </w:rPr>
        <w:t>ко</w:t>
      </w:r>
      <w:r w:rsidRPr="00786095">
        <w:rPr>
          <w:sz w:val="28"/>
          <w:szCs w:val="28"/>
        </w:rPr>
        <w:t xml:space="preserve">ят </w:t>
      </w:r>
      <w:r w:rsidR="00C332FA" w:rsidRPr="00786095">
        <w:rPr>
          <w:sz w:val="28"/>
          <w:szCs w:val="28"/>
        </w:rPr>
        <w:t>вопрос</w:t>
      </w:r>
      <w:r w:rsidRPr="00786095">
        <w:rPr>
          <w:sz w:val="28"/>
          <w:szCs w:val="28"/>
        </w:rPr>
        <w:t>ы</w:t>
      </w:r>
      <w:r w:rsidR="00A4727D" w:rsidRPr="00786095">
        <w:rPr>
          <w:sz w:val="28"/>
          <w:szCs w:val="28"/>
        </w:rPr>
        <w:t xml:space="preserve"> </w:t>
      </w:r>
      <w:r w:rsidR="007C644F" w:rsidRPr="00786095">
        <w:rPr>
          <w:sz w:val="28"/>
          <w:szCs w:val="28"/>
        </w:rPr>
        <w:t>ремонта</w:t>
      </w:r>
      <w:r w:rsidR="001D1FB9" w:rsidRPr="00786095">
        <w:rPr>
          <w:sz w:val="28"/>
          <w:szCs w:val="28"/>
        </w:rPr>
        <w:t>,</w:t>
      </w:r>
      <w:r w:rsidR="007C644F" w:rsidRPr="00786095">
        <w:rPr>
          <w:sz w:val="28"/>
          <w:szCs w:val="28"/>
        </w:rPr>
        <w:t xml:space="preserve"> содержания дорог,</w:t>
      </w:r>
      <w:r w:rsidR="00C332FA" w:rsidRPr="00786095">
        <w:rPr>
          <w:sz w:val="28"/>
          <w:szCs w:val="28"/>
        </w:rPr>
        <w:t xml:space="preserve"> </w:t>
      </w:r>
      <w:r w:rsidR="001D1FB9" w:rsidRPr="00786095">
        <w:rPr>
          <w:sz w:val="28"/>
          <w:szCs w:val="28"/>
        </w:rPr>
        <w:t>организаци</w:t>
      </w:r>
      <w:r w:rsidRPr="00786095">
        <w:rPr>
          <w:sz w:val="28"/>
          <w:szCs w:val="28"/>
        </w:rPr>
        <w:t>и</w:t>
      </w:r>
      <w:r w:rsidR="001D1FB9" w:rsidRPr="00786095">
        <w:rPr>
          <w:sz w:val="28"/>
          <w:szCs w:val="28"/>
        </w:rPr>
        <w:t xml:space="preserve"> работы </w:t>
      </w:r>
      <w:r w:rsidR="00C332FA" w:rsidRPr="00786095">
        <w:rPr>
          <w:sz w:val="28"/>
          <w:szCs w:val="28"/>
        </w:rPr>
        <w:t xml:space="preserve">городского и межмуниципального </w:t>
      </w:r>
      <w:r w:rsidR="001D1FB9" w:rsidRPr="00786095">
        <w:rPr>
          <w:sz w:val="28"/>
          <w:szCs w:val="28"/>
        </w:rPr>
        <w:t>авто</w:t>
      </w:r>
      <w:r w:rsidR="00C332FA" w:rsidRPr="00786095">
        <w:rPr>
          <w:sz w:val="28"/>
          <w:szCs w:val="28"/>
        </w:rPr>
        <w:t>транспорта</w:t>
      </w:r>
      <w:r w:rsidR="000A5815">
        <w:rPr>
          <w:sz w:val="28"/>
          <w:szCs w:val="28"/>
        </w:rPr>
        <w:t>, медицинского обслуживания.</w:t>
      </w:r>
    </w:p>
    <w:p w:rsidR="00B227A2" w:rsidRDefault="001276D8" w:rsidP="00F835B9">
      <w:pPr>
        <w:ind w:firstLine="709"/>
        <w:jc w:val="both"/>
        <w:rPr>
          <w:sz w:val="28"/>
          <w:szCs w:val="28"/>
        </w:rPr>
      </w:pPr>
      <w:r>
        <w:rPr>
          <w:sz w:val="28"/>
          <w:szCs w:val="28"/>
        </w:rPr>
        <w:t>Вопросы, отражённые в обращениях личного характера традиционные:</w:t>
      </w:r>
    </w:p>
    <w:p w:rsidR="000A5815" w:rsidRPr="00786095" w:rsidRDefault="000A5815" w:rsidP="005A1863">
      <w:pPr>
        <w:ind w:firstLine="709"/>
        <w:jc w:val="both"/>
        <w:rPr>
          <w:sz w:val="28"/>
          <w:szCs w:val="28"/>
        </w:rPr>
      </w:pPr>
      <w:r w:rsidRPr="00786095">
        <w:rPr>
          <w:sz w:val="28"/>
          <w:szCs w:val="28"/>
        </w:rPr>
        <w:t xml:space="preserve">- улучшение жилищных условий – </w:t>
      </w:r>
      <w:r w:rsidR="005A1863">
        <w:rPr>
          <w:sz w:val="28"/>
          <w:szCs w:val="28"/>
        </w:rPr>
        <w:t>18</w:t>
      </w:r>
      <w:r w:rsidRPr="00786095">
        <w:rPr>
          <w:sz w:val="28"/>
          <w:szCs w:val="28"/>
        </w:rPr>
        <w:t xml:space="preserve"> обращений</w:t>
      </w:r>
      <w:r w:rsidR="00CE662D">
        <w:rPr>
          <w:sz w:val="28"/>
          <w:szCs w:val="28"/>
        </w:rPr>
        <w:t xml:space="preserve"> (2016 г. – 20)</w:t>
      </w:r>
      <w:r w:rsidRPr="00786095">
        <w:rPr>
          <w:sz w:val="28"/>
          <w:szCs w:val="28"/>
        </w:rPr>
        <w:t>;</w:t>
      </w:r>
    </w:p>
    <w:p w:rsidR="000A5815" w:rsidRPr="00786095" w:rsidRDefault="000A5815" w:rsidP="000A5815">
      <w:pPr>
        <w:jc w:val="both"/>
        <w:rPr>
          <w:sz w:val="28"/>
          <w:szCs w:val="28"/>
        </w:rPr>
      </w:pPr>
      <w:r w:rsidRPr="00786095">
        <w:rPr>
          <w:sz w:val="28"/>
          <w:szCs w:val="28"/>
        </w:rPr>
        <w:tab/>
        <w:t xml:space="preserve">- вопросы </w:t>
      </w:r>
      <w:r w:rsidR="00EE582B">
        <w:rPr>
          <w:sz w:val="28"/>
          <w:szCs w:val="28"/>
        </w:rPr>
        <w:t xml:space="preserve">сферы жилищно-коммунального хозяйства </w:t>
      </w:r>
      <w:r w:rsidRPr="00786095">
        <w:rPr>
          <w:sz w:val="28"/>
          <w:szCs w:val="28"/>
        </w:rPr>
        <w:t xml:space="preserve">– всего </w:t>
      </w:r>
      <w:r w:rsidR="005A1863">
        <w:rPr>
          <w:sz w:val="28"/>
          <w:szCs w:val="28"/>
        </w:rPr>
        <w:t>6</w:t>
      </w:r>
      <w:r w:rsidRPr="00786095">
        <w:rPr>
          <w:sz w:val="28"/>
          <w:szCs w:val="28"/>
        </w:rPr>
        <w:t xml:space="preserve"> обращений;</w:t>
      </w:r>
    </w:p>
    <w:p w:rsidR="000A5815" w:rsidRPr="00786095" w:rsidRDefault="000A5815" w:rsidP="000A5815">
      <w:pPr>
        <w:jc w:val="both"/>
        <w:rPr>
          <w:sz w:val="28"/>
          <w:szCs w:val="28"/>
        </w:rPr>
      </w:pPr>
      <w:r w:rsidRPr="00786095">
        <w:rPr>
          <w:sz w:val="28"/>
          <w:szCs w:val="28"/>
        </w:rPr>
        <w:tab/>
        <w:t xml:space="preserve">- оказание материальной помощи – </w:t>
      </w:r>
      <w:r w:rsidR="005A1863">
        <w:rPr>
          <w:sz w:val="28"/>
          <w:szCs w:val="28"/>
        </w:rPr>
        <w:t>4</w:t>
      </w:r>
      <w:r w:rsidRPr="00786095">
        <w:rPr>
          <w:sz w:val="28"/>
          <w:szCs w:val="28"/>
        </w:rPr>
        <w:t xml:space="preserve"> обращени</w:t>
      </w:r>
      <w:r w:rsidR="00EE582B">
        <w:rPr>
          <w:sz w:val="28"/>
          <w:szCs w:val="28"/>
        </w:rPr>
        <w:t>я</w:t>
      </w:r>
      <w:r w:rsidR="00CE662D">
        <w:rPr>
          <w:sz w:val="28"/>
          <w:szCs w:val="28"/>
        </w:rPr>
        <w:t xml:space="preserve"> (2016 г. – 6)</w:t>
      </w:r>
      <w:r w:rsidRPr="00786095">
        <w:rPr>
          <w:sz w:val="28"/>
          <w:szCs w:val="28"/>
        </w:rPr>
        <w:t>.</w:t>
      </w:r>
    </w:p>
    <w:p w:rsidR="000A5815" w:rsidRPr="00786095" w:rsidRDefault="00114F10" w:rsidP="005A1863">
      <w:pPr>
        <w:ind w:firstLine="709"/>
        <w:jc w:val="both"/>
        <w:rPr>
          <w:sz w:val="28"/>
          <w:szCs w:val="28"/>
        </w:rPr>
      </w:pPr>
      <w:r>
        <w:rPr>
          <w:sz w:val="28"/>
          <w:szCs w:val="28"/>
        </w:rPr>
        <w:t xml:space="preserve">Положительный фак за прошедший год – значительное снижение обращений по вопросам жилищно-коммунального хозяйства с 14 обращений в 2016 году до 6 обращений в 2017 году, снижение составило 57%: по ремонту жилищного фонда снизилось с 9 до 4 обращений (55%), по ремонту системы отопления в 2017 году обращений и вовсе не поступало (в 2016 году – 3), </w:t>
      </w:r>
      <w:r w:rsidR="00652EF5">
        <w:rPr>
          <w:sz w:val="28"/>
          <w:szCs w:val="28"/>
        </w:rPr>
        <w:t>зарегистрировано</w:t>
      </w:r>
      <w:r>
        <w:rPr>
          <w:sz w:val="28"/>
          <w:szCs w:val="28"/>
        </w:rPr>
        <w:t xml:space="preserve"> одно обращение по ремонту системы горячего водоснабжения, неполадки устранили в течение трёх дней, по вопросу холодного водоснабжения поступило одно обращение</w:t>
      </w:r>
      <w:r w:rsidR="00D824A7">
        <w:rPr>
          <w:sz w:val="28"/>
          <w:szCs w:val="28"/>
        </w:rPr>
        <w:t>, при том, что в 2013 году было 13 обращений, в 2014 году – 4, в 2015 году – 6, в 2016 году – 2.</w:t>
      </w:r>
    </w:p>
    <w:p w:rsidR="00124AE2" w:rsidRPr="00A1414D" w:rsidRDefault="000E3DFE" w:rsidP="00124AE2">
      <w:pPr>
        <w:ind w:firstLine="708"/>
        <w:jc w:val="both"/>
        <w:rPr>
          <w:sz w:val="28"/>
          <w:szCs w:val="28"/>
        </w:rPr>
      </w:pPr>
      <w:r w:rsidRPr="00786095">
        <w:rPr>
          <w:sz w:val="28"/>
          <w:szCs w:val="28"/>
        </w:rPr>
        <w:t>Для выявления вопросов</w:t>
      </w:r>
      <w:r w:rsidR="00652EF5">
        <w:rPr>
          <w:sz w:val="28"/>
          <w:szCs w:val="28"/>
        </w:rPr>
        <w:t>, требующих внимания органов местного самоуправления,</w:t>
      </w:r>
      <w:r w:rsidRPr="00786095">
        <w:rPr>
          <w:sz w:val="28"/>
          <w:szCs w:val="28"/>
        </w:rPr>
        <w:t xml:space="preserve"> необходимо провести анализ обращений граждан в разрезе тем обращений, что позволит установить проблемы в сферах жизнедеятельности городского округа и обратить внимание структурных подразделений администрации на </w:t>
      </w:r>
      <w:r w:rsidR="00AC698D" w:rsidRPr="00786095">
        <w:rPr>
          <w:sz w:val="28"/>
          <w:szCs w:val="28"/>
        </w:rPr>
        <w:t xml:space="preserve">необходимость детального </w:t>
      </w:r>
      <w:r w:rsidR="00D9311F" w:rsidRPr="00786095">
        <w:rPr>
          <w:sz w:val="28"/>
          <w:szCs w:val="28"/>
        </w:rPr>
        <w:t>изучени</w:t>
      </w:r>
      <w:r w:rsidR="00AC698D" w:rsidRPr="00786095">
        <w:rPr>
          <w:sz w:val="28"/>
          <w:szCs w:val="28"/>
        </w:rPr>
        <w:t>я</w:t>
      </w:r>
      <w:r w:rsidR="00D9311F" w:rsidRPr="00786095">
        <w:rPr>
          <w:sz w:val="28"/>
          <w:szCs w:val="28"/>
        </w:rPr>
        <w:t xml:space="preserve"> сложившейся ситуации и </w:t>
      </w:r>
      <w:r w:rsidRPr="00786095">
        <w:rPr>
          <w:sz w:val="28"/>
          <w:szCs w:val="28"/>
        </w:rPr>
        <w:t>усилени</w:t>
      </w:r>
      <w:r w:rsidR="00DF5495" w:rsidRPr="00786095">
        <w:rPr>
          <w:sz w:val="28"/>
          <w:szCs w:val="28"/>
        </w:rPr>
        <w:t>я</w:t>
      </w:r>
      <w:r w:rsidRPr="00786095">
        <w:rPr>
          <w:sz w:val="28"/>
          <w:szCs w:val="28"/>
        </w:rPr>
        <w:t xml:space="preserve"> работы в определённом направлении для исправления сложившейся ситуации.</w:t>
      </w:r>
      <w:r w:rsidR="00124AE2" w:rsidRPr="00786095">
        <w:rPr>
          <w:sz w:val="28"/>
          <w:szCs w:val="28"/>
        </w:rPr>
        <w:t xml:space="preserve"> За отчётный период в адрес мэра муниципального образова</w:t>
      </w:r>
      <w:r w:rsidR="007326FF" w:rsidRPr="00786095">
        <w:rPr>
          <w:sz w:val="28"/>
          <w:szCs w:val="28"/>
        </w:rPr>
        <w:t xml:space="preserve">ния «город Свирск» поступило </w:t>
      </w:r>
      <w:r w:rsidR="00CE662D">
        <w:rPr>
          <w:sz w:val="28"/>
          <w:szCs w:val="28"/>
        </w:rPr>
        <w:t>96</w:t>
      </w:r>
      <w:r w:rsidR="00124AE2" w:rsidRPr="00786095">
        <w:rPr>
          <w:sz w:val="28"/>
          <w:szCs w:val="28"/>
        </w:rPr>
        <w:t xml:space="preserve"> письменных обращений гражд</w:t>
      </w:r>
      <w:r w:rsidR="007326FF" w:rsidRPr="00786095">
        <w:rPr>
          <w:sz w:val="28"/>
          <w:szCs w:val="28"/>
        </w:rPr>
        <w:t>ан, в которых было поставлено 1</w:t>
      </w:r>
      <w:r w:rsidR="00CE662D">
        <w:rPr>
          <w:sz w:val="28"/>
          <w:szCs w:val="28"/>
        </w:rPr>
        <w:t>03</w:t>
      </w:r>
      <w:r w:rsidR="00124AE2" w:rsidRPr="00786095">
        <w:rPr>
          <w:sz w:val="28"/>
          <w:szCs w:val="28"/>
        </w:rPr>
        <w:t xml:space="preserve"> вопрос</w:t>
      </w:r>
      <w:r w:rsidR="00CE662D">
        <w:rPr>
          <w:sz w:val="28"/>
          <w:szCs w:val="28"/>
        </w:rPr>
        <w:t>а</w:t>
      </w:r>
      <w:r w:rsidR="00124AE2" w:rsidRPr="00786095">
        <w:rPr>
          <w:sz w:val="28"/>
          <w:szCs w:val="28"/>
        </w:rPr>
        <w:t xml:space="preserve"> по следующим темам:</w:t>
      </w:r>
    </w:p>
    <w:p w:rsidR="00985A2B" w:rsidRPr="00A1414D" w:rsidRDefault="00985A2B" w:rsidP="003F3F08">
      <w:pPr>
        <w:jc w:val="both"/>
        <w:rPr>
          <w:sz w:val="28"/>
          <w:szCs w:val="28"/>
        </w:rPr>
      </w:pPr>
    </w:p>
    <w:p w:rsidR="0032260F" w:rsidRPr="00A1414D" w:rsidRDefault="0032260F" w:rsidP="006423B6">
      <w:pPr>
        <w:autoSpaceDE w:val="0"/>
        <w:autoSpaceDN w:val="0"/>
        <w:adjustRightInd w:val="0"/>
        <w:ind w:firstLine="708"/>
        <w:jc w:val="both"/>
        <w:rPr>
          <w:sz w:val="28"/>
          <w:szCs w:val="28"/>
        </w:rPr>
      </w:pPr>
    </w:p>
    <w:p w:rsidR="0032260F" w:rsidRPr="00BA48FB" w:rsidRDefault="0032260F" w:rsidP="006423B6">
      <w:pPr>
        <w:autoSpaceDE w:val="0"/>
        <w:autoSpaceDN w:val="0"/>
        <w:adjustRightInd w:val="0"/>
        <w:ind w:firstLine="708"/>
        <w:jc w:val="both"/>
        <w:rPr>
          <w:sz w:val="28"/>
          <w:szCs w:val="28"/>
        </w:rPr>
        <w:sectPr w:rsidR="0032260F" w:rsidRPr="00BA48FB" w:rsidSect="0032260F">
          <w:pgSz w:w="11906" w:h="16838"/>
          <w:pgMar w:top="1134" w:right="624" w:bottom="1134" w:left="1701"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5421"/>
        <w:gridCol w:w="1417"/>
        <w:gridCol w:w="1418"/>
        <w:gridCol w:w="1417"/>
        <w:gridCol w:w="1418"/>
        <w:gridCol w:w="1559"/>
        <w:gridCol w:w="1559"/>
      </w:tblGrid>
      <w:tr w:rsidR="00241E25" w:rsidRPr="00FF4308" w:rsidTr="000652EA">
        <w:trPr>
          <w:cantSplit/>
          <w:trHeight w:val="647"/>
        </w:trPr>
        <w:tc>
          <w:tcPr>
            <w:tcW w:w="641" w:type="dxa"/>
            <w:vMerge w:val="restart"/>
          </w:tcPr>
          <w:p w:rsidR="00241E25" w:rsidRPr="00FF4308" w:rsidRDefault="00241E25" w:rsidP="000E199A">
            <w:pPr>
              <w:jc w:val="center"/>
              <w:rPr>
                <w:sz w:val="28"/>
                <w:szCs w:val="28"/>
              </w:rPr>
            </w:pPr>
            <w:r w:rsidRPr="00FF4308">
              <w:rPr>
                <w:sz w:val="28"/>
                <w:szCs w:val="28"/>
              </w:rPr>
              <w:lastRenderedPageBreak/>
              <w:t>№</w:t>
            </w:r>
          </w:p>
        </w:tc>
        <w:tc>
          <w:tcPr>
            <w:tcW w:w="5421" w:type="dxa"/>
            <w:vMerge w:val="restart"/>
          </w:tcPr>
          <w:p w:rsidR="00241E25" w:rsidRPr="00FF4308" w:rsidRDefault="00241E25" w:rsidP="000E199A">
            <w:pPr>
              <w:jc w:val="center"/>
              <w:rPr>
                <w:sz w:val="28"/>
                <w:szCs w:val="28"/>
              </w:rPr>
            </w:pPr>
            <w:r w:rsidRPr="00FF4308">
              <w:rPr>
                <w:sz w:val="28"/>
                <w:szCs w:val="28"/>
              </w:rPr>
              <w:t>Тема обращений</w:t>
            </w:r>
          </w:p>
        </w:tc>
        <w:tc>
          <w:tcPr>
            <w:tcW w:w="8788" w:type="dxa"/>
            <w:gridSpan w:val="6"/>
          </w:tcPr>
          <w:p w:rsidR="00241E25" w:rsidRPr="00FF4308" w:rsidRDefault="00241E25" w:rsidP="000E199A">
            <w:pPr>
              <w:jc w:val="center"/>
              <w:rPr>
                <w:sz w:val="28"/>
                <w:szCs w:val="28"/>
              </w:rPr>
            </w:pPr>
            <w:r w:rsidRPr="00FF4308">
              <w:rPr>
                <w:sz w:val="28"/>
                <w:szCs w:val="28"/>
              </w:rPr>
              <w:t xml:space="preserve">Общее количество вопросов </w:t>
            </w:r>
          </w:p>
          <w:p w:rsidR="00241E25" w:rsidRPr="00FF4308" w:rsidRDefault="00241E25" w:rsidP="000E199A">
            <w:pPr>
              <w:jc w:val="center"/>
              <w:rPr>
                <w:sz w:val="28"/>
                <w:szCs w:val="28"/>
              </w:rPr>
            </w:pPr>
            <w:r w:rsidRPr="00FF4308">
              <w:rPr>
                <w:sz w:val="28"/>
                <w:szCs w:val="28"/>
              </w:rPr>
              <w:t xml:space="preserve">в обращениях граждан и % в соотношении к общему количеству </w:t>
            </w:r>
          </w:p>
          <w:p w:rsidR="00241E25" w:rsidRPr="00FF4308" w:rsidRDefault="00241E25" w:rsidP="000E199A">
            <w:pPr>
              <w:jc w:val="center"/>
              <w:rPr>
                <w:sz w:val="28"/>
                <w:szCs w:val="28"/>
              </w:rPr>
            </w:pPr>
            <w:r w:rsidRPr="00FF4308">
              <w:rPr>
                <w:sz w:val="28"/>
                <w:szCs w:val="28"/>
              </w:rPr>
              <w:t>вопросов граждан за отчётный период</w:t>
            </w:r>
          </w:p>
        </w:tc>
      </w:tr>
      <w:tr w:rsidR="00AA099C" w:rsidRPr="00FF4308" w:rsidTr="00AA099C">
        <w:trPr>
          <w:cantSplit/>
          <w:trHeight w:val="319"/>
        </w:trPr>
        <w:tc>
          <w:tcPr>
            <w:tcW w:w="641" w:type="dxa"/>
            <w:vMerge/>
          </w:tcPr>
          <w:p w:rsidR="00AA099C" w:rsidRPr="00FF4308" w:rsidRDefault="00AA099C" w:rsidP="000E199A">
            <w:pPr>
              <w:jc w:val="center"/>
              <w:rPr>
                <w:sz w:val="28"/>
                <w:szCs w:val="28"/>
              </w:rPr>
            </w:pPr>
          </w:p>
        </w:tc>
        <w:tc>
          <w:tcPr>
            <w:tcW w:w="5421" w:type="dxa"/>
            <w:vMerge/>
          </w:tcPr>
          <w:p w:rsidR="00AA099C" w:rsidRPr="00FF4308" w:rsidRDefault="00AA099C" w:rsidP="000E199A">
            <w:pPr>
              <w:jc w:val="center"/>
              <w:rPr>
                <w:sz w:val="28"/>
                <w:szCs w:val="28"/>
              </w:rPr>
            </w:pPr>
          </w:p>
        </w:tc>
        <w:tc>
          <w:tcPr>
            <w:tcW w:w="7229" w:type="dxa"/>
            <w:gridSpan w:val="5"/>
          </w:tcPr>
          <w:p w:rsidR="00AA099C" w:rsidRPr="00FF4308" w:rsidRDefault="004530C6" w:rsidP="00B4293A">
            <w:pPr>
              <w:jc w:val="center"/>
              <w:rPr>
                <w:b/>
                <w:sz w:val="28"/>
                <w:szCs w:val="28"/>
              </w:rPr>
            </w:pPr>
            <w:r w:rsidRPr="00FF4308">
              <w:rPr>
                <w:b/>
                <w:sz w:val="28"/>
                <w:szCs w:val="28"/>
              </w:rPr>
              <w:t>201</w:t>
            </w:r>
            <w:r w:rsidR="00B4293A">
              <w:rPr>
                <w:b/>
                <w:sz w:val="28"/>
                <w:szCs w:val="28"/>
              </w:rPr>
              <w:t>7</w:t>
            </w:r>
            <w:r w:rsidR="00AA099C" w:rsidRPr="00FF4308">
              <w:rPr>
                <w:b/>
                <w:sz w:val="28"/>
                <w:szCs w:val="28"/>
              </w:rPr>
              <w:t xml:space="preserve"> год</w:t>
            </w:r>
          </w:p>
        </w:tc>
        <w:tc>
          <w:tcPr>
            <w:tcW w:w="1559" w:type="dxa"/>
          </w:tcPr>
          <w:p w:rsidR="00AA099C" w:rsidRPr="00FF4308" w:rsidRDefault="004530C6" w:rsidP="00B4293A">
            <w:pPr>
              <w:jc w:val="center"/>
              <w:rPr>
                <w:b/>
                <w:sz w:val="28"/>
                <w:szCs w:val="28"/>
              </w:rPr>
            </w:pPr>
            <w:r w:rsidRPr="00FF4308">
              <w:rPr>
                <w:b/>
                <w:sz w:val="28"/>
                <w:szCs w:val="28"/>
              </w:rPr>
              <w:t>201</w:t>
            </w:r>
            <w:r w:rsidR="00B4293A">
              <w:rPr>
                <w:b/>
                <w:sz w:val="28"/>
                <w:szCs w:val="28"/>
              </w:rPr>
              <w:t>6</w:t>
            </w:r>
            <w:r w:rsidR="00241E25" w:rsidRPr="00FF4308">
              <w:rPr>
                <w:b/>
                <w:sz w:val="28"/>
                <w:szCs w:val="28"/>
              </w:rPr>
              <w:t xml:space="preserve"> год</w:t>
            </w:r>
          </w:p>
        </w:tc>
      </w:tr>
      <w:tr w:rsidR="00241E25" w:rsidRPr="00FF4308" w:rsidTr="000652EA">
        <w:trPr>
          <w:cantSplit/>
          <w:trHeight w:val="410"/>
        </w:trPr>
        <w:tc>
          <w:tcPr>
            <w:tcW w:w="641" w:type="dxa"/>
            <w:vMerge/>
          </w:tcPr>
          <w:p w:rsidR="00241E25" w:rsidRPr="00FF4308" w:rsidRDefault="00241E25" w:rsidP="000E199A">
            <w:pPr>
              <w:jc w:val="center"/>
              <w:rPr>
                <w:sz w:val="28"/>
                <w:szCs w:val="28"/>
              </w:rPr>
            </w:pPr>
          </w:p>
        </w:tc>
        <w:tc>
          <w:tcPr>
            <w:tcW w:w="5421" w:type="dxa"/>
            <w:vMerge/>
          </w:tcPr>
          <w:p w:rsidR="00241E25" w:rsidRPr="00FF4308" w:rsidRDefault="00241E25" w:rsidP="000E199A">
            <w:pPr>
              <w:jc w:val="center"/>
              <w:rPr>
                <w:sz w:val="28"/>
                <w:szCs w:val="28"/>
              </w:rPr>
            </w:pPr>
          </w:p>
        </w:tc>
        <w:tc>
          <w:tcPr>
            <w:tcW w:w="1417" w:type="dxa"/>
          </w:tcPr>
          <w:p w:rsidR="00241E25" w:rsidRPr="00FF4308" w:rsidRDefault="00241E25" w:rsidP="00C04EE9">
            <w:pPr>
              <w:jc w:val="center"/>
              <w:rPr>
                <w:sz w:val="28"/>
                <w:szCs w:val="28"/>
              </w:rPr>
            </w:pPr>
            <w:r w:rsidRPr="00FF4308">
              <w:rPr>
                <w:sz w:val="28"/>
                <w:szCs w:val="28"/>
              </w:rPr>
              <w:t>1 квартал</w:t>
            </w:r>
          </w:p>
        </w:tc>
        <w:tc>
          <w:tcPr>
            <w:tcW w:w="1418" w:type="dxa"/>
          </w:tcPr>
          <w:p w:rsidR="00241E25" w:rsidRPr="00FF4308" w:rsidRDefault="00241E25" w:rsidP="00C04EE9">
            <w:pPr>
              <w:jc w:val="center"/>
              <w:rPr>
                <w:sz w:val="28"/>
                <w:szCs w:val="28"/>
              </w:rPr>
            </w:pPr>
            <w:r w:rsidRPr="00FF4308">
              <w:rPr>
                <w:sz w:val="28"/>
                <w:szCs w:val="28"/>
              </w:rPr>
              <w:t>2 квартал</w:t>
            </w:r>
          </w:p>
        </w:tc>
        <w:tc>
          <w:tcPr>
            <w:tcW w:w="1417" w:type="dxa"/>
          </w:tcPr>
          <w:p w:rsidR="00241E25" w:rsidRPr="00FF4308" w:rsidRDefault="00241E25" w:rsidP="00B41108">
            <w:pPr>
              <w:jc w:val="center"/>
              <w:rPr>
                <w:sz w:val="28"/>
                <w:szCs w:val="28"/>
              </w:rPr>
            </w:pPr>
            <w:r w:rsidRPr="00FF4308">
              <w:rPr>
                <w:sz w:val="28"/>
                <w:szCs w:val="28"/>
              </w:rPr>
              <w:t>3 квартал</w:t>
            </w:r>
          </w:p>
        </w:tc>
        <w:tc>
          <w:tcPr>
            <w:tcW w:w="1418" w:type="dxa"/>
          </w:tcPr>
          <w:p w:rsidR="00241E25" w:rsidRPr="00FF4308" w:rsidRDefault="00241E25" w:rsidP="00B41108">
            <w:pPr>
              <w:jc w:val="center"/>
              <w:rPr>
                <w:sz w:val="28"/>
                <w:szCs w:val="28"/>
              </w:rPr>
            </w:pPr>
            <w:r w:rsidRPr="00FF4308">
              <w:rPr>
                <w:sz w:val="28"/>
                <w:szCs w:val="28"/>
              </w:rPr>
              <w:t>4 квартал</w:t>
            </w:r>
          </w:p>
        </w:tc>
        <w:tc>
          <w:tcPr>
            <w:tcW w:w="3118" w:type="dxa"/>
            <w:gridSpan w:val="2"/>
          </w:tcPr>
          <w:p w:rsidR="00241E25" w:rsidRPr="00FF4308" w:rsidRDefault="00241E25" w:rsidP="00B41108">
            <w:pPr>
              <w:jc w:val="center"/>
              <w:rPr>
                <w:b/>
                <w:sz w:val="28"/>
                <w:szCs w:val="28"/>
              </w:rPr>
            </w:pPr>
            <w:r w:rsidRPr="00FF4308">
              <w:rPr>
                <w:b/>
                <w:sz w:val="28"/>
                <w:szCs w:val="28"/>
              </w:rPr>
              <w:t>итого</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w:t>
            </w:r>
          </w:p>
        </w:tc>
        <w:tc>
          <w:tcPr>
            <w:tcW w:w="5421" w:type="dxa"/>
          </w:tcPr>
          <w:p w:rsidR="00600786" w:rsidRPr="00FF4308" w:rsidRDefault="00600786" w:rsidP="00600786">
            <w:pPr>
              <w:jc w:val="both"/>
              <w:rPr>
                <w:sz w:val="28"/>
                <w:szCs w:val="28"/>
              </w:rPr>
            </w:pPr>
            <w:r w:rsidRPr="00FF4308">
              <w:rPr>
                <w:sz w:val="28"/>
                <w:szCs w:val="28"/>
              </w:rPr>
              <w:t>Жилищные вопросы</w:t>
            </w:r>
          </w:p>
        </w:tc>
        <w:tc>
          <w:tcPr>
            <w:tcW w:w="1417" w:type="dxa"/>
          </w:tcPr>
          <w:p w:rsidR="00600786" w:rsidRPr="00361804" w:rsidRDefault="00600786" w:rsidP="00600786">
            <w:pPr>
              <w:jc w:val="center"/>
              <w:rPr>
                <w:sz w:val="28"/>
                <w:szCs w:val="28"/>
              </w:rPr>
            </w:pPr>
            <w:r w:rsidRPr="00361804">
              <w:rPr>
                <w:sz w:val="28"/>
                <w:szCs w:val="28"/>
              </w:rPr>
              <w:t>8 (25,8)</w:t>
            </w:r>
          </w:p>
        </w:tc>
        <w:tc>
          <w:tcPr>
            <w:tcW w:w="1418" w:type="dxa"/>
          </w:tcPr>
          <w:p w:rsidR="00600786" w:rsidRPr="007A380C" w:rsidRDefault="00600786" w:rsidP="00600786">
            <w:pPr>
              <w:jc w:val="center"/>
              <w:rPr>
                <w:sz w:val="28"/>
                <w:szCs w:val="28"/>
              </w:rPr>
            </w:pPr>
            <w:r>
              <w:rPr>
                <w:sz w:val="28"/>
                <w:szCs w:val="28"/>
              </w:rPr>
              <w:t>7 (29)</w:t>
            </w:r>
          </w:p>
        </w:tc>
        <w:tc>
          <w:tcPr>
            <w:tcW w:w="1417" w:type="dxa"/>
          </w:tcPr>
          <w:p w:rsidR="00600786" w:rsidRPr="007A380C" w:rsidRDefault="00600786" w:rsidP="00600786">
            <w:pPr>
              <w:jc w:val="center"/>
              <w:rPr>
                <w:sz w:val="28"/>
                <w:szCs w:val="28"/>
              </w:rPr>
            </w:pPr>
            <w:r>
              <w:rPr>
                <w:sz w:val="28"/>
                <w:szCs w:val="28"/>
              </w:rPr>
              <w:t>1 (6,25)</w:t>
            </w:r>
          </w:p>
        </w:tc>
        <w:tc>
          <w:tcPr>
            <w:tcW w:w="1418" w:type="dxa"/>
          </w:tcPr>
          <w:p w:rsidR="00600786" w:rsidRPr="00F12CB6" w:rsidRDefault="00600786" w:rsidP="00600786">
            <w:pPr>
              <w:jc w:val="center"/>
              <w:rPr>
                <w:sz w:val="28"/>
                <w:szCs w:val="28"/>
              </w:rPr>
            </w:pPr>
            <w:r>
              <w:rPr>
                <w:sz w:val="28"/>
                <w:szCs w:val="28"/>
              </w:rPr>
              <w:t xml:space="preserve">2 </w:t>
            </w:r>
            <w:r w:rsidRPr="00F12CB6">
              <w:rPr>
                <w:sz w:val="28"/>
                <w:szCs w:val="28"/>
              </w:rPr>
              <w:t>(</w:t>
            </w:r>
            <w:r>
              <w:rPr>
                <w:sz w:val="28"/>
                <w:szCs w:val="28"/>
              </w:rPr>
              <w:t>6,3</w:t>
            </w:r>
            <w:r w:rsidRPr="00F12CB6">
              <w:rPr>
                <w:sz w:val="28"/>
                <w:szCs w:val="28"/>
              </w:rPr>
              <w:t>)</w:t>
            </w:r>
          </w:p>
        </w:tc>
        <w:tc>
          <w:tcPr>
            <w:tcW w:w="1559" w:type="dxa"/>
          </w:tcPr>
          <w:p w:rsidR="00600786" w:rsidRPr="00FF4308" w:rsidRDefault="00600786" w:rsidP="00600786">
            <w:pPr>
              <w:jc w:val="center"/>
              <w:rPr>
                <w:b/>
                <w:sz w:val="28"/>
                <w:szCs w:val="28"/>
              </w:rPr>
            </w:pPr>
            <w:r>
              <w:rPr>
                <w:b/>
                <w:sz w:val="28"/>
                <w:szCs w:val="28"/>
              </w:rPr>
              <w:t>18</w:t>
            </w:r>
            <w:r w:rsidR="00CF704B">
              <w:rPr>
                <w:b/>
                <w:sz w:val="28"/>
                <w:szCs w:val="28"/>
              </w:rPr>
              <w:t xml:space="preserve"> (17,5)</w:t>
            </w:r>
          </w:p>
        </w:tc>
        <w:tc>
          <w:tcPr>
            <w:tcW w:w="1559" w:type="dxa"/>
          </w:tcPr>
          <w:p w:rsidR="00600786" w:rsidRPr="00FF4308" w:rsidRDefault="00600786" w:rsidP="00600786">
            <w:pPr>
              <w:jc w:val="center"/>
              <w:rPr>
                <w:b/>
                <w:sz w:val="28"/>
                <w:szCs w:val="28"/>
              </w:rPr>
            </w:pPr>
            <w:r w:rsidRPr="00FF4308">
              <w:rPr>
                <w:b/>
                <w:sz w:val="28"/>
                <w:szCs w:val="28"/>
              </w:rPr>
              <w:t>20</w:t>
            </w:r>
            <w:r>
              <w:rPr>
                <w:b/>
                <w:sz w:val="28"/>
                <w:szCs w:val="28"/>
              </w:rPr>
              <w:t xml:space="preserve"> (16,0)</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2.</w:t>
            </w:r>
          </w:p>
        </w:tc>
        <w:tc>
          <w:tcPr>
            <w:tcW w:w="5421" w:type="dxa"/>
          </w:tcPr>
          <w:p w:rsidR="00600786" w:rsidRPr="00FF4308" w:rsidRDefault="00600786" w:rsidP="00600786">
            <w:pPr>
              <w:jc w:val="both"/>
              <w:rPr>
                <w:sz w:val="28"/>
                <w:szCs w:val="28"/>
              </w:rPr>
            </w:pPr>
            <w:r w:rsidRPr="00FF4308">
              <w:rPr>
                <w:sz w:val="28"/>
                <w:szCs w:val="28"/>
              </w:rPr>
              <w:t>Вопросы пенсионного обеспечения и другие вопросы социального обеспечения</w:t>
            </w:r>
          </w:p>
        </w:tc>
        <w:tc>
          <w:tcPr>
            <w:tcW w:w="1417" w:type="dxa"/>
          </w:tcPr>
          <w:p w:rsidR="00600786" w:rsidRPr="00361804" w:rsidRDefault="00600786" w:rsidP="00600786">
            <w:pPr>
              <w:ind w:firstLine="204"/>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 xml:space="preserve">1 </w:t>
            </w:r>
            <w:r w:rsidRPr="00F12CB6">
              <w:rPr>
                <w:sz w:val="28"/>
                <w:szCs w:val="28"/>
              </w:rPr>
              <w:t>(</w:t>
            </w:r>
            <w:r>
              <w:rPr>
                <w:sz w:val="28"/>
                <w:szCs w:val="28"/>
              </w:rPr>
              <w:t>3,1</w:t>
            </w:r>
            <w:r w:rsidRPr="00F12CB6">
              <w:rPr>
                <w:sz w:val="28"/>
                <w:szCs w:val="28"/>
              </w:rPr>
              <w:t>)</w:t>
            </w:r>
          </w:p>
        </w:tc>
        <w:tc>
          <w:tcPr>
            <w:tcW w:w="1559" w:type="dxa"/>
          </w:tcPr>
          <w:p w:rsidR="00600786" w:rsidRPr="00FF4308" w:rsidRDefault="00600786" w:rsidP="00600786">
            <w:pPr>
              <w:jc w:val="center"/>
              <w:rPr>
                <w:b/>
                <w:sz w:val="28"/>
                <w:szCs w:val="28"/>
              </w:rPr>
            </w:pPr>
            <w:r>
              <w:rPr>
                <w:b/>
                <w:sz w:val="28"/>
                <w:szCs w:val="28"/>
              </w:rPr>
              <w:t>1</w:t>
            </w:r>
            <w:r w:rsidR="00A83E38">
              <w:rPr>
                <w:b/>
                <w:sz w:val="28"/>
                <w:szCs w:val="28"/>
              </w:rPr>
              <w:t xml:space="preserve"> (0,9)</w:t>
            </w:r>
          </w:p>
        </w:tc>
        <w:tc>
          <w:tcPr>
            <w:tcW w:w="1559" w:type="dxa"/>
          </w:tcPr>
          <w:p w:rsidR="00600786" w:rsidRPr="00FF4308" w:rsidRDefault="00600786" w:rsidP="00600786">
            <w:pPr>
              <w:jc w:val="center"/>
              <w:rPr>
                <w:b/>
                <w:sz w:val="28"/>
                <w:szCs w:val="28"/>
              </w:rPr>
            </w:pPr>
            <w:r w:rsidRPr="00FF4308">
              <w:rPr>
                <w:b/>
                <w:sz w:val="28"/>
                <w:szCs w:val="28"/>
              </w:rPr>
              <w:t>1</w:t>
            </w:r>
            <w:r>
              <w:rPr>
                <w:b/>
                <w:sz w:val="28"/>
                <w:szCs w:val="28"/>
              </w:rPr>
              <w:t xml:space="preserve"> (0,8)</w:t>
            </w:r>
          </w:p>
        </w:tc>
      </w:tr>
      <w:tr w:rsidR="00600786" w:rsidRPr="00FF4308" w:rsidTr="00773512">
        <w:trPr>
          <w:cantSplit/>
          <w:trHeight w:val="415"/>
        </w:trPr>
        <w:tc>
          <w:tcPr>
            <w:tcW w:w="641" w:type="dxa"/>
          </w:tcPr>
          <w:p w:rsidR="00600786" w:rsidRPr="00FF4308" w:rsidRDefault="00600786" w:rsidP="00600786">
            <w:pPr>
              <w:jc w:val="both"/>
              <w:rPr>
                <w:sz w:val="28"/>
                <w:szCs w:val="28"/>
              </w:rPr>
            </w:pPr>
            <w:r w:rsidRPr="00FF4308">
              <w:rPr>
                <w:sz w:val="28"/>
                <w:szCs w:val="28"/>
              </w:rPr>
              <w:t>3.</w:t>
            </w:r>
          </w:p>
        </w:tc>
        <w:tc>
          <w:tcPr>
            <w:tcW w:w="5421" w:type="dxa"/>
          </w:tcPr>
          <w:p w:rsidR="00600786" w:rsidRPr="00FF4308" w:rsidRDefault="00600786" w:rsidP="00600786">
            <w:pPr>
              <w:jc w:val="both"/>
              <w:rPr>
                <w:sz w:val="28"/>
                <w:szCs w:val="28"/>
              </w:rPr>
            </w:pPr>
            <w:r w:rsidRPr="00FF4308">
              <w:rPr>
                <w:sz w:val="28"/>
                <w:szCs w:val="28"/>
              </w:rPr>
              <w:t>Оказание материальной помощи</w:t>
            </w:r>
          </w:p>
        </w:tc>
        <w:tc>
          <w:tcPr>
            <w:tcW w:w="1417" w:type="dxa"/>
            <w:shd w:val="clear" w:color="auto" w:fill="auto"/>
          </w:tcPr>
          <w:p w:rsidR="00600786" w:rsidRPr="00361804" w:rsidRDefault="00600786" w:rsidP="00600786">
            <w:pPr>
              <w:jc w:val="center"/>
              <w:rPr>
                <w:sz w:val="28"/>
                <w:szCs w:val="28"/>
              </w:rPr>
            </w:pPr>
            <w:r w:rsidRPr="00361804">
              <w:rPr>
                <w:sz w:val="28"/>
                <w:szCs w:val="28"/>
              </w:rPr>
              <w:t>4 (12,9)</w:t>
            </w:r>
          </w:p>
        </w:tc>
        <w:tc>
          <w:tcPr>
            <w:tcW w:w="1418" w:type="dxa"/>
            <w:shd w:val="clear" w:color="auto" w:fill="auto"/>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sidRPr="00F12CB6">
              <w:rPr>
                <w:sz w:val="28"/>
                <w:szCs w:val="28"/>
              </w:rPr>
              <w:t>-</w:t>
            </w:r>
          </w:p>
        </w:tc>
        <w:tc>
          <w:tcPr>
            <w:tcW w:w="1559" w:type="dxa"/>
          </w:tcPr>
          <w:p w:rsidR="00600786" w:rsidRPr="00FF4308" w:rsidRDefault="00600786" w:rsidP="00CF704B">
            <w:pPr>
              <w:jc w:val="center"/>
              <w:rPr>
                <w:b/>
                <w:sz w:val="28"/>
                <w:szCs w:val="28"/>
              </w:rPr>
            </w:pPr>
            <w:r>
              <w:rPr>
                <w:b/>
                <w:sz w:val="28"/>
                <w:szCs w:val="28"/>
              </w:rPr>
              <w:t>4</w:t>
            </w:r>
            <w:r w:rsidR="00CF704B">
              <w:rPr>
                <w:b/>
                <w:sz w:val="28"/>
                <w:szCs w:val="28"/>
              </w:rPr>
              <w:t xml:space="preserve"> (3,8)</w:t>
            </w:r>
          </w:p>
        </w:tc>
        <w:tc>
          <w:tcPr>
            <w:tcW w:w="1559" w:type="dxa"/>
          </w:tcPr>
          <w:p w:rsidR="00600786" w:rsidRPr="00FF4308" w:rsidRDefault="00600786" w:rsidP="00600786">
            <w:pPr>
              <w:jc w:val="center"/>
              <w:rPr>
                <w:b/>
                <w:sz w:val="28"/>
                <w:szCs w:val="28"/>
              </w:rPr>
            </w:pPr>
            <w:r w:rsidRPr="00FF4308">
              <w:rPr>
                <w:b/>
                <w:sz w:val="28"/>
                <w:szCs w:val="28"/>
              </w:rPr>
              <w:t>6</w:t>
            </w:r>
            <w:r>
              <w:rPr>
                <w:b/>
                <w:sz w:val="28"/>
                <w:szCs w:val="28"/>
              </w:rPr>
              <w:t xml:space="preserve"> (4,8)</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4.</w:t>
            </w:r>
          </w:p>
        </w:tc>
        <w:tc>
          <w:tcPr>
            <w:tcW w:w="5421" w:type="dxa"/>
          </w:tcPr>
          <w:p w:rsidR="00600786" w:rsidRPr="00FF4308" w:rsidRDefault="00600786" w:rsidP="00600786">
            <w:pPr>
              <w:jc w:val="both"/>
              <w:rPr>
                <w:sz w:val="28"/>
                <w:szCs w:val="28"/>
              </w:rPr>
            </w:pPr>
            <w:r w:rsidRPr="00FF4308">
              <w:rPr>
                <w:sz w:val="28"/>
                <w:szCs w:val="28"/>
              </w:rPr>
              <w:t>Несвоевременные, неполные выплаты заработной платы и пособий</w:t>
            </w:r>
          </w:p>
        </w:tc>
        <w:tc>
          <w:tcPr>
            <w:tcW w:w="1417" w:type="dxa"/>
            <w:shd w:val="clear" w:color="auto" w:fill="auto"/>
          </w:tcPr>
          <w:p w:rsidR="00600786" w:rsidRPr="00361804" w:rsidRDefault="00600786" w:rsidP="00600786">
            <w:pPr>
              <w:ind w:firstLine="204"/>
              <w:jc w:val="center"/>
              <w:rPr>
                <w:sz w:val="28"/>
                <w:szCs w:val="28"/>
              </w:rPr>
            </w:pPr>
            <w:r w:rsidRPr="00361804">
              <w:rPr>
                <w:sz w:val="28"/>
                <w:szCs w:val="28"/>
              </w:rPr>
              <w:t>-</w:t>
            </w:r>
          </w:p>
        </w:tc>
        <w:tc>
          <w:tcPr>
            <w:tcW w:w="1418" w:type="dxa"/>
            <w:shd w:val="clear" w:color="auto" w:fill="auto"/>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w:t>
            </w:r>
          </w:p>
        </w:tc>
        <w:tc>
          <w:tcPr>
            <w:tcW w:w="1559" w:type="dxa"/>
          </w:tcPr>
          <w:p w:rsidR="00600786" w:rsidRPr="00FF4308" w:rsidRDefault="00600786" w:rsidP="00600786">
            <w:pPr>
              <w:jc w:val="center"/>
              <w:rPr>
                <w:b/>
                <w:sz w:val="28"/>
                <w:szCs w:val="28"/>
              </w:rPr>
            </w:pPr>
            <w:r w:rsidRPr="00FF4308">
              <w:rPr>
                <w:b/>
                <w:sz w:val="28"/>
                <w:szCs w:val="28"/>
              </w:rPr>
              <w:t>1</w:t>
            </w:r>
            <w:r>
              <w:rPr>
                <w:b/>
                <w:sz w:val="28"/>
                <w:szCs w:val="28"/>
              </w:rPr>
              <w:t xml:space="preserve"> (0,8)</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5.</w:t>
            </w:r>
          </w:p>
        </w:tc>
        <w:tc>
          <w:tcPr>
            <w:tcW w:w="5421" w:type="dxa"/>
          </w:tcPr>
          <w:p w:rsidR="00600786" w:rsidRPr="00FF4308" w:rsidRDefault="00600786" w:rsidP="00600786">
            <w:pPr>
              <w:jc w:val="both"/>
              <w:rPr>
                <w:sz w:val="28"/>
                <w:szCs w:val="28"/>
              </w:rPr>
            </w:pPr>
            <w:r w:rsidRPr="00FF4308">
              <w:rPr>
                <w:sz w:val="28"/>
                <w:szCs w:val="28"/>
              </w:rPr>
              <w:t>Обжалование действий должностных лиц, критические замечания в их адрес</w:t>
            </w:r>
          </w:p>
        </w:tc>
        <w:tc>
          <w:tcPr>
            <w:tcW w:w="1417" w:type="dxa"/>
            <w:shd w:val="clear" w:color="auto" w:fill="auto"/>
          </w:tcPr>
          <w:p w:rsidR="00600786" w:rsidRPr="00361804" w:rsidRDefault="00600786" w:rsidP="00600786">
            <w:pPr>
              <w:jc w:val="center"/>
              <w:rPr>
                <w:sz w:val="28"/>
                <w:szCs w:val="28"/>
              </w:rPr>
            </w:pPr>
            <w:r w:rsidRPr="00361804">
              <w:rPr>
                <w:sz w:val="28"/>
                <w:szCs w:val="28"/>
              </w:rPr>
              <w:t>1</w:t>
            </w:r>
          </w:p>
        </w:tc>
        <w:tc>
          <w:tcPr>
            <w:tcW w:w="1418" w:type="dxa"/>
            <w:shd w:val="clear" w:color="auto" w:fill="auto"/>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sidRPr="00F12CB6">
              <w:rPr>
                <w:sz w:val="28"/>
                <w:szCs w:val="28"/>
              </w:rPr>
              <w:t>1</w:t>
            </w:r>
            <w:r>
              <w:rPr>
                <w:sz w:val="28"/>
                <w:szCs w:val="28"/>
              </w:rPr>
              <w:t xml:space="preserve"> </w:t>
            </w:r>
            <w:r w:rsidRPr="00F12CB6">
              <w:rPr>
                <w:sz w:val="28"/>
                <w:szCs w:val="28"/>
              </w:rPr>
              <w:t>(</w:t>
            </w:r>
            <w:r>
              <w:rPr>
                <w:sz w:val="28"/>
                <w:szCs w:val="28"/>
              </w:rPr>
              <w:t>3</w:t>
            </w:r>
            <w:r w:rsidRPr="00F12CB6">
              <w:rPr>
                <w:sz w:val="28"/>
                <w:szCs w:val="28"/>
              </w:rPr>
              <w:t>,</w:t>
            </w:r>
            <w:r>
              <w:rPr>
                <w:sz w:val="28"/>
                <w:szCs w:val="28"/>
              </w:rPr>
              <w:t>1</w:t>
            </w:r>
            <w:r w:rsidRPr="00F12CB6">
              <w:rPr>
                <w:sz w:val="28"/>
                <w:szCs w:val="28"/>
              </w:rPr>
              <w:t>)</w:t>
            </w:r>
          </w:p>
        </w:tc>
        <w:tc>
          <w:tcPr>
            <w:tcW w:w="1559" w:type="dxa"/>
          </w:tcPr>
          <w:p w:rsidR="00600786" w:rsidRPr="00FF4308" w:rsidRDefault="00600786" w:rsidP="00600786">
            <w:pPr>
              <w:jc w:val="center"/>
              <w:rPr>
                <w:b/>
                <w:sz w:val="28"/>
                <w:szCs w:val="28"/>
              </w:rPr>
            </w:pPr>
            <w:r>
              <w:rPr>
                <w:b/>
                <w:sz w:val="28"/>
                <w:szCs w:val="28"/>
              </w:rPr>
              <w:t>2</w:t>
            </w:r>
            <w:r w:rsidR="00CF704B">
              <w:rPr>
                <w:b/>
                <w:sz w:val="28"/>
                <w:szCs w:val="28"/>
              </w:rPr>
              <w:t xml:space="preserve"> (1,9)</w:t>
            </w:r>
          </w:p>
        </w:tc>
        <w:tc>
          <w:tcPr>
            <w:tcW w:w="1559" w:type="dxa"/>
          </w:tcPr>
          <w:p w:rsidR="00600786" w:rsidRPr="00FF4308" w:rsidRDefault="00600786" w:rsidP="00600786">
            <w:pPr>
              <w:jc w:val="center"/>
              <w:rPr>
                <w:b/>
                <w:sz w:val="28"/>
                <w:szCs w:val="28"/>
              </w:rPr>
            </w:pPr>
            <w:r w:rsidRPr="00FF4308">
              <w:rPr>
                <w:b/>
                <w:sz w:val="28"/>
                <w:szCs w:val="28"/>
              </w:rPr>
              <w:t>2</w:t>
            </w:r>
            <w:r>
              <w:rPr>
                <w:b/>
                <w:sz w:val="28"/>
                <w:szCs w:val="28"/>
              </w:rPr>
              <w:t xml:space="preserve"> (1,6)</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6.</w:t>
            </w:r>
          </w:p>
        </w:tc>
        <w:tc>
          <w:tcPr>
            <w:tcW w:w="5421" w:type="dxa"/>
          </w:tcPr>
          <w:p w:rsidR="00600786" w:rsidRPr="00FF4308" w:rsidRDefault="00600786" w:rsidP="00600786">
            <w:pPr>
              <w:jc w:val="both"/>
              <w:rPr>
                <w:sz w:val="28"/>
                <w:szCs w:val="28"/>
              </w:rPr>
            </w:pPr>
            <w:r w:rsidRPr="00FF4308">
              <w:rPr>
                <w:sz w:val="28"/>
                <w:szCs w:val="28"/>
              </w:rPr>
              <w:t>Вопросы жилищно-коммунального хозяйства из них:</w:t>
            </w:r>
          </w:p>
        </w:tc>
        <w:tc>
          <w:tcPr>
            <w:tcW w:w="1417" w:type="dxa"/>
          </w:tcPr>
          <w:p w:rsidR="00600786" w:rsidRPr="00361804" w:rsidRDefault="00600786" w:rsidP="00600786">
            <w:pPr>
              <w:jc w:val="center"/>
              <w:rPr>
                <w:sz w:val="28"/>
                <w:szCs w:val="28"/>
              </w:rPr>
            </w:pPr>
            <w:r w:rsidRPr="00361804">
              <w:rPr>
                <w:sz w:val="28"/>
                <w:szCs w:val="28"/>
              </w:rPr>
              <w:t>11 (32,3)</w:t>
            </w:r>
          </w:p>
        </w:tc>
        <w:tc>
          <w:tcPr>
            <w:tcW w:w="1418" w:type="dxa"/>
          </w:tcPr>
          <w:p w:rsidR="00600786" w:rsidRPr="007A380C" w:rsidRDefault="00600786" w:rsidP="00600786">
            <w:pPr>
              <w:jc w:val="center"/>
              <w:rPr>
                <w:sz w:val="28"/>
                <w:szCs w:val="28"/>
              </w:rPr>
            </w:pPr>
            <w:r w:rsidRPr="007A380C">
              <w:rPr>
                <w:sz w:val="28"/>
                <w:szCs w:val="28"/>
              </w:rPr>
              <w:t>1</w:t>
            </w:r>
            <w:r>
              <w:rPr>
                <w:sz w:val="28"/>
                <w:szCs w:val="28"/>
              </w:rPr>
              <w:t>2 (50)</w:t>
            </w:r>
          </w:p>
        </w:tc>
        <w:tc>
          <w:tcPr>
            <w:tcW w:w="1417" w:type="dxa"/>
          </w:tcPr>
          <w:p w:rsidR="00600786" w:rsidRPr="007A380C" w:rsidRDefault="00600786" w:rsidP="00600786">
            <w:pPr>
              <w:jc w:val="center"/>
              <w:rPr>
                <w:sz w:val="28"/>
                <w:szCs w:val="28"/>
              </w:rPr>
            </w:pPr>
            <w:r>
              <w:rPr>
                <w:sz w:val="28"/>
                <w:szCs w:val="28"/>
              </w:rPr>
              <w:t>10 (62,5)</w:t>
            </w:r>
          </w:p>
        </w:tc>
        <w:tc>
          <w:tcPr>
            <w:tcW w:w="1418" w:type="dxa"/>
          </w:tcPr>
          <w:p w:rsidR="00600786" w:rsidRPr="00F12CB6" w:rsidRDefault="00600786" w:rsidP="00600786">
            <w:pPr>
              <w:jc w:val="center"/>
              <w:rPr>
                <w:b/>
                <w:sz w:val="28"/>
                <w:szCs w:val="28"/>
              </w:rPr>
            </w:pPr>
            <w:r>
              <w:rPr>
                <w:b/>
                <w:sz w:val="28"/>
                <w:szCs w:val="28"/>
              </w:rPr>
              <w:t>12 (37,5)</w:t>
            </w:r>
          </w:p>
        </w:tc>
        <w:tc>
          <w:tcPr>
            <w:tcW w:w="1559" w:type="dxa"/>
          </w:tcPr>
          <w:p w:rsidR="00600786" w:rsidRPr="00FF4308" w:rsidRDefault="00600786" w:rsidP="00600786">
            <w:pPr>
              <w:jc w:val="center"/>
              <w:rPr>
                <w:b/>
                <w:sz w:val="28"/>
                <w:szCs w:val="28"/>
              </w:rPr>
            </w:pPr>
            <w:r>
              <w:rPr>
                <w:b/>
                <w:sz w:val="28"/>
                <w:szCs w:val="28"/>
              </w:rPr>
              <w:t>45</w:t>
            </w:r>
            <w:r w:rsidR="00CF704B">
              <w:rPr>
                <w:b/>
                <w:sz w:val="28"/>
                <w:szCs w:val="28"/>
              </w:rPr>
              <w:t xml:space="preserve"> (43,7)</w:t>
            </w:r>
          </w:p>
        </w:tc>
        <w:tc>
          <w:tcPr>
            <w:tcW w:w="1559" w:type="dxa"/>
          </w:tcPr>
          <w:p w:rsidR="00600786" w:rsidRPr="00FF4308" w:rsidRDefault="00600786" w:rsidP="00600786">
            <w:pPr>
              <w:jc w:val="center"/>
              <w:rPr>
                <w:b/>
                <w:sz w:val="28"/>
                <w:szCs w:val="28"/>
              </w:rPr>
            </w:pPr>
            <w:r w:rsidRPr="00FF4308">
              <w:rPr>
                <w:b/>
                <w:sz w:val="28"/>
                <w:szCs w:val="28"/>
              </w:rPr>
              <w:t>50</w:t>
            </w:r>
            <w:r>
              <w:rPr>
                <w:b/>
                <w:sz w:val="28"/>
                <w:szCs w:val="28"/>
              </w:rPr>
              <w:t xml:space="preserve"> (40,0)</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6.1.</w:t>
            </w:r>
          </w:p>
        </w:tc>
        <w:tc>
          <w:tcPr>
            <w:tcW w:w="5421" w:type="dxa"/>
          </w:tcPr>
          <w:p w:rsidR="00600786" w:rsidRPr="00FF4308" w:rsidRDefault="00600786" w:rsidP="00600786">
            <w:pPr>
              <w:jc w:val="both"/>
              <w:rPr>
                <w:sz w:val="28"/>
                <w:szCs w:val="28"/>
              </w:rPr>
            </w:pPr>
            <w:r w:rsidRPr="00FF4308">
              <w:rPr>
                <w:sz w:val="28"/>
                <w:szCs w:val="28"/>
              </w:rPr>
              <w:t xml:space="preserve">ремонт жилищного фонда </w:t>
            </w:r>
          </w:p>
        </w:tc>
        <w:tc>
          <w:tcPr>
            <w:tcW w:w="1417" w:type="dxa"/>
          </w:tcPr>
          <w:p w:rsidR="00600786" w:rsidRPr="00361804" w:rsidRDefault="00600786" w:rsidP="00600786">
            <w:pPr>
              <w:jc w:val="center"/>
              <w:rPr>
                <w:sz w:val="28"/>
                <w:szCs w:val="28"/>
              </w:rPr>
            </w:pPr>
            <w:r w:rsidRPr="00361804">
              <w:rPr>
                <w:sz w:val="28"/>
                <w:szCs w:val="28"/>
              </w:rPr>
              <w:t>1</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sidRPr="00F12CB6">
              <w:rPr>
                <w:sz w:val="28"/>
                <w:szCs w:val="28"/>
              </w:rPr>
              <w:t>3</w:t>
            </w:r>
            <w:r>
              <w:rPr>
                <w:sz w:val="28"/>
                <w:szCs w:val="28"/>
              </w:rPr>
              <w:t xml:space="preserve"> </w:t>
            </w:r>
            <w:r w:rsidRPr="00F12CB6">
              <w:rPr>
                <w:sz w:val="28"/>
                <w:szCs w:val="28"/>
              </w:rPr>
              <w:t>(</w:t>
            </w:r>
            <w:r>
              <w:rPr>
                <w:sz w:val="28"/>
                <w:szCs w:val="28"/>
              </w:rPr>
              <w:t>9,4</w:t>
            </w:r>
            <w:r w:rsidRPr="00F12CB6">
              <w:rPr>
                <w:sz w:val="28"/>
                <w:szCs w:val="28"/>
              </w:rPr>
              <w:t>)</w:t>
            </w:r>
          </w:p>
        </w:tc>
        <w:tc>
          <w:tcPr>
            <w:tcW w:w="1559" w:type="dxa"/>
          </w:tcPr>
          <w:p w:rsidR="00600786" w:rsidRPr="00FF4308" w:rsidRDefault="00600786" w:rsidP="00600786">
            <w:pPr>
              <w:jc w:val="center"/>
              <w:rPr>
                <w:b/>
                <w:sz w:val="28"/>
                <w:szCs w:val="28"/>
              </w:rPr>
            </w:pPr>
            <w:r>
              <w:rPr>
                <w:b/>
                <w:sz w:val="28"/>
                <w:szCs w:val="28"/>
              </w:rPr>
              <w:t>4</w:t>
            </w:r>
            <w:r w:rsidR="00CF704B">
              <w:rPr>
                <w:b/>
                <w:sz w:val="28"/>
                <w:szCs w:val="28"/>
              </w:rPr>
              <w:t xml:space="preserve"> (3,8)</w:t>
            </w:r>
          </w:p>
        </w:tc>
        <w:tc>
          <w:tcPr>
            <w:tcW w:w="1559" w:type="dxa"/>
          </w:tcPr>
          <w:p w:rsidR="00600786" w:rsidRPr="00FF4308" w:rsidRDefault="00600786" w:rsidP="00600786">
            <w:pPr>
              <w:jc w:val="center"/>
              <w:rPr>
                <w:b/>
                <w:sz w:val="28"/>
                <w:szCs w:val="28"/>
              </w:rPr>
            </w:pPr>
            <w:r w:rsidRPr="00FF4308">
              <w:rPr>
                <w:b/>
                <w:sz w:val="28"/>
                <w:szCs w:val="28"/>
              </w:rPr>
              <w:t>9</w:t>
            </w:r>
            <w:r>
              <w:rPr>
                <w:b/>
                <w:sz w:val="28"/>
                <w:szCs w:val="28"/>
              </w:rPr>
              <w:t xml:space="preserve"> (7,2)</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6.2.</w:t>
            </w:r>
          </w:p>
        </w:tc>
        <w:tc>
          <w:tcPr>
            <w:tcW w:w="5421" w:type="dxa"/>
          </w:tcPr>
          <w:p w:rsidR="00600786" w:rsidRPr="00FF4308" w:rsidRDefault="00600786" w:rsidP="00600786">
            <w:pPr>
              <w:jc w:val="both"/>
              <w:rPr>
                <w:sz w:val="28"/>
                <w:szCs w:val="28"/>
              </w:rPr>
            </w:pPr>
            <w:r w:rsidRPr="00FF4308">
              <w:rPr>
                <w:sz w:val="28"/>
                <w:szCs w:val="28"/>
              </w:rPr>
              <w:t>ремонт системы отопления</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1 (6,25)</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1</w:t>
            </w:r>
          </w:p>
        </w:tc>
        <w:tc>
          <w:tcPr>
            <w:tcW w:w="1559" w:type="dxa"/>
          </w:tcPr>
          <w:p w:rsidR="00600786" w:rsidRPr="00FF4308" w:rsidRDefault="00600786" w:rsidP="00600786">
            <w:pPr>
              <w:jc w:val="center"/>
              <w:rPr>
                <w:b/>
                <w:sz w:val="28"/>
                <w:szCs w:val="28"/>
              </w:rPr>
            </w:pPr>
            <w:r w:rsidRPr="00FF4308">
              <w:rPr>
                <w:b/>
                <w:sz w:val="28"/>
                <w:szCs w:val="28"/>
              </w:rPr>
              <w:t>3</w:t>
            </w:r>
            <w:r>
              <w:rPr>
                <w:b/>
                <w:sz w:val="28"/>
                <w:szCs w:val="28"/>
              </w:rPr>
              <w:t xml:space="preserve"> (2,4)</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6.3.</w:t>
            </w:r>
          </w:p>
        </w:tc>
        <w:tc>
          <w:tcPr>
            <w:tcW w:w="5421" w:type="dxa"/>
          </w:tcPr>
          <w:p w:rsidR="00600786" w:rsidRPr="00FF4308" w:rsidRDefault="00600786" w:rsidP="00600786">
            <w:pPr>
              <w:jc w:val="both"/>
              <w:rPr>
                <w:sz w:val="28"/>
                <w:szCs w:val="28"/>
              </w:rPr>
            </w:pPr>
            <w:r w:rsidRPr="00FF4308">
              <w:rPr>
                <w:sz w:val="28"/>
                <w:szCs w:val="28"/>
              </w:rPr>
              <w:t>ремонт водоотведения</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w:t>
            </w:r>
          </w:p>
        </w:tc>
        <w:tc>
          <w:tcPr>
            <w:tcW w:w="1559" w:type="dxa"/>
          </w:tcPr>
          <w:p w:rsidR="00600786" w:rsidRPr="00FF4308" w:rsidRDefault="00600786" w:rsidP="00600786">
            <w:pPr>
              <w:jc w:val="center"/>
              <w:rPr>
                <w:b/>
                <w:sz w:val="28"/>
                <w:szCs w:val="28"/>
              </w:rPr>
            </w:pPr>
            <w:r w:rsidRPr="00FF4308">
              <w:rPr>
                <w:b/>
                <w:sz w:val="28"/>
                <w:szCs w:val="28"/>
              </w:rPr>
              <w:t>-</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6.4.</w:t>
            </w:r>
          </w:p>
        </w:tc>
        <w:tc>
          <w:tcPr>
            <w:tcW w:w="5421" w:type="dxa"/>
          </w:tcPr>
          <w:p w:rsidR="00600786" w:rsidRPr="00FF4308" w:rsidRDefault="00600786" w:rsidP="00600786">
            <w:pPr>
              <w:jc w:val="both"/>
              <w:rPr>
                <w:sz w:val="28"/>
                <w:szCs w:val="28"/>
              </w:rPr>
            </w:pPr>
            <w:r w:rsidRPr="00FF4308">
              <w:rPr>
                <w:sz w:val="28"/>
                <w:szCs w:val="28"/>
              </w:rPr>
              <w:t>холодное водоснабжение</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1</w:t>
            </w:r>
            <w:r>
              <w:rPr>
                <w:sz w:val="28"/>
                <w:szCs w:val="28"/>
              </w:rPr>
              <w:t xml:space="preserve"> (4)</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1</w:t>
            </w:r>
          </w:p>
        </w:tc>
        <w:tc>
          <w:tcPr>
            <w:tcW w:w="1559" w:type="dxa"/>
          </w:tcPr>
          <w:p w:rsidR="00600786" w:rsidRPr="00FF4308" w:rsidRDefault="00600786" w:rsidP="00600786">
            <w:pPr>
              <w:jc w:val="center"/>
              <w:rPr>
                <w:b/>
                <w:sz w:val="28"/>
                <w:szCs w:val="28"/>
              </w:rPr>
            </w:pPr>
            <w:r w:rsidRPr="00FF4308">
              <w:rPr>
                <w:b/>
                <w:sz w:val="28"/>
                <w:szCs w:val="28"/>
              </w:rPr>
              <w:t>2</w:t>
            </w:r>
            <w:r>
              <w:rPr>
                <w:b/>
                <w:sz w:val="28"/>
                <w:szCs w:val="28"/>
              </w:rPr>
              <w:t xml:space="preserve"> (1,6)</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6.5.</w:t>
            </w:r>
          </w:p>
        </w:tc>
        <w:tc>
          <w:tcPr>
            <w:tcW w:w="5421" w:type="dxa"/>
          </w:tcPr>
          <w:p w:rsidR="00600786" w:rsidRPr="00FF4308" w:rsidRDefault="00600786" w:rsidP="00600786">
            <w:pPr>
              <w:jc w:val="both"/>
              <w:rPr>
                <w:sz w:val="28"/>
                <w:szCs w:val="28"/>
              </w:rPr>
            </w:pPr>
            <w:r w:rsidRPr="00FF4308">
              <w:rPr>
                <w:sz w:val="28"/>
                <w:szCs w:val="28"/>
              </w:rPr>
              <w:t>благоустройство территории</w:t>
            </w:r>
          </w:p>
        </w:tc>
        <w:tc>
          <w:tcPr>
            <w:tcW w:w="1417" w:type="dxa"/>
          </w:tcPr>
          <w:p w:rsidR="00600786" w:rsidRPr="00361804" w:rsidRDefault="00600786" w:rsidP="00600786">
            <w:pPr>
              <w:jc w:val="center"/>
              <w:rPr>
                <w:sz w:val="28"/>
                <w:szCs w:val="28"/>
              </w:rPr>
            </w:pPr>
            <w:r w:rsidRPr="00361804">
              <w:rPr>
                <w:sz w:val="28"/>
                <w:szCs w:val="28"/>
              </w:rPr>
              <w:t>3 (9,7)</w:t>
            </w:r>
          </w:p>
        </w:tc>
        <w:tc>
          <w:tcPr>
            <w:tcW w:w="1418" w:type="dxa"/>
          </w:tcPr>
          <w:p w:rsidR="00600786" w:rsidRPr="007A380C" w:rsidRDefault="00600786" w:rsidP="00600786">
            <w:pPr>
              <w:jc w:val="center"/>
              <w:rPr>
                <w:sz w:val="28"/>
                <w:szCs w:val="28"/>
              </w:rPr>
            </w:pPr>
            <w:r>
              <w:rPr>
                <w:sz w:val="28"/>
                <w:szCs w:val="28"/>
              </w:rPr>
              <w:t>4 (16)</w:t>
            </w:r>
          </w:p>
        </w:tc>
        <w:tc>
          <w:tcPr>
            <w:tcW w:w="1417" w:type="dxa"/>
          </w:tcPr>
          <w:p w:rsidR="00600786" w:rsidRPr="007A380C" w:rsidRDefault="00600786" w:rsidP="00600786">
            <w:pPr>
              <w:jc w:val="center"/>
              <w:rPr>
                <w:sz w:val="28"/>
                <w:szCs w:val="28"/>
              </w:rPr>
            </w:pPr>
            <w:r>
              <w:rPr>
                <w:sz w:val="28"/>
                <w:szCs w:val="28"/>
              </w:rPr>
              <w:t>4 (25,0)</w:t>
            </w:r>
          </w:p>
        </w:tc>
        <w:tc>
          <w:tcPr>
            <w:tcW w:w="1418" w:type="dxa"/>
          </w:tcPr>
          <w:p w:rsidR="00600786" w:rsidRPr="00F12CB6" w:rsidRDefault="00600786" w:rsidP="00600786">
            <w:pPr>
              <w:jc w:val="center"/>
              <w:rPr>
                <w:sz w:val="28"/>
                <w:szCs w:val="28"/>
              </w:rPr>
            </w:pPr>
            <w:r>
              <w:rPr>
                <w:sz w:val="28"/>
                <w:szCs w:val="28"/>
              </w:rPr>
              <w:t>5 (15,6)</w:t>
            </w:r>
          </w:p>
        </w:tc>
        <w:tc>
          <w:tcPr>
            <w:tcW w:w="1559" w:type="dxa"/>
          </w:tcPr>
          <w:p w:rsidR="00600786" w:rsidRPr="00FF4308" w:rsidRDefault="00600786" w:rsidP="00600786">
            <w:pPr>
              <w:jc w:val="center"/>
              <w:rPr>
                <w:b/>
                <w:sz w:val="28"/>
                <w:szCs w:val="28"/>
              </w:rPr>
            </w:pPr>
            <w:r>
              <w:rPr>
                <w:b/>
                <w:sz w:val="28"/>
                <w:szCs w:val="28"/>
              </w:rPr>
              <w:t>16</w:t>
            </w:r>
            <w:r w:rsidR="00CF704B">
              <w:rPr>
                <w:b/>
                <w:sz w:val="28"/>
                <w:szCs w:val="28"/>
              </w:rPr>
              <w:t xml:space="preserve"> (15,5)</w:t>
            </w:r>
          </w:p>
        </w:tc>
        <w:tc>
          <w:tcPr>
            <w:tcW w:w="1559" w:type="dxa"/>
          </w:tcPr>
          <w:p w:rsidR="00600786" w:rsidRPr="00FF4308" w:rsidRDefault="00600786" w:rsidP="00600786">
            <w:pPr>
              <w:jc w:val="center"/>
              <w:rPr>
                <w:b/>
                <w:sz w:val="28"/>
                <w:szCs w:val="28"/>
              </w:rPr>
            </w:pPr>
            <w:r w:rsidRPr="00FF4308">
              <w:rPr>
                <w:b/>
                <w:sz w:val="28"/>
                <w:szCs w:val="28"/>
              </w:rPr>
              <w:t>16</w:t>
            </w:r>
            <w:r>
              <w:rPr>
                <w:b/>
                <w:sz w:val="28"/>
                <w:szCs w:val="28"/>
              </w:rPr>
              <w:t xml:space="preserve"> (12,8)</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6.6.</w:t>
            </w:r>
          </w:p>
        </w:tc>
        <w:tc>
          <w:tcPr>
            <w:tcW w:w="5421" w:type="dxa"/>
          </w:tcPr>
          <w:p w:rsidR="00600786" w:rsidRPr="00FF4308" w:rsidRDefault="00600786" w:rsidP="00600786">
            <w:pPr>
              <w:jc w:val="both"/>
              <w:rPr>
                <w:sz w:val="28"/>
                <w:szCs w:val="28"/>
              </w:rPr>
            </w:pPr>
            <w:r w:rsidRPr="00FF4308">
              <w:rPr>
                <w:sz w:val="28"/>
                <w:szCs w:val="28"/>
              </w:rPr>
              <w:t>прочие (в том числе оплата коммунальных услуг, оплата за жильё, предоставление субсидии на оплату коммунальных услуг, вопросы содержания дорог, освещение придомовых территорий)</w:t>
            </w:r>
          </w:p>
        </w:tc>
        <w:tc>
          <w:tcPr>
            <w:tcW w:w="1417" w:type="dxa"/>
          </w:tcPr>
          <w:p w:rsidR="00600786" w:rsidRPr="00361804" w:rsidRDefault="00600786" w:rsidP="00600786">
            <w:pPr>
              <w:jc w:val="center"/>
              <w:rPr>
                <w:sz w:val="28"/>
                <w:szCs w:val="28"/>
              </w:rPr>
            </w:pPr>
            <w:r w:rsidRPr="00361804">
              <w:rPr>
                <w:sz w:val="28"/>
                <w:szCs w:val="28"/>
              </w:rPr>
              <w:t>7 (19,3)</w:t>
            </w:r>
          </w:p>
        </w:tc>
        <w:tc>
          <w:tcPr>
            <w:tcW w:w="1418" w:type="dxa"/>
          </w:tcPr>
          <w:p w:rsidR="00600786" w:rsidRPr="007A380C" w:rsidRDefault="00600786" w:rsidP="00600786">
            <w:pPr>
              <w:jc w:val="center"/>
              <w:rPr>
                <w:sz w:val="28"/>
                <w:szCs w:val="28"/>
              </w:rPr>
            </w:pPr>
            <w:r>
              <w:rPr>
                <w:sz w:val="28"/>
                <w:szCs w:val="28"/>
              </w:rPr>
              <w:t>7 (29)</w:t>
            </w:r>
          </w:p>
        </w:tc>
        <w:tc>
          <w:tcPr>
            <w:tcW w:w="1417" w:type="dxa"/>
          </w:tcPr>
          <w:p w:rsidR="00600786" w:rsidRPr="007A380C" w:rsidRDefault="00600786" w:rsidP="00600786">
            <w:pPr>
              <w:jc w:val="center"/>
              <w:rPr>
                <w:sz w:val="28"/>
                <w:szCs w:val="28"/>
              </w:rPr>
            </w:pPr>
            <w:r>
              <w:rPr>
                <w:sz w:val="28"/>
                <w:szCs w:val="28"/>
              </w:rPr>
              <w:t>5 (31,5)</w:t>
            </w:r>
          </w:p>
        </w:tc>
        <w:tc>
          <w:tcPr>
            <w:tcW w:w="1418" w:type="dxa"/>
          </w:tcPr>
          <w:p w:rsidR="00600786" w:rsidRPr="00F12CB6" w:rsidRDefault="00600786" w:rsidP="00600786">
            <w:pPr>
              <w:jc w:val="center"/>
              <w:rPr>
                <w:sz w:val="28"/>
                <w:szCs w:val="28"/>
              </w:rPr>
            </w:pPr>
            <w:r>
              <w:rPr>
                <w:sz w:val="28"/>
                <w:szCs w:val="28"/>
              </w:rPr>
              <w:t>4 (12,5)</w:t>
            </w:r>
          </w:p>
        </w:tc>
        <w:tc>
          <w:tcPr>
            <w:tcW w:w="1559" w:type="dxa"/>
          </w:tcPr>
          <w:p w:rsidR="00600786" w:rsidRPr="00FF4308" w:rsidRDefault="00600786" w:rsidP="00600786">
            <w:pPr>
              <w:jc w:val="center"/>
              <w:rPr>
                <w:b/>
                <w:sz w:val="28"/>
                <w:szCs w:val="28"/>
              </w:rPr>
            </w:pPr>
            <w:r>
              <w:rPr>
                <w:b/>
                <w:sz w:val="28"/>
                <w:szCs w:val="28"/>
              </w:rPr>
              <w:t>23</w:t>
            </w:r>
            <w:r w:rsidR="00CF704B">
              <w:rPr>
                <w:b/>
                <w:sz w:val="28"/>
                <w:szCs w:val="28"/>
              </w:rPr>
              <w:t xml:space="preserve"> (22,3)</w:t>
            </w:r>
          </w:p>
        </w:tc>
        <w:tc>
          <w:tcPr>
            <w:tcW w:w="1559" w:type="dxa"/>
          </w:tcPr>
          <w:p w:rsidR="00600786" w:rsidRPr="00FF4308" w:rsidRDefault="00600786" w:rsidP="00600786">
            <w:pPr>
              <w:jc w:val="center"/>
              <w:rPr>
                <w:b/>
                <w:sz w:val="28"/>
                <w:szCs w:val="28"/>
              </w:rPr>
            </w:pPr>
            <w:r w:rsidRPr="00FF4308">
              <w:rPr>
                <w:b/>
                <w:sz w:val="28"/>
                <w:szCs w:val="28"/>
              </w:rPr>
              <w:t>20</w:t>
            </w:r>
            <w:r>
              <w:rPr>
                <w:b/>
                <w:sz w:val="28"/>
                <w:szCs w:val="28"/>
              </w:rPr>
              <w:t xml:space="preserve"> (16,0)</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7.</w:t>
            </w:r>
          </w:p>
        </w:tc>
        <w:tc>
          <w:tcPr>
            <w:tcW w:w="5421" w:type="dxa"/>
          </w:tcPr>
          <w:p w:rsidR="00600786" w:rsidRPr="00FF4308" w:rsidRDefault="00600786" w:rsidP="00600786">
            <w:pPr>
              <w:jc w:val="both"/>
              <w:rPr>
                <w:sz w:val="28"/>
                <w:szCs w:val="28"/>
              </w:rPr>
            </w:pPr>
            <w:r w:rsidRPr="00FF4308">
              <w:rPr>
                <w:sz w:val="28"/>
                <w:szCs w:val="28"/>
              </w:rPr>
              <w:t>Вопросы промышленности, строительства</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w:t>
            </w:r>
          </w:p>
        </w:tc>
        <w:tc>
          <w:tcPr>
            <w:tcW w:w="1559" w:type="dxa"/>
          </w:tcPr>
          <w:p w:rsidR="00600786" w:rsidRPr="00FF4308" w:rsidRDefault="00600786" w:rsidP="00600786">
            <w:pPr>
              <w:jc w:val="center"/>
              <w:rPr>
                <w:b/>
                <w:sz w:val="28"/>
                <w:szCs w:val="28"/>
              </w:rPr>
            </w:pPr>
            <w:r w:rsidRPr="00FF4308">
              <w:rPr>
                <w:b/>
                <w:sz w:val="28"/>
                <w:szCs w:val="28"/>
              </w:rPr>
              <w:t>4</w:t>
            </w:r>
            <w:r>
              <w:rPr>
                <w:b/>
                <w:sz w:val="28"/>
                <w:szCs w:val="28"/>
              </w:rPr>
              <w:t xml:space="preserve"> (3,2)</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8.</w:t>
            </w:r>
          </w:p>
        </w:tc>
        <w:tc>
          <w:tcPr>
            <w:tcW w:w="5421" w:type="dxa"/>
          </w:tcPr>
          <w:p w:rsidR="00600786" w:rsidRPr="00FF4308" w:rsidRDefault="00600786" w:rsidP="00600786">
            <w:pPr>
              <w:jc w:val="both"/>
              <w:rPr>
                <w:sz w:val="28"/>
                <w:szCs w:val="28"/>
              </w:rPr>
            </w:pPr>
            <w:r w:rsidRPr="00FF4308">
              <w:rPr>
                <w:sz w:val="28"/>
                <w:szCs w:val="28"/>
              </w:rPr>
              <w:t>Вопросы транспорта</w:t>
            </w:r>
          </w:p>
        </w:tc>
        <w:tc>
          <w:tcPr>
            <w:tcW w:w="1417" w:type="dxa"/>
          </w:tcPr>
          <w:p w:rsidR="00600786" w:rsidRPr="00361804" w:rsidRDefault="00600786" w:rsidP="00600786">
            <w:pPr>
              <w:jc w:val="center"/>
              <w:rPr>
                <w:sz w:val="28"/>
                <w:szCs w:val="28"/>
              </w:rPr>
            </w:pPr>
            <w:r w:rsidRPr="00361804">
              <w:rPr>
                <w:sz w:val="28"/>
                <w:szCs w:val="28"/>
              </w:rPr>
              <w:t>5 (19,3)</w:t>
            </w:r>
          </w:p>
        </w:tc>
        <w:tc>
          <w:tcPr>
            <w:tcW w:w="1418" w:type="dxa"/>
          </w:tcPr>
          <w:p w:rsidR="00600786" w:rsidRPr="007A380C" w:rsidRDefault="00600786" w:rsidP="00600786">
            <w:pPr>
              <w:jc w:val="center"/>
              <w:rPr>
                <w:sz w:val="28"/>
                <w:szCs w:val="28"/>
              </w:rPr>
            </w:pPr>
            <w:r>
              <w:rPr>
                <w:sz w:val="28"/>
                <w:szCs w:val="28"/>
              </w:rPr>
              <w:t>-</w:t>
            </w:r>
          </w:p>
        </w:tc>
        <w:tc>
          <w:tcPr>
            <w:tcW w:w="1417" w:type="dxa"/>
          </w:tcPr>
          <w:p w:rsidR="00600786" w:rsidRPr="007A380C" w:rsidRDefault="00600786" w:rsidP="00600786">
            <w:pPr>
              <w:jc w:val="center"/>
              <w:rPr>
                <w:sz w:val="28"/>
                <w:szCs w:val="28"/>
              </w:rPr>
            </w:pPr>
            <w:r>
              <w:rPr>
                <w:sz w:val="28"/>
                <w:szCs w:val="28"/>
              </w:rPr>
              <w:t>2 (12,5)</w:t>
            </w:r>
          </w:p>
        </w:tc>
        <w:tc>
          <w:tcPr>
            <w:tcW w:w="1418" w:type="dxa"/>
          </w:tcPr>
          <w:p w:rsidR="00600786" w:rsidRPr="00F12CB6" w:rsidRDefault="00600786" w:rsidP="00600786">
            <w:pPr>
              <w:jc w:val="center"/>
              <w:rPr>
                <w:sz w:val="28"/>
                <w:szCs w:val="28"/>
              </w:rPr>
            </w:pPr>
            <w:r w:rsidRPr="00F12CB6">
              <w:rPr>
                <w:sz w:val="28"/>
                <w:szCs w:val="28"/>
              </w:rPr>
              <w:t>2 (</w:t>
            </w:r>
            <w:r>
              <w:rPr>
                <w:sz w:val="28"/>
                <w:szCs w:val="28"/>
              </w:rPr>
              <w:t>6</w:t>
            </w:r>
            <w:r w:rsidRPr="00F12CB6">
              <w:rPr>
                <w:sz w:val="28"/>
                <w:szCs w:val="28"/>
              </w:rPr>
              <w:t>,</w:t>
            </w:r>
            <w:r>
              <w:rPr>
                <w:sz w:val="28"/>
                <w:szCs w:val="28"/>
              </w:rPr>
              <w:t>3)</w:t>
            </w:r>
          </w:p>
        </w:tc>
        <w:tc>
          <w:tcPr>
            <w:tcW w:w="1559" w:type="dxa"/>
          </w:tcPr>
          <w:p w:rsidR="00600786" w:rsidRPr="00FF4308" w:rsidRDefault="00600786" w:rsidP="00600786">
            <w:pPr>
              <w:jc w:val="center"/>
              <w:rPr>
                <w:b/>
                <w:sz w:val="28"/>
                <w:szCs w:val="28"/>
              </w:rPr>
            </w:pPr>
            <w:r>
              <w:rPr>
                <w:b/>
                <w:sz w:val="28"/>
                <w:szCs w:val="28"/>
              </w:rPr>
              <w:t>9</w:t>
            </w:r>
            <w:r w:rsidR="00CF704B">
              <w:rPr>
                <w:b/>
                <w:sz w:val="28"/>
                <w:szCs w:val="28"/>
              </w:rPr>
              <w:t xml:space="preserve"> (8,7)</w:t>
            </w:r>
          </w:p>
        </w:tc>
        <w:tc>
          <w:tcPr>
            <w:tcW w:w="1559" w:type="dxa"/>
          </w:tcPr>
          <w:p w:rsidR="00600786" w:rsidRPr="00FF4308" w:rsidRDefault="00600786" w:rsidP="00600786">
            <w:pPr>
              <w:jc w:val="center"/>
              <w:rPr>
                <w:b/>
                <w:sz w:val="28"/>
                <w:szCs w:val="28"/>
              </w:rPr>
            </w:pPr>
            <w:r w:rsidRPr="00FF4308">
              <w:rPr>
                <w:b/>
                <w:sz w:val="28"/>
                <w:szCs w:val="28"/>
              </w:rPr>
              <w:t>5</w:t>
            </w:r>
            <w:r>
              <w:rPr>
                <w:b/>
                <w:sz w:val="28"/>
                <w:szCs w:val="28"/>
              </w:rPr>
              <w:t xml:space="preserve"> (4,0)</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9.</w:t>
            </w:r>
          </w:p>
        </w:tc>
        <w:tc>
          <w:tcPr>
            <w:tcW w:w="5421" w:type="dxa"/>
          </w:tcPr>
          <w:p w:rsidR="00600786" w:rsidRPr="00FF4308" w:rsidRDefault="00600786" w:rsidP="00600786">
            <w:pPr>
              <w:jc w:val="both"/>
              <w:rPr>
                <w:sz w:val="28"/>
                <w:szCs w:val="28"/>
              </w:rPr>
            </w:pPr>
            <w:r w:rsidRPr="00FF4308">
              <w:rPr>
                <w:sz w:val="28"/>
                <w:szCs w:val="28"/>
              </w:rPr>
              <w:t>Вопросы связи</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sidRPr="00F12CB6">
              <w:rPr>
                <w:sz w:val="28"/>
                <w:szCs w:val="28"/>
              </w:rPr>
              <w:t>1</w:t>
            </w:r>
            <w:r>
              <w:rPr>
                <w:sz w:val="28"/>
                <w:szCs w:val="28"/>
              </w:rPr>
              <w:t xml:space="preserve"> </w:t>
            </w:r>
            <w:r w:rsidRPr="00F12CB6">
              <w:rPr>
                <w:sz w:val="28"/>
                <w:szCs w:val="28"/>
              </w:rPr>
              <w:t>(</w:t>
            </w:r>
            <w:r>
              <w:rPr>
                <w:sz w:val="28"/>
                <w:szCs w:val="28"/>
              </w:rPr>
              <w:t>3</w:t>
            </w:r>
            <w:r w:rsidRPr="00F12CB6">
              <w:rPr>
                <w:sz w:val="28"/>
                <w:szCs w:val="28"/>
              </w:rPr>
              <w:t>,</w:t>
            </w:r>
            <w:r>
              <w:rPr>
                <w:sz w:val="28"/>
                <w:szCs w:val="28"/>
              </w:rPr>
              <w:t>1</w:t>
            </w:r>
            <w:r w:rsidRPr="00F12CB6">
              <w:rPr>
                <w:sz w:val="28"/>
                <w:szCs w:val="28"/>
              </w:rPr>
              <w:t>)</w:t>
            </w:r>
          </w:p>
        </w:tc>
        <w:tc>
          <w:tcPr>
            <w:tcW w:w="1559" w:type="dxa"/>
          </w:tcPr>
          <w:p w:rsidR="00600786" w:rsidRPr="00FF4308" w:rsidRDefault="00600786" w:rsidP="00600786">
            <w:pPr>
              <w:jc w:val="center"/>
              <w:rPr>
                <w:b/>
                <w:sz w:val="28"/>
                <w:szCs w:val="28"/>
              </w:rPr>
            </w:pPr>
            <w:r>
              <w:rPr>
                <w:b/>
                <w:sz w:val="28"/>
                <w:szCs w:val="28"/>
              </w:rPr>
              <w:t>1</w:t>
            </w:r>
          </w:p>
        </w:tc>
        <w:tc>
          <w:tcPr>
            <w:tcW w:w="1559" w:type="dxa"/>
          </w:tcPr>
          <w:p w:rsidR="00600786" w:rsidRPr="00FF4308" w:rsidRDefault="00600786" w:rsidP="00600786">
            <w:pPr>
              <w:jc w:val="center"/>
              <w:rPr>
                <w:b/>
                <w:sz w:val="28"/>
                <w:szCs w:val="28"/>
              </w:rPr>
            </w:pPr>
            <w:r w:rsidRPr="00FF4308">
              <w:rPr>
                <w:b/>
                <w:sz w:val="28"/>
                <w:szCs w:val="28"/>
              </w:rPr>
              <w:t>1</w:t>
            </w:r>
            <w:r>
              <w:rPr>
                <w:b/>
                <w:sz w:val="28"/>
                <w:szCs w:val="28"/>
              </w:rPr>
              <w:t xml:space="preserve"> (0,8)</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lastRenderedPageBreak/>
              <w:t>10.</w:t>
            </w:r>
          </w:p>
        </w:tc>
        <w:tc>
          <w:tcPr>
            <w:tcW w:w="5421" w:type="dxa"/>
          </w:tcPr>
          <w:p w:rsidR="00600786" w:rsidRPr="00FF4308" w:rsidRDefault="00600786" w:rsidP="00600786">
            <w:pPr>
              <w:jc w:val="both"/>
              <w:rPr>
                <w:sz w:val="28"/>
                <w:szCs w:val="28"/>
              </w:rPr>
            </w:pPr>
            <w:r w:rsidRPr="00FF4308">
              <w:rPr>
                <w:sz w:val="28"/>
                <w:szCs w:val="28"/>
              </w:rPr>
              <w:t>Вопросы сельского хозяйства</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w:t>
            </w:r>
          </w:p>
        </w:tc>
        <w:tc>
          <w:tcPr>
            <w:tcW w:w="1559" w:type="dxa"/>
          </w:tcPr>
          <w:p w:rsidR="00600786" w:rsidRPr="00FF4308" w:rsidRDefault="00600786" w:rsidP="00600786">
            <w:pPr>
              <w:jc w:val="center"/>
              <w:rPr>
                <w:b/>
                <w:sz w:val="28"/>
                <w:szCs w:val="28"/>
              </w:rPr>
            </w:pPr>
            <w:r w:rsidRPr="00FF4308">
              <w:rPr>
                <w:b/>
                <w:sz w:val="28"/>
                <w:szCs w:val="28"/>
              </w:rPr>
              <w:t>-</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11.</w:t>
            </w:r>
          </w:p>
        </w:tc>
        <w:tc>
          <w:tcPr>
            <w:tcW w:w="5421" w:type="dxa"/>
          </w:tcPr>
          <w:p w:rsidR="00600786" w:rsidRPr="00FF4308" w:rsidRDefault="00600786" w:rsidP="00600786">
            <w:pPr>
              <w:jc w:val="both"/>
              <w:rPr>
                <w:sz w:val="28"/>
                <w:szCs w:val="28"/>
              </w:rPr>
            </w:pPr>
            <w:r w:rsidRPr="00FF4308">
              <w:rPr>
                <w:sz w:val="28"/>
                <w:szCs w:val="28"/>
              </w:rPr>
              <w:t>Вопросы образования</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w:t>
            </w:r>
          </w:p>
        </w:tc>
        <w:tc>
          <w:tcPr>
            <w:tcW w:w="1559" w:type="dxa"/>
          </w:tcPr>
          <w:p w:rsidR="00600786" w:rsidRPr="00FF4308" w:rsidRDefault="00600786" w:rsidP="00600786">
            <w:pPr>
              <w:jc w:val="center"/>
              <w:rPr>
                <w:b/>
                <w:sz w:val="28"/>
                <w:szCs w:val="28"/>
              </w:rPr>
            </w:pPr>
            <w:r w:rsidRPr="00FF4308">
              <w:rPr>
                <w:b/>
                <w:sz w:val="28"/>
                <w:szCs w:val="28"/>
              </w:rPr>
              <w:t>1</w:t>
            </w:r>
            <w:r>
              <w:rPr>
                <w:b/>
                <w:sz w:val="28"/>
                <w:szCs w:val="28"/>
              </w:rPr>
              <w:t xml:space="preserve"> (0,8)</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12.</w:t>
            </w:r>
          </w:p>
        </w:tc>
        <w:tc>
          <w:tcPr>
            <w:tcW w:w="5421" w:type="dxa"/>
          </w:tcPr>
          <w:p w:rsidR="00600786" w:rsidRPr="00FF4308" w:rsidRDefault="00600786" w:rsidP="00600786">
            <w:pPr>
              <w:jc w:val="both"/>
              <w:rPr>
                <w:sz w:val="28"/>
                <w:szCs w:val="28"/>
              </w:rPr>
            </w:pPr>
            <w:r w:rsidRPr="00FF4308">
              <w:rPr>
                <w:sz w:val="28"/>
                <w:szCs w:val="28"/>
              </w:rPr>
              <w:t>Вопросы здравоохранения</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sidRPr="00F12CB6">
              <w:rPr>
                <w:sz w:val="28"/>
                <w:szCs w:val="28"/>
              </w:rPr>
              <w:t>1</w:t>
            </w:r>
            <w:r>
              <w:rPr>
                <w:sz w:val="28"/>
                <w:szCs w:val="28"/>
              </w:rPr>
              <w:t xml:space="preserve"> </w:t>
            </w:r>
            <w:r w:rsidRPr="00F12CB6">
              <w:rPr>
                <w:sz w:val="28"/>
                <w:szCs w:val="28"/>
              </w:rPr>
              <w:t>(</w:t>
            </w:r>
            <w:r>
              <w:rPr>
                <w:sz w:val="28"/>
                <w:szCs w:val="28"/>
              </w:rPr>
              <w:t>3</w:t>
            </w:r>
            <w:r w:rsidRPr="00F12CB6">
              <w:rPr>
                <w:sz w:val="28"/>
                <w:szCs w:val="28"/>
              </w:rPr>
              <w:t>,</w:t>
            </w:r>
            <w:r>
              <w:rPr>
                <w:sz w:val="28"/>
                <w:szCs w:val="28"/>
              </w:rPr>
              <w:t>1</w:t>
            </w:r>
            <w:r w:rsidRPr="00F12CB6">
              <w:rPr>
                <w:sz w:val="28"/>
                <w:szCs w:val="28"/>
              </w:rPr>
              <w:t>)</w:t>
            </w:r>
          </w:p>
        </w:tc>
        <w:tc>
          <w:tcPr>
            <w:tcW w:w="1559" w:type="dxa"/>
          </w:tcPr>
          <w:p w:rsidR="00600786" w:rsidRPr="00FF4308" w:rsidRDefault="00600786" w:rsidP="00600786">
            <w:pPr>
              <w:jc w:val="center"/>
              <w:rPr>
                <w:b/>
                <w:sz w:val="28"/>
                <w:szCs w:val="28"/>
              </w:rPr>
            </w:pPr>
            <w:r>
              <w:rPr>
                <w:b/>
                <w:sz w:val="28"/>
                <w:szCs w:val="28"/>
              </w:rPr>
              <w:t>1</w:t>
            </w:r>
          </w:p>
        </w:tc>
        <w:tc>
          <w:tcPr>
            <w:tcW w:w="1559" w:type="dxa"/>
          </w:tcPr>
          <w:p w:rsidR="00600786" w:rsidRPr="00FF4308" w:rsidRDefault="00600786" w:rsidP="00600786">
            <w:pPr>
              <w:jc w:val="center"/>
              <w:rPr>
                <w:b/>
                <w:sz w:val="28"/>
                <w:szCs w:val="28"/>
              </w:rPr>
            </w:pPr>
            <w:r w:rsidRPr="00FF4308">
              <w:rPr>
                <w:b/>
                <w:sz w:val="28"/>
                <w:szCs w:val="28"/>
              </w:rPr>
              <w:t>1</w:t>
            </w:r>
            <w:r>
              <w:rPr>
                <w:b/>
                <w:sz w:val="28"/>
                <w:szCs w:val="28"/>
              </w:rPr>
              <w:t xml:space="preserve"> (0,8)</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13.</w:t>
            </w:r>
          </w:p>
        </w:tc>
        <w:tc>
          <w:tcPr>
            <w:tcW w:w="5421" w:type="dxa"/>
          </w:tcPr>
          <w:p w:rsidR="00600786" w:rsidRPr="00FF4308" w:rsidRDefault="00600786" w:rsidP="00600786">
            <w:pPr>
              <w:jc w:val="both"/>
              <w:rPr>
                <w:sz w:val="28"/>
                <w:szCs w:val="28"/>
              </w:rPr>
            </w:pPr>
            <w:r w:rsidRPr="00FF4308">
              <w:rPr>
                <w:sz w:val="28"/>
                <w:szCs w:val="28"/>
              </w:rPr>
              <w:t>Вопросы культуры и воспитания, в том числе вопросы физической культуры и спорта</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1 (3,1)</w:t>
            </w:r>
          </w:p>
        </w:tc>
        <w:tc>
          <w:tcPr>
            <w:tcW w:w="1559" w:type="dxa"/>
          </w:tcPr>
          <w:p w:rsidR="00600786" w:rsidRPr="00FF4308" w:rsidRDefault="00600786" w:rsidP="00600786">
            <w:pPr>
              <w:jc w:val="center"/>
              <w:rPr>
                <w:b/>
                <w:sz w:val="28"/>
                <w:szCs w:val="28"/>
              </w:rPr>
            </w:pPr>
            <w:r>
              <w:rPr>
                <w:b/>
                <w:sz w:val="28"/>
                <w:szCs w:val="28"/>
              </w:rPr>
              <w:t>1</w:t>
            </w:r>
          </w:p>
        </w:tc>
        <w:tc>
          <w:tcPr>
            <w:tcW w:w="1559" w:type="dxa"/>
          </w:tcPr>
          <w:p w:rsidR="00600786" w:rsidRPr="00FF4308" w:rsidRDefault="00600786" w:rsidP="00600786">
            <w:pPr>
              <w:jc w:val="center"/>
              <w:rPr>
                <w:b/>
                <w:sz w:val="28"/>
                <w:szCs w:val="28"/>
              </w:rPr>
            </w:pPr>
            <w:r w:rsidRPr="00FF4308">
              <w:rPr>
                <w:b/>
                <w:sz w:val="28"/>
                <w:szCs w:val="28"/>
              </w:rPr>
              <w:t>2</w:t>
            </w:r>
            <w:r>
              <w:rPr>
                <w:b/>
                <w:sz w:val="28"/>
                <w:szCs w:val="28"/>
              </w:rPr>
              <w:t xml:space="preserve"> (1,6)</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14.</w:t>
            </w:r>
          </w:p>
        </w:tc>
        <w:tc>
          <w:tcPr>
            <w:tcW w:w="5421" w:type="dxa"/>
          </w:tcPr>
          <w:p w:rsidR="00600786" w:rsidRPr="00FF4308" w:rsidRDefault="00600786" w:rsidP="00600786">
            <w:pPr>
              <w:jc w:val="both"/>
              <w:rPr>
                <w:sz w:val="28"/>
                <w:szCs w:val="28"/>
              </w:rPr>
            </w:pPr>
            <w:r w:rsidRPr="00FF4308">
              <w:rPr>
                <w:sz w:val="28"/>
                <w:szCs w:val="28"/>
              </w:rPr>
              <w:t>Вопросы торговли</w:t>
            </w:r>
            <w:r w:rsidR="00D92AC0">
              <w:rPr>
                <w:sz w:val="28"/>
                <w:szCs w:val="28"/>
              </w:rPr>
              <w:t>, бытового обслуживания</w:t>
            </w:r>
            <w:r w:rsidRPr="00FF4308">
              <w:rPr>
                <w:sz w:val="28"/>
                <w:szCs w:val="28"/>
              </w:rPr>
              <w:t xml:space="preserve"> </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 xml:space="preserve">2 </w:t>
            </w:r>
            <w:r w:rsidRPr="00F12CB6">
              <w:rPr>
                <w:sz w:val="28"/>
                <w:szCs w:val="28"/>
              </w:rPr>
              <w:t>(</w:t>
            </w:r>
            <w:r>
              <w:rPr>
                <w:sz w:val="28"/>
                <w:szCs w:val="28"/>
              </w:rPr>
              <w:t>6</w:t>
            </w:r>
            <w:r w:rsidRPr="00F12CB6">
              <w:rPr>
                <w:sz w:val="28"/>
                <w:szCs w:val="28"/>
              </w:rPr>
              <w:t>,</w:t>
            </w:r>
            <w:r>
              <w:rPr>
                <w:sz w:val="28"/>
                <w:szCs w:val="28"/>
              </w:rPr>
              <w:t>3</w:t>
            </w:r>
            <w:r w:rsidRPr="00F12CB6">
              <w:rPr>
                <w:sz w:val="28"/>
                <w:szCs w:val="28"/>
              </w:rPr>
              <w:t>)</w:t>
            </w:r>
          </w:p>
        </w:tc>
        <w:tc>
          <w:tcPr>
            <w:tcW w:w="1559" w:type="dxa"/>
          </w:tcPr>
          <w:p w:rsidR="00600786" w:rsidRPr="00FF4308" w:rsidRDefault="00600786" w:rsidP="00600786">
            <w:pPr>
              <w:jc w:val="center"/>
              <w:rPr>
                <w:b/>
                <w:sz w:val="28"/>
                <w:szCs w:val="28"/>
              </w:rPr>
            </w:pPr>
            <w:r>
              <w:rPr>
                <w:b/>
                <w:sz w:val="28"/>
                <w:szCs w:val="28"/>
              </w:rPr>
              <w:t>2</w:t>
            </w:r>
            <w:r w:rsidR="00CF704B">
              <w:rPr>
                <w:b/>
                <w:sz w:val="28"/>
                <w:szCs w:val="28"/>
              </w:rPr>
              <w:t xml:space="preserve"> (1,9)</w:t>
            </w:r>
          </w:p>
        </w:tc>
        <w:tc>
          <w:tcPr>
            <w:tcW w:w="1559" w:type="dxa"/>
          </w:tcPr>
          <w:p w:rsidR="00600786" w:rsidRPr="00FF4308" w:rsidRDefault="00600786" w:rsidP="00600786">
            <w:pPr>
              <w:jc w:val="center"/>
              <w:rPr>
                <w:b/>
                <w:sz w:val="28"/>
                <w:szCs w:val="28"/>
              </w:rPr>
            </w:pPr>
            <w:r w:rsidRPr="00FF4308">
              <w:rPr>
                <w:b/>
                <w:sz w:val="28"/>
                <w:szCs w:val="28"/>
              </w:rPr>
              <w:t>-</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15.</w:t>
            </w:r>
          </w:p>
        </w:tc>
        <w:tc>
          <w:tcPr>
            <w:tcW w:w="5421" w:type="dxa"/>
          </w:tcPr>
          <w:p w:rsidR="00600786" w:rsidRPr="00FF4308" w:rsidRDefault="00600786" w:rsidP="00600786">
            <w:pPr>
              <w:jc w:val="both"/>
              <w:rPr>
                <w:sz w:val="28"/>
                <w:szCs w:val="28"/>
              </w:rPr>
            </w:pPr>
            <w:r w:rsidRPr="00FF4308">
              <w:rPr>
                <w:sz w:val="28"/>
                <w:szCs w:val="28"/>
              </w:rPr>
              <w:t>Вопросы работы органов юстиции и органов внутренних дел</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w:t>
            </w:r>
          </w:p>
        </w:tc>
        <w:tc>
          <w:tcPr>
            <w:tcW w:w="1559" w:type="dxa"/>
          </w:tcPr>
          <w:p w:rsidR="00600786" w:rsidRPr="00FF4308" w:rsidRDefault="00600786" w:rsidP="00600786">
            <w:pPr>
              <w:jc w:val="center"/>
              <w:rPr>
                <w:b/>
                <w:sz w:val="28"/>
                <w:szCs w:val="28"/>
              </w:rPr>
            </w:pPr>
            <w:r w:rsidRPr="00FF4308">
              <w:rPr>
                <w:b/>
                <w:sz w:val="28"/>
                <w:szCs w:val="28"/>
              </w:rPr>
              <w:t>-</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16.</w:t>
            </w:r>
          </w:p>
        </w:tc>
        <w:tc>
          <w:tcPr>
            <w:tcW w:w="5421" w:type="dxa"/>
          </w:tcPr>
          <w:p w:rsidR="00600786" w:rsidRPr="00FF4308" w:rsidRDefault="00600786" w:rsidP="00600786">
            <w:pPr>
              <w:jc w:val="both"/>
              <w:rPr>
                <w:sz w:val="28"/>
                <w:szCs w:val="28"/>
              </w:rPr>
            </w:pPr>
            <w:r w:rsidRPr="00FF4308">
              <w:rPr>
                <w:sz w:val="28"/>
                <w:szCs w:val="28"/>
              </w:rPr>
              <w:t>Вопросы труда и трудоустройства</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600786" w:rsidP="00600786">
            <w:pPr>
              <w:jc w:val="center"/>
              <w:rPr>
                <w:b/>
                <w:sz w:val="28"/>
                <w:szCs w:val="28"/>
              </w:rPr>
            </w:pPr>
            <w:r>
              <w:rPr>
                <w:b/>
                <w:sz w:val="28"/>
                <w:szCs w:val="28"/>
              </w:rPr>
              <w:t>-</w:t>
            </w:r>
          </w:p>
        </w:tc>
        <w:tc>
          <w:tcPr>
            <w:tcW w:w="1559" w:type="dxa"/>
          </w:tcPr>
          <w:p w:rsidR="00600786" w:rsidRPr="00FF4308" w:rsidRDefault="00600786" w:rsidP="00600786">
            <w:pPr>
              <w:jc w:val="center"/>
              <w:rPr>
                <w:b/>
                <w:sz w:val="28"/>
                <w:szCs w:val="28"/>
              </w:rPr>
            </w:pPr>
            <w:r w:rsidRPr="00FF4308">
              <w:rPr>
                <w:b/>
                <w:sz w:val="28"/>
                <w:szCs w:val="28"/>
              </w:rPr>
              <w:t>1</w:t>
            </w:r>
            <w:r>
              <w:rPr>
                <w:b/>
                <w:sz w:val="28"/>
                <w:szCs w:val="28"/>
              </w:rPr>
              <w:t xml:space="preserve"> (0,8)</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17.</w:t>
            </w:r>
          </w:p>
        </w:tc>
        <w:tc>
          <w:tcPr>
            <w:tcW w:w="5421" w:type="dxa"/>
          </w:tcPr>
          <w:p w:rsidR="00600786" w:rsidRPr="00FF4308" w:rsidRDefault="00600786" w:rsidP="00600786">
            <w:pPr>
              <w:jc w:val="both"/>
              <w:rPr>
                <w:sz w:val="28"/>
                <w:szCs w:val="28"/>
              </w:rPr>
            </w:pPr>
            <w:r w:rsidRPr="00FF4308">
              <w:rPr>
                <w:sz w:val="28"/>
                <w:szCs w:val="28"/>
              </w:rPr>
              <w:t>Вопросы экологии и природоохранной деятельности</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sidRPr="007A380C">
              <w:rPr>
                <w:sz w:val="28"/>
                <w:szCs w:val="28"/>
              </w:rPr>
              <w:t>-</w:t>
            </w:r>
          </w:p>
        </w:tc>
        <w:tc>
          <w:tcPr>
            <w:tcW w:w="1417" w:type="dxa"/>
          </w:tcPr>
          <w:p w:rsidR="00600786" w:rsidRPr="007A380C" w:rsidRDefault="00600786" w:rsidP="00600786">
            <w:pPr>
              <w:jc w:val="center"/>
              <w:rPr>
                <w:sz w:val="28"/>
                <w:szCs w:val="28"/>
              </w:rPr>
            </w:pPr>
            <w:r>
              <w:rPr>
                <w:sz w:val="28"/>
                <w:szCs w:val="28"/>
              </w:rPr>
              <w:t>-</w:t>
            </w:r>
          </w:p>
        </w:tc>
        <w:tc>
          <w:tcPr>
            <w:tcW w:w="1418" w:type="dxa"/>
          </w:tcPr>
          <w:p w:rsidR="00600786" w:rsidRPr="00F12CB6" w:rsidRDefault="00600786" w:rsidP="00600786">
            <w:pPr>
              <w:jc w:val="center"/>
              <w:rPr>
                <w:sz w:val="28"/>
                <w:szCs w:val="28"/>
              </w:rPr>
            </w:pPr>
            <w:r w:rsidRPr="00F12CB6">
              <w:rPr>
                <w:sz w:val="28"/>
                <w:szCs w:val="28"/>
              </w:rPr>
              <w:t>1</w:t>
            </w:r>
            <w:r>
              <w:rPr>
                <w:sz w:val="28"/>
                <w:szCs w:val="28"/>
              </w:rPr>
              <w:t xml:space="preserve"> </w:t>
            </w:r>
            <w:r w:rsidRPr="00F12CB6">
              <w:rPr>
                <w:sz w:val="28"/>
                <w:szCs w:val="28"/>
              </w:rPr>
              <w:t>(</w:t>
            </w:r>
            <w:r>
              <w:rPr>
                <w:sz w:val="28"/>
                <w:szCs w:val="28"/>
              </w:rPr>
              <w:t>3</w:t>
            </w:r>
            <w:r w:rsidRPr="00F12CB6">
              <w:rPr>
                <w:sz w:val="28"/>
                <w:szCs w:val="28"/>
              </w:rPr>
              <w:t>,</w:t>
            </w:r>
            <w:r>
              <w:rPr>
                <w:sz w:val="28"/>
                <w:szCs w:val="28"/>
              </w:rPr>
              <w:t>1</w:t>
            </w:r>
            <w:r w:rsidRPr="00F12CB6">
              <w:rPr>
                <w:sz w:val="28"/>
                <w:szCs w:val="28"/>
              </w:rPr>
              <w:t>)</w:t>
            </w:r>
          </w:p>
        </w:tc>
        <w:tc>
          <w:tcPr>
            <w:tcW w:w="1559" w:type="dxa"/>
          </w:tcPr>
          <w:p w:rsidR="00600786" w:rsidRPr="00FF4308" w:rsidRDefault="002D1684" w:rsidP="00600786">
            <w:pPr>
              <w:jc w:val="center"/>
              <w:rPr>
                <w:b/>
                <w:sz w:val="28"/>
                <w:szCs w:val="28"/>
              </w:rPr>
            </w:pPr>
            <w:r>
              <w:rPr>
                <w:b/>
                <w:sz w:val="28"/>
                <w:szCs w:val="28"/>
              </w:rPr>
              <w:t>1</w:t>
            </w:r>
          </w:p>
        </w:tc>
        <w:tc>
          <w:tcPr>
            <w:tcW w:w="1559" w:type="dxa"/>
          </w:tcPr>
          <w:p w:rsidR="00600786" w:rsidRPr="00FF4308" w:rsidRDefault="00600786" w:rsidP="00600786">
            <w:pPr>
              <w:jc w:val="center"/>
              <w:rPr>
                <w:b/>
                <w:sz w:val="28"/>
                <w:szCs w:val="28"/>
              </w:rPr>
            </w:pPr>
            <w:r w:rsidRPr="00FF4308">
              <w:rPr>
                <w:b/>
                <w:sz w:val="28"/>
                <w:szCs w:val="28"/>
              </w:rPr>
              <w:t>1</w:t>
            </w:r>
            <w:r>
              <w:rPr>
                <w:b/>
                <w:sz w:val="28"/>
                <w:szCs w:val="28"/>
              </w:rPr>
              <w:t xml:space="preserve"> (0,8)</w:t>
            </w:r>
          </w:p>
        </w:tc>
      </w:tr>
      <w:tr w:rsidR="00600786" w:rsidRPr="00FF4308" w:rsidTr="0068231A">
        <w:trPr>
          <w:cantSplit/>
        </w:trPr>
        <w:tc>
          <w:tcPr>
            <w:tcW w:w="641" w:type="dxa"/>
          </w:tcPr>
          <w:p w:rsidR="00600786" w:rsidRPr="00FF4308" w:rsidRDefault="00600786" w:rsidP="00600786">
            <w:pPr>
              <w:jc w:val="both"/>
              <w:rPr>
                <w:sz w:val="28"/>
                <w:szCs w:val="28"/>
              </w:rPr>
            </w:pPr>
            <w:r w:rsidRPr="00FF4308">
              <w:rPr>
                <w:sz w:val="28"/>
                <w:szCs w:val="28"/>
              </w:rPr>
              <w:t>18.</w:t>
            </w:r>
          </w:p>
        </w:tc>
        <w:tc>
          <w:tcPr>
            <w:tcW w:w="5421" w:type="dxa"/>
          </w:tcPr>
          <w:p w:rsidR="00600786" w:rsidRPr="00FF4308" w:rsidRDefault="00600786" w:rsidP="00600786">
            <w:pPr>
              <w:jc w:val="both"/>
              <w:rPr>
                <w:sz w:val="28"/>
                <w:szCs w:val="28"/>
              </w:rPr>
            </w:pPr>
            <w:r w:rsidRPr="00FF4308">
              <w:rPr>
                <w:sz w:val="28"/>
                <w:szCs w:val="28"/>
              </w:rPr>
              <w:t>Вопросы землепользования</w:t>
            </w:r>
          </w:p>
        </w:tc>
        <w:tc>
          <w:tcPr>
            <w:tcW w:w="1417" w:type="dxa"/>
          </w:tcPr>
          <w:p w:rsidR="00600786" w:rsidRPr="00361804" w:rsidRDefault="00600786" w:rsidP="00600786">
            <w:pPr>
              <w:jc w:val="center"/>
              <w:rPr>
                <w:sz w:val="28"/>
                <w:szCs w:val="28"/>
              </w:rPr>
            </w:pPr>
            <w:r w:rsidRPr="00361804">
              <w:rPr>
                <w:sz w:val="28"/>
                <w:szCs w:val="28"/>
              </w:rPr>
              <w:t>-</w:t>
            </w:r>
          </w:p>
        </w:tc>
        <w:tc>
          <w:tcPr>
            <w:tcW w:w="1418" w:type="dxa"/>
          </w:tcPr>
          <w:p w:rsidR="00600786" w:rsidRPr="007A380C" w:rsidRDefault="00600786" w:rsidP="00600786">
            <w:pPr>
              <w:jc w:val="center"/>
              <w:rPr>
                <w:sz w:val="28"/>
                <w:szCs w:val="28"/>
              </w:rPr>
            </w:pPr>
            <w:r>
              <w:rPr>
                <w:sz w:val="28"/>
                <w:szCs w:val="28"/>
              </w:rPr>
              <w:t>1 (4)</w:t>
            </w:r>
          </w:p>
        </w:tc>
        <w:tc>
          <w:tcPr>
            <w:tcW w:w="1417" w:type="dxa"/>
          </w:tcPr>
          <w:p w:rsidR="00600786" w:rsidRPr="007A380C" w:rsidRDefault="00600786" w:rsidP="00600786">
            <w:pPr>
              <w:jc w:val="center"/>
              <w:rPr>
                <w:sz w:val="28"/>
                <w:szCs w:val="28"/>
              </w:rPr>
            </w:pPr>
            <w:r>
              <w:rPr>
                <w:sz w:val="28"/>
                <w:szCs w:val="28"/>
              </w:rPr>
              <w:t>2 (12,5)</w:t>
            </w:r>
          </w:p>
        </w:tc>
        <w:tc>
          <w:tcPr>
            <w:tcW w:w="1418" w:type="dxa"/>
          </w:tcPr>
          <w:p w:rsidR="00600786" w:rsidRPr="00F12CB6" w:rsidRDefault="00600786" w:rsidP="00600786">
            <w:pPr>
              <w:jc w:val="center"/>
              <w:rPr>
                <w:sz w:val="28"/>
                <w:szCs w:val="28"/>
              </w:rPr>
            </w:pPr>
            <w:r>
              <w:rPr>
                <w:sz w:val="28"/>
                <w:szCs w:val="28"/>
              </w:rPr>
              <w:t>-</w:t>
            </w:r>
          </w:p>
        </w:tc>
        <w:tc>
          <w:tcPr>
            <w:tcW w:w="1559" w:type="dxa"/>
          </w:tcPr>
          <w:p w:rsidR="00600786" w:rsidRPr="00FF4308" w:rsidRDefault="002D1684" w:rsidP="00600786">
            <w:pPr>
              <w:jc w:val="center"/>
              <w:rPr>
                <w:b/>
                <w:sz w:val="28"/>
                <w:szCs w:val="28"/>
              </w:rPr>
            </w:pPr>
            <w:r>
              <w:rPr>
                <w:b/>
                <w:sz w:val="28"/>
                <w:szCs w:val="28"/>
              </w:rPr>
              <w:t>3</w:t>
            </w:r>
            <w:r w:rsidR="00CF704B">
              <w:rPr>
                <w:b/>
                <w:sz w:val="28"/>
                <w:szCs w:val="28"/>
              </w:rPr>
              <w:t xml:space="preserve"> (2,9)</w:t>
            </w:r>
          </w:p>
        </w:tc>
        <w:tc>
          <w:tcPr>
            <w:tcW w:w="1559" w:type="dxa"/>
          </w:tcPr>
          <w:p w:rsidR="00600786" w:rsidRPr="00FF4308" w:rsidRDefault="00600786" w:rsidP="00600786">
            <w:pPr>
              <w:jc w:val="center"/>
              <w:rPr>
                <w:b/>
                <w:sz w:val="28"/>
                <w:szCs w:val="28"/>
              </w:rPr>
            </w:pPr>
            <w:r w:rsidRPr="00FF4308">
              <w:rPr>
                <w:b/>
                <w:sz w:val="28"/>
                <w:szCs w:val="28"/>
              </w:rPr>
              <w:t>1</w:t>
            </w:r>
            <w:r>
              <w:rPr>
                <w:b/>
                <w:sz w:val="28"/>
                <w:szCs w:val="28"/>
              </w:rPr>
              <w:t xml:space="preserve"> (0,8)</w:t>
            </w:r>
          </w:p>
        </w:tc>
      </w:tr>
      <w:tr w:rsidR="00600786" w:rsidRPr="00FF4308" w:rsidTr="00AA099C">
        <w:trPr>
          <w:cantSplit/>
        </w:trPr>
        <w:tc>
          <w:tcPr>
            <w:tcW w:w="641" w:type="dxa"/>
          </w:tcPr>
          <w:p w:rsidR="00600786" w:rsidRPr="00FF4308" w:rsidRDefault="00600786" w:rsidP="00600786">
            <w:pPr>
              <w:jc w:val="both"/>
              <w:rPr>
                <w:sz w:val="28"/>
                <w:szCs w:val="28"/>
              </w:rPr>
            </w:pPr>
            <w:r w:rsidRPr="00FF4308">
              <w:rPr>
                <w:sz w:val="28"/>
                <w:szCs w:val="28"/>
              </w:rPr>
              <w:t>19.</w:t>
            </w:r>
          </w:p>
        </w:tc>
        <w:tc>
          <w:tcPr>
            <w:tcW w:w="5421" w:type="dxa"/>
          </w:tcPr>
          <w:p w:rsidR="00600786" w:rsidRPr="00FF4308" w:rsidRDefault="00600786" w:rsidP="00600786">
            <w:pPr>
              <w:jc w:val="both"/>
              <w:rPr>
                <w:sz w:val="28"/>
                <w:szCs w:val="28"/>
              </w:rPr>
            </w:pPr>
            <w:r w:rsidRPr="00FF4308">
              <w:rPr>
                <w:sz w:val="28"/>
                <w:szCs w:val="28"/>
              </w:rPr>
              <w:t>Другие вопросы</w:t>
            </w:r>
          </w:p>
        </w:tc>
        <w:tc>
          <w:tcPr>
            <w:tcW w:w="1417" w:type="dxa"/>
          </w:tcPr>
          <w:p w:rsidR="00600786" w:rsidRPr="00361804" w:rsidRDefault="00600786" w:rsidP="00600786">
            <w:pPr>
              <w:jc w:val="center"/>
              <w:rPr>
                <w:sz w:val="28"/>
                <w:szCs w:val="28"/>
              </w:rPr>
            </w:pPr>
            <w:r w:rsidRPr="00361804">
              <w:rPr>
                <w:sz w:val="28"/>
                <w:szCs w:val="28"/>
              </w:rPr>
              <w:t>2 (6,4)</w:t>
            </w:r>
          </w:p>
        </w:tc>
        <w:tc>
          <w:tcPr>
            <w:tcW w:w="1418" w:type="dxa"/>
          </w:tcPr>
          <w:p w:rsidR="00600786" w:rsidRPr="007A380C" w:rsidRDefault="00600786" w:rsidP="00600786">
            <w:pPr>
              <w:jc w:val="center"/>
              <w:rPr>
                <w:sz w:val="28"/>
                <w:szCs w:val="28"/>
              </w:rPr>
            </w:pPr>
            <w:r>
              <w:rPr>
                <w:sz w:val="28"/>
                <w:szCs w:val="28"/>
              </w:rPr>
              <w:t>4 (16)</w:t>
            </w:r>
          </w:p>
        </w:tc>
        <w:tc>
          <w:tcPr>
            <w:tcW w:w="1417" w:type="dxa"/>
          </w:tcPr>
          <w:p w:rsidR="00600786" w:rsidRPr="007A380C" w:rsidRDefault="00600786" w:rsidP="00600786">
            <w:pPr>
              <w:jc w:val="center"/>
              <w:rPr>
                <w:sz w:val="28"/>
                <w:szCs w:val="28"/>
              </w:rPr>
            </w:pPr>
            <w:r>
              <w:rPr>
                <w:sz w:val="28"/>
                <w:szCs w:val="28"/>
              </w:rPr>
              <w:t>1 (6,25)</w:t>
            </w:r>
          </w:p>
        </w:tc>
        <w:tc>
          <w:tcPr>
            <w:tcW w:w="1418" w:type="dxa"/>
          </w:tcPr>
          <w:p w:rsidR="00600786" w:rsidRPr="00F12CB6" w:rsidRDefault="00600786" w:rsidP="00600786">
            <w:pPr>
              <w:jc w:val="center"/>
              <w:rPr>
                <w:sz w:val="28"/>
                <w:szCs w:val="28"/>
              </w:rPr>
            </w:pPr>
            <w:r>
              <w:rPr>
                <w:sz w:val="28"/>
                <w:szCs w:val="28"/>
              </w:rPr>
              <w:t>8 (25)</w:t>
            </w:r>
          </w:p>
        </w:tc>
        <w:tc>
          <w:tcPr>
            <w:tcW w:w="1559" w:type="dxa"/>
          </w:tcPr>
          <w:p w:rsidR="00600786" w:rsidRPr="00FF4308" w:rsidRDefault="002D1684" w:rsidP="00600786">
            <w:pPr>
              <w:jc w:val="center"/>
              <w:rPr>
                <w:b/>
                <w:sz w:val="28"/>
                <w:szCs w:val="28"/>
              </w:rPr>
            </w:pPr>
            <w:r>
              <w:rPr>
                <w:b/>
                <w:sz w:val="28"/>
                <w:szCs w:val="28"/>
              </w:rPr>
              <w:t>15</w:t>
            </w:r>
            <w:r w:rsidR="00CF704B">
              <w:rPr>
                <w:b/>
                <w:sz w:val="28"/>
                <w:szCs w:val="28"/>
              </w:rPr>
              <w:t xml:space="preserve"> (14,5)</w:t>
            </w:r>
          </w:p>
        </w:tc>
        <w:tc>
          <w:tcPr>
            <w:tcW w:w="1559" w:type="dxa"/>
          </w:tcPr>
          <w:p w:rsidR="00600786" w:rsidRPr="00FF4308" w:rsidRDefault="00600786" w:rsidP="00600786">
            <w:pPr>
              <w:jc w:val="center"/>
              <w:rPr>
                <w:b/>
                <w:sz w:val="28"/>
                <w:szCs w:val="28"/>
              </w:rPr>
            </w:pPr>
            <w:r w:rsidRPr="00FF4308">
              <w:rPr>
                <w:b/>
                <w:sz w:val="28"/>
                <w:szCs w:val="28"/>
              </w:rPr>
              <w:t>28</w:t>
            </w:r>
            <w:r>
              <w:rPr>
                <w:b/>
                <w:sz w:val="28"/>
                <w:szCs w:val="28"/>
              </w:rPr>
              <w:t xml:space="preserve"> (22,4)</w:t>
            </w:r>
          </w:p>
        </w:tc>
      </w:tr>
      <w:tr w:rsidR="00600786" w:rsidRPr="00BA48FB" w:rsidTr="00AA099C">
        <w:trPr>
          <w:cantSplit/>
        </w:trPr>
        <w:tc>
          <w:tcPr>
            <w:tcW w:w="641" w:type="dxa"/>
          </w:tcPr>
          <w:p w:rsidR="00600786" w:rsidRPr="00FF4308" w:rsidRDefault="00600786" w:rsidP="00600786">
            <w:pPr>
              <w:jc w:val="both"/>
              <w:rPr>
                <w:sz w:val="28"/>
                <w:szCs w:val="28"/>
              </w:rPr>
            </w:pPr>
          </w:p>
        </w:tc>
        <w:tc>
          <w:tcPr>
            <w:tcW w:w="5421" w:type="dxa"/>
          </w:tcPr>
          <w:p w:rsidR="00600786" w:rsidRPr="00FF4308" w:rsidRDefault="00600786" w:rsidP="00600786">
            <w:pPr>
              <w:jc w:val="both"/>
              <w:rPr>
                <w:sz w:val="28"/>
                <w:szCs w:val="28"/>
              </w:rPr>
            </w:pPr>
            <w:r w:rsidRPr="00FF4308">
              <w:rPr>
                <w:sz w:val="28"/>
                <w:szCs w:val="28"/>
              </w:rPr>
              <w:t>ВСЕГО:</w:t>
            </w:r>
          </w:p>
        </w:tc>
        <w:tc>
          <w:tcPr>
            <w:tcW w:w="1417" w:type="dxa"/>
          </w:tcPr>
          <w:p w:rsidR="00600786" w:rsidRPr="00361804" w:rsidRDefault="00600786" w:rsidP="00600786">
            <w:pPr>
              <w:jc w:val="center"/>
              <w:rPr>
                <w:sz w:val="28"/>
                <w:szCs w:val="28"/>
              </w:rPr>
            </w:pPr>
            <w:r w:rsidRPr="00361804">
              <w:rPr>
                <w:sz w:val="28"/>
                <w:szCs w:val="28"/>
              </w:rPr>
              <w:t>31</w:t>
            </w:r>
          </w:p>
        </w:tc>
        <w:tc>
          <w:tcPr>
            <w:tcW w:w="1418" w:type="dxa"/>
          </w:tcPr>
          <w:p w:rsidR="00600786" w:rsidRPr="007A380C" w:rsidRDefault="00600786" w:rsidP="00600786">
            <w:pPr>
              <w:jc w:val="center"/>
              <w:rPr>
                <w:sz w:val="28"/>
                <w:szCs w:val="28"/>
              </w:rPr>
            </w:pPr>
            <w:r w:rsidRPr="007A380C">
              <w:rPr>
                <w:sz w:val="28"/>
                <w:szCs w:val="28"/>
              </w:rPr>
              <w:t>24</w:t>
            </w:r>
          </w:p>
        </w:tc>
        <w:tc>
          <w:tcPr>
            <w:tcW w:w="1417" w:type="dxa"/>
          </w:tcPr>
          <w:p w:rsidR="00600786" w:rsidRPr="007A380C" w:rsidRDefault="00600786" w:rsidP="00600786">
            <w:pPr>
              <w:jc w:val="center"/>
              <w:rPr>
                <w:sz w:val="28"/>
                <w:szCs w:val="28"/>
              </w:rPr>
            </w:pPr>
            <w:r>
              <w:rPr>
                <w:sz w:val="28"/>
                <w:szCs w:val="28"/>
              </w:rPr>
              <w:t>16</w:t>
            </w:r>
          </w:p>
        </w:tc>
        <w:tc>
          <w:tcPr>
            <w:tcW w:w="1418" w:type="dxa"/>
          </w:tcPr>
          <w:p w:rsidR="00600786" w:rsidRPr="00F12CB6" w:rsidRDefault="00600786" w:rsidP="00600786">
            <w:pPr>
              <w:jc w:val="center"/>
              <w:rPr>
                <w:sz w:val="28"/>
                <w:szCs w:val="28"/>
              </w:rPr>
            </w:pPr>
            <w:r w:rsidRPr="00F12CB6">
              <w:rPr>
                <w:sz w:val="28"/>
                <w:szCs w:val="28"/>
              </w:rPr>
              <w:t>3</w:t>
            </w:r>
            <w:r>
              <w:rPr>
                <w:sz w:val="28"/>
                <w:szCs w:val="28"/>
              </w:rPr>
              <w:t>2</w:t>
            </w:r>
          </w:p>
        </w:tc>
        <w:tc>
          <w:tcPr>
            <w:tcW w:w="1559" w:type="dxa"/>
          </w:tcPr>
          <w:p w:rsidR="00600786" w:rsidRPr="00FF4308" w:rsidRDefault="002D1684" w:rsidP="00600786">
            <w:pPr>
              <w:jc w:val="center"/>
              <w:rPr>
                <w:b/>
                <w:sz w:val="28"/>
                <w:szCs w:val="28"/>
              </w:rPr>
            </w:pPr>
            <w:r>
              <w:rPr>
                <w:b/>
                <w:sz w:val="28"/>
                <w:szCs w:val="28"/>
              </w:rPr>
              <w:t>103</w:t>
            </w:r>
            <w:r w:rsidR="00CF704B">
              <w:rPr>
                <w:b/>
                <w:sz w:val="28"/>
                <w:szCs w:val="28"/>
              </w:rPr>
              <w:t xml:space="preserve"> (100,0)</w:t>
            </w:r>
          </w:p>
        </w:tc>
        <w:tc>
          <w:tcPr>
            <w:tcW w:w="1559" w:type="dxa"/>
          </w:tcPr>
          <w:p w:rsidR="00600786" w:rsidRPr="00FF4308" w:rsidRDefault="00600786" w:rsidP="00600786">
            <w:pPr>
              <w:jc w:val="center"/>
              <w:rPr>
                <w:b/>
                <w:sz w:val="28"/>
                <w:szCs w:val="28"/>
              </w:rPr>
            </w:pPr>
            <w:r w:rsidRPr="00FF4308">
              <w:rPr>
                <w:b/>
                <w:sz w:val="28"/>
                <w:szCs w:val="28"/>
              </w:rPr>
              <w:t>125</w:t>
            </w:r>
            <w:r>
              <w:rPr>
                <w:b/>
                <w:sz w:val="28"/>
                <w:szCs w:val="28"/>
              </w:rPr>
              <w:t xml:space="preserve"> (100,0)</w:t>
            </w:r>
          </w:p>
        </w:tc>
      </w:tr>
    </w:tbl>
    <w:p w:rsidR="00C57B92" w:rsidRPr="00BA48FB" w:rsidRDefault="00C57B92" w:rsidP="000E199A">
      <w:pPr>
        <w:jc w:val="both"/>
        <w:rPr>
          <w:sz w:val="28"/>
          <w:szCs w:val="28"/>
        </w:rPr>
      </w:pPr>
    </w:p>
    <w:p w:rsidR="00E64E22" w:rsidRPr="00BA48FB" w:rsidRDefault="00E64E22" w:rsidP="000E199A">
      <w:pPr>
        <w:jc w:val="both"/>
        <w:rPr>
          <w:sz w:val="28"/>
          <w:szCs w:val="28"/>
        </w:rPr>
      </w:pPr>
    </w:p>
    <w:p w:rsidR="00E64E22" w:rsidRPr="00BA48FB" w:rsidRDefault="00E64E22" w:rsidP="000E199A">
      <w:pPr>
        <w:jc w:val="both"/>
        <w:rPr>
          <w:sz w:val="28"/>
          <w:szCs w:val="28"/>
        </w:rPr>
      </w:pPr>
    </w:p>
    <w:p w:rsidR="00E64E22" w:rsidRPr="00BA48FB" w:rsidRDefault="00E64E22" w:rsidP="000E199A">
      <w:pPr>
        <w:jc w:val="both"/>
        <w:rPr>
          <w:sz w:val="28"/>
          <w:szCs w:val="28"/>
        </w:rPr>
        <w:sectPr w:rsidR="00E64E22" w:rsidRPr="00BA48FB" w:rsidSect="0032260F">
          <w:pgSz w:w="16838" w:h="11906" w:orient="landscape"/>
          <w:pgMar w:top="1701" w:right="1134" w:bottom="624" w:left="1134" w:header="709" w:footer="709" w:gutter="0"/>
          <w:cols w:space="708"/>
          <w:docGrid w:linePitch="360"/>
        </w:sectPr>
      </w:pPr>
    </w:p>
    <w:p w:rsidR="00985A2B" w:rsidRPr="00117E9D" w:rsidRDefault="003A0399" w:rsidP="00985A2B">
      <w:pPr>
        <w:ind w:firstLine="708"/>
        <w:jc w:val="both"/>
        <w:rPr>
          <w:sz w:val="28"/>
          <w:szCs w:val="28"/>
        </w:rPr>
      </w:pPr>
      <w:r w:rsidRPr="00117E9D">
        <w:rPr>
          <w:sz w:val="28"/>
          <w:szCs w:val="28"/>
        </w:rPr>
        <w:lastRenderedPageBreak/>
        <w:t xml:space="preserve">Общее количество обращений граждан по вопросам жилищно-коммунального хозяйства </w:t>
      </w:r>
      <w:r w:rsidR="00F57A9B" w:rsidRPr="00117E9D">
        <w:rPr>
          <w:sz w:val="28"/>
          <w:szCs w:val="28"/>
        </w:rPr>
        <w:t xml:space="preserve">планомерно снижается. В </w:t>
      </w:r>
      <w:r w:rsidRPr="00117E9D">
        <w:rPr>
          <w:sz w:val="28"/>
          <w:szCs w:val="28"/>
        </w:rPr>
        <w:t>2015 год</w:t>
      </w:r>
      <w:r w:rsidR="00F57A9B" w:rsidRPr="00117E9D">
        <w:rPr>
          <w:sz w:val="28"/>
          <w:szCs w:val="28"/>
        </w:rPr>
        <w:t xml:space="preserve">у было зарегистрировано 54 вопроса из данной сферы обращений, в 2016 году </w:t>
      </w:r>
      <w:r w:rsidR="000E0C16">
        <w:rPr>
          <w:sz w:val="28"/>
          <w:szCs w:val="28"/>
        </w:rPr>
        <w:t>–</w:t>
      </w:r>
      <w:r w:rsidR="00F57A9B" w:rsidRPr="00117E9D">
        <w:rPr>
          <w:sz w:val="28"/>
          <w:szCs w:val="28"/>
        </w:rPr>
        <w:t xml:space="preserve"> 50</w:t>
      </w:r>
      <w:r w:rsidR="000E0C16">
        <w:rPr>
          <w:sz w:val="28"/>
          <w:szCs w:val="28"/>
        </w:rPr>
        <w:t>, в 2017 году - 45</w:t>
      </w:r>
      <w:r w:rsidRPr="00117E9D">
        <w:rPr>
          <w:sz w:val="28"/>
          <w:szCs w:val="28"/>
        </w:rPr>
        <w:t>.</w:t>
      </w:r>
    </w:p>
    <w:p w:rsidR="00985A2B" w:rsidRPr="00117E9D" w:rsidRDefault="00117E9D" w:rsidP="00985A2B">
      <w:pPr>
        <w:autoSpaceDE w:val="0"/>
        <w:autoSpaceDN w:val="0"/>
        <w:adjustRightInd w:val="0"/>
        <w:ind w:firstLine="708"/>
        <w:jc w:val="both"/>
        <w:rPr>
          <w:sz w:val="28"/>
          <w:szCs w:val="28"/>
        </w:rPr>
      </w:pPr>
      <w:r w:rsidRPr="00117E9D">
        <w:rPr>
          <w:sz w:val="28"/>
          <w:szCs w:val="28"/>
        </w:rPr>
        <w:t>Увеличи</w:t>
      </w:r>
      <w:r w:rsidR="000E0C16">
        <w:rPr>
          <w:sz w:val="28"/>
          <w:szCs w:val="28"/>
        </w:rPr>
        <w:t>вается</w:t>
      </w:r>
      <w:r w:rsidRPr="00117E9D">
        <w:rPr>
          <w:sz w:val="28"/>
          <w:szCs w:val="28"/>
        </w:rPr>
        <w:t xml:space="preserve"> количество обращений граждан муниципалитета </w:t>
      </w:r>
      <w:r w:rsidR="00985A2B" w:rsidRPr="00117E9D">
        <w:rPr>
          <w:sz w:val="28"/>
          <w:szCs w:val="28"/>
        </w:rPr>
        <w:t>по вопросам организации пассажирских перевозок</w:t>
      </w:r>
      <w:r w:rsidR="000E0C16">
        <w:rPr>
          <w:sz w:val="28"/>
          <w:szCs w:val="28"/>
        </w:rPr>
        <w:t>, как внутри муниципалитета, так и на межмуниципальных сообщениях,</w:t>
      </w:r>
      <w:r w:rsidR="00985A2B" w:rsidRPr="00117E9D">
        <w:rPr>
          <w:sz w:val="28"/>
          <w:szCs w:val="28"/>
        </w:rPr>
        <w:t xml:space="preserve"> повышени</w:t>
      </w:r>
      <w:r w:rsidR="00795362">
        <w:rPr>
          <w:sz w:val="28"/>
          <w:szCs w:val="28"/>
        </w:rPr>
        <w:t>я</w:t>
      </w:r>
      <w:r w:rsidR="00985A2B" w:rsidRPr="00117E9D">
        <w:rPr>
          <w:sz w:val="28"/>
          <w:szCs w:val="28"/>
        </w:rPr>
        <w:t xml:space="preserve"> безоп</w:t>
      </w:r>
      <w:r w:rsidR="00C14F72" w:rsidRPr="00117E9D">
        <w:rPr>
          <w:sz w:val="28"/>
          <w:szCs w:val="28"/>
        </w:rPr>
        <w:t>асности дорожного движения</w:t>
      </w:r>
      <w:r w:rsidR="00795362">
        <w:rPr>
          <w:sz w:val="28"/>
          <w:szCs w:val="28"/>
        </w:rPr>
        <w:t>, стоимости проезда на пассажирском автомобильном транспорте</w:t>
      </w:r>
      <w:r w:rsidR="00C14F72" w:rsidRPr="00117E9D">
        <w:rPr>
          <w:sz w:val="28"/>
          <w:szCs w:val="28"/>
        </w:rPr>
        <w:t xml:space="preserve"> – с 1</w:t>
      </w:r>
      <w:r w:rsidR="003F29B7" w:rsidRPr="00117E9D">
        <w:rPr>
          <w:sz w:val="28"/>
          <w:szCs w:val="28"/>
        </w:rPr>
        <w:t>-го</w:t>
      </w:r>
      <w:r w:rsidR="00C14F72" w:rsidRPr="00117E9D">
        <w:rPr>
          <w:sz w:val="28"/>
          <w:szCs w:val="28"/>
        </w:rPr>
        <w:t xml:space="preserve"> обращения в 2015 году</w:t>
      </w:r>
      <w:r w:rsidR="00652EF5">
        <w:rPr>
          <w:sz w:val="28"/>
          <w:szCs w:val="28"/>
        </w:rPr>
        <w:t>,</w:t>
      </w:r>
      <w:r w:rsidR="00C14F72" w:rsidRPr="00117E9D">
        <w:rPr>
          <w:sz w:val="28"/>
          <w:szCs w:val="28"/>
        </w:rPr>
        <w:t xml:space="preserve"> 5 в 2016</w:t>
      </w:r>
      <w:r w:rsidR="00985A2B" w:rsidRPr="00117E9D">
        <w:rPr>
          <w:sz w:val="28"/>
          <w:szCs w:val="28"/>
        </w:rPr>
        <w:t xml:space="preserve"> году</w:t>
      </w:r>
      <w:r w:rsidR="00652EF5">
        <w:rPr>
          <w:sz w:val="28"/>
          <w:szCs w:val="28"/>
        </w:rPr>
        <w:t xml:space="preserve"> до 9 в 2017 году</w:t>
      </w:r>
      <w:r w:rsidR="00985A2B" w:rsidRPr="00117E9D">
        <w:rPr>
          <w:sz w:val="28"/>
          <w:szCs w:val="28"/>
        </w:rPr>
        <w:t>.</w:t>
      </w:r>
      <w:r w:rsidR="00795362">
        <w:rPr>
          <w:sz w:val="28"/>
          <w:szCs w:val="28"/>
        </w:rPr>
        <w:t xml:space="preserve"> Данная сфера жизни муниципалитета требует от комитета по жизнедеятельности администрации города системного подхода, анализа деятельности перевозчиков, осуществляющих пассажирские автотранспортные перевозки по муниципальным и межмуниципальным маршрутам.</w:t>
      </w:r>
    </w:p>
    <w:p w:rsidR="005C46FC" w:rsidRDefault="00350C4D" w:rsidP="003F29B7">
      <w:pPr>
        <w:ind w:firstLine="708"/>
        <w:jc w:val="both"/>
        <w:rPr>
          <w:sz w:val="28"/>
          <w:szCs w:val="28"/>
        </w:rPr>
      </w:pPr>
      <w:r>
        <w:rPr>
          <w:sz w:val="28"/>
          <w:szCs w:val="28"/>
        </w:rPr>
        <w:t>В</w:t>
      </w:r>
      <w:r w:rsidR="00404B23" w:rsidRPr="00214B77">
        <w:rPr>
          <w:sz w:val="28"/>
          <w:szCs w:val="28"/>
        </w:rPr>
        <w:t xml:space="preserve"> </w:t>
      </w:r>
      <w:r w:rsidR="00292514">
        <w:rPr>
          <w:sz w:val="28"/>
          <w:szCs w:val="28"/>
        </w:rPr>
        <w:t>блоке</w:t>
      </w:r>
      <w:r w:rsidR="00B612F3">
        <w:rPr>
          <w:sz w:val="28"/>
          <w:szCs w:val="28"/>
        </w:rPr>
        <w:t xml:space="preserve"> вопросов</w:t>
      </w:r>
      <w:r w:rsidR="00DC286F" w:rsidRPr="00214B77">
        <w:rPr>
          <w:sz w:val="28"/>
          <w:szCs w:val="28"/>
        </w:rPr>
        <w:t xml:space="preserve"> </w:t>
      </w:r>
      <w:r w:rsidR="00404B23" w:rsidRPr="00214B77">
        <w:rPr>
          <w:sz w:val="28"/>
          <w:szCs w:val="28"/>
        </w:rPr>
        <w:t xml:space="preserve">жилищно-коммунального хозяйства </w:t>
      </w:r>
      <w:r w:rsidR="00312223" w:rsidRPr="00214B77">
        <w:rPr>
          <w:sz w:val="28"/>
          <w:szCs w:val="28"/>
        </w:rPr>
        <w:t xml:space="preserve">по </w:t>
      </w:r>
      <w:r w:rsidR="000A71DB" w:rsidRPr="00214B77">
        <w:rPr>
          <w:sz w:val="28"/>
          <w:szCs w:val="28"/>
        </w:rPr>
        <w:t>тем</w:t>
      </w:r>
      <w:r w:rsidR="00DC286F" w:rsidRPr="00214B77">
        <w:rPr>
          <w:sz w:val="28"/>
          <w:szCs w:val="28"/>
        </w:rPr>
        <w:t>ам</w:t>
      </w:r>
      <w:r w:rsidR="003F29B7" w:rsidRPr="00214B77">
        <w:rPr>
          <w:sz w:val="28"/>
          <w:szCs w:val="28"/>
        </w:rPr>
        <w:t xml:space="preserve"> </w:t>
      </w:r>
      <w:r w:rsidR="000A71DB" w:rsidRPr="00214B77">
        <w:rPr>
          <w:sz w:val="28"/>
          <w:szCs w:val="28"/>
        </w:rPr>
        <w:t>обращений граждан</w:t>
      </w:r>
      <w:r w:rsidR="00A53B49" w:rsidRPr="00214B77">
        <w:rPr>
          <w:sz w:val="28"/>
          <w:szCs w:val="28"/>
        </w:rPr>
        <w:t xml:space="preserve"> </w:t>
      </w:r>
      <w:r w:rsidR="00F62EA6" w:rsidRPr="00214B77">
        <w:rPr>
          <w:sz w:val="28"/>
          <w:szCs w:val="28"/>
        </w:rPr>
        <w:t>преобладают вопросы благоустройства территории муниципалитета</w:t>
      </w:r>
      <w:r w:rsidR="00152141" w:rsidRPr="00214B77">
        <w:rPr>
          <w:sz w:val="28"/>
          <w:szCs w:val="28"/>
        </w:rPr>
        <w:t xml:space="preserve"> и состав</w:t>
      </w:r>
      <w:r w:rsidR="003F29B7" w:rsidRPr="00214B77">
        <w:rPr>
          <w:sz w:val="28"/>
          <w:szCs w:val="28"/>
        </w:rPr>
        <w:t xml:space="preserve">ляют </w:t>
      </w:r>
      <w:r w:rsidR="00404B23" w:rsidRPr="00214B77">
        <w:rPr>
          <w:sz w:val="28"/>
          <w:szCs w:val="28"/>
        </w:rPr>
        <w:t>3</w:t>
      </w:r>
      <w:r>
        <w:rPr>
          <w:sz w:val="28"/>
          <w:szCs w:val="28"/>
        </w:rPr>
        <w:t>5,5</w:t>
      </w:r>
      <w:r w:rsidR="00152141" w:rsidRPr="00214B77">
        <w:rPr>
          <w:sz w:val="28"/>
          <w:szCs w:val="28"/>
        </w:rPr>
        <w:t xml:space="preserve">% </w:t>
      </w:r>
      <w:r w:rsidR="00404B23" w:rsidRPr="00214B77">
        <w:rPr>
          <w:sz w:val="28"/>
          <w:szCs w:val="28"/>
        </w:rPr>
        <w:t xml:space="preserve">от </w:t>
      </w:r>
      <w:r w:rsidR="00152141" w:rsidRPr="00214B77">
        <w:rPr>
          <w:sz w:val="28"/>
          <w:szCs w:val="28"/>
        </w:rPr>
        <w:t>объёма данного раздела</w:t>
      </w:r>
      <w:r w:rsidR="00A53B49" w:rsidRPr="00214B77">
        <w:rPr>
          <w:sz w:val="28"/>
          <w:szCs w:val="28"/>
        </w:rPr>
        <w:t>.</w:t>
      </w:r>
      <w:r w:rsidR="00F62EA6" w:rsidRPr="00214B77">
        <w:rPr>
          <w:sz w:val="28"/>
          <w:szCs w:val="28"/>
        </w:rPr>
        <w:t xml:space="preserve"> </w:t>
      </w:r>
      <w:r w:rsidR="003F29B7" w:rsidRPr="00214B77">
        <w:rPr>
          <w:sz w:val="28"/>
          <w:szCs w:val="28"/>
        </w:rPr>
        <w:t>В 201</w:t>
      </w:r>
      <w:r>
        <w:rPr>
          <w:sz w:val="28"/>
          <w:szCs w:val="28"/>
        </w:rPr>
        <w:t>7</w:t>
      </w:r>
      <w:r w:rsidR="003F29B7" w:rsidRPr="00214B77">
        <w:rPr>
          <w:sz w:val="28"/>
          <w:szCs w:val="28"/>
        </w:rPr>
        <w:t xml:space="preserve"> году </w:t>
      </w:r>
      <w:r w:rsidR="00292514">
        <w:rPr>
          <w:sz w:val="28"/>
          <w:szCs w:val="28"/>
        </w:rPr>
        <w:t xml:space="preserve">по данной теме </w:t>
      </w:r>
      <w:r w:rsidR="003F29B7" w:rsidRPr="00214B77">
        <w:rPr>
          <w:sz w:val="28"/>
          <w:szCs w:val="28"/>
        </w:rPr>
        <w:t>поступило 1</w:t>
      </w:r>
      <w:r w:rsidR="00404B23" w:rsidRPr="00214B77">
        <w:rPr>
          <w:sz w:val="28"/>
          <w:szCs w:val="28"/>
        </w:rPr>
        <w:t>6</w:t>
      </w:r>
      <w:r w:rsidR="003F29B7" w:rsidRPr="00214B77">
        <w:rPr>
          <w:sz w:val="28"/>
          <w:szCs w:val="28"/>
        </w:rPr>
        <w:t xml:space="preserve"> обращений</w:t>
      </w:r>
      <w:r w:rsidR="00404B23" w:rsidRPr="00214B77">
        <w:rPr>
          <w:sz w:val="28"/>
          <w:szCs w:val="28"/>
        </w:rPr>
        <w:t xml:space="preserve"> из </w:t>
      </w:r>
      <w:r>
        <w:rPr>
          <w:sz w:val="28"/>
          <w:szCs w:val="28"/>
        </w:rPr>
        <w:t>45</w:t>
      </w:r>
      <w:r w:rsidR="00404B23" w:rsidRPr="00214B77">
        <w:rPr>
          <w:sz w:val="28"/>
          <w:szCs w:val="28"/>
        </w:rPr>
        <w:t xml:space="preserve"> вопросов жилищно-коммунального хозяйства</w:t>
      </w:r>
      <w:r w:rsidR="003F29B7" w:rsidRPr="00214B77">
        <w:rPr>
          <w:sz w:val="28"/>
          <w:szCs w:val="28"/>
        </w:rPr>
        <w:t xml:space="preserve">, в </w:t>
      </w:r>
      <w:r>
        <w:rPr>
          <w:sz w:val="28"/>
          <w:szCs w:val="28"/>
        </w:rPr>
        <w:t xml:space="preserve">2016 году – 16 и в </w:t>
      </w:r>
      <w:r w:rsidR="003F29B7" w:rsidRPr="00214B77">
        <w:rPr>
          <w:sz w:val="28"/>
          <w:szCs w:val="28"/>
        </w:rPr>
        <w:t>2015</w:t>
      </w:r>
      <w:r w:rsidR="00F62EA6" w:rsidRPr="00214B77">
        <w:rPr>
          <w:sz w:val="28"/>
          <w:szCs w:val="28"/>
        </w:rPr>
        <w:t xml:space="preserve"> го</w:t>
      </w:r>
      <w:r w:rsidR="003F29B7" w:rsidRPr="00214B77">
        <w:rPr>
          <w:sz w:val="28"/>
          <w:szCs w:val="28"/>
        </w:rPr>
        <w:t>ду 19</w:t>
      </w:r>
      <w:r w:rsidR="00F62EA6" w:rsidRPr="00214B77">
        <w:rPr>
          <w:sz w:val="28"/>
          <w:szCs w:val="28"/>
        </w:rPr>
        <w:t xml:space="preserve"> обращений граждан по благоустройству города</w:t>
      </w:r>
      <w:r w:rsidR="00404B23" w:rsidRPr="00214B77">
        <w:rPr>
          <w:sz w:val="28"/>
          <w:szCs w:val="28"/>
        </w:rPr>
        <w:t xml:space="preserve"> из </w:t>
      </w:r>
      <w:r>
        <w:rPr>
          <w:sz w:val="28"/>
          <w:szCs w:val="28"/>
        </w:rPr>
        <w:t xml:space="preserve">50 и </w:t>
      </w:r>
      <w:r w:rsidR="00404B23" w:rsidRPr="00214B77">
        <w:rPr>
          <w:sz w:val="28"/>
          <w:szCs w:val="28"/>
        </w:rPr>
        <w:t>54 вопросов ЖКХ</w:t>
      </w:r>
      <w:r>
        <w:rPr>
          <w:sz w:val="28"/>
          <w:szCs w:val="28"/>
        </w:rPr>
        <w:t xml:space="preserve"> соответственно</w:t>
      </w:r>
      <w:r w:rsidR="00152141" w:rsidRPr="00214B77">
        <w:rPr>
          <w:sz w:val="28"/>
          <w:szCs w:val="28"/>
        </w:rPr>
        <w:t>.</w:t>
      </w:r>
      <w:r w:rsidR="009C2AC3" w:rsidRPr="00214B77">
        <w:rPr>
          <w:sz w:val="28"/>
          <w:szCs w:val="28"/>
        </w:rPr>
        <w:t xml:space="preserve"> Это свидетельствует о том, что населени</w:t>
      </w:r>
      <w:r>
        <w:rPr>
          <w:sz w:val="28"/>
          <w:szCs w:val="28"/>
        </w:rPr>
        <w:t>е города активно информирует руководство администрации муниципального образования о своём видении, недостатках в сфере благоустройства территории</w:t>
      </w:r>
      <w:r w:rsidR="005C46FC">
        <w:rPr>
          <w:sz w:val="28"/>
          <w:szCs w:val="28"/>
        </w:rPr>
        <w:t>. Комитет по жизнеобеспечению проводит анализ таких обращений и принимает решение о включении в план благоустройства тех или иных объектов, дворов, территорий муниципалитет</w:t>
      </w:r>
      <w:r w:rsidR="00652EF5">
        <w:rPr>
          <w:sz w:val="28"/>
          <w:szCs w:val="28"/>
        </w:rPr>
        <w:t>а</w:t>
      </w:r>
      <w:r w:rsidR="005C46FC">
        <w:rPr>
          <w:sz w:val="28"/>
          <w:szCs w:val="28"/>
        </w:rPr>
        <w:t>.</w:t>
      </w:r>
    </w:p>
    <w:p w:rsidR="005C46FC" w:rsidRPr="004E6830" w:rsidRDefault="001740A8" w:rsidP="005C46FC">
      <w:pPr>
        <w:ind w:firstLine="708"/>
        <w:jc w:val="both"/>
        <w:rPr>
          <w:sz w:val="28"/>
          <w:szCs w:val="28"/>
        </w:rPr>
      </w:pPr>
      <w:r>
        <w:rPr>
          <w:sz w:val="28"/>
          <w:szCs w:val="28"/>
        </w:rPr>
        <w:t>Пример</w:t>
      </w:r>
      <w:r w:rsidR="005C46FC">
        <w:rPr>
          <w:sz w:val="28"/>
          <w:szCs w:val="28"/>
        </w:rPr>
        <w:t>, л</w:t>
      </w:r>
      <w:r w:rsidR="005C46FC" w:rsidRPr="004E6830">
        <w:rPr>
          <w:sz w:val="28"/>
          <w:szCs w:val="28"/>
        </w:rPr>
        <w:t>етом 2017 года город Свирск - единственный из малых городов Иркутской области принял участие в проекте «Комфортная городская среда» с тремя придомовыми территориями. Этот проект предусматривает вовлечение самих жителей в процесс его реализации, и это вызвало огромный отклик и интерес и желание жителей Свирска участвовать в проекте.</w:t>
      </w:r>
    </w:p>
    <w:p w:rsidR="005C46FC" w:rsidRDefault="005C46FC" w:rsidP="005C46FC">
      <w:pPr>
        <w:ind w:firstLine="708"/>
        <w:jc w:val="both"/>
        <w:rPr>
          <w:sz w:val="28"/>
          <w:szCs w:val="28"/>
        </w:rPr>
      </w:pPr>
      <w:r w:rsidRPr="004E6830">
        <w:rPr>
          <w:sz w:val="28"/>
          <w:szCs w:val="28"/>
        </w:rPr>
        <w:t>Результатом работ проекта, стали благоустроенные дворы с удобными подъездными путями и пешеходными дорожками, оборудованными парковками для автомобильного транспорта, детским игровыми и спортивными комплексами, освещением, ограждением, контейнерами площадками, а также малыми архитектурными формами и элементами ландшафтного дизайна. Подобное участие в проекте «Комфортная городская среда» позволил накопить хороший практический опыт. Учитывая обращения и пожелания граждан, в сентябре 2017 года разработана и принята муниципальная программа «Формирование современной городской среды муниципального образования «го</w:t>
      </w:r>
      <w:r>
        <w:rPr>
          <w:sz w:val="28"/>
          <w:szCs w:val="28"/>
        </w:rPr>
        <w:t>род Свирск» на 2018-2022 годы».</w:t>
      </w:r>
    </w:p>
    <w:p w:rsidR="005C46FC" w:rsidRDefault="005C46FC" w:rsidP="005C46FC">
      <w:pPr>
        <w:ind w:firstLine="708"/>
        <w:jc w:val="both"/>
        <w:rPr>
          <w:sz w:val="28"/>
          <w:szCs w:val="28"/>
        </w:rPr>
      </w:pPr>
      <w:r>
        <w:rPr>
          <w:sz w:val="28"/>
          <w:szCs w:val="28"/>
        </w:rPr>
        <w:t xml:space="preserve">Так, администрация города совместно с жителями муниципального образования «город Свирск» улучшает облик города, </w:t>
      </w:r>
      <w:r w:rsidR="001740A8">
        <w:rPr>
          <w:sz w:val="28"/>
          <w:szCs w:val="28"/>
        </w:rPr>
        <w:t xml:space="preserve">повышает </w:t>
      </w:r>
      <w:r>
        <w:rPr>
          <w:sz w:val="28"/>
          <w:szCs w:val="28"/>
        </w:rPr>
        <w:t>степень его благоустройства и в, целом, качество жизни горожан и условия проживания.</w:t>
      </w:r>
    </w:p>
    <w:p w:rsidR="00EC2F18" w:rsidRDefault="003C70EA" w:rsidP="003C70EA">
      <w:pPr>
        <w:ind w:firstLine="708"/>
        <w:jc w:val="both"/>
        <w:rPr>
          <w:sz w:val="28"/>
          <w:szCs w:val="28"/>
        </w:rPr>
      </w:pPr>
      <w:r>
        <w:rPr>
          <w:sz w:val="28"/>
          <w:szCs w:val="28"/>
        </w:rPr>
        <w:t xml:space="preserve">Стоит обратить внимание ещё </w:t>
      </w:r>
      <w:r w:rsidR="00EC2F18">
        <w:rPr>
          <w:sz w:val="28"/>
          <w:szCs w:val="28"/>
        </w:rPr>
        <w:t xml:space="preserve">на </w:t>
      </w:r>
      <w:r>
        <w:rPr>
          <w:sz w:val="28"/>
          <w:szCs w:val="28"/>
        </w:rPr>
        <w:t>один раздел вопросов от жителей. Это вопросы здравоохранения. За 2017 год поступило одно обращение по вопросу организации медицинского обслуживания на территории муниципального образования «город Свирск», но это коллективное обращение, его подписали более</w:t>
      </w:r>
      <w:r w:rsidR="0016207C">
        <w:rPr>
          <w:sz w:val="28"/>
          <w:szCs w:val="28"/>
        </w:rPr>
        <w:t xml:space="preserve"> </w:t>
      </w:r>
      <w:r w:rsidR="0016207C">
        <w:rPr>
          <w:sz w:val="28"/>
          <w:szCs w:val="28"/>
        </w:rPr>
        <w:lastRenderedPageBreak/>
        <w:t xml:space="preserve">60-ти человек. Копию данного заявления жители направили и в Общественную палату города Свирска. </w:t>
      </w:r>
      <w:r w:rsidRPr="004E6830">
        <w:rPr>
          <w:sz w:val="28"/>
          <w:szCs w:val="28"/>
        </w:rPr>
        <w:t xml:space="preserve">По инициативе Общественной палаты города совместно с мэром города Свирска, заместителем мэра по социально-культурным вопросам, председателем Думы города Свирска и активных жителей города </w:t>
      </w:r>
      <w:r w:rsidR="0016207C">
        <w:rPr>
          <w:sz w:val="28"/>
          <w:szCs w:val="28"/>
        </w:rPr>
        <w:t xml:space="preserve">24 ноября 2017 года </w:t>
      </w:r>
      <w:r w:rsidRPr="004E6830">
        <w:rPr>
          <w:sz w:val="28"/>
          <w:szCs w:val="28"/>
        </w:rPr>
        <w:t xml:space="preserve">с приглашением персонала </w:t>
      </w:r>
      <w:r w:rsidR="001740A8">
        <w:rPr>
          <w:sz w:val="28"/>
          <w:szCs w:val="28"/>
        </w:rPr>
        <w:t>областного государственного бюджетного учреждения здравоохранения</w:t>
      </w:r>
      <w:r w:rsidRPr="004E6830">
        <w:rPr>
          <w:sz w:val="28"/>
          <w:szCs w:val="28"/>
        </w:rPr>
        <w:t xml:space="preserve"> «Больница г. Свирска» проведено выездное заседание Общественной палаты города Свирска.</w:t>
      </w:r>
      <w:r w:rsidR="0016207C">
        <w:rPr>
          <w:sz w:val="28"/>
          <w:szCs w:val="28"/>
        </w:rPr>
        <w:t xml:space="preserve"> За круглым столом </w:t>
      </w:r>
      <w:r w:rsidR="008C22F5">
        <w:rPr>
          <w:sz w:val="28"/>
          <w:szCs w:val="28"/>
        </w:rPr>
        <w:t>решались наболевшие для населения вопросы. Разговор состоялся, стороны услышали друг друга. Напряжение среди населения по вопросам м</w:t>
      </w:r>
      <w:r w:rsidR="00EC2F18">
        <w:rPr>
          <w:sz w:val="28"/>
          <w:szCs w:val="28"/>
        </w:rPr>
        <w:t>едицинского обслуживания спало.</w:t>
      </w:r>
    </w:p>
    <w:p w:rsidR="00EC2F18" w:rsidRPr="004E6830" w:rsidRDefault="00EC2F18" w:rsidP="00EC2F18">
      <w:pPr>
        <w:ind w:firstLine="708"/>
        <w:jc w:val="both"/>
        <w:rPr>
          <w:sz w:val="28"/>
          <w:szCs w:val="28"/>
        </w:rPr>
      </w:pPr>
      <w:r w:rsidRPr="004E6830">
        <w:rPr>
          <w:sz w:val="28"/>
          <w:szCs w:val="28"/>
        </w:rPr>
        <w:t>Подробная информация о состоявшейся встрече заявителей, членов Общественной палаты, руководителей города с работниками медучреждения размещена в двух номерах газеты «Свирская энергия» от 29.11.2017 № 47(354), от 06.12.2017 г. № 48(355).</w:t>
      </w:r>
    </w:p>
    <w:p w:rsidR="003C70EA" w:rsidRPr="00EC2F18" w:rsidRDefault="008C22F5" w:rsidP="003C70EA">
      <w:pPr>
        <w:ind w:firstLine="708"/>
        <w:jc w:val="both"/>
        <w:rPr>
          <w:sz w:val="28"/>
          <w:szCs w:val="28"/>
        </w:rPr>
      </w:pPr>
      <w:r>
        <w:rPr>
          <w:sz w:val="28"/>
          <w:szCs w:val="28"/>
        </w:rPr>
        <w:t>Администрация города держит вопросы здравоохранения на особом контроле</w:t>
      </w:r>
      <w:r w:rsidR="000A6ED7">
        <w:rPr>
          <w:sz w:val="28"/>
          <w:szCs w:val="28"/>
        </w:rPr>
        <w:t xml:space="preserve"> – главный врач областного государственного бюджетного учреждения здравоохранения «Больница </w:t>
      </w:r>
      <w:proofErr w:type="spellStart"/>
      <w:r w:rsidR="000A6ED7">
        <w:rPr>
          <w:sz w:val="28"/>
          <w:szCs w:val="28"/>
        </w:rPr>
        <w:t>г.Свирска</w:t>
      </w:r>
      <w:proofErr w:type="spellEnd"/>
      <w:r w:rsidR="000A6ED7">
        <w:rPr>
          <w:sz w:val="28"/>
          <w:szCs w:val="28"/>
        </w:rPr>
        <w:t>» на расширенном аппаратном совещании</w:t>
      </w:r>
      <w:r w:rsidR="00EC2F18">
        <w:rPr>
          <w:rFonts w:ascii="Arial" w:hAnsi="Arial" w:cs="Arial"/>
          <w:sz w:val="20"/>
          <w:lang w:eastAsia="en-US"/>
        </w:rPr>
        <w:t xml:space="preserve"> </w:t>
      </w:r>
      <w:r w:rsidR="00EC2F18" w:rsidRPr="00EC2F18">
        <w:rPr>
          <w:sz w:val="28"/>
          <w:szCs w:val="28"/>
          <w:lang w:eastAsia="en-US"/>
        </w:rPr>
        <w:t>при мэре города Свирска с руководителями государственных структур, организаций теплоэнергетического, жилищно-коммунального комплекса, учреждений, организаций и аппарата администрации города</w:t>
      </w:r>
      <w:r w:rsidR="00EC2F18">
        <w:rPr>
          <w:sz w:val="28"/>
          <w:szCs w:val="28"/>
          <w:lang w:eastAsia="en-US"/>
        </w:rPr>
        <w:t xml:space="preserve"> в 2017 году дважды отчитывался о проделанной работе.</w:t>
      </w:r>
      <w:r w:rsidR="001740A8">
        <w:rPr>
          <w:sz w:val="28"/>
          <w:szCs w:val="28"/>
          <w:lang w:eastAsia="en-US"/>
        </w:rPr>
        <w:t xml:space="preserve"> Такие отчёты предусмотрены в плане работы администрации города Свирска и в 2018 году.</w:t>
      </w:r>
    </w:p>
    <w:p w:rsidR="002F5D31" w:rsidRPr="00DE39D7" w:rsidRDefault="00C03C59" w:rsidP="00C57B92">
      <w:pPr>
        <w:ind w:firstLine="708"/>
        <w:jc w:val="both"/>
        <w:rPr>
          <w:sz w:val="28"/>
          <w:szCs w:val="28"/>
        </w:rPr>
      </w:pPr>
      <w:r w:rsidRPr="00DE39D7">
        <w:rPr>
          <w:sz w:val="28"/>
          <w:szCs w:val="28"/>
        </w:rPr>
        <w:t xml:space="preserve">Как и в прежние годы, </w:t>
      </w:r>
      <w:r w:rsidR="004A1C40" w:rsidRPr="00DE39D7">
        <w:rPr>
          <w:sz w:val="28"/>
          <w:szCs w:val="28"/>
        </w:rPr>
        <w:t>одной из осно</w:t>
      </w:r>
      <w:r w:rsidR="00EE63D7" w:rsidRPr="00DE39D7">
        <w:rPr>
          <w:sz w:val="28"/>
          <w:szCs w:val="28"/>
        </w:rPr>
        <w:t>вных тем обращений граждан явля</w:t>
      </w:r>
      <w:r w:rsidR="004A1C40" w:rsidRPr="00DE39D7">
        <w:rPr>
          <w:sz w:val="28"/>
          <w:szCs w:val="28"/>
        </w:rPr>
        <w:t>ются жилищные вопросы</w:t>
      </w:r>
      <w:r w:rsidR="00EC4C90" w:rsidRPr="00DE39D7">
        <w:rPr>
          <w:sz w:val="28"/>
          <w:szCs w:val="28"/>
        </w:rPr>
        <w:t xml:space="preserve">: </w:t>
      </w:r>
      <w:r w:rsidRPr="00DE39D7">
        <w:rPr>
          <w:sz w:val="28"/>
          <w:szCs w:val="28"/>
        </w:rPr>
        <w:t>предоставлени</w:t>
      </w:r>
      <w:r w:rsidR="00EC4C90" w:rsidRPr="00DE39D7">
        <w:rPr>
          <w:sz w:val="28"/>
          <w:szCs w:val="28"/>
        </w:rPr>
        <w:t>е</w:t>
      </w:r>
      <w:r w:rsidRPr="00DE39D7">
        <w:rPr>
          <w:sz w:val="28"/>
          <w:szCs w:val="28"/>
        </w:rPr>
        <w:t xml:space="preserve"> жилья и улучшени</w:t>
      </w:r>
      <w:r w:rsidR="00EC4C90" w:rsidRPr="00DE39D7">
        <w:rPr>
          <w:sz w:val="28"/>
          <w:szCs w:val="28"/>
        </w:rPr>
        <w:t>е</w:t>
      </w:r>
      <w:r w:rsidRPr="00DE39D7">
        <w:rPr>
          <w:sz w:val="28"/>
          <w:szCs w:val="28"/>
        </w:rPr>
        <w:t xml:space="preserve"> жилищных условий. </w:t>
      </w:r>
      <w:r w:rsidR="00EC2F18">
        <w:rPr>
          <w:sz w:val="28"/>
          <w:szCs w:val="28"/>
        </w:rPr>
        <w:t>П</w:t>
      </w:r>
      <w:r w:rsidR="002F5D31" w:rsidRPr="00DE39D7">
        <w:rPr>
          <w:sz w:val="28"/>
          <w:szCs w:val="28"/>
        </w:rPr>
        <w:t xml:space="preserve">ри детальном изучении обращений граждан по вопросам предоставления жилья, установлено, что из </w:t>
      </w:r>
      <w:r w:rsidR="001C1898">
        <w:rPr>
          <w:sz w:val="28"/>
          <w:szCs w:val="28"/>
        </w:rPr>
        <w:t>18</w:t>
      </w:r>
      <w:r w:rsidR="00EC4C90" w:rsidRPr="00DE39D7">
        <w:rPr>
          <w:sz w:val="28"/>
          <w:szCs w:val="28"/>
        </w:rPr>
        <w:t xml:space="preserve"> </w:t>
      </w:r>
      <w:r w:rsidR="002F5D31" w:rsidRPr="00DE39D7">
        <w:rPr>
          <w:sz w:val="28"/>
          <w:szCs w:val="28"/>
        </w:rPr>
        <w:t>обращений</w:t>
      </w:r>
      <w:r w:rsidR="00EC4C90" w:rsidRPr="00DE39D7">
        <w:rPr>
          <w:sz w:val="28"/>
          <w:szCs w:val="28"/>
        </w:rPr>
        <w:t xml:space="preserve"> </w:t>
      </w:r>
      <w:r w:rsidR="002F5D31" w:rsidRPr="00DE39D7">
        <w:rPr>
          <w:sz w:val="28"/>
          <w:szCs w:val="28"/>
        </w:rPr>
        <w:t xml:space="preserve">только </w:t>
      </w:r>
      <w:r w:rsidR="001C1898">
        <w:rPr>
          <w:sz w:val="28"/>
          <w:szCs w:val="28"/>
        </w:rPr>
        <w:t>трое</w:t>
      </w:r>
      <w:r w:rsidR="00EC4C90" w:rsidRPr="00DE39D7">
        <w:rPr>
          <w:sz w:val="28"/>
          <w:szCs w:val="28"/>
        </w:rPr>
        <w:t xml:space="preserve"> </w:t>
      </w:r>
      <w:r w:rsidR="002F5D31" w:rsidRPr="00DE39D7">
        <w:rPr>
          <w:sz w:val="28"/>
          <w:szCs w:val="28"/>
        </w:rPr>
        <w:t>граждан</w:t>
      </w:r>
      <w:r w:rsidR="001740A8">
        <w:rPr>
          <w:sz w:val="28"/>
          <w:szCs w:val="28"/>
        </w:rPr>
        <w:t xml:space="preserve"> имели правовое основание для решения жилищного вопроса и</w:t>
      </w:r>
      <w:r w:rsidR="002F5D31" w:rsidRPr="00DE39D7">
        <w:rPr>
          <w:sz w:val="28"/>
          <w:szCs w:val="28"/>
        </w:rPr>
        <w:t xml:space="preserve"> получили положительное решение </w:t>
      </w:r>
      <w:r w:rsidR="00DE39D7" w:rsidRPr="00DE39D7">
        <w:rPr>
          <w:sz w:val="28"/>
          <w:szCs w:val="28"/>
        </w:rPr>
        <w:t xml:space="preserve">жилищной </w:t>
      </w:r>
      <w:r w:rsidR="002F5D31" w:rsidRPr="00DE39D7">
        <w:rPr>
          <w:sz w:val="28"/>
          <w:szCs w:val="28"/>
        </w:rPr>
        <w:t>проблем</w:t>
      </w:r>
      <w:r w:rsidR="00DE39D7" w:rsidRPr="00DE39D7">
        <w:rPr>
          <w:sz w:val="28"/>
          <w:szCs w:val="28"/>
        </w:rPr>
        <w:t>ы</w:t>
      </w:r>
      <w:r w:rsidR="00EC4C90" w:rsidRPr="00DE39D7">
        <w:rPr>
          <w:sz w:val="28"/>
          <w:szCs w:val="28"/>
        </w:rPr>
        <w:t xml:space="preserve"> (в 201</w:t>
      </w:r>
      <w:r w:rsidR="001C1898">
        <w:rPr>
          <w:sz w:val="28"/>
          <w:szCs w:val="28"/>
        </w:rPr>
        <w:t>6</w:t>
      </w:r>
      <w:r w:rsidR="00EC4C90" w:rsidRPr="00DE39D7">
        <w:rPr>
          <w:sz w:val="28"/>
          <w:szCs w:val="28"/>
        </w:rPr>
        <w:t xml:space="preserve"> году – </w:t>
      </w:r>
      <w:r w:rsidR="001C1898">
        <w:rPr>
          <w:sz w:val="28"/>
          <w:szCs w:val="28"/>
        </w:rPr>
        <w:t>20</w:t>
      </w:r>
      <w:r w:rsidR="00EC4C90" w:rsidRPr="00DE39D7">
        <w:rPr>
          <w:sz w:val="28"/>
          <w:szCs w:val="28"/>
        </w:rPr>
        <w:t>)</w:t>
      </w:r>
      <w:r w:rsidR="002F5D31" w:rsidRPr="00DE39D7">
        <w:rPr>
          <w:sz w:val="28"/>
          <w:szCs w:val="28"/>
        </w:rPr>
        <w:t xml:space="preserve">, </w:t>
      </w:r>
      <w:r w:rsidR="00764CEA" w:rsidRPr="00DE39D7">
        <w:rPr>
          <w:sz w:val="28"/>
          <w:szCs w:val="28"/>
        </w:rPr>
        <w:t xml:space="preserve">то есть </w:t>
      </w:r>
      <w:r w:rsidR="001C1898">
        <w:rPr>
          <w:sz w:val="28"/>
          <w:szCs w:val="28"/>
        </w:rPr>
        <w:t>83</w:t>
      </w:r>
      <w:r w:rsidR="002F5D31" w:rsidRPr="00DE39D7">
        <w:rPr>
          <w:sz w:val="28"/>
          <w:szCs w:val="28"/>
        </w:rPr>
        <w:t xml:space="preserve">% обращений </w:t>
      </w:r>
      <w:r w:rsidR="00B612F3">
        <w:rPr>
          <w:sz w:val="28"/>
          <w:szCs w:val="28"/>
        </w:rPr>
        <w:t>по вопросам предоставления жилья в 201</w:t>
      </w:r>
      <w:r w:rsidR="001C1898">
        <w:rPr>
          <w:sz w:val="28"/>
          <w:szCs w:val="28"/>
        </w:rPr>
        <w:t>7</w:t>
      </w:r>
      <w:r w:rsidR="00B612F3">
        <w:rPr>
          <w:sz w:val="28"/>
          <w:szCs w:val="28"/>
        </w:rPr>
        <w:t xml:space="preserve"> году </w:t>
      </w:r>
      <w:r w:rsidR="002F5D31" w:rsidRPr="00DE39D7">
        <w:rPr>
          <w:sz w:val="28"/>
          <w:szCs w:val="28"/>
        </w:rPr>
        <w:t>необоснованные</w:t>
      </w:r>
      <w:r w:rsidR="00BA77ED" w:rsidRPr="00DE39D7">
        <w:rPr>
          <w:sz w:val="28"/>
          <w:szCs w:val="28"/>
        </w:rPr>
        <w:t xml:space="preserve"> и не имеют законных оснований для </w:t>
      </w:r>
      <w:r w:rsidR="00B612F3">
        <w:rPr>
          <w:sz w:val="28"/>
          <w:szCs w:val="28"/>
        </w:rPr>
        <w:t xml:space="preserve">их </w:t>
      </w:r>
      <w:r w:rsidR="00BA77ED" w:rsidRPr="00DE39D7">
        <w:rPr>
          <w:sz w:val="28"/>
          <w:szCs w:val="28"/>
        </w:rPr>
        <w:t>решения</w:t>
      </w:r>
      <w:r w:rsidR="002F5D31" w:rsidRPr="00DE39D7">
        <w:rPr>
          <w:sz w:val="28"/>
          <w:szCs w:val="28"/>
        </w:rPr>
        <w:t>.</w:t>
      </w:r>
    </w:p>
    <w:p w:rsidR="008675A2" w:rsidRDefault="003B7105" w:rsidP="005524B7">
      <w:pPr>
        <w:ind w:firstLine="709"/>
        <w:jc w:val="both"/>
        <w:rPr>
          <w:sz w:val="28"/>
          <w:szCs w:val="28"/>
        </w:rPr>
      </w:pPr>
      <w:r w:rsidRPr="008C372C">
        <w:rPr>
          <w:sz w:val="28"/>
          <w:szCs w:val="28"/>
        </w:rPr>
        <w:t>Количест</w:t>
      </w:r>
      <w:r w:rsidR="00F73513" w:rsidRPr="008C372C">
        <w:rPr>
          <w:sz w:val="28"/>
          <w:szCs w:val="28"/>
        </w:rPr>
        <w:t xml:space="preserve">во письменных обращений граждан, поступивших </w:t>
      </w:r>
      <w:r w:rsidR="00312223" w:rsidRPr="008C372C">
        <w:rPr>
          <w:sz w:val="28"/>
          <w:szCs w:val="28"/>
        </w:rPr>
        <w:t>в</w:t>
      </w:r>
      <w:r w:rsidR="00301CC6" w:rsidRPr="008C372C">
        <w:rPr>
          <w:sz w:val="28"/>
          <w:szCs w:val="28"/>
        </w:rPr>
        <w:t xml:space="preserve"> </w:t>
      </w:r>
      <w:r w:rsidR="007326FF" w:rsidRPr="008C372C">
        <w:rPr>
          <w:sz w:val="28"/>
          <w:szCs w:val="28"/>
        </w:rPr>
        <w:t>201</w:t>
      </w:r>
      <w:r w:rsidR="008675A2">
        <w:rPr>
          <w:sz w:val="28"/>
          <w:szCs w:val="28"/>
        </w:rPr>
        <w:t>7</w:t>
      </w:r>
      <w:r w:rsidR="00F73513" w:rsidRPr="008C372C">
        <w:rPr>
          <w:sz w:val="28"/>
          <w:szCs w:val="28"/>
        </w:rPr>
        <w:t xml:space="preserve"> году, в сравнении с 201</w:t>
      </w:r>
      <w:r w:rsidR="008675A2">
        <w:rPr>
          <w:sz w:val="28"/>
          <w:szCs w:val="28"/>
        </w:rPr>
        <w:t>6</w:t>
      </w:r>
      <w:r w:rsidR="00F73513" w:rsidRPr="008C372C">
        <w:rPr>
          <w:sz w:val="28"/>
          <w:szCs w:val="28"/>
        </w:rPr>
        <w:t xml:space="preserve"> годом,</w:t>
      </w:r>
      <w:r w:rsidR="00301CC6" w:rsidRPr="008C372C">
        <w:rPr>
          <w:sz w:val="28"/>
          <w:szCs w:val="28"/>
        </w:rPr>
        <w:t xml:space="preserve"> </w:t>
      </w:r>
      <w:r w:rsidR="007326FF" w:rsidRPr="008C372C">
        <w:rPr>
          <w:sz w:val="28"/>
          <w:szCs w:val="28"/>
        </w:rPr>
        <w:t>уменьшилось</w:t>
      </w:r>
      <w:r w:rsidR="00DE39D7" w:rsidRPr="008C372C">
        <w:rPr>
          <w:sz w:val="28"/>
          <w:szCs w:val="28"/>
        </w:rPr>
        <w:t xml:space="preserve"> на </w:t>
      </w:r>
      <w:r w:rsidR="008675A2">
        <w:rPr>
          <w:sz w:val="28"/>
          <w:szCs w:val="28"/>
        </w:rPr>
        <w:t>8,5</w:t>
      </w:r>
      <w:r w:rsidR="00DE39D7" w:rsidRPr="008C372C">
        <w:rPr>
          <w:sz w:val="28"/>
          <w:szCs w:val="28"/>
        </w:rPr>
        <w:t>%</w:t>
      </w:r>
      <w:r w:rsidR="008675A2">
        <w:rPr>
          <w:sz w:val="28"/>
          <w:szCs w:val="28"/>
        </w:rPr>
        <w:t>.</w:t>
      </w:r>
    </w:p>
    <w:p w:rsidR="008675A2" w:rsidRDefault="008675A2" w:rsidP="005524B7">
      <w:pPr>
        <w:ind w:firstLine="709"/>
        <w:jc w:val="both"/>
        <w:rPr>
          <w:sz w:val="28"/>
          <w:szCs w:val="28"/>
        </w:rPr>
      </w:pPr>
      <w:r>
        <w:rPr>
          <w:sz w:val="28"/>
          <w:szCs w:val="28"/>
        </w:rPr>
        <w:t>В работе с обращениями граждан отмечается слаженная работа и взаимодействие органов местного самоуправления с организациями жилищно-коммунального, теплоэнергетического комплекса города.</w:t>
      </w:r>
    </w:p>
    <w:p w:rsidR="00F730A1" w:rsidRDefault="00664DB9" w:rsidP="00664DB9">
      <w:pPr>
        <w:ind w:firstLine="708"/>
        <w:jc w:val="both"/>
        <w:rPr>
          <w:sz w:val="28"/>
          <w:szCs w:val="28"/>
        </w:rPr>
      </w:pPr>
      <w:r w:rsidRPr="008C372C">
        <w:rPr>
          <w:sz w:val="28"/>
          <w:szCs w:val="28"/>
        </w:rPr>
        <w:t>Статистика рассмотрения обращений граждан между структурными подразделениями администрации наглядно отражает нагрузку специалистов комитетов, отделов, структурных подразделений в работ</w:t>
      </w:r>
      <w:r w:rsidR="007326FF" w:rsidRPr="008C372C">
        <w:rPr>
          <w:sz w:val="28"/>
          <w:szCs w:val="28"/>
        </w:rPr>
        <w:t>е с обращениями граждан.</w:t>
      </w:r>
    </w:p>
    <w:p w:rsidR="00664DB9" w:rsidRPr="00D91C9D" w:rsidRDefault="007326FF" w:rsidP="00664DB9">
      <w:pPr>
        <w:ind w:firstLine="708"/>
        <w:jc w:val="both"/>
        <w:rPr>
          <w:sz w:val="28"/>
          <w:szCs w:val="28"/>
        </w:rPr>
      </w:pPr>
      <w:r w:rsidRPr="00D91C9D">
        <w:rPr>
          <w:sz w:val="28"/>
          <w:szCs w:val="28"/>
        </w:rPr>
        <w:t>За 201</w:t>
      </w:r>
      <w:r w:rsidR="004F2C35">
        <w:rPr>
          <w:sz w:val="28"/>
          <w:szCs w:val="28"/>
        </w:rPr>
        <w:t>7</w:t>
      </w:r>
      <w:r w:rsidR="00664DB9" w:rsidRPr="00D91C9D">
        <w:rPr>
          <w:sz w:val="28"/>
          <w:szCs w:val="28"/>
        </w:rPr>
        <w:t xml:space="preserve"> год нагрузка </w:t>
      </w:r>
      <w:r w:rsidR="00E7114A">
        <w:rPr>
          <w:sz w:val="28"/>
          <w:szCs w:val="28"/>
        </w:rPr>
        <w:t xml:space="preserve">по рассмотрению обращений граждан </w:t>
      </w:r>
      <w:r w:rsidR="00664DB9" w:rsidRPr="00D91C9D">
        <w:rPr>
          <w:sz w:val="28"/>
          <w:szCs w:val="28"/>
        </w:rPr>
        <w:t>распределилась следующим образом:</w:t>
      </w:r>
    </w:p>
    <w:p w:rsidR="00664DB9" w:rsidRPr="00D91C9D" w:rsidRDefault="00664DB9" w:rsidP="00664DB9">
      <w:pPr>
        <w:ind w:firstLine="708"/>
        <w:jc w:val="both"/>
        <w:rPr>
          <w:sz w:val="28"/>
          <w:szCs w:val="28"/>
        </w:rPr>
      </w:pPr>
      <w:r w:rsidRPr="00D91C9D">
        <w:rPr>
          <w:sz w:val="28"/>
          <w:szCs w:val="28"/>
        </w:rPr>
        <w:t xml:space="preserve">- </w:t>
      </w:r>
      <w:r w:rsidR="006A1CDE" w:rsidRPr="00D91C9D">
        <w:rPr>
          <w:sz w:val="28"/>
          <w:szCs w:val="28"/>
        </w:rPr>
        <w:t>к</w:t>
      </w:r>
      <w:r w:rsidR="002B385E" w:rsidRPr="00D91C9D">
        <w:rPr>
          <w:sz w:val="28"/>
          <w:szCs w:val="28"/>
        </w:rPr>
        <w:t xml:space="preserve">омитет по жизнеобеспечению – </w:t>
      </w:r>
      <w:r w:rsidR="00E57954">
        <w:rPr>
          <w:sz w:val="28"/>
          <w:szCs w:val="28"/>
        </w:rPr>
        <w:t>64</w:t>
      </w:r>
      <w:r w:rsidRPr="00D91C9D">
        <w:rPr>
          <w:sz w:val="28"/>
          <w:szCs w:val="28"/>
        </w:rPr>
        <w:t xml:space="preserve"> обращения</w:t>
      </w:r>
      <w:r w:rsidR="00B62A2E" w:rsidRPr="00D91C9D">
        <w:rPr>
          <w:sz w:val="28"/>
          <w:szCs w:val="28"/>
        </w:rPr>
        <w:t xml:space="preserve"> </w:t>
      </w:r>
      <w:r w:rsidR="00EA7C8E" w:rsidRPr="00D91C9D">
        <w:rPr>
          <w:sz w:val="28"/>
          <w:szCs w:val="28"/>
        </w:rPr>
        <w:t>(</w:t>
      </w:r>
      <w:r w:rsidR="00270C86" w:rsidRPr="00D91C9D">
        <w:rPr>
          <w:sz w:val="28"/>
          <w:szCs w:val="28"/>
        </w:rPr>
        <w:t xml:space="preserve">в </w:t>
      </w:r>
      <w:r w:rsidR="004F2C35">
        <w:rPr>
          <w:sz w:val="28"/>
          <w:szCs w:val="28"/>
        </w:rPr>
        <w:t xml:space="preserve">2016 году – 74, в </w:t>
      </w:r>
      <w:r w:rsidR="00270C86" w:rsidRPr="00D91C9D">
        <w:rPr>
          <w:sz w:val="28"/>
          <w:szCs w:val="28"/>
        </w:rPr>
        <w:t>2015 году</w:t>
      </w:r>
      <w:r w:rsidR="003904D2">
        <w:rPr>
          <w:sz w:val="28"/>
          <w:szCs w:val="28"/>
        </w:rPr>
        <w:t xml:space="preserve"> </w:t>
      </w:r>
      <w:r w:rsidR="00270C86" w:rsidRPr="00D91C9D">
        <w:rPr>
          <w:sz w:val="28"/>
          <w:szCs w:val="28"/>
        </w:rPr>
        <w:t>-</w:t>
      </w:r>
      <w:r w:rsidR="003904D2">
        <w:rPr>
          <w:sz w:val="28"/>
          <w:szCs w:val="28"/>
        </w:rPr>
        <w:t xml:space="preserve"> </w:t>
      </w:r>
      <w:r w:rsidR="00270C86" w:rsidRPr="00D91C9D">
        <w:rPr>
          <w:sz w:val="28"/>
          <w:szCs w:val="28"/>
        </w:rPr>
        <w:t xml:space="preserve">92, </w:t>
      </w:r>
      <w:r w:rsidR="00B62A2E" w:rsidRPr="00D91C9D">
        <w:rPr>
          <w:sz w:val="28"/>
          <w:szCs w:val="28"/>
        </w:rPr>
        <w:t xml:space="preserve">в 2014 </w:t>
      </w:r>
      <w:r w:rsidR="00270C86" w:rsidRPr="00D91C9D">
        <w:rPr>
          <w:sz w:val="28"/>
          <w:szCs w:val="28"/>
        </w:rPr>
        <w:t>– 93</w:t>
      </w:r>
      <w:r w:rsidR="00B62A2E" w:rsidRPr="00D91C9D">
        <w:rPr>
          <w:sz w:val="28"/>
          <w:szCs w:val="28"/>
        </w:rPr>
        <w:t>)</w:t>
      </w:r>
      <w:r w:rsidRPr="00D91C9D">
        <w:rPr>
          <w:sz w:val="28"/>
          <w:szCs w:val="28"/>
        </w:rPr>
        <w:t xml:space="preserve">, из них </w:t>
      </w:r>
      <w:r w:rsidR="00E57954">
        <w:rPr>
          <w:sz w:val="28"/>
          <w:szCs w:val="28"/>
        </w:rPr>
        <w:t>18</w:t>
      </w:r>
      <w:r w:rsidRPr="00D91C9D">
        <w:rPr>
          <w:sz w:val="28"/>
          <w:szCs w:val="28"/>
        </w:rPr>
        <w:t xml:space="preserve"> рассмотрено консультантом по жилищным вопросам;</w:t>
      </w:r>
    </w:p>
    <w:p w:rsidR="00664DB9" w:rsidRPr="00D91C9D" w:rsidRDefault="002B385E" w:rsidP="00664DB9">
      <w:pPr>
        <w:ind w:firstLine="708"/>
        <w:jc w:val="both"/>
        <w:rPr>
          <w:sz w:val="28"/>
          <w:szCs w:val="28"/>
        </w:rPr>
      </w:pPr>
      <w:r w:rsidRPr="00D91C9D">
        <w:rPr>
          <w:sz w:val="28"/>
          <w:szCs w:val="28"/>
        </w:rPr>
        <w:t xml:space="preserve">- юридический отдел – </w:t>
      </w:r>
      <w:r w:rsidR="00E57954">
        <w:rPr>
          <w:sz w:val="28"/>
          <w:szCs w:val="28"/>
        </w:rPr>
        <w:t>5</w:t>
      </w:r>
      <w:r w:rsidR="00664DB9" w:rsidRPr="00D91C9D">
        <w:rPr>
          <w:sz w:val="28"/>
          <w:szCs w:val="28"/>
        </w:rPr>
        <w:t xml:space="preserve"> обращений;</w:t>
      </w:r>
    </w:p>
    <w:p w:rsidR="00664DB9" w:rsidRPr="00D91C9D" w:rsidRDefault="00664DB9" w:rsidP="00664DB9">
      <w:pPr>
        <w:ind w:firstLine="708"/>
        <w:jc w:val="both"/>
        <w:rPr>
          <w:sz w:val="28"/>
          <w:szCs w:val="28"/>
        </w:rPr>
      </w:pPr>
      <w:r w:rsidRPr="00D91C9D">
        <w:rPr>
          <w:sz w:val="28"/>
          <w:szCs w:val="28"/>
        </w:rPr>
        <w:lastRenderedPageBreak/>
        <w:t>- сфера социальной политики (заместитель мэра по социальным вопро</w:t>
      </w:r>
      <w:r w:rsidR="00270C86" w:rsidRPr="00D91C9D">
        <w:rPr>
          <w:sz w:val="28"/>
          <w:szCs w:val="28"/>
        </w:rPr>
        <w:t xml:space="preserve">сам) – </w:t>
      </w:r>
      <w:r w:rsidR="00E57954">
        <w:rPr>
          <w:sz w:val="28"/>
          <w:szCs w:val="28"/>
        </w:rPr>
        <w:t>9</w:t>
      </w:r>
      <w:r w:rsidR="00270C86" w:rsidRPr="00D91C9D">
        <w:rPr>
          <w:sz w:val="28"/>
          <w:szCs w:val="28"/>
        </w:rPr>
        <w:t xml:space="preserve"> </w:t>
      </w:r>
      <w:r w:rsidRPr="00D91C9D">
        <w:rPr>
          <w:sz w:val="28"/>
          <w:szCs w:val="28"/>
        </w:rPr>
        <w:t>обращений (</w:t>
      </w:r>
      <w:r w:rsidR="00E57954">
        <w:rPr>
          <w:sz w:val="28"/>
          <w:szCs w:val="28"/>
        </w:rPr>
        <w:t xml:space="preserve">2016 год – 8, </w:t>
      </w:r>
      <w:r w:rsidR="00270C86" w:rsidRPr="00D91C9D">
        <w:rPr>
          <w:sz w:val="28"/>
          <w:szCs w:val="28"/>
        </w:rPr>
        <w:t xml:space="preserve">2015 год- 18, </w:t>
      </w:r>
      <w:r w:rsidRPr="00D91C9D">
        <w:rPr>
          <w:sz w:val="28"/>
          <w:szCs w:val="28"/>
        </w:rPr>
        <w:t>2014 го</w:t>
      </w:r>
      <w:r w:rsidR="00532356" w:rsidRPr="00D91C9D">
        <w:rPr>
          <w:sz w:val="28"/>
          <w:szCs w:val="28"/>
        </w:rPr>
        <w:t>д – 13</w:t>
      </w:r>
      <w:r w:rsidRPr="00D91C9D">
        <w:rPr>
          <w:sz w:val="28"/>
          <w:szCs w:val="28"/>
        </w:rPr>
        <w:t>);</w:t>
      </w:r>
    </w:p>
    <w:p w:rsidR="002B385E" w:rsidRPr="00D91C9D" w:rsidRDefault="002B385E" w:rsidP="00664DB9">
      <w:pPr>
        <w:ind w:firstLine="708"/>
        <w:jc w:val="both"/>
        <w:rPr>
          <w:sz w:val="28"/>
          <w:szCs w:val="28"/>
        </w:rPr>
      </w:pPr>
      <w:r w:rsidRPr="00D91C9D">
        <w:rPr>
          <w:sz w:val="28"/>
          <w:szCs w:val="28"/>
        </w:rPr>
        <w:t>-</w:t>
      </w:r>
      <w:r w:rsidR="008C372C" w:rsidRPr="00D91C9D">
        <w:rPr>
          <w:sz w:val="28"/>
          <w:szCs w:val="28"/>
        </w:rPr>
        <w:t xml:space="preserve"> </w:t>
      </w:r>
      <w:r w:rsidRPr="00D91C9D">
        <w:rPr>
          <w:sz w:val="28"/>
          <w:szCs w:val="28"/>
        </w:rPr>
        <w:t>первый заместитель мэра</w:t>
      </w:r>
      <w:r w:rsidR="008C372C" w:rsidRPr="00D91C9D">
        <w:rPr>
          <w:sz w:val="28"/>
          <w:szCs w:val="28"/>
        </w:rPr>
        <w:t xml:space="preserve"> </w:t>
      </w:r>
      <w:r w:rsidRPr="00D91C9D">
        <w:rPr>
          <w:sz w:val="28"/>
          <w:szCs w:val="28"/>
        </w:rPr>
        <w:t>-</w:t>
      </w:r>
      <w:r w:rsidR="008C372C" w:rsidRPr="00D91C9D">
        <w:rPr>
          <w:sz w:val="28"/>
          <w:szCs w:val="28"/>
        </w:rPr>
        <w:t xml:space="preserve"> </w:t>
      </w:r>
      <w:r w:rsidRPr="00D91C9D">
        <w:rPr>
          <w:sz w:val="28"/>
          <w:szCs w:val="28"/>
        </w:rPr>
        <w:t>1;</w:t>
      </w:r>
    </w:p>
    <w:p w:rsidR="00664DB9" w:rsidRPr="00D91C9D" w:rsidRDefault="00664DB9" w:rsidP="00664DB9">
      <w:pPr>
        <w:ind w:firstLine="708"/>
        <w:jc w:val="both"/>
        <w:rPr>
          <w:sz w:val="28"/>
          <w:szCs w:val="28"/>
        </w:rPr>
      </w:pPr>
      <w:r w:rsidRPr="00D91C9D">
        <w:rPr>
          <w:sz w:val="28"/>
          <w:szCs w:val="28"/>
        </w:rPr>
        <w:t xml:space="preserve">- руководитель аппарата – </w:t>
      </w:r>
      <w:r w:rsidR="00E57954">
        <w:rPr>
          <w:sz w:val="28"/>
          <w:szCs w:val="28"/>
        </w:rPr>
        <w:t>8</w:t>
      </w:r>
      <w:r w:rsidRPr="00D91C9D">
        <w:rPr>
          <w:sz w:val="28"/>
          <w:szCs w:val="28"/>
        </w:rPr>
        <w:t>;</w:t>
      </w:r>
    </w:p>
    <w:p w:rsidR="00664DB9" w:rsidRPr="00D91C9D" w:rsidRDefault="002B385E" w:rsidP="00664DB9">
      <w:pPr>
        <w:ind w:firstLine="708"/>
        <w:jc w:val="both"/>
        <w:rPr>
          <w:sz w:val="28"/>
          <w:szCs w:val="28"/>
        </w:rPr>
      </w:pPr>
      <w:r w:rsidRPr="00D91C9D">
        <w:rPr>
          <w:sz w:val="28"/>
          <w:szCs w:val="28"/>
        </w:rPr>
        <w:t xml:space="preserve">- помощник мэра – </w:t>
      </w:r>
      <w:r w:rsidR="00E57954">
        <w:rPr>
          <w:sz w:val="28"/>
          <w:szCs w:val="28"/>
        </w:rPr>
        <w:t>2</w:t>
      </w:r>
      <w:r w:rsidR="00664DB9" w:rsidRPr="00D91C9D">
        <w:rPr>
          <w:sz w:val="28"/>
          <w:szCs w:val="28"/>
        </w:rPr>
        <w:t>;</w:t>
      </w:r>
    </w:p>
    <w:p w:rsidR="00664DB9" w:rsidRPr="00D91C9D" w:rsidRDefault="002B385E" w:rsidP="00664DB9">
      <w:pPr>
        <w:ind w:firstLine="708"/>
        <w:jc w:val="both"/>
        <w:rPr>
          <w:sz w:val="28"/>
          <w:szCs w:val="28"/>
        </w:rPr>
      </w:pPr>
      <w:r w:rsidRPr="00D91C9D">
        <w:rPr>
          <w:sz w:val="28"/>
          <w:szCs w:val="28"/>
        </w:rPr>
        <w:t xml:space="preserve">- КУМИ – </w:t>
      </w:r>
      <w:r w:rsidR="00E57954">
        <w:rPr>
          <w:sz w:val="28"/>
          <w:szCs w:val="28"/>
        </w:rPr>
        <w:t>4</w:t>
      </w:r>
      <w:r w:rsidR="00664DB9" w:rsidRPr="00D91C9D">
        <w:rPr>
          <w:sz w:val="28"/>
          <w:szCs w:val="28"/>
        </w:rPr>
        <w:t>;</w:t>
      </w:r>
    </w:p>
    <w:p w:rsidR="00664DB9" w:rsidRPr="00D91C9D" w:rsidRDefault="002B385E" w:rsidP="00664DB9">
      <w:pPr>
        <w:ind w:firstLine="708"/>
        <w:jc w:val="both"/>
        <w:rPr>
          <w:sz w:val="28"/>
          <w:szCs w:val="28"/>
        </w:rPr>
      </w:pPr>
      <w:r w:rsidRPr="00D91C9D">
        <w:rPr>
          <w:sz w:val="28"/>
          <w:szCs w:val="28"/>
        </w:rPr>
        <w:t xml:space="preserve">- другие – </w:t>
      </w:r>
      <w:r w:rsidR="00E57954">
        <w:rPr>
          <w:sz w:val="28"/>
          <w:szCs w:val="28"/>
        </w:rPr>
        <w:t>3</w:t>
      </w:r>
      <w:r w:rsidR="00664DB9" w:rsidRPr="00D91C9D">
        <w:rPr>
          <w:sz w:val="28"/>
          <w:szCs w:val="28"/>
        </w:rPr>
        <w:t>.</w:t>
      </w:r>
    </w:p>
    <w:p w:rsidR="00273A3C" w:rsidRPr="00E3400C" w:rsidRDefault="00BC3E9B" w:rsidP="00BC3E9B">
      <w:pPr>
        <w:ind w:firstLine="708"/>
        <w:jc w:val="both"/>
        <w:rPr>
          <w:sz w:val="28"/>
          <w:szCs w:val="28"/>
        </w:rPr>
      </w:pPr>
      <w:r w:rsidRPr="00E3400C">
        <w:rPr>
          <w:sz w:val="28"/>
          <w:szCs w:val="28"/>
        </w:rPr>
        <w:t>Приём граждан по личным вопросам мэром муниципального образования "город Свирск" проводится каждый второй вторник месяц</w:t>
      </w:r>
      <w:r w:rsidR="00765F39" w:rsidRPr="00E3400C">
        <w:rPr>
          <w:sz w:val="28"/>
          <w:szCs w:val="28"/>
        </w:rPr>
        <w:t xml:space="preserve">а с 15.00 до 18.00 часов. </w:t>
      </w:r>
    </w:p>
    <w:p w:rsidR="00CB1908" w:rsidRDefault="00CB1908" w:rsidP="00CB1908">
      <w:pPr>
        <w:ind w:firstLine="708"/>
        <w:jc w:val="both"/>
        <w:rPr>
          <w:sz w:val="28"/>
          <w:szCs w:val="28"/>
        </w:rPr>
      </w:pPr>
      <w:r>
        <w:rPr>
          <w:sz w:val="28"/>
          <w:szCs w:val="28"/>
        </w:rPr>
        <w:t xml:space="preserve">В 2017 году проведено </w:t>
      </w:r>
      <w:r w:rsidRPr="00CB1908">
        <w:rPr>
          <w:sz w:val="28"/>
          <w:szCs w:val="28"/>
        </w:rPr>
        <w:t>8</w:t>
      </w:r>
      <w:r w:rsidRPr="00332789">
        <w:rPr>
          <w:sz w:val="28"/>
          <w:szCs w:val="28"/>
        </w:rPr>
        <w:t xml:space="preserve"> приёмов нас</w:t>
      </w:r>
      <w:r>
        <w:rPr>
          <w:sz w:val="28"/>
          <w:szCs w:val="28"/>
        </w:rPr>
        <w:t xml:space="preserve">еления мэром города, принят </w:t>
      </w:r>
      <w:r w:rsidRPr="00CB1908">
        <w:rPr>
          <w:sz w:val="28"/>
          <w:szCs w:val="28"/>
        </w:rPr>
        <w:t>101</w:t>
      </w:r>
      <w:r w:rsidRPr="00C77F9A">
        <w:rPr>
          <w:b/>
          <w:sz w:val="28"/>
          <w:szCs w:val="28"/>
        </w:rPr>
        <w:t xml:space="preserve"> </w:t>
      </w:r>
      <w:r w:rsidRPr="00332789">
        <w:rPr>
          <w:sz w:val="28"/>
          <w:szCs w:val="28"/>
        </w:rPr>
        <w:t>граждан</w:t>
      </w:r>
      <w:r>
        <w:rPr>
          <w:sz w:val="28"/>
          <w:szCs w:val="28"/>
        </w:rPr>
        <w:t xml:space="preserve">ин, рассмотрено </w:t>
      </w:r>
      <w:r w:rsidRPr="00CB1908">
        <w:rPr>
          <w:sz w:val="28"/>
          <w:szCs w:val="28"/>
        </w:rPr>
        <w:t>10</w:t>
      </w:r>
      <w:r w:rsidR="00160F2D">
        <w:rPr>
          <w:sz w:val="28"/>
          <w:szCs w:val="28"/>
        </w:rPr>
        <w:t>7</w:t>
      </w:r>
      <w:r w:rsidRPr="00332789">
        <w:rPr>
          <w:sz w:val="28"/>
          <w:szCs w:val="28"/>
        </w:rPr>
        <w:t xml:space="preserve"> вопросов, положительно решен</w:t>
      </w:r>
      <w:r>
        <w:rPr>
          <w:sz w:val="28"/>
          <w:szCs w:val="28"/>
        </w:rPr>
        <w:t>о</w:t>
      </w:r>
      <w:r w:rsidRPr="00332789">
        <w:rPr>
          <w:sz w:val="28"/>
          <w:szCs w:val="28"/>
        </w:rPr>
        <w:t xml:space="preserve"> </w:t>
      </w:r>
      <w:r>
        <w:rPr>
          <w:sz w:val="28"/>
          <w:szCs w:val="28"/>
        </w:rPr>
        <w:t>55</w:t>
      </w:r>
      <w:r w:rsidRPr="00332789">
        <w:rPr>
          <w:sz w:val="28"/>
          <w:szCs w:val="28"/>
        </w:rPr>
        <w:t xml:space="preserve"> вопрос</w:t>
      </w:r>
      <w:r>
        <w:rPr>
          <w:sz w:val="28"/>
          <w:szCs w:val="28"/>
        </w:rPr>
        <w:t>ов</w:t>
      </w:r>
      <w:r w:rsidRPr="00332789">
        <w:rPr>
          <w:sz w:val="28"/>
          <w:szCs w:val="28"/>
        </w:rPr>
        <w:t xml:space="preserve">, по </w:t>
      </w:r>
      <w:r>
        <w:rPr>
          <w:sz w:val="28"/>
          <w:szCs w:val="28"/>
        </w:rPr>
        <w:t>31</w:t>
      </w:r>
      <w:r w:rsidRPr="00332789">
        <w:rPr>
          <w:sz w:val="28"/>
          <w:szCs w:val="28"/>
        </w:rPr>
        <w:t xml:space="preserve"> обращени</w:t>
      </w:r>
      <w:r>
        <w:rPr>
          <w:sz w:val="28"/>
          <w:szCs w:val="28"/>
        </w:rPr>
        <w:t>ю</w:t>
      </w:r>
      <w:r>
        <w:rPr>
          <w:sz w:val="28"/>
          <w:szCs w:val="28"/>
        </w:rPr>
        <w:t xml:space="preserve"> даны посетителям разъяснения</w:t>
      </w:r>
      <w:r w:rsidRPr="00332789">
        <w:rPr>
          <w:sz w:val="28"/>
          <w:szCs w:val="28"/>
        </w:rPr>
        <w:t xml:space="preserve">, в работе находятся </w:t>
      </w:r>
      <w:r>
        <w:rPr>
          <w:sz w:val="28"/>
          <w:szCs w:val="28"/>
        </w:rPr>
        <w:t>2</w:t>
      </w:r>
      <w:r w:rsidR="00C8126F">
        <w:rPr>
          <w:sz w:val="28"/>
          <w:szCs w:val="28"/>
        </w:rPr>
        <w:t>1</w:t>
      </w:r>
      <w:r w:rsidRPr="00332789">
        <w:rPr>
          <w:sz w:val="28"/>
          <w:szCs w:val="28"/>
        </w:rPr>
        <w:t xml:space="preserve"> вопрос, преимущественно, по предоставлению жилья.</w:t>
      </w:r>
    </w:p>
    <w:p w:rsidR="00CB1908" w:rsidRDefault="00CB1908" w:rsidP="00CB1908">
      <w:pPr>
        <w:ind w:firstLine="708"/>
        <w:jc w:val="both"/>
        <w:rPr>
          <w:sz w:val="28"/>
          <w:szCs w:val="28"/>
        </w:rPr>
      </w:pPr>
      <w:r>
        <w:rPr>
          <w:sz w:val="28"/>
          <w:szCs w:val="28"/>
        </w:rPr>
        <w:t>Хочется отметить, что за 2017 год</w:t>
      </w:r>
      <w:r>
        <w:rPr>
          <w:sz w:val="28"/>
          <w:szCs w:val="28"/>
        </w:rPr>
        <w:t>,</w:t>
      </w:r>
      <w:r>
        <w:rPr>
          <w:sz w:val="28"/>
          <w:szCs w:val="28"/>
        </w:rPr>
        <w:t xml:space="preserve"> практически</w:t>
      </w:r>
      <w:r>
        <w:rPr>
          <w:sz w:val="28"/>
          <w:szCs w:val="28"/>
        </w:rPr>
        <w:t>,</w:t>
      </w:r>
      <w:r>
        <w:rPr>
          <w:sz w:val="28"/>
          <w:szCs w:val="28"/>
        </w:rPr>
        <w:t xml:space="preserve"> не было коллективных обращений к мэру, все вопросы носили личностный характер.</w:t>
      </w:r>
    </w:p>
    <w:p w:rsidR="00BC3E9B" w:rsidRPr="00E3400C" w:rsidRDefault="00BC3E9B" w:rsidP="00BC3E9B">
      <w:pPr>
        <w:ind w:firstLine="708"/>
        <w:jc w:val="both"/>
        <w:rPr>
          <w:sz w:val="28"/>
          <w:szCs w:val="28"/>
        </w:rPr>
      </w:pPr>
      <w:r w:rsidRPr="00E3400C">
        <w:rPr>
          <w:sz w:val="28"/>
          <w:szCs w:val="28"/>
        </w:rPr>
        <w:t xml:space="preserve">Тематика </w:t>
      </w:r>
      <w:r w:rsidR="00522BB7" w:rsidRPr="00E3400C">
        <w:rPr>
          <w:sz w:val="28"/>
          <w:szCs w:val="28"/>
        </w:rPr>
        <w:t xml:space="preserve">устных </w:t>
      </w:r>
      <w:r w:rsidRPr="00E3400C">
        <w:rPr>
          <w:sz w:val="28"/>
          <w:szCs w:val="28"/>
        </w:rPr>
        <w:t>обращений граждан к мэру города:</w:t>
      </w:r>
    </w:p>
    <w:tbl>
      <w:tblPr>
        <w:tblpPr w:leftFromText="180" w:rightFromText="180" w:vertAnchor="text" w:horzAnchor="margin" w:tblpX="108" w:tblpY="14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630"/>
        <w:gridCol w:w="1631"/>
      </w:tblGrid>
      <w:tr w:rsidR="00C27BA1" w:rsidRPr="00E3400C" w:rsidTr="00CB1908">
        <w:trPr>
          <w:trHeight w:val="983"/>
        </w:trPr>
        <w:tc>
          <w:tcPr>
            <w:tcW w:w="6345" w:type="dxa"/>
            <w:shd w:val="clear" w:color="auto" w:fill="auto"/>
          </w:tcPr>
          <w:p w:rsidR="00C27BA1" w:rsidRPr="00E3400C" w:rsidRDefault="00C27BA1" w:rsidP="00C27BA1">
            <w:pPr>
              <w:jc w:val="center"/>
              <w:rPr>
                <w:sz w:val="28"/>
                <w:szCs w:val="28"/>
              </w:rPr>
            </w:pPr>
            <w:r w:rsidRPr="00E3400C">
              <w:rPr>
                <w:sz w:val="28"/>
                <w:szCs w:val="28"/>
              </w:rPr>
              <w:t>Тема обращения</w:t>
            </w:r>
          </w:p>
        </w:tc>
        <w:tc>
          <w:tcPr>
            <w:tcW w:w="3261" w:type="dxa"/>
            <w:gridSpan w:val="2"/>
            <w:shd w:val="clear" w:color="auto" w:fill="auto"/>
          </w:tcPr>
          <w:p w:rsidR="004100EA" w:rsidRPr="00E3400C" w:rsidRDefault="00C27BA1" w:rsidP="004100EA">
            <w:pPr>
              <w:jc w:val="center"/>
              <w:rPr>
                <w:sz w:val="28"/>
                <w:szCs w:val="28"/>
              </w:rPr>
            </w:pPr>
            <w:r w:rsidRPr="00E3400C">
              <w:rPr>
                <w:sz w:val="28"/>
                <w:szCs w:val="28"/>
              </w:rPr>
              <w:t xml:space="preserve">Количество вопросов, </w:t>
            </w:r>
          </w:p>
          <w:p w:rsidR="00E3400C" w:rsidRPr="00E3400C" w:rsidRDefault="00C27BA1" w:rsidP="004100EA">
            <w:pPr>
              <w:jc w:val="center"/>
              <w:rPr>
                <w:sz w:val="28"/>
                <w:szCs w:val="28"/>
              </w:rPr>
            </w:pPr>
            <w:r w:rsidRPr="00E3400C">
              <w:rPr>
                <w:sz w:val="28"/>
                <w:szCs w:val="28"/>
              </w:rPr>
              <w:t xml:space="preserve">поступивших </w:t>
            </w:r>
          </w:p>
          <w:p w:rsidR="00C27BA1" w:rsidRPr="00E3400C" w:rsidRDefault="00C27BA1" w:rsidP="004100EA">
            <w:pPr>
              <w:jc w:val="center"/>
              <w:rPr>
                <w:sz w:val="28"/>
                <w:szCs w:val="28"/>
              </w:rPr>
            </w:pPr>
            <w:r w:rsidRPr="00E3400C">
              <w:rPr>
                <w:sz w:val="28"/>
                <w:szCs w:val="28"/>
              </w:rPr>
              <w:t>от посетителей</w:t>
            </w:r>
          </w:p>
        </w:tc>
      </w:tr>
      <w:tr w:rsidR="00CB1908" w:rsidRPr="00E3400C" w:rsidTr="00CB1908">
        <w:trPr>
          <w:trHeight w:val="276"/>
        </w:trPr>
        <w:tc>
          <w:tcPr>
            <w:tcW w:w="6345" w:type="dxa"/>
            <w:shd w:val="clear" w:color="auto" w:fill="auto"/>
          </w:tcPr>
          <w:p w:rsidR="00CB1908" w:rsidRPr="00E3400C" w:rsidRDefault="00CB1908" w:rsidP="00C27BA1">
            <w:pPr>
              <w:jc w:val="center"/>
              <w:rPr>
                <w:sz w:val="28"/>
                <w:szCs w:val="28"/>
              </w:rPr>
            </w:pPr>
          </w:p>
        </w:tc>
        <w:tc>
          <w:tcPr>
            <w:tcW w:w="1630" w:type="dxa"/>
            <w:shd w:val="clear" w:color="auto" w:fill="auto"/>
          </w:tcPr>
          <w:p w:rsidR="00CB1908" w:rsidRPr="00E3400C" w:rsidRDefault="00CB1908" w:rsidP="004100EA">
            <w:pPr>
              <w:jc w:val="center"/>
              <w:rPr>
                <w:sz w:val="28"/>
                <w:szCs w:val="28"/>
              </w:rPr>
            </w:pPr>
            <w:r>
              <w:rPr>
                <w:sz w:val="28"/>
                <w:szCs w:val="28"/>
              </w:rPr>
              <w:t>2017 год</w:t>
            </w:r>
          </w:p>
        </w:tc>
        <w:tc>
          <w:tcPr>
            <w:tcW w:w="1631" w:type="dxa"/>
            <w:shd w:val="clear" w:color="auto" w:fill="auto"/>
          </w:tcPr>
          <w:p w:rsidR="00CB1908" w:rsidRPr="00E3400C" w:rsidRDefault="00CB1908" w:rsidP="004100EA">
            <w:pPr>
              <w:jc w:val="center"/>
              <w:rPr>
                <w:sz w:val="28"/>
                <w:szCs w:val="28"/>
              </w:rPr>
            </w:pPr>
            <w:r>
              <w:rPr>
                <w:sz w:val="28"/>
                <w:szCs w:val="28"/>
              </w:rPr>
              <w:t>2016 год</w:t>
            </w:r>
          </w:p>
        </w:tc>
      </w:tr>
      <w:tr w:rsidR="00CB1908" w:rsidRPr="00E3400C" w:rsidTr="00141993">
        <w:tc>
          <w:tcPr>
            <w:tcW w:w="6345" w:type="dxa"/>
            <w:shd w:val="clear" w:color="auto" w:fill="auto"/>
          </w:tcPr>
          <w:p w:rsidR="00CB1908" w:rsidRPr="00E3400C" w:rsidRDefault="00CB1908" w:rsidP="00CB1908">
            <w:pPr>
              <w:rPr>
                <w:sz w:val="28"/>
                <w:szCs w:val="28"/>
              </w:rPr>
            </w:pPr>
            <w:r w:rsidRPr="00E3400C">
              <w:rPr>
                <w:b/>
                <w:sz w:val="28"/>
                <w:szCs w:val="28"/>
              </w:rPr>
              <w:t>Жилищные вопросы:</w:t>
            </w:r>
          </w:p>
        </w:tc>
        <w:tc>
          <w:tcPr>
            <w:tcW w:w="1630" w:type="dxa"/>
            <w:shd w:val="clear" w:color="auto" w:fill="auto"/>
          </w:tcPr>
          <w:p w:rsidR="00CB1908" w:rsidRPr="00F871C4" w:rsidRDefault="00CB1908" w:rsidP="00CB1908">
            <w:pPr>
              <w:jc w:val="center"/>
              <w:rPr>
                <w:b/>
                <w:sz w:val="28"/>
                <w:szCs w:val="28"/>
              </w:rPr>
            </w:pPr>
            <w:r w:rsidRPr="00F871C4">
              <w:rPr>
                <w:b/>
                <w:sz w:val="28"/>
                <w:szCs w:val="28"/>
              </w:rPr>
              <w:t>67</w:t>
            </w:r>
          </w:p>
        </w:tc>
        <w:tc>
          <w:tcPr>
            <w:tcW w:w="1631" w:type="dxa"/>
            <w:shd w:val="clear" w:color="auto" w:fill="auto"/>
          </w:tcPr>
          <w:p w:rsidR="00CB1908" w:rsidRPr="00E3400C" w:rsidRDefault="00CB1908" w:rsidP="00CB1908">
            <w:pPr>
              <w:jc w:val="center"/>
              <w:rPr>
                <w:b/>
                <w:sz w:val="28"/>
                <w:szCs w:val="28"/>
              </w:rPr>
            </w:pPr>
            <w:r w:rsidRPr="00E3400C">
              <w:rPr>
                <w:b/>
                <w:sz w:val="28"/>
                <w:szCs w:val="28"/>
              </w:rPr>
              <w:t>76</w:t>
            </w:r>
          </w:p>
        </w:tc>
      </w:tr>
      <w:tr w:rsidR="00CB1908" w:rsidRPr="00E3400C" w:rsidTr="002667CF">
        <w:tc>
          <w:tcPr>
            <w:tcW w:w="6345" w:type="dxa"/>
            <w:shd w:val="clear" w:color="auto" w:fill="auto"/>
          </w:tcPr>
          <w:p w:rsidR="00CB1908" w:rsidRPr="00E3400C" w:rsidRDefault="00CB1908" w:rsidP="00CB1908">
            <w:pPr>
              <w:rPr>
                <w:b/>
                <w:sz w:val="28"/>
                <w:szCs w:val="28"/>
              </w:rPr>
            </w:pPr>
            <w:r w:rsidRPr="00E3400C">
              <w:rPr>
                <w:sz w:val="28"/>
                <w:szCs w:val="28"/>
              </w:rPr>
              <w:t>- предоставление жилья</w:t>
            </w:r>
          </w:p>
        </w:tc>
        <w:tc>
          <w:tcPr>
            <w:tcW w:w="1630" w:type="dxa"/>
            <w:shd w:val="clear" w:color="auto" w:fill="auto"/>
          </w:tcPr>
          <w:p w:rsidR="00CB1908" w:rsidRPr="00F871C4" w:rsidRDefault="00CB1908" w:rsidP="00CB1908">
            <w:pPr>
              <w:jc w:val="center"/>
              <w:rPr>
                <w:sz w:val="28"/>
                <w:szCs w:val="28"/>
              </w:rPr>
            </w:pPr>
            <w:r w:rsidRPr="00F871C4">
              <w:rPr>
                <w:sz w:val="28"/>
                <w:szCs w:val="28"/>
              </w:rPr>
              <w:t>59</w:t>
            </w:r>
          </w:p>
        </w:tc>
        <w:tc>
          <w:tcPr>
            <w:tcW w:w="1631" w:type="dxa"/>
            <w:shd w:val="clear" w:color="auto" w:fill="auto"/>
          </w:tcPr>
          <w:p w:rsidR="00CB1908" w:rsidRPr="00E3400C" w:rsidRDefault="00CB1908" w:rsidP="00CB1908">
            <w:pPr>
              <w:jc w:val="center"/>
              <w:rPr>
                <w:sz w:val="28"/>
                <w:szCs w:val="28"/>
              </w:rPr>
            </w:pPr>
            <w:r w:rsidRPr="00E3400C">
              <w:rPr>
                <w:sz w:val="28"/>
                <w:szCs w:val="28"/>
              </w:rPr>
              <w:t>48</w:t>
            </w:r>
          </w:p>
        </w:tc>
      </w:tr>
      <w:tr w:rsidR="00CB1908" w:rsidRPr="00E3400C" w:rsidTr="00460C56">
        <w:tc>
          <w:tcPr>
            <w:tcW w:w="6345" w:type="dxa"/>
            <w:shd w:val="clear" w:color="auto" w:fill="auto"/>
          </w:tcPr>
          <w:p w:rsidR="00CB1908" w:rsidRPr="00E3400C" w:rsidRDefault="00CB1908" w:rsidP="00CB1908">
            <w:pPr>
              <w:rPr>
                <w:sz w:val="28"/>
                <w:szCs w:val="28"/>
              </w:rPr>
            </w:pPr>
            <w:r w:rsidRPr="00E3400C">
              <w:rPr>
                <w:sz w:val="28"/>
                <w:szCs w:val="28"/>
              </w:rPr>
              <w:t>- постановка на учёт граждан, нуждающихся в получении жилья</w:t>
            </w:r>
          </w:p>
        </w:tc>
        <w:tc>
          <w:tcPr>
            <w:tcW w:w="1630" w:type="dxa"/>
            <w:shd w:val="clear" w:color="auto" w:fill="auto"/>
          </w:tcPr>
          <w:p w:rsidR="00CB1908" w:rsidRPr="00F871C4" w:rsidRDefault="00CB1908" w:rsidP="00CB1908">
            <w:pPr>
              <w:jc w:val="center"/>
              <w:rPr>
                <w:sz w:val="28"/>
                <w:szCs w:val="28"/>
              </w:rPr>
            </w:pPr>
            <w:r w:rsidRPr="00F871C4">
              <w:rPr>
                <w:sz w:val="28"/>
                <w:szCs w:val="28"/>
              </w:rPr>
              <w:t>2</w:t>
            </w:r>
          </w:p>
        </w:tc>
        <w:tc>
          <w:tcPr>
            <w:tcW w:w="1631" w:type="dxa"/>
            <w:shd w:val="clear" w:color="auto" w:fill="auto"/>
          </w:tcPr>
          <w:p w:rsidR="00CB1908" w:rsidRPr="00E3400C" w:rsidRDefault="00CB1908" w:rsidP="00CB1908">
            <w:pPr>
              <w:jc w:val="center"/>
              <w:rPr>
                <w:sz w:val="28"/>
                <w:szCs w:val="28"/>
              </w:rPr>
            </w:pPr>
            <w:r w:rsidRPr="00E3400C">
              <w:rPr>
                <w:sz w:val="28"/>
                <w:szCs w:val="28"/>
              </w:rPr>
              <w:t>7</w:t>
            </w:r>
          </w:p>
        </w:tc>
      </w:tr>
      <w:tr w:rsidR="00CB1908" w:rsidRPr="00E3400C" w:rsidTr="0045614B">
        <w:tc>
          <w:tcPr>
            <w:tcW w:w="6345" w:type="dxa"/>
            <w:shd w:val="clear" w:color="auto" w:fill="auto"/>
          </w:tcPr>
          <w:p w:rsidR="00CB1908" w:rsidRPr="00E3400C" w:rsidRDefault="00CB1908" w:rsidP="00CB1908">
            <w:pPr>
              <w:rPr>
                <w:sz w:val="28"/>
                <w:szCs w:val="28"/>
              </w:rPr>
            </w:pPr>
            <w:r w:rsidRPr="00E3400C">
              <w:rPr>
                <w:sz w:val="28"/>
                <w:szCs w:val="28"/>
              </w:rPr>
              <w:t>- регистрация по месту жительства</w:t>
            </w:r>
          </w:p>
        </w:tc>
        <w:tc>
          <w:tcPr>
            <w:tcW w:w="1630" w:type="dxa"/>
            <w:shd w:val="clear" w:color="auto" w:fill="auto"/>
          </w:tcPr>
          <w:p w:rsidR="00CB1908" w:rsidRPr="00F871C4" w:rsidRDefault="00CB1908" w:rsidP="00CB1908">
            <w:pPr>
              <w:jc w:val="center"/>
              <w:rPr>
                <w:sz w:val="28"/>
                <w:szCs w:val="28"/>
              </w:rPr>
            </w:pPr>
            <w:r w:rsidRPr="00F871C4">
              <w:rPr>
                <w:sz w:val="28"/>
                <w:szCs w:val="28"/>
              </w:rPr>
              <w:t>4</w:t>
            </w:r>
          </w:p>
        </w:tc>
        <w:tc>
          <w:tcPr>
            <w:tcW w:w="1631" w:type="dxa"/>
            <w:shd w:val="clear" w:color="auto" w:fill="auto"/>
          </w:tcPr>
          <w:p w:rsidR="00CB1908" w:rsidRPr="00E3400C" w:rsidRDefault="00CB1908" w:rsidP="00CB1908">
            <w:pPr>
              <w:jc w:val="center"/>
              <w:rPr>
                <w:sz w:val="28"/>
                <w:szCs w:val="28"/>
              </w:rPr>
            </w:pPr>
            <w:r w:rsidRPr="00E3400C">
              <w:rPr>
                <w:sz w:val="28"/>
                <w:szCs w:val="28"/>
              </w:rPr>
              <w:t>8</w:t>
            </w:r>
          </w:p>
        </w:tc>
      </w:tr>
      <w:tr w:rsidR="00CB1908" w:rsidRPr="00E3400C" w:rsidTr="00D0158D">
        <w:tc>
          <w:tcPr>
            <w:tcW w:w="6345" w:type="dxa"/>
            <w:shd w:val="clear" w:color="auto" w:fill="auto"/>
          </w:tcPr>
          <w:p w:rsidR="00CB1908" w:rsidRPr="00E3400C" w:rsidRDefault="00CB1908" w:rsidP="00CB1908">
            <w:pPr>
              <w:rPr>
                <w:sz w:val="28"/>
                <w:szCs w:val="28"/>
              </w:rPr>
            </w:pPr>
            <w:r w:rsidRPr="00E3400C">
              <w:rPr>
                <w:sz w:val="28"/>
                <w:szCs w:val="28"/>
              </w:rPr>
              <w:t>- приватизация жилья</w:t>
            </w:r>
          </w:p>
        </w:tc>
        <w:tc>
          <w:tcPr>
            <w:tcW w:w="1630" w:type="dxa"/>
            <w:shd w:val="clear" w:color="auto" w:fill="auto"/>
          </w:tcPr>
          <w:p w:rsidR="00CB1908" w:rsidRPr="00F871C4" w:rsidRDefault="00CB1908" w:rsidP="00CB1908">
            <w:pPr>
              <w:jc w:val="center"/>
              <w:rPr>
                <w:sz w:val="28"/>
                <w:szCs w:val="28"/>
              </w:rPr>
            </w:pPr>
            <w:r w:rsidRPr="00F871C4">
              <w:rPr>
                <w:sz w:val="28"/>
                <w:szCs w:val="28"/>
              </w:rPr>
              <w:t>-</w:t>
            </w:r>
          </w:p>
        </w:tc>
        <w:tc>
          <w:tcPr>
            <w:tcW w:w="1631" w:type="dxa"/>
            <w:shd w:val="clear" w:color="auto" w:fill="auto"/>
          </w:tcPr>
          <w:p w:rsidR="00CB1908" w:rsidRPr="00E3400C" w:rsidRDefault="00CB1908" w:rsidP="00CB1908">
            <w:pPr>
              <w:jc w:val="center"/>
              <w:rPr>
                <w:sz w:val="28"/>
                <w:szCs w:val="28"/>
              </w:rPr>
            </w:pPr>
            <w:r w:rsidRPr="00E3400C">
              <w:rPr>
                <w:sz w:val="28"/>
                <w:szCs w:val="28"/>
              </w:rPr>
              <w:t>1</w:t>
            </w:r>
          </w:p>
        </w:tc>
      </w:tr>
      <w:tr w:rsidR="00CB1908" w:rsidRPr="00E3400C" w:rsidTr="0097571C">
        <w:tc>
          <w:tcPr>
            <w:tcW w:w="6345" w:type="dxa"/>
            <w:shd w:val="clear" w:color="auto" w:fill="auto"/>
          </w:tcPr>
          <w:p w:rsidR="00CB1908" w:rsidRPr="00E3400C" w:rsidRDefault="00CB1908" w:rsidP="00CB1908">
            <w:pPr>
              <w:rPr>
                <w:sz w:val="28"/>
                <w:szCs w:val="28"/>
              </w:rPr>
            </w:pPr>
            <w:r w:rsidRPr="00E3400C">
              <w:rPr>
                <w:sz w:val="28"/>
                <w:szCs w:val="28"/>
              </w:rPr>
              <w:t>- оформление договоров найма и социального найма</w:t>
            </w:r>
          </w:p>
        </w:tc>
        <w:tc>
          <w:tcPr>
            <w:tcW w:w="1630" w:type="dxa"/>
            <w:shd w:val="clear" w:color="auto" w:fill="auto"/>
          </w:tcPr>
          <w:p w:rsidR="00CB1908" w:rsidRPr="00F871C4" w:rsidRDefault="00CB1908" w:rsidP="00CB1908">
            <w:pPr>
              <w:jc w:val="center"/>
              <w:rPr>
                <w:sz w:val="28"/>
                <w:szCs w:val="28"/>
              </w:rPr>
            </w:pPr>
            <w:r w:rsidRPr="00F871C4">
              <w:rPr>
                <w:sz w:val="28"/>
                <w:szCs w:val="28"/>
              </w:rPr>
              <w:t>-</w:t>
            </w:r>
          </w:p>
        </w:tc>
        <w:tc>
          <w:tcPr>
            <w:tcW w:w="1631" w:type="dxa"/>
            <w:shd w:val="clear" w:color="auto" w:fill="auto"/>
          </w:tcPr>
          <w:p w:rsidR="00CB1908" w:rsidRPr="00E3400C" w:rsidRDefault="00CB1908" w:rsidP="00CB1908">
            <w:pPr>
              <w:jc w:val="center"/>
              <w:rPr>
                <w:sz w:val="28"/>
                <w:szCs w:val="28"/>
              </w:rPr>
            </w:pPr>
            <w:r w:rsidRPr="00E3400C">
              <w:rPr>
                <w:sz w:val="28"/>
                <w:szCs w:val="28"/>
              </w:rPr>
              <w:t>4</w:t>
            </w:r>
          </w:p>
        </w:tc>
      </w:tr>
      <w:tr w:rsidR="00CB1908" w:rsidRPr="00E3400C" w:rsidTr="006C5587">
        <w:tc>
          <w:tcPr>
            <w:tcW w:w="6345" w:type="dxa"/>
            <w:shd w:val="clear" w:color="auto" w:fill="auto"/>
          </w:tcPr>
          <w:p w:rsidR="00CB1908" w:rsidRPr="00E3400C" w:rsidRDefault="00CB1908" w:rsidP="00CB1908">
            <w:pPr>
              <w:rPr>
                <w:sz w:val="28"/>
                <w:szCs w:val="28"/>
              </w:rPr>
            </w:pPr>
            <w:r w:rsidRPr="00E3400C">
              <w:rPr>
                <w:sz w:val="28"/>
                <w:szCs w:val="28"/>
              </w:rPr>
              <w:t>- переселение граждан из ветхого и аварийного жилья</w:t>
            </w:r>
          </w:p>
        </w:tc>
        <w:tc>
          <w:tcPr>
            <w:tcW w:w="1630" w:type="dxa"/>
            <w:shd w:val="clear" w:color="auto" w:fill="auto"/>
          </w:tcPr>
          <w:p w:rsidR="00CB1908" w:rsidRPr="00F871C4" w:rsidRDefault="00CB1908" w:rsidP="00CB1908">
            <w:pPr>
              <w:jc w:val="center"/>
              <w:rPr>
                <w:sz w:val="28"/>
                <w:szCs w:val="28"/>
              </w:rPr>
            </w:pPr>
            <w:r w:rsidRPr="00F871C4">
              <w:rPr>
                <w:sz w:val="28"/>
                <w:szCs w:val="28"/>
              </w:rPr>
              <w:t>-</w:t>
            </w:r>
          </w:p>
        </w:tc>
        <w:tc>
          <w:tcPr>
            <w:tcW w:w="1631" w:type="dxa"/>
            <w:shd w:val="clear" w:color="auto" w:fill="auto"/>
          </w:tcPr>
          <w:p w:rsidR="00CB1908" w:rsidRPr="00E3400C" w:rsidRDefault="00CB1908" w:rsidP="00CB1908">
            <w:pPr>
              <w:jc w:val="center"/>
              <w:rPr>
                <w:sz w:val="28"/>
                <w:szCs w:val="28"/>
              </w:rPr>
            </w:pPr>
            <w:r w:rsidRPr="00E3400C">
              <w:rPr>
                <w:sz w:val="28"/>
                <w:szCs w:val="28"/>
              </w:rPr>
              <w:t>2</w:t>
            </w:r>
          </w:p>
        </w:tc>
      </w:tr>
      <w:tr w:rsidR="00CB1908" w:rsidRPr="00E3400C" w:rsidTr="004F4CE9">
        <w:tc>
          <w:tcPr>
            <w:tcW w:w="6345" w:type="dxa"/>
            <w:shd w:val="clear" w:color="auto" w:fill="auto"/>
          </w:tcPr>
          <w:p w:rsidR="00CB1908" w:rsidRPr="00E3400C" w:rsidRDefault="00CB1908" w:rsidP="00CB1908">
            <w:pPr>
              <w:rPr>
                <w:sz w:val="28"/>
                <w:szCs w:val="28"/>
              </w:rPr>
            </w:pPr>
            <w:r w:rsidRPr="00E3400C">
              <w:rPr>
                <w:sz w:val="28"/>
                <w:szCs w:val="28"/>
              </w:rPr>
              <w:t>- оформление субсидии за жилье</w:t>
            </w:r>
          </w:p>
        </w:tc>
        <w:tc>
          <w:tcPr>
            <w:tcW w:w="1630" w:type="dxa"/>
            <w:shd w:val="clear" w:color="auto" w:fill="auto"/>
          </w:tcPr>
          <w:p w:rsidR="00CB1908" w:rsidRPr="00F871C4" w:rsidRDefault="00CB1908" w:rsidP="00CB1908">
            <w:pPr>
              <w:jc w:val="center"/>
              <w:rPr>
                <w:sz w:val="28"/>
                <w:szCs w:val="28"/>
              </w:rPr>
            </w:pPr>
            <w:r w:rsidRPr="00F871C4">
              <w:rPr>
                <w:sz w:val="28"/>
                <w:szCs w:val="28"/>
              </w:rPr>
              <w:t>2</w:t>
            </w:r>
          </w:p>
        </w:tc>
        <w:tc>
          <w:tcPr>
            <w:tcW w:w="1631" w:type="dxa"/>
            <w:shd w:val="clear" w:color="auto" w:fill="auto"/>
          </w:tcPr>
          <w:p w:rsidR="00CB1908" w:rsidRPr="00E3400C" w:rsidRDefault="00CB1908" w:rsidP="00CB1908">
            <w:pPr>
              <w:jc w:val="center"/>
              <w:rPr>
                <w:sz w:val="28"/>
                <w:szCs w:val="28"/>
              </w:rPr>
            </w:pPr>
            <w:r w:rsidRPr="00E3400C">
              <w:rPr>
                <w:sz w:val="28"/>
                <w:szCs w:val="28"/>
              </w:rPr>
              <w:t>6</w:t>
            </w:r>
          </w:p>
        </w:tc>
      </w:tr>
      <w:tr w:rsidR="00CB1908" w:rsidRPr="00E3400C" w:rsidTr="007F660A">
        <w:tc>
          <w:tcPr>
            <w:tcW w:w="6345" w:type="dxa"/>
            <w:shd w:val="clear" w:color="auto" w:fill="auto"/>
          </w:tcPr>
          <w:p w:rsidR="00CB1908" w:rsidRPr="00E3400C" w:rsidRDefault="00CB1908" w:rsidP="00CB1908">
            <w:pPr>
              <w:rPr>
                <w:sz w:val="28"/>
                <w:szCs w:val="28"/>
              </w:rPr>
            </w:pPr>
            <w:r w:rsidRPr="00E3400C">
              <w:rPr>
                <w:b/>
                <w:sz w:val="28"/>
                <w:szCs w:val="28"/>
              </w:rPr>
              <w:t>Вопросы труда и трудоустройства:</w:t>
            </w:r>
          </w:p>
        </w:tc>
        <w:tc>
          <w:tcPr>
            <w:tcW w:w="1630" w:type="dxa"/>
            <w:shd w:val="clear" w:color="auto" w:fill="auto"/>
          </w:tcPr>
          <w:p w:rsidR="00CB1908" w:rsidRPr="00F871C4" w:rsidRDefault="00CB1908" w:rsidP="00CB1908">
            <w:pPr>
              <w:jc w:val="center"/>
              <w:rPr>
                <w:b/>
                <w:sz w:val="28"/>
                <w:szCs w:val="28"/>
              </w:rPr>
            </w:pPr>
            <w:r w:rsidRPr="00F871C4">
              <w:rPr>
                <w:b/>
                <w:sz w:val="28"/>
                <w:szCs w:val="28"/>
              </w:rPr>
              <w:t>9</w:t>
            </w:r>
          </w:p>
        </w:tc>
        <w:tc>
          <w:tcPr>
            <w:tcW w:w="1631" w:type="dxa"/>
            <w:shd w:val="clear" w:color="auto" w:fill="auto"/>
          </w:tcPr>
          <w:p w:rsidR="00CB1908" w:rsidRPr="00E3400C" w:rsidRDefault="00CB1908" w:rsidP="00CB1908">
            <w:pPr>
              <w:jc w:val="center"/>
              <w:rPr>
                <w:sz w:val="28"/>
                <w:szCs w:val="28"/>
              </w:rPr>
            </w:pPr>
            <w:r w:rsidRPr="00E3400C">
              <w:rPr>
                <w:b/>
                <w:sz w:val="28"/>
                <w:szCs w:val="28"/>
              </w:rPr>
              <w:t>9</w:t>
            </w:r>
          </w:p>
        </w:tc>
      </w:tr>
      <w:tr w:rsidR="00CB1908" w:rsidRPr="00E3400C" w:rsidTr="001A31EC">
        <w:tc>
          <w:tcPr>
            <w:tcW w:w="6345" w:type="dxa"/>
            <w:shd w:val="clear" w:color="auto" w:fill="auto"/>
          </w:tcPr>
          <w:p w:rsidR="00CB1908" w:rsidRPr="00E3400C" w:rsidRDefault="00CB1908" w:rsidP="00CB1908">
            <w:pPr>
              <w:rPr>
                <w:b/>
                <w:sz w:val="28"/>
                <w:szCs w:val="28"/>
              </w:rPr>
            </w:pPr>
            <w:proofErr w:type="gramStart"/>
            <w:r w:rsidRPr="00E3400C">
              <w:rPr>
                <w:sz w:val="28"/>
                <w:szCs w:val="28"/>
              </w:rPr>
              <w:t>задолженность</w:t>
            </w:r>
            <w:proofErr w:type="gramEnd"/>
            <w:r w:rsidRPr="00E3400C">
              <w:rPr>
                <w:sz w:val="28"/>
                <w:szCs w:val="28"/>
              </w:rPr>
              <w:t xml:space="preserve"> по выплате заработной платы</w:t>
            </w:r>
          </w:p>
        </w:tc>
        <w:tc>
          <w:tcPr>
            <w:tcW w:w="1630" w:type="dxa"/>
            <w:shd w:val="clear" w:color="auto" w:fill="auto"/>
          </w:tcPr>
          <w:p w:rsidR="00CB1908" w:rsidRPr="00F871C4" w:rsidRDefault="00CB1908" w:rsidP="00CB1908">
            <w:pPr>
              <w:jc w:val="center"/>
              <w:rPr>
                <w:sz w:val="28"/>
                <w:szCs w:val="28"/>
              </w:rPr>
            </w:pPr>
            <w:r w:rsidRPr="00F871C4">
              <w:rPr>
                <w:sz w:val="28"/>
                <w:szCs w:val="28"/>
              </w:rPr>
              <w:t>1</w:t>
            </w:r>
          </w:p>
        </w:tc>
        <w:tc>
          <w:tcPr>
            <w:tcW w:w="1631" w:type="dxa"/>
            <w:shd w:val="clear" w:color="auto" w:fill="auto"/>
          </w:tcPr>
          <w:p w:rsidR="00CB1908" w:rsidRPr="00E3400C" w:rsidRDefault="00CB1908" w:rsidP="00CB1908">
            <w:pPr>
              <w:jc w:val="center"/>
              <w:rPr>
                <w:sz w:val="28"/>
                <w:szCs w:val="28"/>
              </w:rPr>
            </w:pPr>
            <w:r w:rsidRPr="00E3400C">
              <w:rPr>
                <w:sz w:val="28"/>
                <w:szCs w:val="28"/>
              </w:rPr>
              <w:t>2</w:t>
            </w:r>
          </w:p>
        </w:tc>
      </w:tr>
      <w:tr w:rsidR="00CB1908" w:rsidRPr="00E3400C" w:rsidTr="0042263D">
        <w:tc>
          <w:tcPr>
            <w:tcW w:w="6345" w:type="dxa"/>
            <w:shd w:val="clear" w:color="auto" w:fill="auto"/>
          </w:tcPr>
          <w:p w:rsidR="00CB1908" w:rsidRPr="00E3400C" w:rsidRDefault="00CB1908" w:rsidP="00CB1908">
            <w:pPr>
              <w:rPr>
                <w:sz w:val="28"/>
                <w:szCs w:val="28"/>
              </w:rPr>
            </w:pPr>
            <w:proofErr w:type="gramStart"/>
            <w:r w:rsidRPr="00E3400C">
              <w:rPr>
                <w:sz w:val="28"/>
                <w:szCs w:val="28"/>
              </w:rPr>
              <w:t>трудоустройство</w:t>
            </w:r>
            <w:proofErr w:type="gramEnd"/>
          </w:p>
        </w:tc>
        <w:tc>
          <w:tcPr>
            <w:tcW w:w="1630" w:type="dxa"/>
            <w:shd w:val="clear" w:color="auto" w:fill="auto"/>
          </w:tcPr>
          <w:p w:rsidR="00CB1908" w:rsidRPr="00F871C4" w:rsidRDefault="00CB1908" w:rsidP="00CB1908">
            <w:pPr>
              <w:jc w:val="center"/>
              <w:rPr>
                <w:sz w:val="28"/>
                <w:szCs w:val="28"/>
              </w:rPr>
            </w:pPr>
            <w:r w:rsidRPr="00F871C4">
              <w:rPr>
                <w:sz w:val="28"/>
                <w:szCs w:val="28"/>
              </w:rPr>
              <w:t>8</w:t>
            </w:r>
          </w:p>
        </w:tc>
        <w:tc>
          <w:tcPr>
            <w:tcW w:w="1631" w:type="dxa"/>
            <w:shd w:val="clear" w:color="auto" w:fill="auto"/>
          </w:tcPr>
          <w:p w:rsidR="00CB1908" w:rsidRPr="00E3400C" w:rsidRDefault="00CB1908" w:rsidP="00CB1908">
            <w:pPr>
              <w:jc w:val="center"/>
              <w:rPr>
                <w:sz w:val="28"/>
                <w:szCs w:val="28"/>
              </w:rPr>
            </w:pPr>
            <w:r w:rsidRPr="00E3400C">
              <w:rPr>
                <w:sz w:val="28"/>
                <w:szCs w:val="28"/>
              </w:rPr>
              <w:t>7</w:t>
            </w:r>
          </w:p>
        </w:tc>
      </w:tr>
      <w:tr w:rsidR="00CB1908" w:rsidRPr="00E3400C" w:rsidTr="00741144">
        <w:tc>
          <w:tcPr>
            <w:tcW w:w="6345" w:type="dxa"/>
            <w:shd w:val="clear" w:color="auto" w:fill="auto"/>
          </w:tcPr>
          <w:p w:rsidR="00CB1908" w:rsidRPr="00E3400C" w:rsidRDefault="00CB1908" w:rsidP="00CB1908">
            <w:pPr>
              <w:rPr>
                <w:sz w:val="28"/>
                <w:szCs w:val="28"/>
              </w:rPr>
            </w:pPr>
            <w:r w:rsidRPr="00E3400C">
              <w:rPr>
                <w:b/>
                <w:sz w:val="28"/>
                <w:szCs w:val="28"/>
              </w:rPr>
              <w:t>Вопросы землепользования</w:t>
            </w:r>
          </w:p>
        </w:tc>
        <w:tc>
          <w:tcPr>
            <w:tcW w:w="1630" w:type="dxa"/>
            <w:shd w:val="clear" w:color="auto" w:fill="auto"/>
          </w:tcPr>
          <w:p w:rsidR="00CB1908" w:rsidRPr="00160F2D" w:rsidRDefault="00CB1908" w:rsidP="00CB1908">
            <w:pPr>
              <w:jc w:val="center"/>
              <w:rPr>
                <w:b/>
                <w:sz w:val="28"/>
                <w:szCs w:val="28"/>
              </w:rPr>
            </w:pPr>
            <w:r w:rsidRPr="00160F2D">
              <w:rPr>
                <w:b/>
                <w:sz w:val="28"/>
                <w:szCs w:val="28"/>
              </w:rPr>
              <w:t>9</w:t>
            </w:r>
          </w:p>
        </w:tc>
        <w:tc>
          <w:tcPr>
            <w:tcW w:w="1631" w:type="dxa"/>
            <w:shd w:val="clear" w:color="auto" w:fill="auto"/>
          </w:tcPr>
          <w:p w:rsidR="00CB1908" w:rsidRPr="00E3400C" w:rsidRDefault="00CB1908" w:rsidP="00CB1908">
            <w:pPr>
              <w:jc w:val="center"/>
              <w:rPr>
                <w:b/>
                <w:sz w:val="28"/>
                <w:szCs w:val="28"/>
              </w:rPr>
            </w:pPr>
            <w:r w:rsidRPr="00E3400C">
              <w:rPr>
                <w:b/>
                <w:sz w:val="28"/>
                <w:szCs w:val="28"/>
              </w:rPr>
              <w:t>6</w:t>
            </w:r>
          </w:p>
        </w:tc>
      </w:tr>
      <w:tr w:rsidR="00CB1908" w:rsidRPr="00E3400C" w:rsidTr="00037DC7">
        <w:tc>
          <w:tcPr>
            <w:tcW w:w="6345" w:type="dxa"/>
            <w:shd w:val="clear" w:color="auto" w:fill="auto"/>
          </w:tcPr>
          <w:p w:rsidR="00CB1908" w:rsidRPr="00E3400C" w:rsidRDefault="00CB1908" w:rsidP="00CB1908">
            <w:pPr>
              <w:rPr>
                <w:b/>
                <w:sz w:val="28"/>
                <w:szCs w:val="28"/>
              </w:rPr>
            </w:pPr>
            <w:r w:rsidRPr="00E3400C">
              <w:rPr>
                <w:b/>
                <w:sz w:val="28"/>
                <w:szCs w:val="28"/>
              </w:rPr>
              <w:t>Вопросы жилищно-коммунального комплекса:</w:t>
            </w:r>
          </w:p>
        </w:tc>
        <w:tc>
          <w:tcPr>
            <w:tcW w:w="1630" w:type="dxa"/>
            <w:shd w:val="clear" w:color="auto" w:fill="auto"/>
          </w:tcPr>
          <w:p w:rsidR="00CB1908" w:rsidRPr="00F871C4" w:rsidRDefault="00CB1908" w:rsidP="00CB1908">
            <w:pPr>
              <w:jc w:val="center"/>
              <w:rPr>
                <w:b/>
                <w:sz w:val="28"/>
                <w:szCs w:val="28"/>
              </w:rPr>
            </w:pPr>
            <w:r w:rsidRPr="00F871C4">
              <w:rPr>
                <w:b/>
                <w:sz w:val="28"/>
                <w:szCs w:val="28"/>
              </w:rPr>
              <w:t>6</w:t>
            </w:r>
          </w:p>
        </w:tc>
        <w:tc>
          <w:tcPr>
            <w:tcW w:w="1631" w:type="dxa"/>
            <w:shd w:val="clear" w:color="auto" w:fill="auto"/>
          </w:tcPr>
          <w:p w:rsidR="00CB1908" w:rsidRPr="00E3400C" w:rsidRDefault="00CB1908" w:rsidP="00CB1908">
            <w:pPr>
              <w:jc w:val="center"/>
              <w:rPr>
                <w:b/>
                <w:sz w:val="28"/>
                <w:szCs w:val="28"/>
              </w:rPr>
            </w:pPr>
            <w:r w:rsidRPr="00E3400C">
              <w:rPr>
                <w:b/>
                <w:sz w:val="28"/>
                <w:szCs w:val="28"/>
              </w:rPr>
              <w:t>21</w:t>
            </w:r>
          </w:p>
        </w:tc>
      </w:tr>
      <w:tr w:rsidR="00CB1908" w:rsidRPr="00E3400C" w:rsidTr="00BB230F">
        <w:tc>
          <w:tcPr>
            <w:tcW w:w="6345" w:type="dxa"/>
            <w:shd w:val="clear" w:color="auto" w:fill="auto"/>
          </w:tcPr>
          <w:p w:rsidR="00CB1908" w:rsidRPr="00E3400C" w:rsidRDefault="00CB1908" w:rsidP="00CB1908">
            <w:pPr>
              <w:rPr>
                <w:sz w:val="28"/>
                <w:szCs w:val="28"/>
              </w:rPr>
            </w:pPr>
            <w:proofErr w:type="gramStart"/>
            <w:r w:rsidRPr="00E3400C">
              <w:rPr>
                <w:sz w:val="28"/>
                <w:szCs w:val="28"/>
              </w:rPr>
              <w:t>ремонт</w:t>
            </w:r>
            <w:proofErr w:type="gramEnd"/>
            <w:r w:rsidRPr="00E3400C">
              <w:rPr>
                <w:sz w:val="28"/>
                <w:szCs w:val="28"/>
              </w:rPr>
              <w:t xml:space="preserve"> жилищного фонда</w:t>
            </w:r>
          </w:p>
        </w:tc>
        <w:tc>
          <w:tcPr>
            <w:tcW w:w="1630" w:type="dxa"/>
            <w:shd w:val="clear" w:color="auto" w:fill="auto"/>
          </w:tcPr>
          <w:p w:rsidR="00CB1908" w:rsidRPr="00F871C4" w:rsidRDefault="00CB1908" w:rsidP="00CB1908">
            <w:pPr>
              <w:jc w:val="center"/>
              <w:rPr>
                <w:sz w:val="28"/>
                <w:szCs w:val="28"/>
              </w:rPr>
            </w:pPr>
            <w:r w:rsidRPr="00F871C4">
              <w:rPr>
                <w:sz w:val="28"/>
                <w:szCs w:val="28"/>
              </w:rPr>
              <w:t>1</w:t>
            </w:r>
          </w:p>
        </w:tc>
        <w:tc>
          <w:tcPr>
            <w:tcW w:w="1631" w:type="dxa"/>
            <w:shd w:val="clear" w:color="auto" w:fill="auto"/>
          </w:tcPr>
          <w:p w:rsidR="00CB1908" w:rsidRPr="00E3400C" w:rsidRDefault="00CB1908" w:rsidP="00CB1908">
            <w:pPr>
              <w:jc w:val="center"/>
              <w:rPr>
                <w:sz w:val="28"/>
                <w:szCs w:val="28"/>
              </w:rPr>
            </w:pPr>
            <w:r w:rsidRPr="00E3400C">
              <w:rPr>
                <w:sz w:val="28"/>
                <w:szCs w:val="28"/>
              </w:rPr>
              <w:t>12</w:t>
            </w:r>
          </w:p>
        </w:tc>
      </w:tr>
      <w:tr w:rsidR="00CB1908" w:rsidRPr="00E3400C" w:rsidTr="00735A2A">
        <w:tc>
          <w:tcPr>
            <w:tcW w:w="6345" w:type="dxa"/>
            <w:shd w:val="clear" w:color="auto" w:fill="auto"/>
          </w:tcPr>
          <w:p w:rsidR="00CB1908" w:rsidRPr="00E3400C" w:rsidRDefault="00CB1908" w:rsidP="00CB1908">
            <w:pPr>
              <w:rPr>
                <w:sz w:val="28"/>
                <w:szCs w:val="28"/>
              </w:rPr>
            </w:pPr>
            <w:proofErr w:type="gramStart"/>
            <w:r w:rsidRPr="00E3400C">
              <w:rPr>
                <w:sz w:val="28"/>
                <w:szCs w:val="28"/>
              </w:rPr>
              <w:t>холодное</w:t>
            </w:r>
            <w:proofErr w:type="gramEnd"/>
            <w:r w:rsidRPr="00E3400C">
              <w:rPr>
                <w:sz w:val="28"/>
                <w:szCs w:val="28"/>
              </w:rPr>
              <w:t xml:space="preserve"> водоснабжение в частном секторе</w:t>
            </w:r>
          </w:p>
        </w:tc>
        <w:tc>
          <w:tcPr>
            <w:tcW w:w="1630" w:type="dxa"/>
            <w:shd w:val="clear" w:color="auto" w:fill="auto"/>
          </w:tcPr>
          <w:p w:rsidR="00CB1908" w:rsidRPr="00F871C4" w:rsidRDefault="00CB1908" w:rsidP="00CB1908">
            <w:pPr>
              <w:jc w:val="center"/>
              <w:rPr>
                <w:sz w:val="28"/>
                <w:szCs w:val="28"/>
              </w:rPr>
            </w:pPr>
            <w:r w:rsidRPr="00F871C4">
              <w:rPr>
                <w:sz w:val="28"/>
                <w:szCs w:val="28"/>
              </w:rPr>
              <w:t>5</w:t>
            </w:r>
          </w:p>
        </w:tc>
        <w:tc>
          <w:tcPr>
            <w:tcW w:w="1631" w:type="dxa"/>
            <w:shd w:val="clear" w:color="auto" w:fill="auto"/>
          </w:tcPr>
          <w:p w:rsidR="00CB1908" w:rsidRPr="00E3400C" w:rsidRDefault="00CB1908" w:rsidP="00CB1908">
            <w:pPr>
              <w:jc w:val="center"/>
              <w:rPr>
                <w:sz w:val="28"/>
                <w:szCs w:val="28"/>
              </w:rPr>
            </w:pPr>
            <w:r w:rsidRPr="00E3400C">
              <w:rPr>
                <w:sz w:val="28"/>
                <w:szCs w:val="28"/>
              </w:rPr>
              <w:t>7</w:t>
            </w:r>
          </w:p>
        </w:tc>
      </w:tr>
      <w:tr w:rsidR="00CB1908" w:rsidRPr="00E3400C" w:rsidTr="009000AA">
        <w:tc>
          <w:tcPr>
            <w:tcW w:w="6345" w:type="dxa"/>
            <w:shd w:val="clear" w:color="auto" w:fill="auto"/>
          </w:tcPr>
          <w:p w:rsidR="00CB1908" w:rsidRPr="00E3400C" w:rsidRDefault="00CB1908" w:rsidP="00CB1908">
            <w:pPr>
              <w:rPr>
                <w:sz w:val="28"/>
                <w:szCs w:val="28"/>
              </w:rPr>
            </w:pPr>
            <w:proofErr w:type="gramStart"/>
            <w:r w:rsidRPr="00E3400C">
              <w:rPr>
                <w:sz w:val="28"/>
                <w:szCs w:val="28"/>
              </w:rPr>
              <w:t>проведение</w:t>
            </w:r>
            <w:proofErr w:type="gramEnd"/>
            <w:r w:rsidRPr="00E3400C">
              <w:rPr>
                <w:sz w:val="28"/>
                <w:szCs w:val="28"/>
              </w:rPr>
              <w:t xml:space="preserve"> летнего водопровода</w:t>
            </w:r>
          </w:p>
        </w:tc>
        <w:tc>
          <w:tcPr>
            <w:tcW w:w="1630" w:type="dxa"/>
            <w:shd w:val="clear" w:color="auto" w:fill="auto"/>
          </w:tcPr>
          <w:p w:rsidR="00CB1908" w:rsidRPr="00F871C4" w:rsidRDefault="00CB1908" w:rsidP="00CB1908">
            <w:pPr>
              <w:jc w:val="center"/>
              <w:rPr>
                <w:sz w:val="28"/>
                <w:szCs w:val="28"/>
              </w:rPr>
            </w:pPr>
            <w:r>
              <w:rPr>
                <w:sz w:val="28"/>
                <w:szCs w:val="28"/>
              </w:rPr>
              <w:t>-</w:t>
            </w:r>
          </w:p>
        </w:tc>
        <w:tc>
          <w:tcPr>
            <w:tcW w:w="1631" w:type="dxa"/>
            <w:shd w:val="clear" w:color="auto" w:fill="auto"/>
          </w:tcPr>
          <w:p w:rsidR="00CB1908" w:rsidRPr="00E3400C" w:rsidRDefault="00CB1908" w:rsidP="00CB1908">
            <w:pPr>
              <w:jc w:val="center"/>
              <w:rPr>
                <w:sz w:val="28"/>
                <w:szCs w:val="28"/>
              </w:rPr>
            </w:pPr>
            <w:r w:rsidRPr="00E3400C">
              <w:rPr>
                <w:sz w:val="28"/>
                <w:szCs w:val="28"/>
              </w:rPr>
              <w:t>2</w:t>
            </w:r>
          </w:p>
        </w:tc>
      </w:tr>
      <w:tr w:rsidR="00CB1908" w:rsidRPr="00E3400C" w:rsidTr="004273CC">
        <w:tc>
          <w:tcPr>
            <w:tcW w:w="6345" w:type="dxa"/>
            <w:shd w:val="clear" w:color="auto" w:fill="auto"/>
          </w:tcPr>
          <w:p w:rsidR="00CB1908" w:rsidRPr="00E3400C" w:rsidRDefault="00CB1908" w:rsidP="00CB1908">
            <w:pPr>
              <w:rPr>
                <w:b/>
                <w:sz w:val="28"/>
                <w:szCs w:val="28"/>
              </w:rPr>
            </w:pPr>
            <w:r w:rsidRPr="00E3400C">
              <w:rPr>
                <w:b/>
                <w:sz w:val="28"/>
                <w:szCs w:val="28"/>
              </w:rPr>
              <w:t>Вопросы социального характера</w:t>
            </w:r>
          </w:p>
        </w:tc>
        <w:tc>
          <w:tcPr>
            <w:tcW w:w="1630" w:type="dxa"/>
            <w:shd w:val="clear" w:color="auto" w:fill="auto"/>
          </w:tcPr>
          <w:p w:rsidR="00CB1908" w:rsidRPr="00F871C4" w:rsidRDefault="00CB1908" w:rsidP="00CB1908">
            <w:pPr>
              <w:jc w:val="center"/>
              <w:rPr>
                <w:b/>
                <w:sz w:val="28"/>
                <w:szCs w:val="28"/>
              </w:rPr>
            </w:pPr>
            <w:r w:rsidRPr="00F871C4">
              <w:rPr>
                <w:b/>
                <w:sz w:val="28"/>
                <w:szCs w:val="28"/>
              </w:rPr>
              <w:t>6</w:t>
            </w:r>
          </w:p>
        </w:tc>
        <w:tc>
          <w:tcPr>
            <w:tcW w:w="1631" w:type="dxa"/>
            <w:shd w:val="clear" w:color="auto" w:fill="auto"/>
          </w:tcPr>
          <w:p w:rsidR="00CB1908" w:rsidRPr="00E3400C" w:rsidRDefault="00CB1908" w:rsidP="00CB1908">
            <w:pPr>
              <w:jc w:val="center"/>
              <w:rPr>
                <w:b/>
                <w:sz w:val="28"/>
                <w:szCs w:val="28"/>
              </w:rPr>
            </w:pPr>
            <w:r w:rsidRPr="00E3400C">
              <w:rPr>
                <w:b/>
                <w:sz w:val="28"/>
                <w:szCs w:val="28"/>
              </w:rPr>
              <w:t>3</w:t>
            </w:r>
          </w:p>
        </w:tc>
      </w:tr>
      <w:tr w:rsidR="00CB1908" w:rsidRPr="00E3400C" w:rsidTr="00423C67">
        <w:tc>
          <w:tcPr>
            <w:tcW w:w="6345" w:type="dxa"/>
            <w:shd w:val="clear" w:color="auto" w:fill="auto"/>
          </w:tcPr>
          <w:p w:rsidR="00CB1908" w:rsidRPr="00E3400C" w:rsidRDefault="00CB1908" w:rsidP="00CB1908">
            <w:pPr>
              <w:rPr>
                <w:b/>
                <w:sz w:val="28"/>
                <w:szCs w:val="28"/>
              </w:rPr>
            </w:pPr>
            <w:r w:rsidRPr="00E3400C">
              <w:rPr>
                <w:b/>
                <w:sz w:val="28"/>
                <w:szCs w:val="28"/>
              </w:rPr>
              <w:t>Оказание материальной помощи</w:t>
            </w:r>
          </w:p>
        </w:tc>
        <w:tc>
          <w:tcPr>
            <w:tcW w:w="1630" w:type="dxa"/>
            <w:shd w:val="clear" w:color="auto" w:fill="auto"/>
          </w:tcPr>
          <w:p w:rsidR="00CB1908" w:rsidRPr="00F871C4" w:rsidRDefault="00CB1908" w:rsidP="00CB1908">
            <w:pPr>
              <w:jc w:val="center"/>
              <w:rPr>
                <w:sz w:val="28"/>
                <w:szCs w:val="28"/>
              </w:rPr>
            </w:pPr>
            <w:r>
              <w:rPr>
                <w:sz w:val="28"/>
                <w:szCs w:val="28"/>
              </w:rPr>
              <w:t>-</w:t>
            </w:r>
          </w:p>
        </w:tc>
        <w:tc>
          <w:tcPr>
            <w:tcW w:w="1631" w:type="dxa"/>
            <w:shd w:val="clear" w:color="auto" w:fill="auto"/>
          </w:tcPr>
          <w:p w:rsidR="00CB1908" w:rsidRPr="00E3400C" w:rsidRDefault="00CB1908" w:rsidP="00CB1908">
            <w:pPr>
              <w:jc w:val="center"/>
              <w:rPr>
                <w:b/>
                <w:sz w:val="28"/>
                <w:szCs w:val="28"/>
              </w:rPr>
            </w:pPr>
            <w:r w:rsidRPr="00E3400C">
              <w:rPr>
                <w:b/>
                <w:sz w:val="28"/>
                <w:szCs w:val="28"/>
              </w:rPr>
              <w:t>5</w:t>
            </w:r>
          </w:p>
        </w:tc>
      </w:tr>
      <w:tr w:rsidR="00CB1908" w:rsidRPr="00E3400C" w:rsidTr="00E71971">
        <w:tc>
          <w:tcPr>
            <w:tcW w:w="6345" w:type="dxa"/>
            <w:shd w:val="clear" w:color="auto" w:fill="auto"/>
          </w:tcPr>
          <w:p w:rsidR="00CB1908" w:rsidRPr="00E3400C" w:rsidRDefault="00CB1908" w:rsidP="00CB1908">
            <w:pPr>
              <w:rPr>
                <w:sz w:val="28"/>
                <w:szCs w:val="28"/>
              </w:rPr>
            </w:pPr>
            <w:r w:rsidRPr="00E3400C">
              <w:rPr>
                <w:b/>
                <w:sz w:val="28"/>
                <w:szCs w:val="28"/>
              </w:rPr>
              <w:t>Другие вопросы</w:t>
            </w:r>
          </w:p>
        </w:tc>
        <w:tc>
          <w:tcPr>
            <w:tcW w:w="1630" w:type="dxa"/>
            <w:shd w:val="clear" w:color="auto" w:fill="auto"/>
          </w:tcPr>
          <w:p w:rsidR="00CB1908" w:rsidRPr="00F871C4" w:rsidRDefault="00CB1908" w:rsidP="00CB1908">
            <w:pPr>
              <w:jc w:val="center"/>
              <w:rPr>
                <w:b/>
                <w:sz w:val="28"/>
                <w:szCs w:val="28"/>
              </w:rPr>
            </w:pPr>
            <w:r w:rsidRPr="00F871C4">
              <w:rPr>
                <w:b/>
                <w:sz w:val="28"/>
                <w:szCs w:val="28"/>
              </w:rPr>
              <w:t>10</w:t>
            </w:r>
          </w:p>
        </w:tc>
        <w:tc>
          <w:tcPr>
            <w:tcW w:w="1631" w:type="dxa"/>
            <w:shd w:val="clear" w:color="auto" w:fill="auto"/>
          </w:tcPr>
          <w:p w:rsidR="00CB1908" w:rsidRPr="00E3400C" w:rsidRDefault="00CB1908" w:rsidP="00CB1908">
            <w:pPr>
              <w:jc w:val="center"/>
              <w:rPr>
                <w:b/>
                <w:sz w:val="28"/>
                <w:szCs w:val="28"/>
              </w:rPr>
            </w:pPr>
            <w:r w:rsidRPr="00E3400C">
              <w:rPr>
                <w:b/>
                <w:sz w:val="28"/>
                <w:szCs w:val="28"/>
              </w:rPr>
              <w:t>6</w:t>
            </w:r>
          </w:p>
        </w:tc>
      </w:tr>
      <w:tr w:rsidR="00CB1908" w:rsidRPr="00E3400C" w:rsidTr="009037C4">
        <w:tc>
          <w:tcPr>
            <w:tcW w:w="6345" w:type="dxa"/>
            <w:shd w:val="clear" w:color="auto" w:fill="auto"/>
          </w:tcPr>
          <w:p w:rsidR="00CB1908" w:rsidRPr="00E3400C" w:rsidRDefault="00CB1908" w:rsidP="00C27BA1">
            <w:pPr>
              <w:rPr>
                <w:b/>
                <w:sz w:val="28"/>
                <w:szCs w:val="28"/>
              </w:rPr>
            </w:pPr>
            <w:r w:rsidRPr="00E3400C">
              <w:rPr>
                <w:b/>
                <w:sz w:val="28"/>
                <w:szCs w:val="28"/>
              </w:rPr>
              <w:t>Итого:</w:t>
            </w:r>
          </w:p>
        </w:tc>
        <w:tc>
          <w:tcPr>
            <w:tcW w:w="1630" w:type="dxa"/>
            <w:shd w:val="clear" w:color="auto" w:fill="auto"/>
          </w:tcPr>
          <w:p w:rsidR="00CB1908" w:rsidRPr="00E3400C" w:rsidRDefault="00CB1908" w:rsidP="00160F2D">
            <w:pPr>
              <w:jc w:val="center"/>
              <w:rPr>
                <w:b/>
                <w:sz w:val="28"/>
                <w:szCs w:val="28"/>
              </w:rPr>
            </w:pPr>
            <w:r w:rsidRPr="00E3400C">
              <w:rPr>
                <w:b/>
                <w:sz w:val="28"/>
                <w:szCs w:val="28"/>
              </w:rPr>
              <w:t>1</w:t>
            </w:r>
            <w:r>
              <w:rPr>
                <w:b/>
                <w:sz w:val="28"/>
                <w:szCs w:val="28"/>
              </w:rPr>
              <w:t>0</w:t>
            </w:r>
            <w:r w:rsidR="00160F2D">
              <w:rPr>
                <w:b/>
                <w:sz w:val="28"/>
                <w:szCs w:val="28"/>
              </w:rPr>
              <w:t>7</w:t>
            </w:r>
          </w:p>
        </w:tc>
        <w:tc>
          <w:tcPr>
            <w:tcW w:w="1631" w:type="dxa"/>
            <w:shd w:val="clear" w:color="auto" w:fill="auto"/>
          </w:tcPr>
          <w:p w:rsidR="00CB1908" w:rsidRPr="00E3400C" w:rsidRDefault="00CB1908" w:rsidP="00C27BA1">
            <w:pPr>
              <w:jc w:val="center"/>
              <w:rPr>
                <w:b/>
                <w:sz w:val="28"/>
                <w:szCs w:val="28"/>
              </w:rPr>
            </w:pPr>
            <w:r>
              <w:rPr>
                <w:b/>
                <w:sz w:val="28"/>
                <w:szCs w:val="28"/>
              </w:rPr>
              <w:t>126</w:t>
            </w:r>
          </w:p>
        </w:tc>
      </w:tr>
    </w:tbl>
    <w:p w:rsidR="00C8126F" w:rsidRDefault="00C8126F" w:rsidP="00C8126F">
      <w:pPr>
        <w:ind w:firstLine="708"/>
        <w:jc w:val="both"/>
        <w:rPr>
          <w:sz w:val="28"/>
          <w:szCs w:val="28"/>
        </w:rPr>
      </w:pPr>
      <w:bookmarkStart w:id="0" w:name="_GoBack"/>
      <w:bookmarkEnd w:id="0"/>
      <w:r>
        <w:rPr>
          <w:sz w:val="28"/>
          <w:szCs w:val="28"/>
        </w:rPr>
        <w:lastRenderedPageBreak/>
        <w:t xml:space="preserve">При анализе обращений граждан на личном приеме к мэру видно, что преобладают </w:t>
      </w:r>
      <w:r>
        <w:rPr>
          <w:sz w:val="28"/>
          <w:szCs w:val="28"/>
        </w:rPr>
        <w:t xml:space="preserve">жилищные </w:t>
      </w:r>
      <w:r>
        <w:rPr>
          <w:sz w:val="28"/>
          <w:szCs w:val="28"/>
        </w:rPr>
        <w:t>вопросы (62% от общего количества обращений к мэру), в шести вопросах социального характера затронуты следующие темы: оказание помощи в восстановлении частного домовладения пострадавшего в результате пожара, содействи</w:t>
      </w:r>
      <w:r>
        <w:rPr>
          <w:sz w:val="28"/>
          <w:szCs w:val="28"/>
        </w:rPr>
        <w:t>я</w:t>
      </w:r>
      <w:r>
        <w:rPr>
          <w:sz w:val="28"/>
          <w:szCs w:val="28"/>
        </w:rPr>
        <w:t xml:space="preserve"> в восстановлении утраченных документов и т.</w:t>
      </w:r>
      <w:r>
        <w:rPr>
          <w:sz w:val="28"/>
          <w:szCs w:val="28"/>
        </w:rPr>
        <w:t>п</w:t>
      </w:r>
      <w:r>
        <w:rPr>
          <w:sz w:val="28"/>
          <w:szCs w:val="28"/>
        </w:rPr>
        <w:t>.</w:t>
      </w:r>
    </w:p>
    <w:p w:rsidR="00C8126F" w:rsidRDefault="00C8126F" w:rsidP="00C8126F">
      <w:pPr>
        <w:ind w:firstLine="708"/>
        <w:jc w:val="both"/>
        <w:rPr>
          <w:sz w:val="28"/>
          <w:szCs w:val="28"/>
        </w:rPr>
      </w:pPr>
      <w:r>
        <w:rPr>
          <w:sz w:val="28"/>
          <w:szCs w:val="28"/>
        </w:rPr>
        <w:t>Как положительную динамику можно отметить</w:t>
      </w:r>
      <w:r>
        <w:rPr>
          <w:sz w:val="28"/>
          <w:szCs w:val="28"/>
        </w:rPr>
        <w:t xml:space="preserve"> следующий факт.</w:t>
      </w:r>
    </w:p>
    <w:p w:rsidR="00C8126F" w:rsidRDefault="00C8126F" w:rsidP="00C8126F">
      <w:pPr>
        <w:ind w:firstLine="708"/>
        <w:jc w:val="both"/>
        <w:rPr>
          <w:sz w:val="28"/>
          <w:szCs w:val="28"/>
        </w:rPr>
      </w:pPr>
      <w:r>
        <w:rPr>
          <w:sz w:val="28"/>
          <w:szCs w:val="28"/>
        </w:rPr>
        <w:t>В 2017 году приличном обращении граждан к мэру не подымались вопросы ремонта жилищного фонда, в 2016 году их было</w:t>
      </w:r>
      <w:r>
        <w:rPr>
          <w:sz w:val="28"/>
          <w:szCs w:val="28"/>
        </w:rPr>
        <w:t xml:space="preserve"> – </w:t>
      </w:r>
      <w:r>
        <w:rPr>
          <w:sz w:val="28"/>
          <w:szCs w:val="28"/>
        </w:rPr>
        <w:t>12</w:t>
      </w:r>
      <w:r>
        <w:rPr>
          <w:sz w:val="28"/>
          <w:szCs w:val="28"/>
        </w:rPr>
        <w:t>.</w:t>
      </w:r>
    </w:p>
    <w:p w:rsidR="00C8126F" w:rsidRDefault="00C8126F" w:rsidP="00C8126F">
      <w:pPr>
        <w:ind w:firstLine="708"/>
        <w:jc w:val="both"/>
        <w:rPr>
          <w:sz w:val="28"/>
          <w:szCs w:val="28"/>
        </w:rPr>
      </w:pPr>
      <w:r>
        <w:rPr>
          <w:sz w:val="28"/>
          <w:szCs w:val="28"/>
        </w:rPr>
        <w:t>Уменьшилось количество обращений по проведению холодного водоснабжения в частном секторе.</w:t>
      </w:r>
    </w:p>
    <w:p w:rsidR="006A77D3" w:rsidRPr="00A1414D" w:rsidRDefault="006A77D3" w:rsidP="006A77D3">
      <w:pPr>
        <w:ind w:firstLine="708"/>
        <w:jc w:val="both"/>
        <w:rPr>
          <w:sz w:val="28"/>
          <w:szCs w:val="28"/>
          <w:highlight w:val="green"/>
        </w:rPr>
      </w:pPr>
      <w:r w:rsidRPr="00E3400C">
        <w:rPr>
          <w:sz w:val="28"/>
          <w:szCs w:val="28"/>
        </w:rPr>
        <w:t>С целью изучения проблемы гражданина и качественного рассмотрения его вопроса мэром, для комфорта граждан, специалист отдела по организационной работе и контролю ведёт предварительную запись граждан на приём. Накануне даты приёма граждан мэром города специалист уточняет актуальность обращения гражданина к главе города и дополнительно информирует его о времени посещения.</w:t>
      </w:r>
    </w:p>
    <w:p w:rsidR="006A77D3" w:rsidRPr="00E3400C" w:rsidRDefault="006A77D3" w:rsidP="004F2C35">
      <w:pPr>
        <w:ind w:firstLine="709"/>
        <w:jc w:val="both"/>
        <w:rPr>
          <w:sz w:val="28"/>
          <w:szCs w:val="28"/>
        </w:rPr>
      </w:pPr>
      <w:r w:rsidRPr="00E3400C">
        <w:rPr>
          <w:sz w:val="28"/>
          <w:szCs w:val="28"/>
        </w:rPr>
        <w:t>Для обеспечения качественного решения поставленных в обращениях вопросов, привлекаются к их рассмотрению сотрудники соответствующих структурных подразделений администрации.</w:t>
      </w:r>
    </w:p>
    <w:p w:rsidR="006A77D3" w:rsidRPr="00E3400C" w:rsidRDefault="006A77D3" w:rsidP="004F2C35">
      <w:pPr>
        <w:ind w:firstLine="709"/>
        <w:jc w:val="both"/>
        <w:rPr>
          <w:sz w:val="28"/>
          <w:szCs w:val="28"/>
        </w:rPr>
      </w:pPr>
      <w:r w:rsidRPr="00E3400C">
        <w:rPr>
          <w:sz w:val="28"/>
          <w:szCs w:val="28"/>
        </w:rPr>
        <w:t>При удовлетворении просьбы, отражённой в обращении, заявителю сообщается порядок и срок исполнения принятого решения. При отказе в удовлетворении просьбы, разъясняется мотив отказа и порядок обжалования принятого решения.</w:t>
      </w:r>
    </w:p>
    <w:p w:rsidR="0014341A" w:rsidRPr="00E3400C" w:rsidRDefault="006A77D3" w:rsidP="004F2C35">
      <w:pPr>
        <w:ind w:firstLine="709"/>
        <w:jc w:val="both"/>
        <w:rPr>
          <w:sz w:val="28"/>
          <w:szCs w:val="28"/>
        </w:rPr>
      </w:pPr>
      <w:r w:rsidRPr="00E3400C">
        <w:rPr>
          <w:sz w:val="28"/>
          <w:szCs w:val="28"/>
        </w:rPr>
        <w:t>В течение отчётного периода специалистами администрации продолжена практика комиссионного рассмотрения обращений граждан с выездом на место и проведение дней контроля при мэре города по рассмотрению обращений граждан. День контроля проводится по средам в 08.45 ч. с приглашением заявителей, руководителей, специалистов служб, в компетенцию которых входит решение поставленных в обращении вопросов.</w:t>
      </w:r>
    </w:p>
    <w:p w:rsidR="00EF048C" w:rsidRPr="00E3400C" w:rsidRDefault="006A77D3" w:rsidP="00C46D77">
      <w:pPr>
        <w:ind w:firstLine="708"/>
        <w:jc w:val="both"/>
        <w:rPr>
          <w:sz w:val="28"/>
          <w:szCs w:val="28"/>
        </w:rPr>
      </w:pPr>
      <w:r w:rsidRPr="00E3400C">
        <w:rPr>
          <w:sz w:val="28"/>
          <w:szCs w:val="28"/>
        </w:rPr>
        <w:t>В 201</w:t>
      </w:r>
      <w:r w:rsidR="00E57954">
        <w:rPr>
          <w:sz w:val="28"/>
          <w:szCs w:val="28"/>
        </w:rPr>
        <w:t>7</w:t>
      </w:r>
      <w:r w:rsidRPr="00E3400C">
        <w:rPr>
          <w:sz w:val="28"/>
          <w:szCs w:val="28"/>
        </w:rPr>
        <w:t xml:space="preserve"> году проведено </w:t>
      </w:r>
      <w:r w:rsidR="00D67E1D">
        <w:rPr>
          <w:sz w:val="28"/>
          <w:szCs w:val="28"/>
        </w:rPr>
        <w:t>4</w:t>
      </w:r>
      <w:r w:rsidR="00A40041">
        <w:rPr>
          <w:sz w:val="28"/>
          <w:szCs w:val="28"/>
        </w:rPr>
        <w:t xml:space="preserve"> (2016 год – </w:t>
      </w:r>
      <w:r w:rsidR="00C46D77" w:rsidRPr="00A40041">
        <w:rPr>
          <w:sz w:val="28"/>
          <w:szCs w:val="28"/>
        </w:rPr>
        <w:t>8</w:t>
      </w:r>
      <w:r w:rsidR="00A40041">
        <w:rPr>
          <w:sz w:val="28"/>
          <w:szCs w:val="28"/>
        </w:rPr>
        <w:t>)</w:t>
      </w:r>
      <w:r w:rsidRPr="00E3400C">
        <w:rPr>
          <w:sz w:val="28"/>
          <w:szCs w:val="28"/>
        </w:rPr>
        <w:t xml:space="preserve"> дн</w:t>
      </w:r>
      <w:r w:rsidR="00A40041">
        <w:rPr>
          <w:sz w:val="28"/>
          <w:szCs w:val="28"/>
        </w:rPr>
        <w:t>я</w:t>
      </w:r>
      <w:r w:rsidRPr="00E3400C">
        <w:rPr>
          <w:sz w:val="28"/>
          <w:szCs w:val="28"/>
        </w:rPr>
        <w:t xml:space="preserve"> контроля по обращениям граждан, где рас</w:t>
      </w:r>
      <w:r w:rsidR="00C46D77" w:rsidRPr="00E3400C">
        <w:rPr>
          <w:sz w:val="28"/>
          <w:szCs w:val="28"/>
        </w:rPr>
        <w:t xml:space="preserve">смотрено </w:t>
      </w:r>
      <w:r w:rsidR="00A40041">
        <w:rPr>
          <w:sz w:val="28"/>
          <w:szCs w:val="28"/>
        </w:rPr>
        <w:t>4 (2016 год –</w:t>
      </w:r>
      <w:r w:rsidR="00A40041" w:rsidRPr="00A40041">
        <w:rPr>
          <w:sz w:val="28"/>
          <w:szCs w:val="28"/>
        </w:rPr>
        <w:t xml:space="preserve"> </w:t>
      </w:r>
      <w:r w:rsidR="00C46D77" w:rsidRPr="00A40041">
        <w:rPr>
          <w:sz w:val="28"/>
          <w:szCs w:val="28"/>
        </w:rPr>
        <w:t>9</w:t>
      </w:r>
      <w:r w:rsidR="00A40041">
        <w:rPr>
          <w:sz w:val="28"/>
          <w:szCs w:val="28"/>
        </w:rPr>
        <w:t>)</w:t>
      </w:r>
      <w:r w:rsidR="00C46D77" w:rsidRPr="00E3400C">
        <w:rPr>
          <w:sz w:val="28"/>
          <w:szCs w:val="28"/>
        </w:rPr>
        <w:t xml:space="preserve"> </w:t>
      </w:r>
      <w:r w:rsidRPr="00E3400C">
        <w:rPr>
          <w:sz w:val="28"/>
          <w:szCs w:val="28"/>
        </w:rPr>
        <w:t>обращени</w:t>
      </w:r>
      <w:r w:rsidR="00A40041">
        <w:rPr>
          <w:sz w:val="28"/>
          <w:szCs w:val="28"/>
        </w:rPr>
        <w:t>я</w:t>
      </w:r>
      <w:r w:rsidR="00C46D77" w:rsidRPr="00E3400C">
        <w:rPr>
          <w:sz w:val="28"/>
          <w:szCs w:val="28"/>
        </w:rPr>
        <w:t xml:space="preserve"> по </w:t>
      </w:r>
      <w:r w:rsidR="00A40041">
        <w:rPr>
          <w:sz w:val="28"/>
          <w:szCs w:val="28"/>
        </w:rPr>
        <w:t xml:space="preserve">4 (2016 год – </w:t>
      </w:r>
      <w:r w:rsidR="00C46D77" w:rsidRPr="00A40041">
        <w:rPr>
          <w:sz w:val="28"/>
          <w:szCs w:val="28"/>
        </w:rPr>
        <w:t>9</w:t>
      </w:r>
      <w:r w:rsidR="00A40041">
        <w:rPr>
          <w:sz w:val="28"/>
          <w:szCs w:val="28"/>
        </w:rPr>
        <w:t>)</w:t>
      </w:r>
      <w:r w:rsidR="00C13627" w:rsidRPr="00E3400C">
        <w:rPr>
          <w:sz w:val="28"/>
          <w:szCs w:val="28"/>
        </w:rPr>
        <w:t xml:space="preserve"> вопросам</w:t>
      </w:r>
      <w:r w:rsidRPr="00E3400C">
        <w:rPr>
          <w:sz w:val="28"/>
          <w:szCs w:val="28"/>
        </w:rPr>
        <w:t>.</w:t>
      </w:r>
    </w:p>
    <w:p w:rsidR="00EF048C" w:rsidRPr="00E3400C" w:rsidRDefault="00EF048C" w:rsidP="00C46D77">
      <w:pPr>
        <w:ind w:firstLine="708"/>
        <w:jc w:val="both"/>
        <w:rPr>
          <w:sz w:val="28"/>
          <w:szCs w:val="28"/>
        </w:rPr>
      </w:pPr>
      <w:r w:rsidRPr="00E3400C">
        <w:rPr>
          <w:sz w:val="28"/>
          <w:szCs w:val="28"/>
        </w:rPr>
        <w:t xml:space="preserve">Вопросы в обращениях разнопланового характера: </w:t>
      </w:r>
      <w:r w:rsidR="00D67E1D">
        <w:rPr>
          <w:sz w:val="28"/>
          <w:szCs w:val="28"/>
        </w:rPr>
        <w:t>затопление квартиры соседями с верхнего этажа, асфальтирование придомовой территории (</w:t>
      </w:r>
      <w:proofErr w:type="spellStart"/>
      <w:r w:rsidR="00D67E1D">
        <w:rPr>
          <w:sz w:val="28"/>
          <w:szCs w:val="28"/>
        </w:rPr>
        <w:t>ул.Мира</w:t>
      </w:r>
      <w:proofErr w:type="spellEnd"/>
      <w:r w:rsidR="00D67E1D">
        <w:rPr>
          <w:sz w:val="28"/>
          <w:szCs w:val="28"/>
        </w:rPr>
        <w:t xml:space="preserve">, </w:t>
      </w:r>
      <w:proofErr w:type="spellStart"/>
      <w:r w:rsidR="00D67E1D">
        <w:rPr>
          <w:sz w:val="28"/>
          <w:szCs w:val="28"/>
        </w:rPr>
        <w:t>ул.Добролюбова</w:t>
      </w:r>
      <w:proofErr w:type="spellEnd"/>
      <w:r w:rsidR="00D67E1D">
        <w:rPr>
          <w:sz w:val="28"/>
          <w:szCs w:val="28"/>
        </w:rPr>
        <w:t>), замена аварийной опоры линии электропередачи (</w:t>
      </w:r>
      <w:proofErr w:type="spellStart"/>
      <w:r w:rsidR="00D67E1D">
        <w:rPr>
          <w:sz w:val="28"/>
          <w:szCs w:val="28"/>
        </w:rPr>
        <w:t>ул.Гоголя</w:t>
      </w:r>
      <w:proofErr w:type="spellEnd"/>
      <w:r w:rsidR="00D67E1D">
        <w:rPr>
          <w:sz w:val="28"/>
          <w:szCs w:val="28"/>
        </w:rPr>
        <w:t xml:space="preserve">), </w:t>
      </w:r>
      <w:r w:rsidR="00D67E1D" w:rsidRPr="00E3400C">
        <w:rPr>
          <w:sz w:val="28"/>
          <w:szCs w:val="28"/>
        </w:rPr>
        <w:t xml:space="preserve">о герметизации </w:t>
      </w:r>
      <w:r w:rsidR="00D67E1D">
        <w:rPr>
          <w:sz w:val="28"/>
          <w:szCs w:val="28"/>
        </w:rPr>
        <w:t xml:space="preserve">межпанельных швов в доме по </w:t>
      </w:r>
      <w:proofErr w:type="spellStart"/>
      <w:r w:rsidR="00D67E1D">
        <w:rPr>
          <w:sz w:val="28"/>
          <w:szCs w:val="28"/>
        </w:rPr>
        <w:t>ул.Молодёжная</w:t>
      </w:r>
      <w:proofErr w:type="spellEnd"/>
      <w:r w:rsidR="00D67E1D">
        <w:rPr>
          <w:sz w:val="28"/>
          <w:szCs w:val="28"/>
        </w:rPr>
        <w:t>, 6</w:t>
      </w:r>
      <w:r w:rsidRPr="00E3400C">
        <w:rPr>
          <w:sz w:val="28"/>
          <w:szCs w:val="28"/>
        </w:rPr>
        <w:t>.</w:t>
      </w:r>
    </w:p>
    <w:p w:rsidR="006A77D3" w:rsidRPr="00E3400C" w:rsidRDefault="00C46D77" w:rsidP="00C46D77">
      <w:pPr>
        <w:ind w:firstLine="708"/>
        <w:jc w:val="both"/>
        <w:rPr>
          <w:sz w:val="28"/>
          <w:szCs w:val="28"/>
        </w:rPr>
      </w:pPr>
      <w:r w:rsidRPr="00E3400C">
        <w:rPr>
          <w:sz w:val="28"/>
          <w:szCs w:val="28"/>
        </w:rPr>
        <w:t>Все вопросы решены положительно и сняты с личного контроля мэра города.</w:t>
      </w:r>
      <w:r w:rsidR="00C13627" w:rsidRPr="00E3400C">
        <w:rPr>
          <w:sz w:val="28"/>
          <w:szCs w:val="28"/>
        </w:rPr>
        <w:t xml:space="preserve"> </w:t>
      </w:r>
      <w:r w:rsidR="006A77D3" w:rsidRPr="00E3400C">
        <w:rPr>
          <w:sz w:val="28"/>
          <w:szCs w:val="28"/>
        </w:rPr>
        <w:t>День контроля является действенной мерой по качественному рассмотрению обращений населения.</w:t>
      </w:r>
    </w:p>
    <w:p w:rsidR="00F704DF" w:rsidRPr="00E3400C" w:rsidRDefault="00270C86" w:rsidP="00F704DF">
      <w:pPr>
        <w:ind w:firstLine="708"/>
        <w:jc w:val="both"/>
        <w:rPr>
          <w:sz w:val="28"/>
          <w:szCs w:val="28"/>
        </w:rPr>
      </w:pPr>
      <w:r w:rsidRPr="00E3400C">
        <w:rPr>
          <w:sz w:val="28"/>
          <w:szCs w:val="28"/>
        </w:rPr>
        <w:t>12 декабря 201</w:t>
      </w:r>
      <w:r w:rsidR="006D18AC">
        <w:rPr>
          <w:sz w:val="28"/>
          <w:szCs w:val="28"/>
        </w:rPr>
        <w:t>7</w:t>
      </w:r>
      <w:r w:rsidR="00F704DF" w:rsidRPr="00E3400C">
        <w:rPr>
          <w:sz w:val="28"/>
          <w:szCs w:val="28"/>
        </w:rPr>
        <w:t xml:space="preserve"> года администрация города приняла участие в ежегодном общероссийском едином дне приёма граждан с 12.00 до 20.00 часов.</w:t>
      </w:r>
    </w:p>
    <w:p w:rsidR="008F2033" w:rsidRPr="00E3400C" w:rsidRDefault="008F2033" w:rsidP="006D18AC">
      <w:pPr>
        <w:ind w:firstLine="709"/>
        <w:jc w:val="both"/>
        <w:rPr>
          <w:sz w:val="28"/>
          <w:szCs w:val="28"/>
        </w:rPr>
      </w:pPr>
      <w:r w:rsidRPr="00E3400C">
        <w:rPr>
          <w:sz w:val="28"/>
          <w:szCs w:val="28"/>
        </w:rPr>
        <w:t>Для повышения исполнительской дисциплин</w:t>
      </w:r>
      <w:r w:rsidR="00A114E5" w:rsidRPr="00E3400C">
        <w:rPr>
          <w:sz w:val="28"/>
          <w:szCs w:val="28"/>
        </w:rPr>
        <w:t>ы</w:t>
      </w:r>
      <w:r w:rsidRPr="00E3400C">
        <w:rPr>
          <w:sz w:val="28"/>
          <w:szCs w:val="28"/>
        </w:rPr>
        <w:t xml:space="preserve"> по рассмотрению обращений граждан, специалистом отдела по организационной работе и контролю ведётся делопроизводство по обращению граждан в электронном виде в программе «Делопроизводство органов местного самоуправления», где автоматизи</w:t>
      </w:r>
      <w:r w:rsidRPr="00E3400C">
        <w:rPr>
          <w:sz w:val="28"/>
          <w:szCs w:val="28"/>
        </w:rPr>
        <w:lastRenderedPageBreak/>
        <w:t>ровано, выдаётся срок исполнения обращения гражданина. В то же время, специалистами отдела осуществляется текущий, предупредительный и итоговый контроль по вопросам рассмотрения обращений граждан.</w:t>
      </w:r>
    </w:p>
    <w:p w:rsidR="00AD46D7" w:rsidRPr="00E3400C" w:rsidRDefault="00AD46D7" w:rsidP="00AD46D7">
      <w:pPr>
        <w:autoSpaceDE w:val="0"/>
        <w:autoSpaceDN w:val="0"/>
        <w:adjustRightInd w:val="0"/>
        <w:ind w:firstLine="708"/>
        <w:jc w:val="both"/>
        <w:rPr>
          <w:sz w:val="28"/>
          <w:szCs w:val="28"/>
        </w:rPr>
      </w:pPr>
      <w:r w:rsidRPr="00E3400C">
        <w:rPr>
          <w:sz w:val="28"/>
          <w:szCs w:val="28"/>
        </w:rPr>
        <w:t>В практике работы специалистов администрации при работе с обращениями граждан учитываются мнения авторов обращений о результатах рассмотрения их обращений и принятых по ним мерах. При положительном решении вопроса заявитель оформляет расписку по исполнению его обращения и отсутствию претензий к исполнителям.</w:t>
      </w:r>
    </w:p>
    <w:p w:rsidR="006A77D3" w:rsidRPr="00E3400C" w:rsidRDefault="006A77D3" w:rsidP="006A77D3">
      <w:pPr>
        <w:ind w:firstLine="708"/>
        <w:jc w:val="both"/>
        <w:rPr>
          <w:sz w:val="28"/>
          <w:szCs w:val="28"/>
        </w:rPr>
      </w:pPr>
      <w:r w:rsidRPr="00E3400C">
        <w:rPr>
          <w:sz w:val="28"/>
          <w:szCs w:val="28"/>
        </w:rPr>
        <w:t>Ежеквартально обобщаются сведения об организации работы с обращениями граждан в администрации города, и проводится анализ поступивших обращений.</w:t>
      </w:r>
    </w:p>
    <w:p w:rsidR="006A77D3" w:rsidRPr="00E3400C" w:rsidRDefault="006A77D3" w:rsidP="006A77D3">
      <w:pPr>
        <w:ind w:firstLine="708"/>
        <w:jc w:val="both"/>
        <w:rPr>
          <w:sz w:val="28"/>
          <w:szCs w:val="28"/>
        </w:rPr>
      </w:pPr>
      <w:r w:rsidRPr="00E3400C">
        <w:rPr>
          <w:sz w:val="28"/>
          <w:szCs w:val="28"/>
        </w:rPr>
        <w:t>Ежегодно в первом квартале на расширенном аппаратном совещании заслушивается отчёт о работе с обращениями граждан в администрации города за истекший год.</w:t>
      </w:r>
    </w:p>
    <w:p w:rsidR="006A77D3" w:rsidRPr="00E3400C" w:rsidRDefault="006A77D3" w:rsidP="006A77D3">
      <w:pPr>
        <w:ind w:firstLine="708"/>
        <w:jc w:val="both"/>
        <w:rPr>
          <w:sz w:val="28"/>
          <w:szCs w:val="28"/>
        </w:rPr>
      </w:pPr>
      <w:r w:rsidRPr="00E3400C">
        <w:rPr>
          <w:sz w:val="28"/>
          <w:szCs w:val="28"/>
        </w:rPr>
        <w:t xml:space="preserve">Звучит в обращениях граждан и </w:t>
      </w:r>
      <w:r w:rsidRPr="00E3400C">
        <w:rPr>
          <w:b/>
          <w:sz w:val="28"/>
          <w:szCs w:val="28"/>
        </w:rPr>
        <w:t>критика</w:t>
      </w:r>
      <w:r w:rsidRPr="00E3400C">
        <w:rPr>
          <w:sz w:val="28"/>
          <w:szCs w:val="28"/>
        </w:rPr>
        <w:t xml:space="preserve"> деятельности органов власти, отдельных должностных лиц,</w:t>
      </w:r>
      <w:r w:rsidR="00E3400C" w:rsidRPr="00E3400C">
        <w:rPr>
          <w:sz w:val="28"/>
          <w:szCs w:val="28"/>
        </w:rPr>
        <w:t xml:space="preserve"> специалистов,</w:t>
      </w:r>
      <w:r w:rsidRPr="00E3400C">
        <w:rPr>
          <w:sz w:val="28"/>
          <w:szCs w:val="28"/>
        </w:rPr>
        <w:t xml:space="preserve"> что бывает справедливым и обоснованным.</w:t>
      </w:r>
    </w:p>
    <w:p w:rsidR="003252F4" w:rsidRPr="00E3400C" w:rsidRDefault="003252F4" w:rsidP="003252F4">
      <w:pPr>
        <w:ind w:firstLine="708"/>
        <w:jc w:val="both"/>
        <w:rPr>
          <w:sz w:val="28"/>
          <w:szCs w:val="28"/>
        </w:rPr>
      </w:pPr>
      <w:r w:rsidRPr="00E3400C">
        <w:rPr>
          <w:sz w:val="28"/>
          <w:szCs w:val="28"/>
        </w:rPr>
        <w:t>Отражённые в заявлениях граждан, критические замечания в адрес руководителей коммунальных служб, специалистов администрации,</w:t>
      </w:r>
      <w:r w:rsidR="00E3400C" w:rsidRPr="00E3400C">
        <w:rPr>
          <w:sz w:val="28"/>
          <w:szCs w:val="28"/>
        </w:rPr>
        <w:t xml:space="preserve"> её структурных подразделений</w:t>
      </w:r>
      <w:r w:rsidRPr="00E3400C">
        <w:rPr>
          <w:sz w:val="28"/>
          <w:szCs w:val="28"/>
        </w:rPr>
        <w:t xml:space="preserve"> изучаются, и по результатам ведётся разъяснительная работа с лицами, в адрес которых высказаны замечания.</w:t>
      </w:r>
    </w:p>
    <w:p w:rsidR="006A77D3" w:rsidRPr="00E3400C" w:rsidRDefault="006A77D3" w:rsidP="006A77D3">
      <w:pPr>
        <w:ind w:firstLine="708"/>
        <w:jc w:val="both"/>
        <w:rPr>
          <w:sz w:val="28"/>
          <w:szCs w:val="28"/>
        </w:rPr>
      </w:pPr>
      <w:r w:rsidRPr="00E3400C">
        <w:rPr>
          <w:sz w:val="28"/>
          <w:szCs w:val="28"/>
        </w:rPr>
        <w:t xml:space="preserve">Как </w:t>
      </w:r>
      <w:r w:rsidRPr="00E3400C">
        <w:rPr>
          <w:b/>
          <w:sz w:val="28"/>
          <w:szCs w:val="28"/>
        </w:rPr>
        <w:t xml:space="preserve">положительный фактор, </w:t>
      </w:r>
      <w:r w:rsidRPr="00E3400C">
        <w:rPr>
          <w:sz w:val="28"/>
          <w:szCs w:val="28"/>
        </w:rPr>
        <w:t>хочется отметить изменение характера и формы обращений граждан: все чаще в обращениях звучат предложения в виде рекомендации органам власти, которые выражают не личный, а публичный интерес их авторов. Граждане города активнее обраща</w:t>
      </w:r>
      <w:r w:rsidR="00AF7FFD" w:rsidRPr="00E3400C">
        <w:rPr>
          <w:sz w:val="28"/>
          <w:szCs w:val="28"/>
        </w:rPr>
        <w:t>ю</w:t>
      </w:r>
      <w:r w:rsidRPr="00E3400C">
        <w:rPr>
          <w:sz w:val="28"/>
          <w:szCs w:val="28"/>
        </w:rPr>
        <w:t>тся в адрес мэра, администрации города с конкретными предложениями по созданию благоприятных, комфортных условий для проживания в муниципальном образовании, его развитии, а не только за решением частных проблем.</w:t>
      </w:r>
    </w:p>
    <w:p w:rsidR="00D75C2E" w:rsidRDefault="006A77D3" w:rsidP="00D75C2E">
      <w:pPr>
        <w:ind w:firstLine="708"/>
        <w:jc w:val="both"/>
        <w:rPr>
          <w:sz w:val="28"/>
          <w:szCs w:val="28"/>
        </w:rPr>
      </w:pPr>
      <w:r w:rsidRPr="00E3400C">
        <w:rPr>
          <w:sz w:val="28"/>
          <w:szCs w:val="28"/>
        </w:rPr>
        <w:t>Администрация города принимает, анализирует все поступающие предложения от населения, и благодарит граждан за заботу о культурном облике, благоустройстве и социальном развитии города.</w:t>
      </w:r>
    </w:p>
    <w:p w:rsidR="0084594A" w:rsidRPr="00D75C2E" w:rsidRDefault="00AD46D7" w:rsidP="00D75C2E">
      <w:pPr>
        <w:ind w:firstLine="708"/>
        <w:jc w:val="both"/>
        <w:rPr>
          <w:sz w:val="28"/>
          <w:szCs w:val="28"/>
        </w:rPr>
      </w:pPr>
      <w:r w:rsidRPr="00D75C2E">
        <w:rPr>
          <w:sz w:val="28"/>
          <w:szCs w:val="28"/>
        </w:rPr>
        <w:t>По результатам анализа поступивших вопросов в обращениях граждан, адресованных мэру муниципального образования «город Свирск»</w:t>
      </w:r>
      <w:r w:rsidR="006A0C53" w:rsidRPr="00D75C2E">
        <w:rPr>
          <w:sz w:val="28"/>
          <w:szCs w:val="28"/>
        </w:rPr>
        <w:t xml:space="preserve"> в 201</w:t>
      </w:r>
      <w:r w:rsidR="0012578A" w:rsidRPr="00D75C2E">
        <w:rPr>
          <w:sz w:val="28"/>
          <w:szCs w:val="28"/>
        </w:rPr>
        <w:t>7</w:t>
      </w:r>
      <w:r w:rsidR="006A0C53" w:rsidRPr="00D75C2E">
        <w:rPr>
          <w:sz w:val="28"/>
          <w:szCs w:val="28"/>
        </w:rPr>
        <w:t xml:space="preserve"> году</w:t>
      </w:r>
      <w:r w:rsidRPr="00D75C2E">
        <w:rPr>
          <w:sz w:val="28"/>
          <w:szCs w:val="28"/>
        </w:rPr>
        <w:t xml:space="preserve">, </w:t>
      </w:r>
      <w:r w:rsidR="0084594A" w:rsidRPr="00D75C2E">
        <w:rPr>
          <w:sz w:val="28"/>
          <w:szCs w:val="28"/>
        </w:rPr>
        <w:t xml:space="preserve">не </w:t>
      </w:r>
      <w:r w:rsidR="006A0C53" w:rsidRPr="00D75C2E">
        <w:rPr>
          <w:sz w:val="28"/>
          <w:szCs w:val="28"/>
        </w:rPr>
        <w:t>установлено повышен</w:t>
      </w:r>
      <w:r w:rsidR="0084594A" w:rsidRPr="00D75C2E">
        <w:rPr>
          <w:sz w:val="28"/>
          <w:szCs w:val="28"/>
        </w:rPr>
        <w:t>ной</w:t>
      </w:r>
      <w:r w:rsidR="006A0C53" w:rsidRPr="00D75C2E">
        <w:rPr>
          <w:sz w:val="28"/>
          <w:szCs w:val="28"/>
        </w:rPr>
        <w:t xml:space="preserve"> активности обращений граждан по вопрос</w:t>
      </w:r>
      <w:r w:rsidR="0084594A" w:rsidRPr="00D75C2E">
        <w:rPr>
          <w:sz w:val="28"/>
          <w:szCs w:val="28"/>
        </w:rPr>
        <w:t>ам, входящи</w:t>
      </w:r>
      <w:r w:rsidR="00D621B8" w:rsidRPr="00D75C2E">
        <w:rPr>
          <w:sz w:val="28"/>
          <w:szCs w:val="28"/>
        </w:rPr>
        <w:t>м</w:t>
      </w:r>
      <w:r w:rsidR="0084594A" w:rsidRPr="00D75C2E">
        <w:rPr>
          <w:sz w:val="28"/>
          <w:szCs w:val="28"/>
        </w:rPr>
        <w:t xml:space="preserve"> в компетенцию органов местного самоуправления.</w:t>
      </w:r>
    </w:p>
    <w:p w:rsidR="00CE5746" w:rsidRDefault="002A743D" w:rsidP="00CE5746">
      <w:pPr>
        <w:ind w:firstLine="709"/>
        <w:jc w:val="both"/>
        <w:rPr>
          <w:sz w:val="28"/>
          <w:szCs w:val="28"/>
        </w:rPr>
      </w:pPr>
      <w:r>
        <w:rPr>
          <w:sz w:val="28"/>
          <w:szCs w:val="28"/>
        </w:rPr>
        <w:t>В целях совершенствования работы с обращениями граждан, организаций и общественных объединений, поступивших в адрес Президента Российской Федерации, администрация города ведёт постоянную работу в информационно-телекоммуникационной сети Интернет в аппаратно-программном комплексе, предназначенном для передачи данных в реальном режиме времени с использованием специализированной коммутационной платформы Сетевого справочного телефонного узла (ССТУ). В 201</w:t>
      </w:r>
      <w:r w:rsidR="00D621B8">
        <w:rPr>
          <w:sz w:val="28"/>
          <w:szCs w:val="28"/>
        </w:rPr>
        <w:t>7</w:t>
      </w:r>
      <w:r>
        <w:rPr>
          <w:sz w:val="28"/>
          <w:szCs w:val="28"/>
        </w:rPr>
        <w:t xml:space="preserve"> году от жителей города Свирска в адрес Президента Российской Федерации поступило </w:t>
      </w:r>
      <w:r w:rsidR="00CE5746" w:rsidRPr="00CE5746">
        <w:rPr>
          <w:sz w:val="28"/>
          <w:szCs w:val="28"/>
        </w:rPr>
        <w:t>1</w:t>
      </w:r>
      <w:r>
        <w:rPr>
          <w:sz w:val="28"/>
          <w:szCs w:val="28"/>
        </w:rPr>
        <w:t xml:space="preserve"> обращени</w:t>
      </w:r>
      <w:r w:rsidR="00CE5746">
        <w:rPr>
          <w:sz w:val="28"/>
          <w:szCs w:val="28"/>
        </w:rPr>
        <w:t>е (2016 год – 4)</w:t>
      </w:r>
      <w:r>
        <w:rPr>
          <w:sz w:val="28"/>
          <w:szCs w:val="28"/>
        </w:rPr>
        <w:t xml:space="preserve">, </w:t>
      </w:r>
      <w:r w:rsidR="00CE5746">
        <w:rPr>
          <w:sz w:val="28"/>
          <w:szCs w:val="28"/>
        </w:rPr>
        <w:t>заявителю дано разъяснение.</w:t>
      </w:r>
    </w:p>
    <w:p w:rsidR="006A77D3" w:rsidRPr="00722D5C" w:rsidRDefault="006A77D3" w:rsidP="00CE5746">
      <w:pPr>
        <w:ind w:firstLine="709"/>
        <w:jc w:val="both"/>
        <w:rPr>
          <w:sz w:val="28"/>
          <w:szCs w:val="28"/>
        </w:rPr>
      </w:pPr>
      <w:r w:rsidRPr="00722D5C">
        <w:rPr>
          <w:sz w:val="28"/>
          <w:szCs w:val="28"/>
        </w:rPr>
        <w:lastRenderedPageBreak/>
        <w:t>В ежегодном отчёте мэра перед населением муниципального образования, информация о работе с обращениями граждан представлена отдельным разделом.</w:t>
      </w:r>
    </w:p>
    <w:p w:rsidR="006A77D3" w:rsidRPr="00BA48FB" w:rsidRDefault="006A77D3" w:rsidP="006A77D3">
      <w:pPr>
        <w:ind w:firstLine="708"/>
        <w:jc w:val="both"/>
        <w:rPr>
          <w:sz w:val="28"/>
          <w:szCs w:val="28"/>
        </w:rPr>
      </w:pPr>
      <w:r w:rsidRPr="00722D5C">
        <w:rPr>
          <w:sz w:val="28"/>
          <w:szCs w:val="28"/>
        </w:rPr>
        <w:t>Задача специалистов администрации овладеть одним из основных критериев работы с обращениями граждан – отсутствием в работе формализма, и это гарантия качественного рассмотрения обращений и своевременного принятия, исчерпывающих мер по проблемам, отражённым в заявлениях граждан.</w:t>
      </w:r>
    </w:p>
    <w:p w:rsidR="00C8126F" w:rsidRDefault="00C8126F" w:rsidP="006A77D3">
      <w:pPr>
        <w:jc w:val="both"/>
        <w:rPr>
          <w:sz w:val="28"/>
          <w:szCs w:val="28"/>
        </w:rPr>
      </w:pPr>
    </w:p>
    <w:p w:rsidR="00C8126F" w:rsidRDefault="00C8126F" w:rsidP="006A77D3">
      <w:pPr>
        <w:jc w:val="both"/>
        <w:rPr>
          <w:sz w:val="28"/>
          <w:szCs w:val="28"/>
        </w:rPr>
      </w:pPr>
    </w:p>
    <w:p w:rsidR="006A77D3" w:rsidRPr="00BA48FB" w:rsidRDefault="006A77D3" w:rsidP="006A77D3">
      <w:pPr>
        <w:jc w:val="both"/>
        <w:rPr>
          <w:sz w:val="28"/>
          <w:szCs w:val="28"/>
        </w:rPr>
      </w:pPr>
      <w:r w:rsidRPr="00BA48FB">
        <w:rPr>
          <w:sz w:val="28"/>
          <w:szCs w:val="28"/>
        </w:rPr>
        <w:t xml:space="preserve">Начальник отдела </w:t>
      </w:r>
    </w:p>
    <w:p w:rsidR="006A77D3" w:rsidRPr="00BA48FB" w:rsidRDefault="006A77D3" w:rsidP="006A77D3">
      <w:pPr>
        <w:jc w:val="both"/>
        <w:rPr>
          <w:sz w:val="28"/>
          <w:szCs w:val="28"/>
        </w:rPr>
      </w:pPr>
      <w:r w:rsidRPr="00BA48FB">
        <w:rPr>
          <w:sz w:val="28"/>
          <w:szCs w:val="28"/>
        </w:rPr>
        <w:t xml:space="preserve">по организационной работе </w:t>
      </w:r>
    </w:p>
    <w:p w:rsidR="006A77D3" w:rsidRPr="00BA48FB" w:rsidRDefault="006A77D3" w:rsidP="006A77D3">
      <w:pPr>
        <w:jc w:val="both"/>
        <w:rPr>
          <w:sz w:val="28"/>
          <w:szCs w:val="28"/>
        </w:rPr>
      </w:pPr>
      <w:r w:rsidRPr="00BA48FB">
        <w:rPr>
          <w:sz w:val="28"/>
          <w:szCs w:val="28"/>
        </w:rPr>
        <w:t>и контролю</w:t>
      </w:r>
      <w:r w:rsidRPr="00BA48FB">
        <w:rPr>
          <w:sz w:val="28"/>
          <w:szCs w:val="28"/>
        </w:rPr>
        <w:tab/>
      </w:r>
      <w:r w:rsidRPr="00BA48FB">
        <w:rPr>
          <w:sz w:val="28"/>
          <w:szCs w:val="28"/>
        </w:rPr>
        <w:tab/>
      </w:r>
      <w:r w:rsidRPr="00BA48FB">
        <w:rPr>
          <w:sz w:val="28"/>
          <w:szCs w:val="28"/>
        </w:rPr>
        <w:tab/>
      </w:r>
      <w:r w:rsidRPr="00BA48FB">
        <w:rPr>
          <w:sz w:val="28"/>
          <w:szCs w:val="28"/>
        </w:rPr>
        <w:tab/>
      </w:r>
      <w:r w:rsidRPr="00BA48FB">
        <w:rPr>
          <w:sz w:val="28"/>
          <w:szCs w:val="28"/>
        </w:rPr>
        <w:tab/>
      </w:r>
      <w:r w:rsidRPr="00BA48FB">
        <w:rPr>
          <w:sz w:val="28"/>
          <w:szCs w:val="28"/>
        </w:rPr>
        <w:tab/>
      </w:r>
      <w:r w:rsidRPr="00BA48FB">
        <w:rPr>
          <w:sz w:val="28"/>
          <w:szCs w:val="28"/>
        </w:rPr>
        <w:tab/>
      </w:r>
      <w:r w:rsidRPr="00BA48FB">
        <w:rPr>
          <w:sz w:val="28"/>
          <w:szCs w:val="28"/>
        </w:rPr>
        <w:tab/>
      </w:r>
      <w:r w:rsidRPr="00BA48FB">
        <w:rPr>
          <w:sz w:val="28"/>
          <w:szCs w:val="28"/>
        </w:rPr>
        <w:tab/>
      </w:r>
      <w:r w:rsidRPr="00BA48FB">
        <w:rPr>
          <w:sz w:val="28"/>
          <w:szCs w:val="28"/>
        </w:rPr>
        <w:tab/>
        <w:t>О.В.Мамедова</w:t>
      </w:r>
    </w:p>
    <w:p w:rsidR="0094140A" w:rsidRDefault="0094140A" w:rsidP="006A77D3">
      <w:pPr>
        <w:jc w:val="both"/>
        <w:rPr>
          <w:sz w:val="28"/>
          <w:szCs w:val="28"/>
        </w:rPr>
      </w:pPr>
    </w:p>
    <w:p w:rsidR="006A77D3" w:rsidRPr="00BA48FB" w:rsidRDefault="00C8126F" w:rsidP="006A77D3">
      <w:pPr>
        <w:jc w:val="both"/>
        <w:rPr>
          <w:sz w:val="28"/>
          <w:szCs w:val="28"/>
        </w:rPr>
      </w:pPr>
      <w:r>
        <w:rPr>
          <w:sz w:val="28"/>
          <w:szCs w:val="28"/>
        </w:rPr>
        <w:t>28</w:t>
      </w:r>
      <w:r w:rsidR="00EF048C">
        <w:rPr>
          <w:sz w:val="28"/>
          <w:szCs w:val="28"/>
        </w:rPr>
        <w:t xml:space="preserve"> </w:t>
      </w:r>
      <w:r>
        <w:rPr>
          <w:sz w:val="28"/>
          <w:szCs w:val="28"/>
        </w:rPr>
        <w:t>марта</w:t>
      </w:r>
      <w:r w:rsidR="00EF048C">
        <w:rPr>
          <w:sz w:val="28"/>
          <w:szCs w:val="28"/>
        </w:rPr>
        <w:t xml:space="preserve"> 201</w:t>
      </w:r>
      <w:r>
        <w:rPr>
          <w:sz w:val="28"/>
          <w:szCs w:val="28"/>
        </w:rPr>
        <w:t>8</w:t>
      </w:r>
      <w:r w:rsidR="00EF048C">
        <w:rPr>
          <w:sz w:val="28"/>
          <w:szCs w:val="28"/>
        </w:rPr>
        <w:t xml:space="preserve"> года</w:t>
      </w:r>
    </w:p>
    <w:sectPr w:rsidR="006A77D3" w:rsidRPr="00BA48FB" w:rsidSect="00E64E22">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0D"/>
    <w:rsid w:val="0000055B"/>
    <w:rsid w:val="000014B3"/>
    <w:rsid w:val="0000354C"/>
    <w:rsid w:val="00003C14"/>
    <w:rsid w:val="00004798"/>
    <w:rsid w:val="00004A24"/>
    <w:rsid w:val="00004A39"/>
    <w:rsid w:val="0000561B"/>
    <w:rsid w:val="000066DD"/>
    <w:rsid w:val="00011337"/>
    <w:rsid w:val="000141D5"/>
    <w:rsid w:val="00015381"/>
    <w:rsid w:val="0002654A"/>
    <w:rsid w:val="00027312"/>
    <w:rsid w:val="00030EBF"/>
    <w:rsid w:val="0003558A"/>
    <w:rsid w:val="00036C8C"/>
    <w:rsid w:val="00042257"/>
    <w:rsid w:val="000472EE"/>
    <w:rsid w:val="0004755C"/>
    <w:rsid w:val="000537C5"/>
    <w:rsid w:val="00057D65"/>
    <w:rsid w:val="00061A23"/>
    <w:rsid w:val="00061DBA"/>
    <w:rsid w:val="00062302"/>
    <w:rsid w:val="000625F8"/>
    <w:rsid w:val="000652EA"/>
    <w:rsid w:val="00066CF2"/>
    <w:rsid w:val="00067923"/>
    <w:rsid w:val="00071D17"/>
    <w:rsid w:val="0007433E"/>
    <w:rsid w:val="00077DB2"/>
    <w:rsid w:val="000810DE"/>
    <w:rsid w:val="00081DF7"/>
    <w:rsid w:val="000834D5"/>
    <w:rsid w:val="00084848"/>
    <w:rsid w:val="0008583B"/>
    <w:rsid w:val="00086CFB"/>
    <w:rsid w:val="00087806"/>
    <w:rsid w:val="00090364"/>
    <w:rsid w:val="000A0A5A"/>
    <w:rsid w:val="000A112E"/>
    <w:rsid w:val="000A2DDE"/>
    <w:rsid w:val="000A5815"/>
    <w:rsid w:val="000A5F6D"/>
    <w:rsid w:val="000A6ED7"/>
    <w:rsid w:val="000A71DB"/>
    <w:rsid w:val="000A73A6"/>
    <w:rsid w:val="000A7A16"/>
    <w:rsid w:val="000B0EE4"/>
    <w:rsid w:val="000B0F42"/>
    <w:rsid w:val="000B1753"/>
    <w:rsid w:val="000B210D"/>
    <w:rsid w:val="000B2F8C"/>
    <w:rsid w:val="000B5213"/>
    <w:rsid w:val="000B6D61"/>
    <w:rsid w:val="000C1BEF"/>
    <w:rsid w:val="000C4D51"/>
    <w:rsid w:val="000C6940"/>
    <w:rsid w:val="000D13E2"/>
    <w:rsid w:val="000D254B"/>
    <w:rsid w:val="000D37A8"/>
    <w:rsid w:val="000D5A98"/>
    <w:rsid w:val="000D61D6"/>
    <w:rsid w:val="000D61F3"/>
    <w:rsid w:val="000D6FAB"/>
    <w:rsid w:val="000D7580"/>
    <w:rsid w:val="000D7964"/>
    <w:rsid w:val="000E0C16"/>
    <w:rsid w:val="000E199A"/>
    <w:rsid w:val="000E3126"/>
    <w:rsid w:val="000E3A87"/>
    <w:rsid w:val="000E3DFE"/>
    <w:rsid w:val="000E441D"/>
    <w:rsid w:val="000F0A6C"/>
    <w:rsid w:val="000F2C88"/>
    <w:rsid w:val="000F47C2"/>
    <w:rsid w:val="000F516B"/>
    <w:rsid w:val="000F584D"/>
    <w:rsid w:val="000F625C"/>
    <w:rsid w:val="000F6422"/>
    <w:rsid w:val="000F790E"/>
    <w:rsid w:val="00100B02"/>
    <w:rsid w:val="00101BB6"/>
    <w:rsid w:val="001102FB"/>
    <w:rsid w:val="00111F18"/>
    <w:rsid w:val="0011320D"/>
    <w:rsid w:val="001139AB"/>
    <w:rsid w:val="001142D6"/>
    <w:rsid w:val="0011447F"/>
    <w:rsid w:val="00114F10"/>
    <w:rsid w:val="00117E9D"/>
    <w:rsid w:val="001202CD"/>
    <w:rsid w:val="00122439"/>
    <w:rsid w:val="00124AE2"/>
    <w:rsid w:val="0012578A"/>
    <w:rsid w:val="001276D8"/>
    <w:rsid w:val="00127A35"/>
    <w:rsid w:val="00131E98"/>
    <w:rsid w:val="00132E5F"/>
    <w:rsid w:val="0013319F"/>
    <w:rsid w:val="00133F63"/>
    <w:rsid w:val="001360D7"/>
    <w:rsid w:val="00136268"/>
    <w:rsid w:val="00136381"/>
    <w:rsid w:val="0014026F"/>
    <w:rsid w:val="001416C5"/>
    <w:rsid w:val="0014341A"/>
    <w:rsid w:val="0014646A"/>
    <w:rsid w:val="00147F07"/>
    <w:rsid w:val="00152141"/>
    <w:rsid w:val="00156FDC"/>
    <w:rsid w:val="00160F2D"/>
    <w:rsid w:val="00161F14"/>
    <w:rsid w:val="0016207C"/>
    <w:rsid w:val="00164430"/>
    <w:rsid w:val="00164455"/>
    <w:rsid w:val="001646DF"/>
    <w:rsid w:val="00164B6C"/>
    <w:rsid w:val="00165009"/>
    <w:rsid w:val="0016741C"/>
    <w:rsid w:val="001740A8"/>
    <w:rsid w:val="001804BB"/>
    <w:rsid w:val="00181BA9"/>
    <w:rsid w:val="001837FB"/>
    <w:rsid w:val="00184AE8"/>
    <w:rsid w:val="001914AF"/>
    <w:rsid w:val="001947E6"/>
    <w:rsid w:val="001A2201"/>
    <w:rsid w:val="001A39AC"/>
    <w:rsid w:val="001A4119"/>
    <w:rsid w:val="001A577A"/>
    <w:rsid w:val="001B48FE"/>
    <w:rsid w:val="001B50E3"/>
    <w:rsid w:val="001B61E4"/>
    <w:rsid w:val="001B6529"/>
    <w:rsid w:val="001B6E8F"/>
    <w:rsid w:val="001C0ED6"/>
    <w:rsid w:val="001C1898"/>
    <w:rsid w:val="001C34D6"/>
    <w:rsid w:val="001D1FB9"/>
    <w:rsid w:val="001D39D7"/>
    <w:rsid w:val="001D4220"/>
    <w:rsid w:val="001D7D03"/>
    <w:rsid w:val="001E2D02"/>
    <w:rsid w:val="001E4CD4"/>
    <w:rsid w:val="001E4D81"/>
    <w:rsid w:val="001E658D"/>
    <w:rsid w:val="001F0797"/>
    <w:rsid w:val="001F08DB"/>
    <w:rsid w:val="001F347F"/>
    <w:rsid w:val="00200334"/>
    <w:rsid w:val="00200A49"/>
    <w:rsid w:val="00202421"/>
    <w:rsid w:val="002049CF"/>
    <w:rsid w:val="00206909"/>
    <w:rsid w:val="00207BDE"/>
    <w:rsid w:val="002133C1"/>
    <w:rsid w:val="00213F14"/>
    <w:rsid w:val="00214B77"/>
    <w:rsid w:val="002150DC"/>
    <w:rsid w:val="00215374"/>
    <w:rsid w:val="00217871"/>
    <w:rsid w:val="00221E97"/>
    <w:rsid w:val="00224235"/>
    <w:rsid w:val="00224BE0"/>
    <w:rsid w:val="00225290"/>
    <w:rsid w:val="00235C59"/>
    <w:rsid w:val="00237F09"/>
    <w:rsid w:val="0024082A"/>
    <w:rsid w:val="00241E25"/>
    <w:rsid w:val="00243763"/>
    <w:rsid w:val="002451BA"/>
    <w:rsid w:val="00250B9B"/>
    <w:rsid w:val="002525CC"/>
    <w:rsid w:val="00257888"/>
    <w:rsid w:val="002616DB"/>
    <w:rsid w:val="00263269"/>
    <w:rsid w:val="00263E90"/>
    <w:rsid w:val="002640A7"/>
    <w:rsid w:val="00264106"/>
    <w:rsid w:val="00270C86"/>
    <w:rsid w:val="00271BFE"/>
    <w:rsid w:val="00273A3C"/>
    <w:rsid w:val="00273A97"/>
    <w:rsid w:val="002760B9"/>
    <w:rsid w:val="0028011F"/>
    <w:rsid w:val="00280D7B"/>
    <w:rsid w:val="0028318F"/>
    <w:rsid w:val="00284123"/>
    <w:rsid w:val="002853C9"/>
    <w:rsid w:val="002854C7"/>
    <w:rsid w:val="002856E2"/>
    <w:rsid w:val="00286BA1"/>
    <w:rsid w:val="002874EA"/>
    <w:rsid w:val="00292514"/>
    <w:rsid w:val="0029284A"/>
    <w:rsid w:val="0029366A"/>
    <w:rsid w:val="002937AE"/>
    <w:rsid w:val="0029422F"/>
    <w:rsid w:val="00295CAF"/>
    <w:rsid w:val="002964D7"/>
    <w:rsid w:val="002A3C02"/>
    <w:rsid w:val="002A743D"/>
    <w:rsid w:val="002B0FCA"/>
    <w:rsid w:val="002B2928"/>
    <w:rsid w:val="002B30A1"/>
    <w:rsid w:val="002B3170"/>
    <w:rsid w:val="002B385E"/>
    <w:rsid w:val="002B44E4"/>
    <w:rsid w:val="002B563F"/>
    <w:rsid w:val="002B6400"/>
    <w:rsid w:val="002B65DA"/>
    <w:rsid w:val="002B7723"/>
    <w:rsid w:val="002B7FD4"/>
    <w:rsid w:val="002C0C80"/>
    <w:rsid w:val="002C6817"/>
    <w:rsid w:val="002D1684"/>
    <w:rsid w:val="002D67CB"/>
    <w:rsid w:val="002D699E"/>
    <w:rsid w:val="002E08D8"/>
    <w:rsid w:val="002E3773"/>
    <w:rsid w:val="002E45F1"/>
    <w:rsid w:val="002E49A0"/>
    <w:rsid w:val="002E595B"/>
    <w:rsid w:val="002E63FF"/>
    <w:rsid w:val="002F2A73"/>
    <w:rsid w:val="002F5D31"/>
    <w:rsid w:val="002F714D"/>
    <w:rsid w:val="00301CC6"/>
    <w:rsid w:val="00312223"/>
    <w:rsid w:val="003148D6"/>
    <w:rsid w:val="00314CF3"/>
    <w:rsid w:val="00315B29"/>
    <w:rsid w:val="003165B4"/>
    <w:rsid w:val="0032260F"/>
    <w:rsid w:val="00322D52"/>
    <w:rsid w:val="003252F4"/>
    <w:rsid w:val="003257CC"/>
    <w:rsid w:val="00326018"/>
    <w:rsid w:val="00335895"/>
    <w:rsid w:val="0033614D"/>
    <w:rsid w:val="003366B2"/>
    <w:rsid w:val="00340294"/>
    <w:rsid w:val="003404F5"/>
    <w:rsid w:val="003452F7"/>
    <w:rsid w:val="00347EBB"/>
    <w:rsid w:val="00350C4D"/>
    <w:rsid w:val="00351CC2"/>
    <w:rsid w:val="003572AB"/>
    <w:rsid w:val="00361804"/>
    <w:rsid w:val="00361B7F"/>
    <w:rsid w:val="0036308B"/>
    <w:rsid w:val="00363897"/>
    <w:rsid w:val="00365F8B"/>
    <w:rsid w:val="00371E8B"/>
    <w:rsid w:val="00373468"/>
    <w:rsid w:val="00374920"/>
    <w:rsid w:val="003756FA"/>
    <w:rsid w:val="00382C53"/>
    <w:rsid w:val="0038348A"/>
    <w:rsid w:val="0038556A"/>
    <w:rsid w:val="00387C22"/>
    <w:rsid w:val="003904D2"/>
    <w:rsid w:val="00390A69"/>
    <w:rsid w:val="0039190B"/>
    <w:rsid w:val="00391C61"/>
    <w:rsid w:val="00394D5F"/>
    <w:rsid w:val="0039792B"/>
    <w:rsid w:val="003A0399"/>
    <w:rsid w:val="003A05D8"/>
    <w:rsid w:val="003A4110"/>
    <w:rsid w:val="003A6EF6"/>
    <w:rsid w:val="003A6F5E"/>
    <w:rsid w:val="003A7336"/>
    <w:rsid w:val="003A7D14"/>
    <w:rsid w:val="003B1205"/>
    <w:rsid w:val="003B14D2"/>
    <w:rsid w:val="003B1E11"/>
    <w:rsid w:val="003B29B1"/>
    <w:rsid w:val="003B2A5C"/>
    <w:rsid w:val="003B3324"/>
    <w:rsid w:val="003B7105"/>
    <w:rsid w:val="003B77D2"/>
    <w:rsid w:val="003C167B"/>
    <w:rsid w:val="003C3ECE"/>
    <w:rsid w:val="003C47D6"/>
    <w:rsid w:val="003C5070"/>
    <w:rsid w:val="003C535B"/>
    <w:rsid w:val="003C70EA"/>
    <w:rsid w:val="003D165D"/>
    <w:rsid w:val="003D2DA8"/>
    <w:rsid w:val="003D3298"/>
    <w:rsid w:val="003D4629"/>
    <w:rsid w:val="003D5C3C"/>
    <w:rsid w:val="003D7ED5"/>
    <w:rsid w:val="003E33FA"/>
    <w:rsid w:val="003F090B"/>
    <w:rsid w:val="003F29B7"/>
    <w:rsid w:val="003F3F08"/>
    <w:rsid w:val="003F4DD5"/>
    <w:rsid w:val="003F7D65"/>
    <w:rsid w:val="004026A1"/>
    <w:rsid w:val="004038F0"/>
    <w:rsid w:val="00404B23"/>
    <w:rsid w:val="00404FDD"/>
    <w:rsid w:val="00406BBB"/>
    <w:rsid w:val="004072BA"/>
    <w:rsid w:val="004078E4"/>
    <w:rsid w:val="004100EA"/>
    <w:rsid w:val="004109F7"/>
    <w:rsid w:val="00413F44"/>
    <w:rsid w:val="004149F2"/>
    <w:rsid w:val="00414B67"/>
    <w:rsid w:val="00420763"/>
    <w:rsid w:val="0042081D"/>
    <w:rsid w:val="00422204"/>
    <w:rsid w:val="00431E24"/>
    <w:rsid w:val="004357FD"/>
    <w:rsid w:val="00435EB3"/>
    <w:rsid w:val="00442348"/>
    <w:rsid w:val="00443257"/>
    <w:rsid w:val="00443524"/>
    <w:rsid w:val="00445522"/>
    <w:rsid w:val="00445D96"/>
    <w:rsid w:val="00447023"/>
    <w:rsid w:val="00451BAC"/>
    <w:rsid w:val="00452EBF"/>
    <w:rsid w:val="004530C6"/>
    <w:rsid w:val="00453DB7"/>
    <w:rsid w:val="00454E6A"/>
    <w:rsid w:val="004628D9"/>
    <w:rsid w:val="0046304E"/>
    <w:rsid w:val="00464262"/>
    <w:rsid w:val="00464875"/>
    <w:rsid w:val="00464ACC"/>
    <w:rsid w:val="00467291"/>
    <w:rsid w:val="00467495"/>
    <w:rsid w:val="00470132"/>
    <w:rsid w:val="00471715"/>
    <w:rsid w:val="004723B6"/>
    <w:rsid w:val="00480B8E"/>
    <w:rsid w:val="00480C1D"/>
    <w:rsid w:val="00481C02"/>
    <w:rsid w:val="00491DE3"/>
    <w:rsid w:val="00495105"/>
    <w:rsid w:val="004A13E5"/>
    <w:rsid w:val="004A196B"/>
    <w:rsid w:val="004A1C40"/>
    <w:rsid w:val="004A3368"/>
    <w:rsid w:val="004A596D"/>
    <w:rsid w:val="004B4503"/>
    <w:rsid w:val="004B660A"/>
    <w:rsid w:val="004C0502"/>
    <w:rsid w:val="004C1266"/>
    <w:rsid w:val="004C2DAA"/>
    <w:rsid w:val="004C49BF"/>
    <w:rsid w:val="004D2001"/>
    <w:rsid w:val="004D542F"/>
    <w:rsid w:val="004D65FF"/>
    <w:rsid w:val="004D6C1C"/>
    <w:rsid w:val="004D7508"/>
    <w:rsid w:val="004E6A99"/>
    <w:rsid w:val="004E79B5"/>
    <w:rsid w:val="004F1366"/>
    <w:rsid w:val="004F2C35"/>
    <w:rsid w:val="004F3BC0"/>
    <w:rsid w:val="00500121"/>
    <w:rsid w:val="00501A1E"/>
    <w:rsid w:val="00501DA4"/>
    <w:rsid w:val="00502E92"/>
    <w:rsid w:val="00505FC5"/>
    <w:rsid w:val="0050621D"/>
    <w:rsid w:val="0051425D"/>
    <w:rsid w:val="00514F6A"/>
    <w:rsid w:val="00521C44"/>
    <w:rsid w:val="00522BB7"/>
    <w:rsid w:val="00526444"/>
    <w:rsid w:val="00532356"/>
    <w:rsid w:val="00532BE8"/>
    <w:rsid w:val="00535AF0"/>
    <w:rsid w:val="005364F3"/>
    <w:rsid w:val="005365BE"/>
    <w:rsid w:val="00536EF2"/>
    <w:rsid w:val="0053714A"/>
    <w:rsid w:val="00537987"/>
    <w:rsid w:val="00537AE4"/>
    <w:rsid w:val="00547F77"/>
    <w:rsid w:val="0055052A"/>
    <w:rsid w:val="00550D36"/>
    <w:rsid w:val="005524B7"/>
    <w:rsid w:val="00553539"/>
    <w:rsid w:val="0055409E"/>
    <w:rsid w:val="00555BF3"/>
    <w:rsid w:val="00566677"/>
    <w:rsid w:val="00566698"/>
    <w:rsid w:val="00566CB8"/>
    <w:rsid w:val="005715BA"/>
    <w:rsid w:val="00574133"/>
    <w:rsid w:val="00581269"/>
    <w:rsid w:val="0058249C"/>
    <w:rsid w:val="00582F07"/>
    <w:rsid w:val="005831B9"/>
    <w:rsid w:val="00587ECA"/>
    <w:rsid w:val="00591A13"/>
    <w:rsid w:val="00593DCD"/>
    <w:rsid w:val="00595716"/>
    <w:rsid w:val="0059798D"/>
    <w:rsid w:val="005A1863"/>
    <w:rsid w:val="005B022A"/>
    <w:rsid w:val="005B1EC4"/>
    <w:rsid w:val="005B2A1A"/>
    <w:rsid w:val="005B34B0"/>
    <w:rsid w:val="005B3CDE"/>
    <w:rsid w:val="005C225C"/>
    <w:rsid w:val="005C2B00"/>
    <w:rsid w:val="005C31A6"/>
    <w:rsid w:val="005C46FC"/>
    <w:rsid w:val="005C7F39"/>
    <w:rsid w:val="005D03BF"/>
    <w:rsid w:val="005D2745"/>
    <w:rsid w:val="005D73FB"/>
    <w:rsid w:val="005E44DE"/>
    <w:rsid w:val="005E55A0"/>
    <w:rsid w:val="005E578A"/>
    <w:rsid w:val="005E58D1"/>
    <w:rsid w:val="005F1226"/>
    <w:rsid w:val="005F55C4"/>
    <w:rsid w:val="005F5754"/>
    <w:rsid w:val="00600786"/>
    <w:rsid w:val="006009E0"/>
    <w:rsid w:val="00604D9B"/>
    <w:rsid w:val="006053F2"/>
    <w:rsid w:val="00610A4E"/>
    <w:rsid w:val="006111BD"/>
    <w:rsid w:val="006178F7"/>
    <w:rsid w:val="00622D1B"/>
    <w:rsid w:val="006246DB"/>
    <w:rsid w:val="00627ECD"/>
    <w:rsid w:val="006334EE"/>
    <w:rsid w:val="006356AA"/>
    <w:rsid w:val="00637176"/>
    <w:rsid w:val="0063746D"/>
    <w:rsid w:val="00640450"/>
    <w:rsid w:val="006423B6"/>
    <w:rsid w:val="00646D2B"/>
    <w:rsid w:val="0065197F"/>
    <w:rsid w:val="00652EF5"/>
    <w:rsid w:val="00655B94"/>
    <w:rsid w:val="00655CB8"/>
    <w:rsid w:val="006562C3"/>
    <w:rsid w:val="006562C4"/>
    <w:rsid w:val="0066165D"/>
    <w:rsid w:val="006635D8"/>
    <w:rsid w:val="00663602"/>
    <w:rsid w:val="00664DB9"/>
    <w:rsid w:val="0067077F"/>
    <w:rsid w:val="00671696"/>
    <w:rsid w:val="00673C14"/>
    <w:rsid w:val="0067642A"/>
    <w:rsid w:val="00681B89"/>
    <w:rsid w:val="00681CFF"/>
    <w:rsid w:val="0068231A"/>
    <w:rsid w:val="00683F69"/>
    <w:rsid w:val="00684851"/>
    <w:rsid w:val="00684CD8"/>
    <w:rsid w:val="00691806"/>
    <w:rsid w:val="00692762"/>
    <w:rsid w:val="00694033"/>
    <w:rsid w:val="00694A7B"/>
    <w:rsid w:val="00696451"/>
    <w:rsid w:val="006A0C53"/>
    <w:rsid w:val="006A0ED8"/>
    <w:rsid w:val="006A1CDE"/>
    <w:rsid w:val="006A20D6"/>
    <w:rsid w:val="006A4C5B"/>
    <w:rsid w:val="006A548F"/>
    <w:rsid w:val="006A77D3"/>
    <w:rsid w:val="006B0364"/>
    <w:rsid w:val="006B1638"/>
    <w:rsid w:val="006B5427"/>
    <w:rsid w:val="006B5E9F"/>
    <w:rsid w:val="006B6168"/>
    <w:rsid w:val="006B67AE"/>
    <w:rsid w:val="006C5871"/>
    <w:rsid w:val="006C58E3"/>
    <w:rsid w:val="006C6564"/>
    <w:rsid w:val="006C7C4C"/>
    <w:rsid w:val="006D18AC"/>
    <w:rsid w:val="006D1CBB"/>
    <w:rsid w:val="006D1DE8"/>
    <w:rsid w:val="006D60C7"/>
    <w:rsid w:val="006D744D"/>
    <w:rsid w:val="006E25AF"/>
    <w:rsid w:val="006E574B"/>
    <w:rsid w:val="006E77C9"/>
    <w:rsid w:val="006E7CEE"/>
    <w:rsid w:val="006F2DF5"/>
    <w:rsid w:val="006F5613"/>
    <w:rsid w:val="006F7CC8"/>
    <w:rsid w:val="00700E4C"/>
    <w:rsid w:val="00701765"/>
    <w:rsid w:val="00702ADA"/>
    <w:rsid w:val="00702E85"/>
    <w:rsid w:val="007052E6"/>
    <w:rsid w:val="00706CC4"/>
    <w:rsid w:val="00713F14"/>
    <w:rsid w:val="00721612"/>
    <w:rsid w:val="00722D5C"/>
    <w:rsid w:val="007233E4"/>
    <w:rsid w:val="00726B48"/>
    <w:rsid w:val="007300E7"/>
    <w:rsid w:val="0073130E"/>
    <w:rsid w:val="00731568"/>
    <w:rsid w:val="007326FF"/>
    <w:rsid w:val="00734441"/>
    <w:rsid w:val="00737620"/>
    <w:rsid w:val="00740DFD"/>
    <w:rsid w:val="00742931"/>
    <w:rsid w:val="00743F2F"/>
    <w:rsid w:val="00744B73"/>
    <w:rsid w:val="00745460"/>
    <w:rsid w:val="00745D3E"/>
    <w:rsid w:val="00760F76"/>
    <w:rsid w:val="00764CEA"/>
    <w:rsid w:val="007651D9"/>
    <w:rsid w:val="00765F39"/>
    <w:rsid w:val="007668FE"/>
    <w:rsid w:val="00766E81"/>
    <w:rsid w:val="007679E3"/>
    <w:rsid w:val="00770278"/>
    <w:rsid w:val="00772A27"/>
    <w:rsid w:val="00773512"/>
    <w:rsid w:val="0078333C"/>
    <w:rsid w:val="007840E4"/>
    <w:rsid w:val="00784EA1"/>
    <w:rsid w:val="00786095"/>
    <w:rsid w:val="007908E1"/>
    <w:rsid w:val="0079404A"/>
    <w:rsid w:val="00795362"/>
    <w:rsid w:val="00797CF0"/>
    <w:rsid w:val="007A208D"/>
    <w:rsid w:val="007A4D4A"/>
    <w:rsid w:val="007A6BED"/>
    <w:rsid w:val="007A6EA3"/>
    <w:rsid w:val="007A7BD5"/>
    <w:rsid w:val="007B475B"/>
    <w:rsid w:val="007C24D0"/>
    <w:rsid w:val="007C2C73"/>
    <w:rsid w:val="007C3430"/>
    <w:rsid w:val="007C3780"/>
    <w:rsid w:val="007C4A7F"/>
    <w:rsid w:val="007C5977"/>
    <w:rsid w:val="007C644F"/>
    <w:rsid w:val="007C71AF"/>
    <w:rsid w:val="007C745A"/>
    <w:rsid w:val="007D0761"/>
    <w:rsid w:val="007D40EE"/>
    <w:rsid w:val="007D7030"/>
    <w:rsid w:val="007E28AB"/>
    <w:rsid w:val="007E2A8F"/>
    <w:rsid w:val="007E2CC0"/>
    <w:rsid w:val="007E48D7"/>
    <w:rsid w:val="007E7118"/>
    <w:rsid w:val="007F30F8"/>
    <w:rsid w:val="007F3C84"/>
    <w:rsid w:val="007F4499"/>
    <w:rsid w:val="007F55DE"/>
    <w:rsid w:val="007F738E"/>
    <w:rsid w:val="008001FE"/>
    <w:rsid w:val="008034AE"/>
    <w:rsid w:val="00803A5E"/>
    <w:rsid w:val="00807983"/>
    <w:rsid w:val="00812296"/>
    <w:rsid w:val="008129D7"/>
    <w:rsid w:val="00812D7B"/>
    <w:rsid w:val="008130B9"/>
    <w:rsid w:val="00814539"/>
    <w:rsid w:val="00815314"/>
    <w:rsid w:val="00817FC3"/>
    <w:rsid w:val="0082189C"/>
    <w:rsid w:val="0082431E"/>
    <w:rsid w:val="008259ED"/>
    <w:rsid w:val="008327D2"/>
    <w:rsid w:val="0083391E"/>
    <w:rsid w:val="00834517"/>
    <w:rsid w:val="00834B31"/>
    <w:rsid w:val="00836480"/>
    <w:rsid w:val="00836B0D"/>
    <w:rsid w:val="00836F10"/>
    <w:rsid w:val="008371D1"/>
    <w:rsid w:val="00837D5C"/>
    <w:rsid w:val="008404B5"/>
    <w:rsid w:val="008410E3"/>
    <w:rsid w:val="00841144"/>
    <w:rsid w:val="00841853"/>
    <w:rsid w:val="00843224"/>
    <w:rsid w:val="00843293"/>
    <w:rsid w:val="0084352E"/>
    <w:rsid w:val="0084550E"/>
    <w:rsid w:val="0084594A"/>
    <w:rsid w:val="00850859"/>
    <w:rsid w:val="008519C5"/>
    <w:rsid w:val="00851E42"/>
    <w:rsid w:val="00853E48"/>
    <w:rsid w:val="008542B2"/>
    <w:rsid w:val="00856138"/>
    <w:rsid w:val="00861A67"/>
    <w:rsid w:val="008633DF"/>
    <w:rsid w:val="00865E10"/>
    <w:rsid w:val="00866524"/>
    <w:rsid w:val="008675A2"/>
    <w:rsid w:val="00867ED1"/>
    <w:rsid w:val="00870704"/>
    <w:rsid w:val="00871B12"/>
    <w:rsid w:val="00875987"/>
    <w:rsid w:val="008770D1"/>
    <w:rsid w:val="00877D1D"/>
    <w:rsid w:val="00877DEE"/>
    <w:rsid w:val="0088113D"/>
    <w:rsid w:val="008838FE"/>
    <w:rsid w:val="00885DD2"/>
    <w:rsid w:val="00890BF4"/>
    <w:rsid w:val="008927D8"/>
    <w:rsid w:val="008966EF"/>
    <w:rsid w:val="008A06BD"/>
    <w:rsid w:val="008A1B53"/>
    <w:rsid w:val="008A336D"/>
    <w:rsid w:val="008A5845"/>
    <w:rsid w:val="008B06EB"/>
    <w:rsid w:val="008B32E7"/>
    <w:rsid w:val="008C1899"/>
    <w:rsid w:val="008C22F5"/>
    <w:rsid w:val="008C372C"/>
    <w:rsid w:val="008C4C0E"/>
    <w:rsid w:val="008C67B7"/>
    <w:rsid w:val="008D1782"/>
    <w:rsid w:val="008D1888"/>
    <w:rsid w:val="008D3859"/>
    <w:rsid w:val="008D410E"/>
    <w:rsid w:val="008E210D"/>
    <w:rsid w:val="008E220D"/>
    <w:rsid w:val="008E5983"/>
    <w:rsid w:val="008E5FC5"/>
    <w:rsid w:val="008E705B"/>
    <w:rsid w:val="008F05FE"/>
    <w:rsid w:val="008F0EFD"/>
    <w:rsid w:val="008F2033"/>
    <w:rsid w:val="008F723E"/>
    <w:rsid w:val="008F7AE8"/>
    <w:rsid w:val="0090142F"/>
    <w:rsid w:val="00910ADB"/>
    <w:rsid w:val="00910BB5"/>
    <w:rsid w:val="00911D51"/>
    <w:rsid w:val="00911EB7"/>
    <w:rsid w:val="00912085"/>
    <w:rsid w:val="009122EA"/>
    <w:rsid w:val="00913206"/>
    <w:rsid w:val="00916199"/>
    <w:rsid w:val="00920A10"/>
    <w:rsid w:val="009227EF"/>
    <w:rsid w:val="00922AA6"/>
    <w:rsid w:val="0092339A"/>
    <w:rsid w:val="00927732"/>
    <w:rsid w:val="00930C17"/>
    <w:rsid w:val="00930DF0"/>
    <w:rsid w:val="0093389F"/>
    <w:rsid w:val="009340CB"/>
    <w:rsid w:val="009340D9"/>
    <w:rsid w:val="009354E3"/>
    <w:rsid w:val="009367C7"/>
    <w:rsid w:val="00937BA8"/>
    <w:rsid w:val="0094140A"/>
    <w:rsid w:val="00942DF1"/>
    <w:rsid w:val="009440BA"/>
    <w:rsid w:val="00947262"/>
    <w:rsid w:val="009472AB"/>
    <w:rsid w:val="009479EC"/>
    <w:rsid w:val="00947BD5"/>
    <w:rsid w:val="009514B8"/>
    <w:rsid w:val="00951C65"/>
    <w:rsid w:val="00952F36"/>
    <w:rsid w:val="00954175"/>
    <w:rsid w:val="00956471"/>
    <w:rsid w:val="009564FC"/>
    <w:rsid w:val="00962318"/>
    <w:rsid w:val="00962C26"/>
    <w:rsid w:val="0096503F"/>
    <w:rsid w:val="009670DA"/>
    <w:rsid w:val="009677EE"/>
    <w:rsid w:val="009707AD"/>
    <w:rsid w:val="0098071D"/>
    <w:rsid w:val="009823CB"/>
    <w:rsid w:val="00984AEF"/>
    <w:rsid w:val="00985A2B"/>
    <w:rsid w:val="009867CD"/>
    <w:rsid w:val="0099019D"/>
    <w:rsid w:val="00990E7F"/>
    <w:rsid w:val="00991BF9"/>
    <w:rsid w:val="00992FA4"/>
    <w:rsid w:val="0099319C"/>
    <w:rsid w:val="0099527E"/>
    <w:rsid w:val="00996458"/>
    <w:rsid w:val="009A15D5"/>
    <w:rsid w:val="009A2668"/>
    <w:rsid w:val="009A2EB5"/>
    <w:rsid w:val="009A3AEC"/>
    <w:rsid w:val="009A7822"/>
    <w:rsid w:val="009B0E1B"/>
    <w:rsid w:val="009B3966"/>
    <w:rsid w:val="009B466D"/>
    <w:rsid w:val="009B6EED"/>
    <w:rsid w:val="009B7E5B"/>
    <w:rsid w:val="009C2AC3"/>
    <w:rsid w:val="009C3DD2"/>
    <w:rsid w:val="009C5D25"/>
    <w:rsid w:val="009C630B"/>
    <w:rsid w:val="009C6AF1"/>
    <w:rsid w:val="009D314C"/>
    <w:rsid w:val="009D4336"/>
    <w:rsid w:val="009D79A8"/>
    <w:rsid w:val="009E16C5"/>
    <w:rsid w:val="009E178A"/>
    <w:rsid w:val="009E5A93"/>
    <w:rsid w:val="009F390C"/>
    <w:rsid w:val="009F595F"/>
    <w:rsid w:val="009F797E"/>
    <w:rsid w:val="00A0130A"/>
    <w:rsid w:val="00A0263D"/>
    <w:rsid w:val="00A04ABB"/>
    <w:rsid w:val="00A10E16"/>
    <w:rsid w:val="00A113AF"/>
    <w:rsid w:val="00A114E5"/>
    <w:rsid w:val="00A11E88"/>
    <w:rsid w:val="00A12213"/>
    <w:rsid w:val="00A129F7"/>
    <w:rsid w:val="00A1414D"/>
    <w:rsid w:val="00A1547D"/>
    <w:rsid w:val="00A15733"/>
    <w:rsid w:val="00A1736B"/>
    <w:rsid w:val="00A221D6"/>
    <w:rsid w:val="00A22737"/>
    <w:rsid w:val="00A22C66"/>
    <w:rsid w:val="00A2592C"/>
    <w:rsid w:val="00A259E1"/>
    <w:rsid w:val="00A265BE"/>
    <w:rsid w:val="00A27B0D"/>
    <w:rsid w:val="00A31527"/>
    <w:rsid w:val="00A3420C"/>
    <w:rsid w:val="00A34DEA"/>
    <w:rsid w:val="00A36BD5"/>
    <w:rsid w:val="00A37FCC"/>
    <w:rsid w:val="00A40041"/>
    <w:rsid w:val="00A41782"/>
    <w:rsid w:val="00A43153"/>
    <w:rsid w:val="00A461AB"/>
    <w:rsid w:val="00A4661A"/>
    <w:rsid w:val="00A4727D"/>
    <w:rsid w:val="00A525BB"/>
    <w:rsid w:val="00A538E5"/>
    <w:rsid w:val="00A53B49"/>
    <w:rsid w:val="00A54EA2"/>
    <w:rsid w:val="00A54F2D"/>
    <w:rsid w:val="00A55497"/>
    <w:rsid w:val="00A5577F"/>
    <w:rsid w:val="00A55E74"/>
    <w:rsid w:val="00A673F4"/>
    <w:rsid w:val="00A70DD2"/>
    <w:rsid w:val="00A715F0"/>
    <w:rsid w:val="00A73E9D"/>
    <w:rsid w:val="00A757A7"/>
    <w:rsid w:val="00A77D05"/>
    <w:rsid w:val="00A83393"/>
    <w:rsid w:val="00A83AA2"/>
    <w:rsid w:val="00A83E38"/>
    <w:rsid w:val="00A848E7"/>
    <w:rsid w:val="00A86BA9"/>
    <w:rsid w:val="00A879E6"/>
    <w:rsid w:val="00A90E11"/>
    <w:rsid w:val="00A91663"/>
    <w:rsid w:val="00A92676"/>
    <w:rsid w:val="00A92A21"/>
    <w:rsid w:val="00A92A93"/>
    <w:rsid w:val="00A93209"/>
    <w:rsid w:val="00A93BD2"/>
    <w:rsid w:val="00A9538A"/>
    <w:rsid w:val="00A96CA5"/>
    <w:rsid w:val="00AA099C"/>
    <w:rsid w:val="00AA42A8"/>
    <w:rsid w:val="00AA4AF6"/>
    <w:rsid w:val="00AA5716"/>
    <w:rsid w:val="00AB0803"/>
    <w:rsid w:val="00AB159A"/>
    <w:rsid w:val="00AB15C3"/>
    <w:rsid w:val="00AC516A"/>
    <w:rsid w:val="00AC698D"/>
    <w:rsid w:val="00AC7521"/>
    <w:rsid w:val="00AD10AA"/>
    <w:rsid w:val="00AD46D7"/>
    <w:rsid w:val="00AD514B"/>
    <w:rsid w:val="00AD6AB7"/>
    <w:rsid w:val="00AD7A82"/>
    <w:rsid w:val="00AD7E2D"/>
    <w:rsid w:val="00AE005F"/>
    <w:rsid w:val="00AE06D1"/>
    <w:rsid w:val="00AE1222"/>
    <w:rsid w:val="00AE2B9A"/>
    <w:rsid w:val="00AE4483"/>
    <w:rsid w:val="00AE45E9"/>
    <w:rsid w:val="00AF0CA9"/>
    <w:rsid w:val="00AF0E07"/>
    <w:rsid w:val="00AF17BC"/>
    <w:rsid w:val="00AF1B8F"/>
    <w:rsid w:val="00AF33E7"/>
    <w:rsid w:val="00AF415F"/>
    <w:rsid w:val="00AF5004"/>
    <w:rsid w:val="00AF6405"/>
    <w:rsid w:val="00AF7FFD"/>
    <w:rsid w:val="00B0181F"/>
    <w:rsid w:val="00B01F95"/>
    <w:rsid w:val="00B03238"/>
    <w:rsid w:val="00B05D46"/>
    <w:rsid w:val="00B102E2"/>
    <w:rsid w:val="00B10BF1"/>
    <w:rsid w:val="00B1584B"/>
    <w:rsid w:val="00B17009"/>
    <w:rsid w:val="00B227A2"/>
    <w:rsid w:val="00B23DE6"/>
    <w:rsid w:val="00B2473D"/>
    <w:rsid w:val="00B313D4"/>
    <w:rsid w:val="00B322CA"/>
    <w:rsid w:val="00B32C76"/>
    <w:rsid w:val="00B32D9B"/>
    <w:rsid w:val="00B34BF0"/>
    <w:rsid w:val="00B41108"/>
    <w:rsid w:val="00B41C16"/>
    <w:rsid w:val="00B4293A"/>
    <w:rsid w:val="00B42FE0"/>
    <w:rsid w:val="00B43799"/>
    <w:rsid w:val="00B4490A"/>
    <w:rsid w:val="00B47F30"/>
    <w:rsid w:val="00B5063D"/>
    <w:rsid w:val="00B512D8"/>
    <w:rsid w:val="00B52C0D"/>
    <w:rsid w:val="00B57260"/>
    <w:rsid w:val="00B57B28"/>
    <w:rsid w:val="00B612F3"/>
    <w:rsid w:val="00B613E0"/>
    <w:rsid w:val="00B62A2E"/>
    <w:rsid w:val="00B6499C"/>
    <w:rsid w:val="00B64E27"/>
    <w:rsid w:val="00B64EF0"/>
    <w:rsid w:val="00B64FF2"/>
    <w:rsid w:val="00B66500"/>
    <w:rsid w:val="00B678C5"/>
    <w:rsid w:val="00B70C40"/>
    <w:rsid w:val="00B71D26"/>
    <w:rsid w:val="00B853C3"/>
    <w:rsid w:val="00B8617B"/>
    <w:rsid w:val="00B87227"/>
    <w:rsid w:val="00B90813"/>
    <w:rsid w:val="00B92860"/>
    <w:rsid w:val="00B946C9"/>
    <w:rsid w:val="00B94FD9"/>
    <w:rsid w:val="00B96D9E"/>
    <w:rsid w:val="00B96E51"/>
    <w:rsid w:val="00BA1F76"/>
    <w:rsid w:val="00BA2132"/>
    <w:rsid w:val="00BA3906"/>
    <w:rsid w:val="00BA48FB"/>
    <w:rsid w:val="00BA77ED"/>
    <w:rsid w:val="00BB1C40"/>
    <w:rsid w:val="00BB4DBC"/>
    <w:rsid w:val="00BB6C02"/>
    <w:rsid w:val="00BC1288"/>
    <w:rsid w:val="00BC2A67"/>
    <w:rsid w:val="00BC3E9B"/>
    <w:rsid w:val="00BC4295"/>
    <w:rsid w:val="00BC5E63"/>
    <w:rsid w:val="00BC6C04"/>
    <w:rsid w:val="00BD02AF"/>
    <w:rsid w:val="00BD35E4"/>
    <w:rsid w:val="00BD7594"/>
    <w:rsid w:val="00BE0422"/>
    <w:rsid w:val="00BE2BD5"/>
    <w:rsid w:val="00BE43CC"/>
    <w:rsid w:val="00BE6CD0"/>
    <w:rsid w:val="00BE6F97"/>
    <w:rsid w:val="00BE7BF0"/>
    <w:rsid w:val="00BF337C"/>
    <w:rsid w:val="00BF4230"/>
    <w:rsid w:val="00BF52FE"/>
    <w:rsid w:val="00BF6284"/>
    <w:rsid w:val="00BF736E"/>
    <w:rsid w:val="00C001CE"/>
    <w:rsid w:val="00C01B7B"/>
    <w:rsid w:val="00C03C59"/>
    <w:rsid w:val="00C03C60"/>
    <w:rsid w:val="00C04EE9"/>
    <w:rsid w:val="00C0667B"/>
    <w:rsid w:val="00C1004B"/>
    <w:rsid w:val="00C114BC"/>
    <w:rsid w:val="00C12496"/>
    <w:rsid w:val="00C12F00"/>
    <w:rsid w:val="00C13627"/>
    <w:rsid w:val="00C14E37"/>
    <w:rsid w:val="00C14F72"/>
    <w:rsid w:val="00C1513D"/>
    <w:rsid w:val="00C15A8C"/>
    <w:rsid w:val="00C162BA"/>
    <w:rsid w:val="00C17268"/>
    <w:rsid w:val="00C27BA1"/>
    <w:rsid w:val="00C30277"/>
    <w:rsid w:val="00C303DD"/>
    <w:rsid w:val="00C32869"/>
    <w:rsid w:val="00C32D33"/>
    <w:rsid w:val="00C332FA"/>
    <w:rsid w:val="00C34338"/>
    <w:rsid w:val="00C3442A"/>
    <w:rsid w:val="00C34A3D"/>
    <w:rsid w:val="00C35383"/>
    <w:rsid w:val="00C42F95"/>
    <w:rsid w:val="00C43F32"/>
    <w:rsid w:val="00C45A71"/>
    <w:rsid w:val="00C46D77"/>
    <w:rsid w:val="00C47247"/>
    <w:rsid w:val="00C530C6"/>
    <w:rsid w:val="00C57B92"/>
    <w:rsid w:val="00C60CBA"/>
    <w:rsid w:val="00C61ACD"/>
    <w:rsid w:val="00C63357"/>
    <w:rsid w:val="00C6550C"/>
    <w:rsid w:val="00C655CB"/>
    <w:rsid w:val="00C66096"/>
    <w:rsid w:val="00C70164"/>
    <w:rsid w:val="00C70FE7"/>
    <w:rsid w:val="00C71EDB"/>
    <w:rsid w:val="00C72354"/>
    <w:rsid w:val="00C726F0"/>
    <w:rsid w:val="00C73405"/>
    <w:rsid w:val="00C7455F"/>
    <w:rsid w:val="00C74700"/>
    <w:rsid w:val="00C74A04"/>
    <w:rsid w:val="00C77D00"/>
    <w:rsid w:val="00C8126F"/>
    <w:rsid w:val="00C81655"/>
    <w:rsid w:val="00C85AB9"/>
    <w:rsid w:val="00C86105"/>
    <w:rsid w:val="00C90E65"/>
    <w:rsid w:val="00C91885"/>
    <w:rsid w:val="00C91C3B"/>
    <w:rsid w:val="00CA11FD"/>
    <w:rsid w:val="00CA1835"/>
    <w:rsid w:val="00CA3C6B"/>
    <w:rsid w:val="00CA658F"/>
    <w:rsid w:val="00CA6DE6"/>
    <w:rsid w:val="00CA7525"/>
    <w:rsid w:val="00CA7F70"/>
    <w:rsid w:val="00CB1908"/>
    <w:rsid w:val="00CB425F"/>
    <w:rsid w:val="00CB524C"/>
    <w:rsid w:val="00CB54A3"/>
    <w:rsid w:val="00CB57C6"/>
    <w:rsid w:val="00CC0B05"/>
    <w:rsid w:val="00CC0DC9"/>
    <w:rsid w:val="00CC10A1"/>
    <w:rsid w:val="00CC1FB4"/>
    <w:rsid w:val="00CC3461"/>
    <w:rsid w:val="00CC5C1B"/>
    <w:rsid w:val="00CC7B4C"/>
    <w:rsid w:val="00CD0E0A"/>
    <w:rsid w:val="00CD35DC"/>
    <w:rsid w:val="00CD67BC"/>
    <w:rsid w:val="00CE0823"/>
    <w:rsid w:val="00CE5746"/>
    <w:rsid w:val="00CE5F1D"/>
    <w:rsid w:val="00CE662D"/>
    <w:rsid w:val="00CE7026"/>
    <w:rsid w:val="00CF3D05"/>
    <w:rsid w:val="00CF5761"/>
    <w:rsid w:val="00CF5DCB"/>
    <w:rsid w:val="00CF704B"/>
    <w:rsid w:val="00D01692"/>
    <w:rsid w:val="00D04443"/>
    <w:rsid w:val="00D04625"/>
    <w:rsid w:val="00D0469A"/>
    <w:rsid w:val="00D056EF"/>
    <w:rsid w:val="00D07E36"/>
    <w:rsid w:val="00D11062"/>
    <w:rsid w:val="00D163C7"/>
    <w:rsid w:val="00D21B87"/>
    <w:rsid w:val="00D22186"/>
    <w:rsid w:val="00D23623"/>
    <w:rsid w:val="00D23939"/>
    <w:rsid w:val="00D25D72"/>
    <w:rsid w:val="00D262A2"/>
    <w:rsid w:val="00D26C91"/>
    <w:rsid w:val="00D271CB"/>
    <w:rsid w:val="00D27528"/>
    <w:rsid w:val="00D3068D"/>
    <w:rsid w:val="00D30C06"/>
    <w:rsid w:val="00D31604"/>
    <w:rsid w:val="00D33B25"/>
    <w:rsid w:val="00D34591"/>
    <w:rsid w:val="00D3577A"/>
    <w:rsid w:val="00D374D2"/>
    <w:rsid w:val="00D40847"/>
    <w:rsid w:val="00D41E53"/>
    <w:rsid w:val="00D41FF6"/>
    <w:rsid w:val="00D4488F"/>
    <w:rsid w:val="00D466E0"/>
    <w:rsid w:val="00D513A5"/>
    <w:rsid w:val="00D51931"/>
    <w:rsid w:val="00D53B22"/>
    <w:rsid w:val="00D56FE8"/>
    <w:rsid w:val="00D60170"/>
    <w:rsid w:val="00D60751"/>
    <w:rsid w:val="00D61B39"/>
    <w:rsid w:val="00D621B8"/>
    <w:rsid w:val="00D6302C"/>
    <w:rsid w:val="00D634AC"/>
    <w:rsid w:val="00D635B8"/>
    <w:rsid w:val="00D6419C"/>
    <w:rsid w:val="00D67E1D"/>
    <w:rsid w:val="00D7165B"/>
    <w:rsid w:val="00D71F16"/>
    <w:rsid w:val="00D728A9"/>
    <w:rsid w:val="00D729AA"/>
    <w:rsid w:val="00D72F6E"/>
    <w:rsid w:val="00D74A08"/>
    <w:rsid w:val="00D752E4"/>
    <w:rsid w:val="00D75C2E"/>
    <w:rsid w:val="00D80B78"/>
    <w:rsid w:val="00D8149B"/>
    <w:rsid w:val="00D8242A"/>
    <w:rsid w:val="00D824A7"/>
    <w:rsid w:val="00D85D74"/>
    <w:rsid w:val="00D8785A"/>
    <w:rsid w:val="00D91C9D"/>
    <w:rsid w:val="00D92120"/>
    <w:rsid w:val="00D92AC0"/>
    <w:rsid w:val="00D9311F"/>
    <w:rsid w:val="00D935D8"/>
    <w:rsid w:val="00D936B7"/>
    <w:rsid w:val="00D93F5B"/>
    <w:rsid w:val="00DA3792"/>
    <w:rsid w:val="00DA7C4A"/>
    <w:rsid w:val="00DB0233"/>
    <w:rsid w:val="00DB0F24"/>
    <w:rsid w:val="00DB2753"/>
    <w:rsid w:val="00DB2ADB"/>
    <w:rsid w:val="00DB4E36"/>
    <w:rsid w:val="00DB5531"/>
    <w:rsid w:val="00DB564A"/>
    <w:rsid w:val="00DB6687"/>
    <w:rsid w:val="00DB73A0"/>
    <w:rsid w:val="00DC1BFA"/>
    <w:rsid w:val="00DC286F"/>
    <w:rsid w:val="00DC39A0"/>
    <w:rsid w:val="00DC4EF0"/>
    <w:rsid w:val="00DC5F57"/>
    <w:rsid w:val="00DC774C"/>
    <w:rsid w:val="00DC7A29"/>
    <w:rsid w:val="00DD0CD9"/>
    <w:rsid w:val="00DD15D2"/>
    <w:rsid w:val="00DD377D"/>
    <w:rsid w:val="00DD4568"/>
    <w:rsid w:val="00DD54A0"/>
    <w:rsid w:val="00DD5570"/>
    <w:rsid w:val="00DD72B5"/>
    <w:rsid w:val="00DD7407"/>
    <w:rsid w:val="00DE1594"/>
    <w:rsid w:val="00DE1D20"/>
    <w:rsid w:val="00DE39D7"/>
    <w:rsid w:val="00DE3CDA"/>
    <w:rsid w:val="00DE4516"/>
    <w:rsid w:val="00DE4A0B"/>
    <w:rsid w:val="00DF18F3"/>
    <w:rsid w:val="00DF2FDA"/>
    <w:rsid w:val="00DF5495"/>
    <w:rsid w:val="00DF5CDA"/>
    <w:rsid w:val="00E00EA4"/>
    <w:rsid w:val="00E02414"/>
    <w:rsid w:val="00E02D41"/>
    <w:rsid w:val="00E075B7"/>
    <w:rsid w:val="00E07D6F"/>
    <w:rsid w:val="00E07D86"/>
    <w:rsid w:val="00E1099D"/>
    <w:rsid w:val="00E1147A"/>
    <w:rsid w:val="00E11C2E"/>
    <w:rsid w:val="00E130AA"/>
    <w:rsid w:val="00E15642"/>
    <w:rsid w:val="00E15D62"/>
    <w:rsid w:val="00E1630C"/>
    <w:rsid w:val="00E17674"/>
    <w:rsid w:val="00E2021F"/>
    <w:rsid w:val="00E22024"/>
    <w:rsid w:val="00E22EC4"/>
    <w:rsid w:val="00E26E43"/>
    <w:rsid w:val="00E273A8"/>
    <w:rsid w:val="00E30793"/>
    <w:rsid w:val="00E3281D"/>
    <w:rsid w:val="00E3400C"/>
    <w:rsid w:val="00E41B0B"/>
    <w:rsid w:val="00E44FB4"/>
    <w:rsid w:val="00E4569F"/>
    <w:rsid w:val="00E5115B"/>
    <w:rsid w:val="00E552AE"/>
    <w:rsid w:val="00E57182"/>
    <w:rsid w:val="00E57954"/>
    <w:rsid w:val="00E6013A"/>
    <w:rsid w:val="00E638DB"/>
    <w:rsid w:val="00E64E22"/>
    <w:rsid w:val="00E660A6"/>
    <w:rsid w:val="00E66BB9"/>
    <w:rsid w:val="00E66F0A"/>
    <w:rsid w:val="00E676C2"/>
    <w:rsid w:val="00E7114A"/>
    <w:rsid w:val="00E74EE3"/>
    <w:rsid w:val="00E81306"/>
    <w:rsid w:val="00E816F5"/>
    <w:rsid w:val="00E81733"/>
    <w:rsid w:val="00E82EE7"/>
    <w:rsid w:val="00E82F92"/>
    <w:rsid w:val="00E85E6A"/>
    <w:rsid w:val="00E87289"/>
    <w:rsid w:val="00E93078"/>
    <w:rsid w:val="00E937D7"/>
    <w:rsid w:val="00EA3824"/>
    <w:rsid w:val="00EA3962"/>
    <w:rsid w:val="00EA6D00"/>
    <w:rsid w:val="00EA7C8E"/>
    <w:rsid w:val="00EA7F67"/>
    <w:rsid w:val="00EB48BA"/>
    <w:rsid w:val="00EB744E"/>
    <w:rsid w:val="00EC0C49"/>
    <w:rsid w:val="00EC2F18"/>
    <w:rsid w:val="00EC4C90"/>
    <w:rsid w:val="00EC6E42"/>
    <w:rsid w:val="00ED32FD"/>
    <w:rsid w:val="00ED54DE"/>
    <w:rsid w:val="00ED5B7B"/>
    <w:rsid w:val="00EE137B"/>
    <w:rsid w:val="00EE582B"/>
    <w:rsid w:val="00EE63D7"/>
    <w:rsid w:val="00EF048C"/>
    <w:rsid w:val="00EF056B"/>
    <w:rsid w:val="00EF0D6C"/>
    <w:rsid w:val="00EF1577"/>
    <w:rsid w:val="00EF15FB"/>
    <w:rsid w:val="00EF314A"/>
    <w:rsid w:val="00EF362C"/>
    <w:rsid w:val="00EF3699"/>
    <w:rsid w:val="00EF5271"/>
    <w:rsid w:val="00EF6BC0"/>
    <w:rsid w:val="00F0197A"/>
    <w:rsid w:val="00F073CF"/>
    <w:rsid w:val="00F12C61"/>
    <w:rsid w:val="00F12D7C"/>
    <w:rsid w:val="00F131F1"/>
    <w:rsid w:val="00F13DD8"/>
    <w:rsid w:val="00F13FDD"/>
    <w:rsid w:val="00F143A5"/>
    <w:rsid w:val="00F14853"/>
    <w:rsid w:val="00F15BC5"/>
    <w:rsid w:val="00F221BB"/>
    <w:rsid w:val="00F23B6E"/>
    <w:rsid w:val="00F25D14"/>
    <w:rsid w:val="00F25F2C"/>
    <w:rsid w:val="00F26570"/>
    <w:rsid w:val="00F26965"/>
    <w:rsid w:val="00F27355"/>
    <w:rsid w:val="00F273DC"/>
    <w:rsid w:val="00F30976"/>
    <w:rsid w:val="00F3403D"/>
    <w:rsid w:val="00F416D4"/>
    <w:rsid w:val="00F50345"/>
    <w:rsid w:val="00F511AB"/>
    <w:rsid w:val="00F513C7"/>
    <w:rsid w:val="00F548E4"/>
    <w:rsid w:val="00F54F73"/>
    <w:rsid w:val="00F57A9B"/>
    <w:rsid w:val="00F62EA6"/>
    <w:rsid w:val="00F63F0F"/>
    <w:rsid w:val="00F704DF"/>
    <w:rsid w:val="00F730A1"/>
    <w:rsid w:val="00F73513"/>
    <w:rsid w:val="00F74CB8"/>
    <w:rsid w:val="00F75280"/>
    <w:rsid w:val="00F7775E"/>
    <w:rsid w:val="00F82AA7"/>
    <w:rsid w:val="00F835B9"/>
    <w:rsid w:val="00F91D3B"/>
    <w:rsid w:val="00F93F77"/>
    <w:rsid w:val="00F94D7D"/>
    <w:rsid w:val="00F96812"/>
    <w:rsid w:val="00F96A36"/>
    <w:rsid w:val="00F96EFF"/>
    <w:rsid w:val="00FA197B"/>
    <w:rsid w:val="00FA20F9"/>
    <w:rsid w:val="00FA4BA4"/>
    <w:rsid w:val="00FA5816"/>
    <w:rsid w:val="00FA5F34"/>
    <w:rsid w:val="00FA7E8C"/>
    <w:rsid w:val="00FB61DB"/>
    <w:rsid w:val="00FB6BC2"/>
    <w:rsid w:val="00FB7B77"/>
    <w:rsid w:val="00FC061E"/>
    <w:rsid w:val="00FC443C"/>
    <w:rsid w:val="00FD00CC"/>
    <w:rsid w:val="00FD22A8"/>
    <w:rsid w:val="00FD37A8"/>
    <w:rsid w:val="00FD40EF"/>
    <w:rsid w:val="00FD4855"/>
    <w:rsid w:val="00FD4B7D"/>
    <w:rsid w:val="00FD5135"/>
    <w:rsid w:val="00FE03B8"/>
    <w:rsid w:val="00FE364F"/>
    <w:rsid w:val="00FE38A4"/>
    <w:rsid w:val="00FE39E6"/>
    <w:rsid w:val="00FE3A66"/>
    <w:rsid w:val="00FE3CD2"/>
    <w:rsid w:val="00FE4131"/>
    <w:rsid w:val="00FE55AC"/>
    <w:rsid w:val="00FE6371"/>
    <w:rsid w:val="00FE7953"/>
    <w:rsid w:val="00FF17EF"/>
    <w:rsid w:val="00FF4308"/>
    <w:rsid w:val="00FF486D"/>
    <w:rsid w:val="00FF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807479-4352-4FDA-AC50-E267D768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F8C"/>
    <w:rPr>
      <w:sz w:val="24"/>
      <w:szCs w:val="24"/>
    </w:rPr>
  </w:style>
  <w:style w:type="paragraph" w:styleId="1">
    <w:name w:val="heading 1"/>
    <w:basedOn w:val="a"/>
    <w:next w:val="a"/>
    <w:qFormat/>
    <w:rsid w:val="00326018"/>
    <w:pPr>
      <w:keepNext/>
      <w:jc w:val="center"/>
      <w:outlineLvl w:val="0"/>
    </w:pPr>
    <w:rPr>
      <w:b/>
      <w:sz w:val="20"/>
      <w:szCs w:val="20"/>
    </w:rPr>
  </w:style>
  <w:style w:type="paragraph" w:styleId="2">
    <w:name w:val="heading 2"/>
    <w:basedOn w:val="a"/>
    <w:next w:val="a"/>
    <w:qFormat/>
    <w:rsid w:val="00326018"/>
    <w:pPr>
      <w:keepNext/>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26018"/>
    <w:rPr>
      <w:color w:val="0000FF"/>
      <w:u w:val="single"/>
    </w:rPr>
  </w:style>
  <w:style w:type="paragraph" w:styleId="a5">
    <w:name w:val="caption"/>
    <w:basedOn w:val="a"/>
    <w:next w:val="a"/>
    <w:qFormat/>
    <w:rsid w:val="00326018"/>
    <w:pPr>
      <w:jc w:val="center"/>
    </w:pPr>
    <w:rPr>
      <w:b/>
      <w:sz w:val="28"/>
      <w:szCs w:val="20"/>
    </w:rPr>
  </w:style>
  <w:style w:type="paragraph" w:styleId="a6">
    <w:name w:val="Balloon Text"/>
    <w:basedOn w:val="a"/>
    <w:semiHidden/>
    <w:rsid w:val="00DE1D20"/>
    <w:rPr>
      <w:rFonts w:ascii="Tahoma" w:hAnsi="Tahoma" w:cs="Tahoma"/>
      <w:sz w:val="16"/>
      <w:szCs w:val="16"/>
    </w:rPr>
  </w:style>
  <w:style w:type="character" w:styleId="a7">
    <w:name w:val="Strong"/>
    <w:qFormat/>
    <w:rsid w:val="00264106"/>
    <w:rPr>
      <w:b/>
      <w:bCs/>
    </w:rPr>
  </w:style>
  <w:style w:type="paragraph" w:customStyle="1" w:styleId="a8">
    <w:name w:val="Знак Знак Знак Знак"/>
    <w:basedOn w:val="a"/>
    <w:rsid w:val="002E45F1"/>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Знак Знак Знак"/>
    <w:basedOn w:val="a"/>
    <w:rsid w:val="007A208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5756">
      <w:bodyDiv w:val="1"/>
      <w:marLeft w:val="0"/>
      <w:marRight w:val="0"/>
      <w:marTop w:val="0"/>
      <w:marBottom w:val="0"/>
      <w:divBdr>
        <w:top w:val="none" w:sz="0" w:space="0" w:color="auto"/>
        <w:left w:val="none" w:sz="0" w:space="0" w:color="auto"/>
        <w:bottom w:val="none" w:sz="0" w:space="0" w:color="auto"/>
        <w:right w:val="none" w:sz="0" w:space="0" w:color="auto"/>
      </w:divBdr>
    </w:div>
    <w:div w:id="12735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1CD8-76D4-443C-9A24-7D5FBA02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16</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СТАТИСТИЧЕСКИЕ ДАННЫЕ</vt:lpstr>
    </vt:vector>
  </TitlesOfParts>
  <Company/>
  <LinksUpToDate>false</LinksUpToDate>
  <CharactersWithSpaces>28041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СТАТИСТИЧЕСКИЕ ДАННЫЕ</dc:title>
  <dc:creator>О. В. Мамедова</dc:creator>
  <cp:lastModifiedBy>RePack by Diakov</cp:lastModifiedBy>
  <cp:revision>73</cp:revision>
  <cp:lastPrinted>2018-03-27T04:42:00Z</cp:lastPrinted>
  <dcterms:created xsi:type="dcterms:W3CDTF">2018-03-23T02:30:00Z</dcterms:created>
  <dcterms:modified xsi:type="dcterms:W3CDTF">2018-03-28T06:57:00Z</dcterms:modified>
</cp:coreProperties>
</file>