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D9" w:rsidRDefault="00E61BD9" w:rsidP="00E61BD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61BD9" w:rsidRDefault="00E61BD9" w:rsidP="00E61BD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61BD9" w:rsidRDefault="00E61BD9" w:rsidP="00E61B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E61BD9" w:rsidRDefault="00E61BD9" w:rsidP="00E61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E61BD9" w:rsidRPr="00861A42" w:rsidRDefault="00E61BD9" w:rsidP="00E61BD9">
      <w:pPr>
        <w:jc w:val="center"/>
        <w:rPr>
          <w:b/>
          <w:sz w:val="32"/>
          <w:szCs w:val="32"/>
        </w:rPr>
      </w:pPr>
    </w:p>
    <w:p w:rsidR="00E61BD9" w:rsidRDefault="00E61BD9" w:rsidP="00E61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1BD9" w:rsidRDefault="00E61BD9" w:rsidP="00E61BD9">
      <w:pPr>
        <w:rPr>
          <w:b/>
          <w:sz w:val="32"/>
          <w:szCs w:val="32"/>
        </w:rPr>
      </w:pPr>
    </w:p>
    <w:p w:rsidR="00E61BD9" w:rsidRDefault="00AC149A" w:rsidP="00E61BD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61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E61BD9">
        <w:rPr>
          <w:sz w:val="28"/>
          <w:szCs w:val="28"/>
        </w:rPr>
        <w:t>2018 года</w:t>
      </w:r>
      <w:r w:rsidR="00E61BD9">
        <w:rPr>
          <w:sz w:val="28"/>
          <w:szCs w:val="28"/>
        </w:rPr>
        <w:tab/>
      </w:r>
      <w:r w:rsidR="00E61BD9">
        <w:rPr>
          <w:sz w:val="28"/>
          <w:szCs w:val="28"/>
        </w:rPr>
        <w:tab/>
      </w:r>
      <w:r w:rsidR="00E61BD9">
        <w:rPr>
          <w:sz w:val="28"/>
          <w:szCs w:val="28"/>
        </w:rPr>
        <w:tab/>
      </w:r>
      <w:r w:rsidR="00E61BD9">
        <w:rPr>
          <w:sz w:val="28"/>
          <w:szCs w:val="28"/>
        </w:rPr>
        <w:tab/>
      </w:r>
      <w:r w:rsidR="00CF5C57">
        <w:rPr>
          <w:sz w:val="28"/>
          <w:szCs w:val="28"/>
        </w:rPr>
        <w:tab/>
      </w:r>
      <w:r w:rsidR="00CF5C57">
        <w:rPr>
          <w:sz w:val="28"/>
          <w:szCs w:val="28"/>
        </w:rPr>
        <w:tab/>
      </w:r>
      <w:r w:rsidR="00CF5C57">
        <w:rPr>
          <w:sz w:val="28"/>
          <w:szCs w:val="28"/>
        </w:rPr>
        <w:tab/>
      </w:r>
      <w:r w:rsidR="00CF5C57">
        <w:rPr>
          <w:sz w:val="28"/>
          <w:szCs w:val="28"/>
        </w:rPr>
        <w:tab/>
      </w:r>
      <w:r w:rsidR="00CF5C57">
        <w:rPr>
          <w:sz w:val="28"/>
          <w:szCs w:val="28"/>
        </w:rPr>
        <w:tab/>
      </w:r>
      <w:r w:rsidR="00E61BD9">
        <w:rPr>
          <w:sz w:val="28"/>
          <w:szCs w:val="28"/>
        </w:rPr>
        <w:t xml:space="preserve">№ </w:t>
      </w:r>
      <w:r>
        <w:rPr>
          <w:sz w:val="28"/>
          <w:szCs w:val="28"/>
        </w:rPr>
        <w:t>563</w:t>
      </w:r>
    </w:p>
    <w:p w:rsidR="00E61BD9" w:rsidRPr="008C65D1" w:rsidRDefault="00E61BD9" w:rsidP="00E61BD9">
      <w:pPr>
        <w:rPr>
          <w:sz w:val="28"/>
          <w:szCs w:val="28"/>
        </w:rPr>
      </w:pPr>
    </w:p>
    <w:p w:rsidR="00E61BD9" w:rsidRPr="008C65D1" w:rsidRDefault="00E61BD9" w:rsidP="00E61BD9">
      <w:pPr>
        <w:rPr>
          <w:sz w:val="28"/>
          <w:szCs w:val="28"/>
        </w:rPr>
      </w:pPr>
    </w:p>
    <w:p w:rsidR="00E61BD9" w:rsidRDefault="00E61BD9" w:rsidP="00E61BD9">
      <w:pPr>
        <w:widowControl w:val="0"/>
        <w:autoSpaceDE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Об утверждении формы </w:t>
      </w:r>
      <w:r w:rsidR="00387510">
        <w:rPr>
          <w:rFonts w:eastAsia="Calibri"/>
          <w:sz w:val="28"/>
          <w:szCs w:val="28"/>
          <w:lang w:eastAsia="en-US" w:bidi="en-US"/>
        </w:rPr>
        <w:t>р</w:t>
      </w:r>
      <w:r>
        <w:rPr>
          <w:rFonts w:eastAsia="Calibri"/>
          <w:sz w:val="28"/>
          <w:szCs w:val="28"/>
          <w:lang w:eastAsia="en-US" w:bidi="en-US"/>
        </w:rPr>
        <w:t>азрешения</w:t>
      </w:r>
      <w:r w:rsidRPr="00E61BD9">
        <w:rPr>
          <w:bCs/>
          <w:sz w:val="28"/>
          <w:szCs w:val="28"/>
        </w:rPr>
        <w:t xml:space="preserve"> </w:t>
      </w:r>
      <w:r w:rsidRPr="00EE2850">
        <w:rPr>
          <w:bCs/>
          <w:sz w:val="28"/>
          <w:szCs w:val="28"/>
        </w:rPr>
        <w:t xml:space="preserve">на использование земель или земельного участка, </w:t>
      </w:r>
      <w:r w:rsidRPr="00EE2850">
        <w:rPr>
          <w:sz w:val="28"/>
          <w:szCs w:val="28"/>
          <w:lang w:eastAsia="en-US"/>
        </w:rPr>
        <w:t>находящихся в</w:t>
      </w:r>
      <w:r w:rsidRPr="00EE2850">
        <w:rPr>
          <w:sz w:val="28"/>
          <w:szCs w:val="28"/>
        </w:rPr>
        <w:t xml:space="preserve"> муниципальной собственности муниципального образования «город Свирск» или государственная собственность на </w:t>
      </w:r>
    </w:p>
    <w:p w:rsidR="00E61BD9" w:rsidRDefault="00E61BD9" w:rsidP="00E61BD9">
      <w:pPr>
        <w:widowControl w:val="0"/>
        <w:autoSpaceDE w:val="0"/>
        <w:jc w:val="center"/>
        <w:rPr>
          <w:sz w:val="28"/>
          <w:szCs w:val="28"/>
          <w:shd w:val="clear" w:color="auto" w:fill="FFFFFF"/>
        </w:rPr>
      </w:pPr>
      <w:r w:rsidRPr="00EE2850">
        <w:rPr>
          <w:sz w:val="28"/>
          <w:szCs w:val="28"/>
        </w:rPr>
        <w:t>которые не разграничена,</w:t>
      </w:r>
      <w:r w:rsidRPr="00EE2850">
        <w:rPr>
          <w:sz w:val="28"/>
          <w:szCs w:val="28"/>
          <w:lang w:eastAsia="en-US"/>
        </w:rPr>
        <w:t xml:space="preserve"> </w:t>
      </w:r>
      <w:r w:rsidRPr="00EE2850">
        <w:rPr>
          <w:sz w:val="28"/>
          <w:szCs w:val="28"/>
          <w:shd w:val="clear" w:color="auto" w:fill="FFFFFF"/>
        </w:rPr>
        <w:t xml:space="preserve">без предоставления земельного участка и </w:t>
      </w:r>
    </w:p>
    <w:p w:rsidR="00E61BD9" w:rsidRPr="00EE2850" w:rsidRDefault="00E61BD9" w:rsidP="00E61BD9">
      <w:pPr>
        <w:widowControl w:val="0"/>
        <w:autoSpaceDE w:val="0"/>
        <w:jc w:val="center"/>
        <w:rPr>
          <w:bCs/>
          <w:sz w:val="28"/>
          <w:szCs w:val="28"/>
        </w:rPr>
      </w:pPr>
      <w:r w:rsidRPr="00EE2850">
        <w:rPr>
          <w:sz w:val="28"/>
          <w:szCs w:val="28"/>
          <w:shd w:val="clear" w:color="auto" w:fill="FFFFFF"/>
        </w:rPr>
        <w:t>установления сервитута</w:t>
      </w:r>
    </w:p>
    <w:p w:rsidR="00E61BD9" w:rsidRDefault="00E61BD9" w:rsidP="00E61BD9">
      <w:pPr>
        <w:ind w:firstLine="360"/>
        <w:rPr>
          <w:rFonts w:eastAsia="Calibri"/>
          <w:sz w:val="28"/>
          <w:szCs w:val="28"/>
          <w:lang w:eastAsia="en-US" w:bidi="en-US"/>
        </w:rPr>
      </w:pPr>
    </w:p>
    <w:p w:rsidR="00E61BD9" w:rsidRPr="00930D4F" w:rsidRDefault="00E61BD9" w:rsidP="00E61B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7C5BA4">
        <w:rPr>
          <w:color w:val="000000" w:themeColor="text1"/>
          <w:sz w:val="28"/>
          <w:szCs w:val="28"/>
        </w:rPr>
        <w:t>В соответствии с</w:t>
      </w:r>
      <w:r w:rsidR="001A0671">
        <w:rPr>
          <w:color w:val="000000" w:themeColor="text1"/>
          <w:sz w:val="28"/>
          <w:szCs w:val="28"/>
        </w:rPr>
        <w:t>о</w:t>
      </w:r>
      <w:r w:rsidRPr="007C5BA4">
        <w:rPr>
          <w:color w:val="000000" w:themeColor="text1"/>
          <w:sz w:val="28"/>
          <w:szCs w:val="28"/>
        </w:rPr>
        <w:t xml:space="preserve"> </w:t>
      </w:r>
      <w:r w:rsidR="001A0671" w:rsidRPr="001A0671">
        <w:rPr>
          <w:color w:val="000000"/>
          <w:sz w:val="28"/>
          <w:szCs w:val="28"/>
        </w:rPr>
        <w:t xml:space="preserve">статьями 39.33 - 39.36 Земельного кодекса Российской Федерации, </w:t>
      </w:r>
      <w:r w:rsidR="001A0671" w:rsidRPr="001A0671">
        <w:rPr>
          <w:sz w:val="28"/>
          <w:szCs w:val="28"/>
        </w:rPr>
        <w:t xml:space="preserve">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hyperlink r:id="rId6" w:history="1">
        <w:r w:rsidR="000225B3">
          <w:rPr>
            <w:sz w:val="28"/>
            <w:szCs w:val="28"/>
          </w:rPr>
          <w:t>п</w:t>
        </w:r>
        <w:r w:rsidR="001A0671" w:rsidRPr="001A0671">
          <w:rPr>
            <w:sz w:val="28"/>
            <w:szCs w:val="28"/>
          </w:rPr>
          <w:t>остановлением Правительства Иркутской области от 04.06.2015 № 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</w:t>
        </w:r>
      </w:hyperlink>
      <w:r w:rsidR="001A0671" w:rsidRPr="001A0671">
        <w:rPr>
          <w:sz w:val="28"/>
          <w:szCs w:val="28"/>
        </w:rPr>
        <w:t>»</w:t>
      </w:r>
      <w:r w:rsidRPr="001A0671">
        <w:rPr>
          <w:color w:val="000000"/>
          <w:sz w:val="28"/>
          <w:szCs w:val="28"/>
        </w:rPr>
        <w:t xml:space="preserve">, руководствуясь статьями </w:t>
      </w:r>
      <w:r w:rsidRPr="001A0671">
        <w:rPr>
          <w:rFonts w:eastAsia="Calibri"/>
          <w:color w:val="000000" w:themeColor="text1"/>
          <w:sz w:val="28"/>
          <w:szCs w:val="28"/>
          <w:lang w:eastAsia="en-US" w:bidi="en-US"/>
        </w:rPr>
        <w:t>44, 51 Устава муниципального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образования «город Свирск», администрация города </w:t>
      </w:r>
    </w:p>
    <w:p w:rsidR="00E61BD9" w:rsidRPr="00930D4F" w:rsidRDefault="00E61BD9" w:rsidP="00E61BD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П О С Т А Н О В Л Я Е Т:</w:t>
      </w:r>
    </w:p>
    <w:p w:rsidR="00E61BD9" w:rsidRPr="00930D4F" w:rsidRDefault="001A0671" w:rsidP="001A0671">
      <w:pPr>
        <w:widowControl w:val="0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61BD9" w:rsidRPr="00930D4F">
        <w:rPr>
          <w:color w:val="000000" w:themeColor="text1"/>
          <w:sz w:val="28"/>
          <w:szCs w:val="28"/>
        </w:rPr>
        <w:t xml:space="preserve">. Утвердить </w:t>
      </w:r>
      <w:r>
        <w:rPr>
          <w:color w:val="000000" w:themeColor="text1"/>
          <w:sz w:val="28"/>
          <w:szCs w:val="28"/>
        </w:rPr>
        <w:t xml:space="preserve">форму </w:t>
      </w:r>
      <w:r w:rsidR="00387510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азрешения </w:t>
      </w:r>
      <w:r w:rsidRPr="00EE2850">
        <w:rPr>
          <w:bCs/>
          <w:sz w:val="28"/>
          <w:szCs w:val="28"/>
        </w:rPr>
        <w:t xml:space="preserve">на использование земель или земельного участка, </w:t>
      </w:r>
      <w:r w:rsidRPr="00EE2850">
        <w:rPr>
          <w:sz w:val="28"/>
          <w:szCs w:val="28"/>
          <w:lang w:eastAsia="en-US"/>
        </w:rPr>
        <w:t>находящихся в</w:t>
      </w:r>
      <w:r w:rsidRPr="00EE2850">
        <w:rPr>
          <w:sz w:val="28"/>
          <w:szCs w:val="28"/>
        </w:rPr>
        <w:t xml:space="preserve"> муниципальной собственности муниципального образования «город Свирск» или государственная собственность на которые не разграничена,</w:t>
      </w:r>
      <w:r w:rsidRPr="00EE2850">
        <w:rPr>
          <w:sz w:val="28"/>
          <w:szCs w:val="28"/>
          <w:lang w:eastAsia="en-US"/>
        </w:rPr>
        <w:t xml:space="preserve"> </w:t>
      </w:r>
      <w:r w:rsidRPr="00EE2850">
        <w:rPr>
          <w:sz w:val="28"/>
          <w:szCs w:val="28"/>
          <w:shd w:val="clear" w:color="auto" w:fill="FFFFFF"/>
        </w:rPr>
        <w:t>без предоставления земельного участка и установления сервитута</w:t>
      </w:r>
      <w:r>
        <w:rPr>
          <w:color w:val="000000"/>
          <w:sz w:val="28"/>
          <w:szCs w:val="28"/>
        </w:rPr>
        <w:t xml:space="preserve"> </w:t>
      </w:r>
      <w:r w:rsidR="00E61BD9">
        <w:rPr>
          <w:color w:val="000000"/>
          <w:sz w:val="28"/>
          <w:szCs w:val="28"/>
        </w:rPr>
        <w:t>(прилагается)</w:t>
      </w:r>
      <w:r w:rsidR="00E61BD9">
        <w:rPr>
          <w:rStyle w:val="a7"/>
          <w:color w:val="000000" w:themeColor="text1"/>
          <w:sz w:val="28"/>
          <w:szCs w:val="28"/>
        </w:rPr>
        <w:t>.</w:t>
      </w:r>
    </w:p>
    <w:p w:rsidR="00E61BD9" w:rsidRPr="00930D4F" w:rsidRDefault="001A0671" w:rsidP="00E61BD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>
        <w:rPr>
          <w:color w:val="000000" w:themeColor="text1"/>
          <w:sz w:val="28"/>
          <w:szCs w:val="28"/>
        </w:rPr>
        <w:t>2</w:t>
      </w:r>
      <w:r w:rsidR="00E61BD9" w:rsidRPr="00930D4F">
        <w:rPr>
          <w:color w:val="000000" w:themeColor="text1"/>
          <w:sz w:val="28"/>
          <w:szCs w:val="28"/>
        </w:rPr>
        <w:t xml:space="preserve">. </w:t>
      </w:r>
      <w:r w:rsidR="00E61BD9"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Опубликовать постановление в официальном источнике.</w:t>
      </w:r>
    </w:p>
    <w:p w:rsidR="00E61BD9" w:rsidRPr="00930D4F" w:rsidRDefault="00E61BD9" w:rsidP="00CF5C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3. </w:t>
      </w:r>
      <w:r>
        <w:rPr>
          <w:sz w:val="28"/>
          <w:szCs w:val="28"/>
        </w:rPr>
        <w:t>Постановление вступает в силу со дня его подписания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.</w:t>
      </w:r>
    </w:p>
    <w:p w:rsidR="00E61BD9" w:rsidRPr="00930D4F" w:rsidRDefault="00E61BD9" w:rsidP="00E61BD9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4. Контроль за выполнением</w:t>
      </w:r>
      <w:r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настоящего</w:t>
      </w:r>
      <w:r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постановления</w:t>
      </w:r>
      <w:r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возложить на </w:t>
      </w:r>
      <w:r>
        <w:rPr>
          <w:rFonts w:eastAsia="Calibri"/>
          <w:color w:val="000000" w:themeColor="text1"/>
          <w:sz w:val="28"/>
          <w:szCs w:val="28"/>
          <w:lang w:eastAsia="en-US" w:bidi="en-US"/>
        </w:rPr>
        <w:t>председателя комитета по управлению муниципальным имуществом</w:t>
      </w:r>
      <w:r w:rsidR="000225B3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 w:bidi="en-US"/>
        </w:rPr>
        <w:t>Е.Н.Бережных</w:t>
      </w:r>
      <w:proofErr w:type="spellEnd"/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.</w:t>
      </w:r>
    </w:p>
    <w:p w:rsidR="00E61BD9" w:rsidRDefault="00E61BD9" w:rsidP="00E61BD9">
      <w:pPr>
        <w:ind w:firstLine="360"/>
        <w:jc w:val="both"/>
        <w:rPr>
          <w:rFonts w:eastAsia="Calibri"/>
          <w:sz w:val="28"/>
          <w:szCs w:val="28"/>
          <w:lang w:eastAsia="en-US" w:bidi="en-US"/>
        </w:rPr>
      </w:pPr>
    </w:p>
    <w:p w:rsidR="00E61BD9" w:rsidRDefault="00E61BD9" w:rsidP="00E61BD9">
      <w:pPr>
        <w:rPr>
          <w:sz w:val="28"/>
          <w:szCs w:val="28"/>
        </w:rPr>
      </w:pPr>
    </w:p>
    <w:p w:rsidR="00387510" w:rsidRPr="00387510" w:rsidRDefault="00387510" w:rsidP="00030813">
      <w:pPr>
        <w:ind w:right="-1"/>
        <w:jc w:val="both"/>
        <w:rPr>
          <w:sz w:val="28"/>
          <w:szCs w:val="28"/>
        </w:rPr>
      </w:pPr>
      <w:r w:rsidRPr="00387510">
        <w:rPr>
          <w:sz w:val="28"/>
          <w:szCs w:val="28"/>
        </w:rPr>
        <w:t>Мэр</w:t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r w:rsidR="00030813">
        <w:rPr>
          <w:sz w:val="28"/>
          <w:szCs w:val="28"/>
        </w:rPr>
        <w:tab/>
      </w:r>
      <w:proofErr w:type="spellStart"/>
      <w:r w:rsidRPr="00387510">
        <w:rPr>
          <w:sz w:val="28"/>
          <w:szCs w:val="28"/>
        </w:rPr>
        <w:t>В.С.Орноев</w:t>
      </w:r>
      <w:proofErr w:type="spellEnd"/>
    </w:p>
    <w:p w:rsidR="00E61BD9" w:rsidRDefault="00E61BD9" w:rsidP="00E61BD9">
      <w:pPr>
        <w:spacing w:after="240"/>
        <w:jc w:val="both"/>
        <w:rPr>
          <w:sz w:val="28"/>
          <w:szCs w:val="28"/>
        </w:rPr>
      </w:pPr>
    </w:p>
    <w:p w:rsidR="00814E4F" w:rsidRPr="005C1065" w:rsidRDefault="00814E4F" w:rsidP="00814E4F">
      <w:pPr>
        <w:jc w:val="right"/>
        <w:rPr>
          <w:sz w:val="28"/>
          <w:szCs w:val="28"/>
        </w:rPr>
      </w:pPr>
      <w:r w:rsidRPr="005C1065">
        <w:rPr>
          <w:sz w:val="28"/>
          <w:szCs w:val="28"/>
        </w:rPr>
        <w:lastRenderedPageBreak/>
        <w:t>Утверждено</w:t>
      </w:r>
    </w:p>
    <w:p w:rsidR="00814E4F" w:rsidRPr="005C1065" w:rsidRDefault="00814E4F" w:rsidP="00814E4F">
      <w:pPr>
        <w:jc w:val="right"/>
        <w:rPr>
          <w:sz w:val="28"/>
          <w:szCs w:val="28"/>
        </w:rPr>
      </w:pPr>
      <w:r w:rsidRPr="005C1065">
        <w:rPr>
          <w:sz w:val="28"/>
          <w:szCs w:val="28"/>
        </w:rPr>
        <w:t>постановлением администрации</w:t>
      </w:r>
    </w:p>
    <w:p w:rsidR="00814E4F" w:rsidRPr="005C1065" w:rsidRDefault="00814E4F" w:rsidP="00814E4F">
      <w:pPr>
        <w:jc w:val="right"/>
        <w:rPr>
          <w:sz w:val="28"/>
          <w:szCs w:val="28"/>
        </w:rPr>
      </w:pPr>
      <w:r w:rsidRPr="005C1065">
        <w:rPr>
          <w:sz w:val="28"/>
          <w:szCs w:val="28"/>
        </w:rPr>
        <w:t xml:space="preserve">от </w:t>
      </w:r>
      <w:r w:rsidR="008810BC">
        <w:rPr>
          <w:sz w:val="28"/>
          <w:szCs w:val="28"/>
        </w:rPr>
        <w:t xml:space="preserve">26 июля </w:t>
      </w:r>
      <w:r w:rsidRPr="005C1065">
        <w:rPr>
          <w:sz w:val="28"/>
          <w:szCs w:val="28"/>
        </w:rPr>
        <w:t>2018 года</w:t>
      </w:r>
      <w:r w:rsidR="008810BC">
        <w:rPr>
          <w:sz w:val="28"/>
          <w:szCs w:val="28"/>
        </w:rPr>
        <w:t xml:space="preserve"> № 563</w:t>
      </w:r>
    </w:p>
    <w:p w:rsidR="00814E4F" w:rsidRPr="005C1065" w:rsidRDefault="00814E4F" w:rsidP="00814E4F">
      <w:pPr>
        <w:jc w:val="center"/>
        <w:rPr>
          <w:b/>
          <w:sz w:val="28"/>
          <w:szCs w:val="28"/>
        </w:rPr>
      </w:pPr>
    </w:p>
    <w:p w:rsidR="00814E4F" w:rsidRPr="000225B3" w:rsidRDefault="00814E4F" w:rsidP="00814E4F">
      <w:pPr>
        <w:widowControl w:val="0"/>
        <w:autoSpaceDE w:val="0"/>
        <w:jc w:val="center"/>
        <w:rPr>
          <w:bCs/>
          <w:sz w:val="28"/>
          <w:szCs w:val="28"/>
        </w:rPr>
      </w:pPr>
      <w:r w:rsidRPr="000225B3">
        <w:rPr>
          <w:bCs/>
          <w:sz w:val="28"/>
          <w:szCs w:val="28"/>
        </w:rPr>
        <w:t>РАЗРЕШЕНИЕ</w:t>
      </w:r>
    </w:p>
    <w:p w:rsidR="00814E4F" w:rsidRPr="005C1065" w:rsidRDefault="00387510" w:rsidP="00814E4F">
      <w:pPr>
        <w:widowControl w:val="0"/>
        <w:autoSpaceDE w:val="0"/>
        <w:jc w:val="center"/>
        <w:rPr>
          <w:bCs/>
          <w:sz w:val="28"/>
          <w:szCs w:val="28"/>
        </w:rPr>
      </w:pPr>
      <w:r w:rsidRPr="005C1065">
        <w:rPr>
          <w:bCs/>
          <w:sz w:val="28"/>
          <w:szCs w:val="28"/>
        </w:rPr>
        <w:t>н</w:t>
      </w:r>
      <w:r w:rsidR="00814E4F" w:rsidRPr="005C1065">
        <w:rPr>
          <w:bCs/>
          <w:sz w:val="28"/>
          <w:szCs w:val="28"/>
        </w:rPr>
        <w:t xml:space="preserve">а использование земель или земельного участка, </w:t>
      </w:r>
      <w:r w:rsidR="00814E4F" w:rsidRPr="005C1065">
        <w:rPr>
          <w:sz w:val="28"/>
          <w:szCs w:val="28"/>
          <w:lang w:eastAsia="en-US"/>
        </w:rPr>
        <w:t>находящихся в</w:t>
      </w:r>
      <w:r w:rsidR="00814E4F" w:rsidRPr="005C1065">
        <w:rPr>
          <w:sz w:val="28"/>
          <w:szCs w:val="28"/>
        </w:rPr>
        <w:t xml:space="preserve"> муниципальной собственности муниципального образования «город Свирск» или государственная собственность на которые не разграничена,</w:t>
      </w:r>
      <w:r w:rsidR="00814E4F" w:rsidRPr="005C1065">
        <w:rPr>
          <w:sz w:val="28"/>
          <w:szCs w:val="28"/>
          <w:lang w:eastAsia="en-US"/>
        </w:rPr>
        <w:t xml:space="preserve"> </w:t>
      </w:r>
      <w:r w:rsidR="00814E4F" w:rsidRPr="005C1065">
        <w:rPr>
          <w:sz w:val="28"/>
          <w:szCs w:val="28"/>
          <w:shd w:val="clear" w:color="auto" w:fill="FFFFFF"/>
        </w:rPr>
        <w:t>без предоставления земельного участка и установления сервитута</w:t>
      </w:r>
    </w:p>
    <w:p w:rsidR="00814E4F" w:rsidRPr="005C1065" w:rsidRDefault="00814E4F" w:rsidP="00814E4F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8810BC" w:rsidRDefault="008810BC" w:rsidP="005C1065">
      <w:pPr>
        <w:tabs>
          <w:tab w:val="left" w:pos="78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 20__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</w:t>
      </w:r>
    </w:p>
    <w:p w:rsidR="008810BC" w:rsidRDefault="008810BC" w:rsidP="005C1065">
      <w:pPr>
        <w:tabs>
          <w:tab w:val="left" w:pos="78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8810BC" w:rsidRDefault="008810BC" w:rsidP="005C1065">
      <w:pPr>
        <w:tabs>
          <w:tab w:val="left" w:pos="78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814E4F" w:rsidRPr="005C1065" w:rsidRDefault="00814E4F" w:rsidP="008810BC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5C1065">
        <w:rPr>
          <w:color w:val="000000"/>
          <w:sz w:val="28"/>
          <w:szCs w:val="28"/>
        </w:rPr>
        <w:t xml:space="preserve">На основании постановления администрации </w:t>
      </w:r>
      <w:r w:rsidR="00387510" w:rsidRPr="005C1065">
        <w:rPr>
          <w:color w:val="000000"/>
          <w:sz w:val="28"/>
          <w:szCs w:val="28"/>
        </w:rPr>
        <w:t>муниципального образования «</w:t>
      </w:r>
      <w:r w:rsidRPr="005C1065">
        <w:rPr>
          <w:color w:val="000000"/>
          <w:sz w:val="28"/>
          <w:szCs w:val="28"/>
        </w:rPr>
        <w:t>город Свирск</w:t>
      </w:r>
      <w:r w:rsidR="00CC05DE" w:rsidRPr="005C1065">
        <w:rPr>
          <w:color w:val="000000"/>
          <w:sz w:val="28"/>
          <w:szCs w:val="28"/>
        </w:rPr>
        <w:t xml:space="preserve">» </w:t>
      </w:r>
      <w:r w:rsidR="000225B3" w:rsidRPr="005C1065">
        <w:rPr>
          <w:color w:val="000000"/>
          <w:sz w:val="28"/>
          <w:szCs w:val="28"/>
        </w:rPr>
        <w:t>от «___»</w:t>
      </w:r>
      <w:r w:rsidR="00EB4497">
        <w:rPr>
          <w:color w:val="000000"/>
          <w:sz w:val="28"/>
          <w:szCs w:val="28"/>
        </w:rPr>
        <w:t xml:space="preserve"> </w:t>
      </w:r>
      <w:r w:rsidR="000225B3" w:rsidRPr="005C1065">
        <w:rPr>
          <w:color w:val="000000"/>
          <w:sz w:val="28"/>
          <w:szCs w:val="28"/>
        </w:rPr>
        <w:t xml:space="preserve">_______20__ года </w:t>
      </w:r>
      <w:r w:rsidR="00CC05DE" w:rsidRPr="005C1065">
        <w:rPr>
          <w:color w:val="000000"/>
          <w:sz w:val="28"/>
          <w:szCs w:val="28"/>
        </w:rPr>
        <w:t>№</w:t>
      </w:r>
      <w:r w:rsidR="00EB4497">
        <w:rPr>
          <w:color w:val="000000"/>
          <w:sz w:val="28"/>
          <w:szCs w:val="28"/>
        </w:rPr>
        <w:t xml:space="preserve"> </w:t>
      </w:r>
      <w:r w:rsidR="00CC05DE" w:rsidRPr="005C1065">
        <w:rPr>
          <w:color w:val="000000"/>
          <w:sz w:val="28"/>
          <w:szCs w:val="28"/>
        </w:rPr>
        <w:t>____</w:t>
      </w:r>
      <w:r w:rsidRPr="005C1065">
        <w:rPr>
          <w:sz w:val="28"/>
          <w:szCs w:val="28"/>
        </w:rPr>
        <w:t>,</w:t>
      </w:r>
    </w:p>
    <w:p w:rsidR="00CC05DE" w:rsidRPr="005C1065" w:rsidRDefault="005C1065" w:rsidP="00EB4497">
      <w:pPr>
        <w:pStyle w:val="a6"/>
        <w:spacing w:line="100" w:lineRule="atLeast"/>
        <w:ind w:left="0"/>
        <w:jc w:val="both"/>
        <w:rPr>
          <w:bCs/>
          <w:color w:val="000000"/>
          <w:sz w:val="28"/>
          <w:szCs w:val="28"/>
        </w:rPr>
      </w:pPr>
      <w:r w:rsidRPr="005C1065">
        <w:rPr>
          <w:color w:val="000000"/>
          <w:sz w:val="28"/>
          <w:szCs w:val="28"/>
        </w:rPr>
        <w:t xml:space="preserve">1. </w:t>
      </w:r>
      <w:r w:rsidR="00814E4F" w:rsidRPr="005C1065">
        <w:rPr>
          <w:color w:val="000000"/>
          <w:sz w:val="28"/>
          <w:szCs w:val="28"/>
        </w:rPr>
        <w:t>Разрешить:</w:t>
      </w:r>
      <w:r w:rsidR="00EB4497">
        <w:rPr>
          <w:color w:val="000000"/>
          <w:sz w:val="28"/>
          <w:szCs w:val="28"/>
        </w:rPr>
        <w:t xml:space="preserve"> </w:t>
      </w:r>
      <w:r w:rsidR="00814E4F" w:rsidRPr="005C1065">
        <w:rPr>
          <w:color w:val="000000"/>
          <w:sz w:val="28"/>
          <w:szCs w:val="28"/>
        </w:rPr>
        <w:t>_</w:t>
      </w:r>
      <w:r w:rsidR="00CC05DE" w:rsidRPr="005C1065">
        <w:rPr>
          <w:color w:val="000000"/>
          <w:sz w:val="28"/>
          <w:szCs w:val="28"/>
        </w:rPr>
        <w:t>_______________________________________</w:t>
      </w:r>
      <w:r w:rsidRPr="005C1065">
        <w:rPr>
          <w:color w:val="000000"/>
          <w:sz w:val="28"/>
          <w:szCs w:val="28"/>
        </w:rPr>
        <w:t>____</w:t>
      </w:r>
      <w:r w:rsidR="00CC05DE" w:rsidRPr="005C1065">
        <w:rPr>
          <w:color w:val="000000"/>
          <w:sz w:val="28"/>
          <w:szCs w:val="28"/>
        </w:rPr>
        <w:t>______</w:t>
      </w:r>
    </w:p>
    <w:p w:rsidR="00CC05DE" w:rsidRPr="005C1065" w:rsidRDefault="00CC05DE" w:rsidP="00EB4497">
      <w:pPr>
        <w:tabs>
          <w:tab w:val="left" w:pos="780"/>
        </w:tabs>
        <w:spacing w:line="100" w:lineRule="atLeast"/>
        <w:jc w:val="center"/>
        <w:rPr>
          <w:color w:val="000000"/>
          <w:sz w:val="18"/>
          <w:szCs w:val="18"/>
        </w:rPr>
      </w:pPr>
      <w:r w:rsidRPr="005C1065">
        <w:rPr>
          <w:sz w:val="18"/>
          <w:szCs w:val="18"/>
        </w:rPr>
        <w:t>(наименование юридического лица, Ф.И.О гражданина)</w:t>
      </w:r>
    </w:p>
    <w:p w:rsidR="00CC05DE" w:rsidRPr="005C1065" w:rsidRDefault="00CC05DE" w:rsidP="00814E4F">
      <w:pPr>
        <w:tabs>
          <w:tab w:val="left" w:pos="780"/>
        </w:tabs>
        <w:spacing w:line="100" w:lineRule="atLeast"/>
        <w:jc w:val="both"/>
        <w:rPr>
          <w:bCs/>
          <w:color w:val="000000"/>
          <w:sz w:val="28"/>
          <w:szCs w:val="28"/>
        </w:rPr>
      </w:pPr>
      <w:r w:rsidRPr="005C1065">
        <w:rPr>
          <w:color w:val="000000"/>
          <w:sz w:val="28"/>
          <w:szCs w:val="28"/>
        </w:rPr>
        <w:t>___________</w:t>
      </w:r>
      <w:r w:rsidR="00814E4F" w:rsidRPr="005C1065">
        <w:rPr>
          <w:color w:val="000000"/>
          <w:sz w:val="28"/>
          <w:szCs w:val="28"/>
        </w:rPr>
        <w:t>_______________________</w:t>
      </w:r>
      <w:r w:rsidR="00814E4F" w:rsidRPr="005C1065">
        <w:rPr>
          <w:bCs/>
          <w:color w:val="000000"/>
          <w:sz w:val="28"/>
          <w:szCs w:val="28"/>
        </w:rPr>
        <w:t>____________________</w:t>
      </w:r>
      <w:r w:rsidRPr="005C1065">
        <w:rPr>
          <w:bCs/>
          <w:color w:val="000000"/>
          <w:sz w:val="28"/>
          <w:szCs w:val="28"/>
        </w:rPr>
        <w:t>_____</w:t>
      </w:r>
      <w:r w:rsidR="00814E4F" w:rsidRPr="005C1065">
        <w:rPr>
          <w:bCs/>
          <w:color w:val="000000"/>
          <w:sz w:val="28"/>
          <w:szCs w:val="28"/>
        </w:rPr>
        <w:t>_______</w:t>
      </w:r>
    </w:p>
    <w:p w:rsidR="00814E4F" w:rsidRPr="005C1065" w:rsidRDefault="00CC05DE" w:rsidP="00EB4497">
      <w:pPr>
        <w:tabs>
          <w:tab w:val="left" w:pos="780"/>
        </w:tabs>
        <w:spacing w:line="100" w:lineRule="atLeast"/>
        <w:jc w:val="center"/>
        <w:rPr>
          <w:sz w:val="18"/>
          <w:szCs w:val="18"/>
        </w:rPr>
      </w:pPr>
      <w:r w:rsidRPr="005C1065">
        <w:rPr>
          <w:sz w:val="18"/>
          <w:szCs w:val="18"/>
        </w:rPr>
        <w:t>(адрес регистрации (</w:t>
      </w:r>
      <w:r w:rsidR="00814E4F" w:rsidRPr="005C1065">
        <w:rPr>
          <w:sz w:val="18"/>
          <w:szCs w:val="18"/>
        </w:rPr>
        <w:t>юридический адрес</w:t>
      </w:r>
      <w:r w:rsidRPr="005C1065">
        <w:rPr>
          <w:sz w:val="18"/>
          <w:szCs w:val="18"/>
        </w:rPr>
        <w:t xml:space="preserve">), </w:t>
      </w:r>
      <w:r w:rsidR="00814E4F" w:rsidRPr="005C1065">
        <w:rPr>
          <w:sz w:val="18"/>
          <w:szCs w:val="18"/>
        </w:rPr>
        <w:t>реквизиты документа</w:t>
      </w:r>
      <w:r w:rsidRPr="005C1065">
        <w:rPr>
          <w:sz w:val="18"/>
          <w:szCs w:val="18"/>
        </w:rPr>
        <w:t xml:space="preserve"> </w:t>
      </w:r>
      <w:r w:rsidR="00814E4F" w:rsidRPr="005C1065">
        <w:rPr>
          <w:sz w:val="18"/>
          <w:szCs w:val="18"/>
        </w:rPr>
        <w:t>удостоверяющего личность гражданина)</w:t>
      </w:r>
    </w:p>
    <w:p w:rsidR="00CC05DE" w:rsidRPr="005C1065" w:rsidRDefault="00814E4F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использование земельного участка (земель, части земельного участка)</w:t>
      </w:r>
      <w:r w:rsidR="00CC05DE" w:rsidRPr="005C1065">
        <w:rPr>
          <w:sz w:val="28"/>
          <w:szCs w:val="28"/>
          <w:lang w:val="ru-RU"/>
        </w:rPr>
        <w:t>:</w:t>
      </w:r>
      <w:r w:rsidRPr="005C1065">
        <w:rPr>
          <w:sz w:val="28"/>
          <w:szCs w:val="28"/>
          <w:lang w:val="ru-RU"/>
        </w:rPr>
        <w:t xml:space="preserve"> </w:t>
      </w:r>
    </w:p>
    <w:p w:rsidR="00CC05DE" w:rsidRPr="005C1065" w:rsidRDefault="00317572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кадастровы</w:t>
      </w:r>
      <w:r w:rsidR="00CC05DE" w:rsidRPr="005C1065">
        <w:rPr>
          <w:sz w:val="28"/>
          <w:szCs w:val="28"/>
          <w:lang w:val="ru-RU"/>
        </w:rPr>
        <w:t xml:space="preserve">й </w:t>
      </w:r>
      <w:r w:rsidRPr="005C1065">
        <w:rPr>
          <w:sz w:val="28"/>
          <w:szCs w:val="28"/>
          <w:lang w:val="ru-RU"/>
        </w:rPr>
        <w:t xml:space="preserve">номер </w:t>
      </w:r>
      <w:r w:rsidR="00CC05DE" w:rsidRPr="005C1065">
        <w:rPr>
          <w:sz w:val="28"/>
          <w:szCs w:val="28"/>
          <w:lang w:val="ru-RU"/>
        </w:rPr>
        <w:t>______</w:t>
      </w:r>
      <w:r w:rsidRPr="005C1065">
        <w:rPr>
          <w:sz w:val="28"/>
          <w:szCs w:val="28"/>
          <w:lang w:val="ru-RU"/>
        </w:rPr>
        <w:t>_____________________________________</w:t>
      </w:r>
      <w:r w:rsidR="00CC05DE" w:rsidRPr="005C1065">
        <w:rPr>
          <w:sz w:val="28"/>
          <w:szCs w:val="28"/>
          <w:lang w:val="ru-RU"/>
        </w:rPr>
        <w:t>_</w:t>
      </w:r>
      <w:r w:rsidR="005C1065" w:rsidRPr="005C1065">
        <w:rPr>
          <w:sz w:val="28"/>
          <w:szCs w:val="28"/>
          <w:lang w:val="ru-RU"/>
        </w:rPr>
        <w:t>_</w:t>
      </w:r>
      <w:r w:rsidR="00CC05DE" w:rsidRPr="005C1065">
        <w:rPr>
          <w:sz w:val="28"/>
          <w:szCs w:val="28"/>
          <w:lang w:val="ru-RU"/>
        </w:rPr>
        <w:t>_</w:t>
      </w:r>
      <w:r w:rsidRPr="005C1065">
        <w:rPr>
          <w:sz w:val="28"/>
          <w:szCs w:val="28"/>
          <w:lang w:val="ru-RU"/>
        </w:rPr>
        <w:t>___,</w:t>
      </w:r>
      <w:r w:rsidR="00CC05DE" w:rsidRPr="005C1065">
        <w:rPr>
          <w:sz w:val="28"/>
          <w:szCs w:val="28"/>
          <w:lang w:val="ru-RU"/>
        </w:rPr>
        <w:t xml:space="preserve"> </w:t>
      </w:r>
    </w:p>
    <w:p w:rsidR="00CC05DE" w:rsidRPr="005C1065" w:rsidRDefault="00CC05DE" w:rsidP="00EB4497">
      <w:pPr>
        <w:pStyle w:val="a3"/>
        <w:spacing w:after="0"/>
        <w:ind w:left="0"/>
        <w:jc w:val="center"/>
        <w:rPr>
          <w:sz w:val="18"/>
          <w:szCs w:val="18"/>
          <w:lang w:val="ru-RU"/>
        </w:rPr>
      </w:pPr>
      <w:r w:rsidRPr="005C1065">
        <w:rPr>
          <w:sz w:val="18"/>
          <w:szCs w:val="18"/>
          <w:lang w:val="ru-RU"/>
        </w:rPr>
        <w:t>(в случае использования земель или части земельного участка указываются координаты</w:t>
      </w:r>
    </w:p>
    <w:p w:rsidR="00CC05DE" w:rsidRPr="005C1065" w:rsidRDefault="00CC05DE" w:rsidP="00EB4497">
      <w:pPr>
        <w:pStyle w:val="a3"/>
        <w:spacing w:after="0"/>
        <w:ind w:left="0"/>
        <w:jc w:val="center"/>
        <w:rPr>
          <w:sz w:val="18"/>
          <w:szCs w:val="18"/>
          <w:lang w:val="ru-RU"/>
        </w:rPr>
      </w:pPr>
      <w:r w:rsidRPr="005C1065">
        <w:rPr>
          <w:sz w:val="18"/>
          <w:szCs w:val="18"/>
          <w:lang w:val="ru-RU"/>
        </w:rPr>
        <w:t>характерных точек границ территории)</w:t>
      </w:r>
    </w:p>
    <w:p w:rsidR="00814E4F" w:rsidRPr="005C1065" w:rsidRDefault="00317572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расположенного по адресу__________</w:t>
      </w:r>
      <w:r w:rsidR="005C1065">
        <w:rPr>
          <w:sz w:val="28"/>
          <w:szCs w:val="28"/>
          <w:lang w:val="ru-RU"/>
        </w:rPr>
        <w:t>____</w:t>
      </w:r>
      <w:r w:rsidR="005C1065" w:rsidRPr="005C1065">
        <w:rPr>
          <w:sz w:val="28"/>
          <w:szCs w:val="28"/>
          <w:lang w:val="ru-RU"/>
        </w:rPr>
        <w:t>___________________________</w:t>
      </w:r>
      <w:r w:rsidRPr="005C1065">
        <w:rPr>
          <w:sz w:val="28"/>
          <w:szCs w:val="28"/>
          <w:lang w:val="ru-RU"/>
        </w:rPr>
        <w:t>,</w:t>
      </w:r>
      <w:r w:rsidR="00814E4F" w:rsidRPr="005C1065">
        <w:rPr>
          <w:sz w:val="28"/>
          <w:szCs w:val="28"/>
          <w:lang w:val="ru-RU"/>
        </w:rPr>
        <w:t xml:space="preserve"> </w:t>
      </w:r>
    </w:p>
    <w:p w:rsidR="00814E4F" w:rsidRPr="005C1065" w:rsidRDefault="00814E4F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площадью________________________________________________________</w:t>
      </w:r>
      <w:r w:rsidR="005C1065" w:rsidRPr="005C1065">
        <w:rPr>
          <w:sz w:val="28"/>
          <w:szCs w:val="28"/>
          <w:lang w:val="ru-RU"/>
        </w:rPr>
        <w:t>,</w:t>
      </w:r>
    </w:p>
    <w:p w:rsidR="00814E4F" w:rsidRPr="005C1065" w:rsidRDefault="00814E4F" w:rsidP="00814E4F">
      <w:pPr>
        <w:pStyle w:val="a3"/>
        <w:spacing w:after="0"/>
        <w:ind w:left="0"/>
        <w:jc w:val="both"/>
        <w:rPr>
          <w:b/>
          <w:i/>
          <w:sz w:val="28"/>
          <w:szCs w:val="28"/>
          <w:u w:val="single"/>
          <w:lang w:val="ru-RU"/>
        </w:rPr>
      </w:pPr>
      <w:r w:rsidRPr="005C1065">
        <w:rPr>
          <w:sz w:val="28"/>
          <w:szCs w:val="28"/>
          <w:lang w:val="ru-RU"/>
        </w:rPr>
        <w:t>цел</w:t>
      </w:r>
      <w:r w:rsidR="00CC05DE" w:rsidRPr="005C1065">
        <w:rPr>
          <w:sz w:val="28"/>
          <w:szCs w:val="28"/>
          <w:lang w:val="ru-RU"/>
        </w:rPr>
        <w:t>евое использование</w:t>
      </w:r>
      <w:r w:rsidRPr="005C1065">
        <w:rPr>
          <w:sz w:val="28"/>
          <w:szCs w:val="28"/>
          <w:lang w:val="ru-RU"/>
        </w:rPr>
        <w:t>_____________________________________________</w:t>
      </w:r>
      <w:r w:rsidR="005C1065" w:rsidRPr="005C1065">
        <w:rPr>
          <w:sz w:val="28"/>
          <w:szCs w:val="28"/>
          <w:lang w:val="ru-RU"/>
        </w:rPr>
        <w:t>,</w:t>
      </w:r>
      <w:r w:rsidRPr="005C1065">
        <w:rPr>
          <w:b/>
          <w:i/>
          <w:sz w:val="28"/>
          <w:szCs w:val="28"/>
          <w:u w:val="single"/>
        </w:rPr>
        <w:t xml:space="preserve"> </w:t>
      </w:r>
    </w:p>
    <w:p w:rsidR="00317572" w:rsidRPr="00AD4DAA" w:rsidRDefault="00814E4F" w:rsidP="00EB4497">
      <w:pPr>
        <w:pStyle w:val="a3"/>
        <w:spacing w:after="0"/>
        <w:ind w:left="0"/>
        <w:jc w:val="center"/>
        <w:rPr>
          <w:sz w:val="18"/>
          <w:szCs w:val="18"/>
          <w:lang w:val="ru-RU"/>
        </w:rPr>
      </w:pPr>
      <w:r w:rsidRPr="00AD4DAA">
        <w:rPr>
          <w:sz w:val="18"/>
          <w:szCs w:val="18"/>
          <w:lang w:val="ru-RU"/>
        </w:rPr>
        <w:t>(предполагаемые цели использования</w:t>
      </w:r>
      <w:r w:rsidR="00317572" w:rsidRPr="00AD4DAA">
        <w:rPr>
          <w:sz w:val="18"/>
          <w:szCs w:val="18"/>
          <w:lang w:val="ru-RU"/>
        </w:rPr>
        <w:t>)</w:t>
      </w:r>
    </w:p>
    <w:p w:rsidR="00814E4F" w:rsidRPr="005C1065" w:rsidRDefault="0015404E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вид объекта</w:t>
      </w:r>
      <w:r w:rsidR="005154B8" w:rsidRPr="005C1065">
        <w:rPr>
          <w:sz w:val="28"/>
          <w:szCs w:val="28"/>
          <w:lang w:val="ru-RU"/>
        </w:rPr>
        <w:t>,</w:t>
      </w:r>
      <w:r w:rsidRPr="005C1065">
        <w:rPr>
          <w:sz w:val="28"/>
          <w:szCs w:val="28"/>
          <w:lang w:val="ru-RU"/>
        </w:rPr>
        <w:t xml:space="preserve"> который планируется разместить</w:t>
      </w:r>
      <w:r w:rsidR="00317572" w:rsidRPr="005C1065">
        <w:rPr>
          <w:sz w:val="28"/>
          <w:szCs w:val="28"/>
          <w:lang w:val="ru-RU"/>
        </w:rPr>
        <w:t>_________________________</w:t>
      </w:r>
      <w:r w:rsidR="005C1065" w:rsidRPr="005C1065">
        <w:rPr>
          <w:sz w:val="28"/>
          <w:szCs w:val="28"/>
          <w:lang w:val="ru-RU"/>
        </w:rPr>
        <w:t>,</w:t>
      </w:r>
      <w:r w:rsidR="00814E4F" w:rsidRPr="005C1065">
        <w:rPr>
          <w:sz w:val="28"/>
          <w:szCs w:val="28"/>
          <w:lang w:val="ru-RU"/>
        </w:rPr>
        <w:t xml:space="preserve"> </w:t>
      </w:r>
    </w:p>
    <w:p w:rsidR="00814E4F" w:rsidRPr="00AD4DAA" w:rsidRDefault="00814E4F" w:rsidP="00814E4F">
      <w:pPr>
        <w:pStyle w:val="a3"/>
        <w:spacing w:after="0"/>
        <w:ind w:left="0"/>
        <w:jc w:val="both"/>
        <w:rPr>
          <w:sz w:val="18"/>
          <w:szCs w:val="18"/>
          <w:lang w:val="ru-RU"/>
        </w:rPr>
      </w:pPr>
      <w:r w:rsidRPr="005C1065">
        <w:rPr>
          <w:sz w:val="28"/>
          <w:szCs w:val="28"/>
          <w:lang w:val="ru-RU"/>
        </w:rPr>
        <w:t>срок</w:t>
      </w:r>
      <w:r w:rsidR="00CC05DE" w:rsidRPr="005C1065">
        <w:rPr>
          <w:sz w:val="28"/>
          <w:szCs w:val="28"/>
          <w:lang w:val="ru-RU"/>
        </w:rPr>
        <w:t xml:space="preserve"> использования</w:t>
      </w:r>
      <w:r w:rsidRPr="005C1065">
        <w:rPr>
          <w:bCs/>
          <w:sz w:val="28"/>
          <w:szCs w:val="28"/>
          <w:lang w:val="ru-RU"/>
        </w:rPr>
        <w:t>_________________________________________________</w:t>
      </w:r>
      <w:r w:rsidRPr="005C1065">
        <w:rPr>
          <w:sz w:val="28"/>
          <w:szCs w:val="28"/>
          <w:lang w:val="ru-RU"/>
        </w:rPr>
        <w:t xml:space="preserve"> </w:t>
      </w:r>
      <w:r w:rsidRPr="00AD4DAA">
        <w:rPr>
          <w:sz w:val="18"/>
          <w:szCs w:val="18"/>
          <w:lang w:val="ru-RU"/>
        </w:rPr>
        <w:t>(срок использования земель или земельного участка в пределах сроков, устан</w:t>
      </w:r>
      <w:r w:rsidR="00317572" w:rsidRPr="00AD4DAA">
        <w:rPr>
          <w:sz w:val="18"/>
          <w:szCs w:val="18"/>
          <w:lang w:val="ru-RU"/>
        </w:rPr>
        <w:t xml:space="preserve">овленных пунктом 1 статьи 39.34 </w:t>
      </w:r>
      <w:r w:rsidRPr="00AD4DAA">
        <w:rPr>
          <w:sz w:val="18"/>
          <w:szCs w:val="18"/>
          <w:lang w:val="ru-RU"/>
        </w:rPr>
        <w:t xml:space="preserve">Земельного кодекса Российской Федерации </w:t>
      </w:r>
      <w:r w:rsidRPr="00AD4DAA">
        <w:rPr>
          <w:sz w:val="18"/>
          <w:szCs w:val="18"/>
          <w:lang w:eastAsia="en-US"/>
        </w:rPr>
        <w:t>и</w:t>
      </w:r>
      <w:r w:rsidR="00946C99" w:rsidRPr="00AD4DAA">
        <w:rPr>
          <w:sz w:val="18"/>
          <w:szCs w:val="18"/>
          <w:lang w:val="ru-RU" w:eastAsia="en-US"/>
        </w:rPr>
        <w:t>ли</w:t>
      </w:r>
      <w:r w:rsidRPr="00AD4DAA">
        <w:rPr>
          <w:sz w:val="18"/>
          <w:szCs w:val="18"/>
          <w:lang w:eastAsia="en-US"/>
        </w:rPr>
        <w:t xml:space="preserve"> пунктом 7 </w:t>
      </w:r>
      <w:r w:rsidR="00946C99" w:rsidRPr="00AD4DAA">
        <w:rPr>
          <w:sz w:val="18"/>
          <w:szCs w:val="18"/>
          <w:lang w:val="ru-RU"/>
        </w:rPr>
        <w:t>Положения о порядке и условиях размещения объектов, виды которых установлены Правительством Российской Федерации, на землях 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утвержденного постановлением Правительства Иркутской области от 04.06.2015 № 271-пп</w:t>
      </w:r>
      <w:r w:rsidRPr="00AD4DAA">
        <w:rPr>
          <w:sz w:val="18"/>
          <w:szCs w:val="18"/>
          <w:lang w:val="ru-RU"/>
        </w:rPr>
        <w:t>)</w:t>
      </w:r>
    </w:p>
    <w:p w:rsidR="005C1065" w:rsidRPr="005C1065" w:rsidRDefault="005C1065" w:rsidP="005C1065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2. Размер платы за размещение объ</w:t>
      </w:r>
      <w:r w:rsidR="00AD4DAA">
        <w:rPr>
          <w:sz w:val="28"/>
          <w:szCs w:val="28"/>
          <w:lang w:val="ru-RU"/>
        </w:rPr>
        <w:t>ектов составляет _______</w:t>
      </w:r>
      <w:r w:rsidR="00EB4497">
        <w:rPr>
          <w:sz w:val="28"/>
          <w:szCs w:val="28"/>
          <w:lang w:val="ru-RU"/>
        </w:rPr>
        <w:t xml:space="preserve"> </w:t>
      </w:r>
      <w:r w:rsidRPr="005C1065">
        <w:rPr>
          <w:sz w:val="28"/>
          <w:szCs w:val="28"/>
          <w:lang w:val="ru-RU"/>
        </w:rPr>
        <w:t>(в случае, если размещение объектов осуществляется за плату).</w:t>
      </w:r>
    </w:p>
    <w:p w:rsidR="005C1065" w:rsidRPr="005C1065" w:rsidRDefault="005C1065" w:rsidP="005C1065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3. Должностные лица уполномоченного органа имеют право беспрепятственного доступа на территорию предоставленного земельного участка (земе</w:t>
      </w:r>
      <w:r w:rsidR="00EB4497">
        <w:rPr>
          <w:sz w:val="28"/>
          <w:szCs w:val="28"/>
          <w:lang w:val="ru-RU"/>
        </w:rPr>
        <w:t>ль) с целью проведения осмотра.</w:t>
      </w:r>
    </w:p>
    <w:p w:rsidR="005C1065" w:rsidRPr="005C1065" w:rsidRDefault="005C1065" w:rsidP="005C1065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4. Данное разрешение не является основанием для строительства, реконструкции объектов капитального строительства.</w:t>
      </w:r>
    </w:p>
    <w:p w:rsidR="00814E4F" w:rsidRPr="005C1065" w:rsidRDefault="005C1065" w:rsidP="00814E4F">
      <w:pPr>
        <w:pStyle w:val="a3"/>
        <w:spacing w:after="0"/>
        <w:ind w:left="0" w:firstLine="708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5</w:t>
      </w:r>
      <w:r w:rsidR="00814E4F" w:rsidRPr="005C1065">
        <w:rPr>
          <w:sz w:val="28"/>
          <w:szCs w:val="28"/>
          <w:lang w:val="ru-RU"/>
        </w:rPr>
        <w:t>. Возложить на__________________________________</w:t>
      </w:r>
      <w:r w:rsidR="00AD4DAA">
        <w:rPr>
          <w:sz w:val="28"/>
          <w:szCs w:val="28"/>
          <w:lang w:val="ru-RU"/>
        </w:rPr>
        <w:t>___</w:t>
      </w:r>
      <w:r w:rsidR="00814E4F" w:rsidRPr="005C1065">
        <w:rPr>
          <w:sz w:val="28"/>
          <w:szCs w:val="28"/>
          <w:lang w:val="ru-RU"/>
        </w:rPr>
        <w:t>_________</w:t>
      </w:r>
    </w:p>
    <w:p w:rsidR="00814E4F" w:rsidRPr="00AD4DAA" w:rsidRDefault="00814E4F" w:rsidP="00EB4497">
      <w:pPr>
        <w:pStyle w:val="a3"/>
        <w:spacing w:after="0"/>
        <w:ind w:left="0"/>
        <w:jc w:val="center"/>
        <w:rPr>
          <w:sz w:val="18"/>
          <w:szCs w:val="18"/>
          <w:lang w:val="ru-RU"/>
        </w:rPr>
      </w:pPr>
      <w:r w:rsidRPr="00AD4DAA">
        <w:rPr>
          <w:sz w:val="18"/>
          <w:szCs w:val="18"/>
          <w:lang w:val="ru-RU"/>
        </w:rPr>
        <w:t>(лицо, которому выдается разрешение)</w:t>
      </w:r>
    </w:p>
    <w:p w:rsidR="00814E4F" w:rsidRPr="005C1065" w:rsidRDefault="00814E4F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следующие обязанности:</w:t>
      </w:r>
    </w:p>
    <w:p w:rsidR="00814E4F" w:rsidRPr="005C1065" w:rsidRDefault="007C561C" w:rsidP="00EB4497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использовать</w:t>
      </w:r>
      <w:r w:rsidR="00814E4F" w:rsidRPr="005C10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земельный</w:t>
      </w:r>
      <w:r w:rsidR="00814E4F" w:rsidRPr="005C1065">
        <w:rPr>
          <w:sz w:val="28"/>
          <w:szCs w:val="28"/>
          <w:lang w:val="ru-RU"/>
        </w:rPr>
        <w:t xml:space="preserve"> участ</w:t>
      </w:r>
      <w:r>
        <w:rPr>
          <w:sz w:val="28"/>
          <w:szCs w:val="28"/>
          <w:lang w:val="ru-RU"/>
        </w:rPr>
        <w:t>о</w:t>
      </w:r>
      <w:r w:rsidR="00814E4F" w:rsidRPr="005C1065">
        <w:rPr>
          <w:sz w:val="28"/>
          <w:szCs w:val="28"/>
          <w:lang w:val="ru-RU"/>
        </w:rPr>
        <w:t>к</w:t>
      </w:r>
      <w:r w:rsidR="007D74AE">
        <w:rPr>
          <w:sz w:val="28"/>
          <w:szCs w:val="28"/>
          <w:lang w:val="ru-RU"/>
        </w:rPr>
        <w:t xml:space="preserve"> (землю</w:t>
      </w:r>
      <w:r w:rsidR="007D74AE" w:rsidRPr="005C1065">
        <w:rPr>
          <w:sz w:val="28"/>
          <w:szCs w:val="28"/>
          <w:lang w:val="ru-RU"/>
        </w:rPr>
        <w:t>, част</w:t>
      </w:r>
      <w:r w:rsidR="007D74AE">
        <w:rPr>
          <w:sz w:val="28"/>
          <w:szCs w:val="28"/>
          <w:lang w:val="ru-RU"/>
        </w:rPr>
        <w:t>ь</w:t>
      </w:r>
      <w:r w:rsidR="007D74AE" w:rsidRPr="005C1065">
        <w:rPr>
          <w:sz w:val="28"/>
          <w:szCs w:val="28"/>
          <w:lang w:val="ru-RU"/>
        </w:rPr>
        <w:t xml:space="preserve"> земельного участка)</w:t>
      </w:r>
      <w:r w:rsidR="00814E4F" w:rsidRPr="005C1065">
        <w:rPr>
          <w:sz w:val="28"/>
          <w:szCs w:val="28"/>
          <w:lang w:val="ru-RU"/>
        </w:rPr>
        <w:t xml:space="preserve"> исключительно для целей, в соответствии с настоящим Разрешением;</w:t>
      </w:r>
    </w:p>
    <w:p w:rsidR="00814E4F" w:rsidRPr="005C1065" w:rsidRDefault="007D74AE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получить</w:t>
      </w:r>
      <w:r w:rsidR="00814E4F" w:rsidRPr="005C1065">
        <w:rPr>
          <w:sz w:val="28"/>
          <w:szCs w:val="28"/>
        </w:rPr>
        <w:t xml:space="preserve"> разрешени</w:t>
      </w:r>
      <w:r>
        <w:rPr>
          <w:sz w:val="28"/>
          <w:szCs w:val="28"/>
          <w:lang w:val="ru-RU"/>
        </w:rPr>
        <w:t>е</w:t>
      </w:r>
      <w:r w:rsidR="00814E4F" w:rsidRPr="005C1065">
        <w:rPr>
          <w:sz w:val="28"/>
          <w:szCs w:val="28"/>
        </w:rPr>
        <w:t xml:space="preserve"> на осуществление земляных работ в порядке, установленном нормативными актами муниципального образования</w:t>
      </w:r>
      <w:r w:rsidR="00814E4F" w:rsidRPr="005C1065">
        <w:rPr>
          <w:sz w:val="28"/>
          <w:szCs w:val="28"/>
          <w:lang w:val="ru-RU"/>
        </w:rPr>
        <w:t xml:space="preserve"> «город Свирск»;</w:t>
      </w:r>
    </w:p>
    <w:p w:rsidR="00814E4F" w:rsidRPr="005C1065" w:rsidRDefault="007D74AE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14E4F" w:rsidRPr="005C1065">
        <w:rPr>
          <w:sz w:val="28"/>
          <w:szCs w:val="28"/>
          <w:lang w:val="ru-RU"/>
        </w:rPr>
        <w:t>) по окончании проведения земляных работ, приве</w:t>
      </w:r>
      <w:r>
        <w:rPr>
          <w:sz w:val="28"/>
          <w:szCs w:val="28"/>
          <w:lang w:val="ru-RU"/>
        </w:rPr>
        <w:t>сти</w:t>
      </w:r>
      <w:r w:rsidR="00814E4F" w:rsidRPr="005C1065">
        <w:rPr>
          <w:sz w:val="28"/>
          <w:szCs w:val="28"/>
          <w:lang w:val="ru-RU"/>
        </w:rPr>
        <w:t xml:space="preserve"> территори</w:t>
      </w:r>
      <w:r>
        <w:rPr>
          <w:sz w:val="28"/>
          <w:szCs w:val="28"/>
          <w:lang w:val="ru-RU"/>
        </w:rPr>
        <w:t>ю</w:t>
      </w:r>
      <w:r w:rsidR="00814E4F" w:rsidRPr="005C1065">
        <w:rPr>
          <w:sz w:val="28"/>
          <w:szCs w:val="28"/>
          <w:lang w:val="ru-RU"/>
        </w:rPr>
        <w:t xml:space="preserve"> земельного участка </w:t>
      </w:r>
      <w:r w:rsidRPr="005C1065">
        <w:rPr>
          <w:sz w:val="28"/>
          <w:szCs w:val="28"/>
          <w:lang w:val="ru-RU"/>
        </w:rPr>
        <w:t>(земель, части земельного участка)</w:t>
      </w:r>
      <w:r>
        <w:rPr>
          <w:sz w:val="28"/>
          <w:szCs w:val="28"/>
          <w:lang w:val="ru-RU"/>
        </w:rPr>
        <w:t xml:space="preserve"> </w:t>
      </w:r>
      <w:r w:rsidR="00814E4F" w:rsidRPr="005C1065">
        <w:rPr>
          <w:sz w:val="28"/>
          <w:szCs w:val="28"/>
          <w:lang w:val="ru-RU"/>
        </w:rPr>
        <w:t xml:space="preserve">в состояние, пригодное для </w:t>
      </w:r>
      <w:r>
        <w:rPr>
          <w:sz w:val="28"/>
          <w:szCs w:val="28"/>
          <w:lang w:val="ru-RU"/>
        </w:rPr>
        <w:t>его</w:t>
      </w:r>
      <w:r w:rsidR="00814E4F" w:rsidRPr="005C1065">
        <w:rPr>
          <w:sz w:val="28"/>
          <w:szCs w:val="28"/>
          <w:lang w:val="ru-RU"/>
        </w:rPr>
        <w:t xml:space="preserve"> использования в соответствии с разрешенным видом использования;</w:t>
      </w:r>
    </w:p>
    <w:p w:rsidR="00814E4F" w:rsidRPr="005C1065" w:rsidRDefault="007D74AE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выполнить</w:t>
      </w:r>
      <w:r w:rsidR="00814E4F" w:rsidRPr="005C1065">
        <w:rPr>
          <w:sz w:val="28"/>
          <w:szCs w:val="28"/>
          <w:lang w:val="ru-RU"/>
        </w:rPr>
        <w:t xml:space="preserve"> необходимы</w:t>
      </w:r>
      <w:r>
        <w:rPr>
          <w:sz w:val="28"/>
          <w:szCs w:val="28"/>
          <w:lang w:val="ru-RU"/>
        </w:rPr>
        <w:t>е</w:t>
      </w:r>
      <w:r w:rsidR="00814E4F" w:rsidRPr="005C1065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ы по рекультивации такого</w:t>
      </w:r>
      <w:r w:rsidR="00814E4F" w:rsidRPr="005C1065">
        <w:rPr>
          <w:sz w:val="28"/>
          <w:szCs w:val="28"/>
          <w:lang w:val="ru-RU"/>
        </w:rPr>
        <w:t xml:space="preserve"> земельного участка</w:t>
      </w:r>
      <w:r>
        <w:rPr>
          <w:sz w:val="28"/>
          <w:szCs w:val="28"/>
          <w:lang w:val="ru-RU"/>
        </w:rPr>
        <w:t xml:space="preserve"> </w:t>
      </w:r>
      <w:r w:rsidRPr="005C1065">
        <w:rPr>
          <w:sz w:val="28"/>
          <w:szCs w:val="28"/>
          <w:lang w:val="ru-RU"/>
        </w:rPr>
        <w:t>(земель, части земельного участка)</w:t>
      </w:r>
      <w:r w:rsidR="00814E4F" w:rsidRPr="005C1065">
        <w:rPr>
          <w:sz w:val="28"/>
          <w:szCs w:val="28"/>
          <w:lang w:val="ru-RU"/>
        </w:rPr>
        <w:t>;</w:t>
      </w:r>
    </w:p>
    <w:p w:rsidR="00814E4F" w:rsidRPr="005C1065" w:rsidRDefault="007D74AE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14E4F" w:rsidRPr="005C1065">
        <w:rPr>
          <w:sz w:val="28"/>
          <w:szCs w:val="28"/>
          <w:lang w:val="ru-RU"/>
        </w:rPr>
        <w:t>) соблюд</w:t>
      </w:r>
      <w:r>
        <w:rPr>
          <w:sz w:val="28"/>
          <w:szCs w:val="28"/>
          <w:lang w:val="ru-RU"/>
        </w:rPr>
        <w:t>ать</w:t>
      </w:r>
      <w:r w:rsidR="00814E4F" w:rsidRPr="005C1065">
        <w:rPr>
          <w:sz w:val="28"/>
          <w:szCs w:val="28"/>
          <w:lang w:val="ru-RU"/>
        </w:rPr>
        <w:t xml:space="preserve"> действующи</w:t>
      </w:r>
      <w:r>
        <w:rPr>
          <w:sz w:val="28"/>
          <w:szCs w:val="28"/>
          <w:lang w:val="ru-RU"/>
        </w:rPr>
        <w:t>е</w:t>
      </w:r>
      <w:r w:rsidR="00814E4F" w:rsidRPr="005C1065">
        <w:rPr>
          <w:sz w:val="28"/>
          <w:szCs w:val="28"/>
          <w:lang w:val="ru-RU"/>
        </w:rPr>
        <w:t xml:space="preserve"> </w:t>
      </w:r>
      <w:proofErr w:type="spellStart"/>
      <w:r w:rsidR="00814E4F" w:rsidRPr="005C1065">
        <w:rPr>
          <w:sz w:val="28"/>
          <w:szCs w:val="28"/>
          <w:lang w:val="ru-RU"/>
        </w:rPr>
        <w:t>санитарно</w:t>
      </w:r>
      <w:proofErr w:type="spellEnd"/>
      <w:r w:rsidR="00814E4F" w:rsidRPr="005C1065">
        <w:rPr>
          <w:sz w:val="28"/>
          <w:szCs w:val="28"/>
          <w:lang w:val="ru-RU"/>
        </w:rPr>
        <w:t>–эпидемиологически</w:t>
      </w:r>
      <w:r>
        <w:rPr>
          <w:sz w:val="28"/>
          <w:szCs w:val="28"/>
          <w:lang w:val="ru-RU"/>
        </w:rPr>
        <w:t>е</w:t>
      </w:r>
      <w:r w:rsidR="00814E4F" w:rsidRPr="005C1065">
        <w:rPr>
          <w:sz w:val="28"/>
          <w:szCs w:val="28"/>
          <w:lang w:val="ru-RU"/>
        </w:rPr>
        <w:t>, градостроительны</w:t>
      </w:r>
      <w:r>
        <w:rPr>
          <w:sz w:val="28"/>
          <w:szCs w:val="28"/>
          <w:lang w:val="ru-RU"/>
        </w:rPr>
        <w:t>е</w:t>
      </w:r>
      <w:r w:rsidR="00814E4F" w:rsidRPr="005C1065">
        <w:rPr>
          <w:sz w:val="28"/>
          <w:szCs w:val="28"/>
          <w:lang w:val="ru-RU"/>
        </w:rPr>
        <w:t xml:space="preserve"> норм</w:t>
      </w:r>
      <w:r>
        <w:rPr>
          <w:sz w:val="28"/>
          <w:szCs w:val="28"/>
          <w:lang w:val="ru-RU"/>
        </w:rPr>
        <w:t>ы</w:t>
      </w:r>
      <w:r w:rsidR="00814E4F" w:rsidRPr="005C1065">
        <w:rPr>
          <w:sz w:val="28"/>
          <w:szCs w:val="28"/>
          <w:lang w:val="ru-RU"/>
        </w:rPr>
        <w:t>, норм</w:t>
      </w:r>
      <w:r>
        <w:rPr>
          <w:sz w:val="28"/>
          <w:szCs w:val="28"/>
          <w:lang w:val="ru-RU"/>
        </w:rPr>
        <w:t>ы</w:t>
      </w:r>
      <w:r w:rsidR="00814E4F" w:rsidRPr="005C1065">
        <w:rPr>
          <w:sz w:val="28"/>
          <w:szCs w:val="28"/>
          <w:lang w:val="ru-RU"/>
        </w:rPr>
        <w:t xml:space="preserve"> пожарной безопасности и охраны окружающей среды;</w:t>
      </w:r>
    </w:p>
    <w:p w:rsidR="00814E4F" w:rsidRPr="005C1065" w:rsidRDefault="007D74AE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14E4F" w:rsidRPr="005C1065">
        <w:rPr>
          <w:sz w:val="28"/>
          <w:szCs w:val="28"/>
          <w:lang w:val="ru-RU"/>
        </w:rPr>
        <w:t>) не</w:t>
      </w:r>
      <w:r>
        <w:rPr>
          <w:sz w:val="28"/>
          <w:szCs w:val="28"/>
          <w:lang w:val="ru-RU"/>
        </w:rPr>
        <w:t xml:space="preserve"> </w:t>
      </w:r>
      <w:r w:rsidR="00814E4F" w:rsidRPr="005C1065">
        <w:rPr>
          <w:sz w:val="28"/>
          <w:szCs w:val="28"/>
          <w:lang w:val="ru-RU"/>
        </w:rPr>
        <w:t>допу</w:t>
      </w:r>
      <w:r>
        <w:rPr>
          <w:sz w:val="28"/>
          <w:szCs w:val="28"/>
          <w:lang w:val="ru-RU"/>
        </w:rPr>
        <w:t>скать</w:t>
      </w:r>
      <w:r w:rsidR="00814E4F" w:rsidRPr="005C1065">
        <w:rPr>
          <w:sz w:val="28"/>
          <w:szCs w:val="28"/>
          <w:lang w:val="ru-RU"/>
        </w:rPr>
        <w:t xml:space="preserve"> повреждени</w:t>
      </w:r>
      <w:r>
        <w:rPr>
          <w:sz w:val="28"/>
          <w:szCs w:val="28"/>
          <w:lang w:val="ru-RU"/>
        </w:rPr>
        <w:t>е</w:t>
      </w:r>
      <w:r w:rsidR="00814E4F" w:rsidRPr="005C1065">
        <w:rPr>
          <w:sz w:val="28"/>
          <w:szCs w:val="28"/>
          <w:lang w:val="ru-RU"/>
        </w:rPr>
        <w:t xml:space="preserve"> сетей </w:t>
      </w:r>
      <w:proofErr w:type="spellStart"/>
      <w:r w:rsidR="00814E4F" w:rsidRPr="005C1065">
        <w:rPr>
          <w:sz w:val="28"/>
          <w:szCs w:val="28"/>
          <w:lang w:val="ru-RU"/>
        </w:rPr>
        <w:t>инженерно</w:t>
      </w:r>
      <w:proofErr w:type="spellEnd"/>
      <w:r w:rsidR="00814E4F" w:rsidRPr="005C1065">
        <w:rPr>
          <w:sz w:val="28"/>
          <w:szCs w:val="28"/>
          <w:lang w:val="ru-RU"/>
        </w:rPr>
        <w:t>–технического обеспечения, иных по</w:t>
      </w:r>
      <w:r>
        <w:rPr>
          <w:sz w:val="28"/>
          <w:szCs w:val="28"/>
          <w:lang w:val="ru-RU"/>
        </w:rPr>
        <w:t>д</w:t>
      </w:r>
      <w:r w:rsidR="00814E4F" w:rsidRPr="005C1065">
        <w:rPr>
          <w:sz w:val="28"/>
          <w:szCs w:val="28"/>
          <w:lang w:val="ru-RU"/>
        </w:rPr>
        <w:t>земных линейных объектов, находящихся в границах используем</w:t>
      </w:r>
      <w:r>
        <w:rPr>
          <w:sz w:val="28"/>
          <w:szCs w:val="28"/>
          <w:lang w:val="ru-RU"/>
        </w:rPr>
        <w:t>ого</w:t>
      </w:r>
      <w:r w:rsidR="00814E4F" w:rsidRPr="005C10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земе</w:t>
      </w:r>
      <w:r w:rsidR="00814E4F" w:rsidRPr="005C1065">
        <w:rPr>
          <w:sz w:val="28"/>
          <w:szCs w:val="28"/>
          <w:lang w:val="ru-RU"/>
        </w:rPr>
        <w:t>льного участка.</w:t>
      </w:r>
    </w:p>
    <w:p w:rsidR="00814E4F" w:rsidRPr="005C1065" w:rsidRDefault="0015174D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6</w:t>
      </w:r>
      <w:r w:rsidR="00814E4F" w:rsidRPr="005C1065">
        <w:rPr>
          <w:sz w:val="28"/>
          <w:szCs w:val="28"/>
          <w:lang w:val="ru-RU"/>
        </w:rPr>
        <w:t>. Действие данного разрешения прекращается досрочно:</w:t>
      </w:r>
    </w:p>
    <w:p w:rsidR="00814E4F" w:rsidRPr="005C1065" w:rsidRDefault="00317572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1)</w:t>
      </w:r>
      <w:r w:rsidR="00814E4F" w:rsidRPr="005C1065">
        <w:rPr>
          <w:sz w:val="28"/>
          <w:szCs w:val="28"/>
          <w:lang w:val="ru-RU"/>
        </w:rPr>
        <w:t xml:space="preserve"> со дня предоставления земельного участка, в отношении которого выдано разрешение, гражданину или юридическому лицу;</w:t>
      </w:r>
    </w:p>
    <w:p w:rsidR="00814E4F" w:rsidRPr="005C1065" w:rsidRDefault="00814E4F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 xml:space="preserve">2) со дня принятия решения уполномоченного органа о прекращении действия разрешения, в случае использования земель или земельного участка, в отношении которых выдано разрешение, не в соответствии с целями, указанными в разрешении; </w:t>
      </w:r>
    </w:p>
    <w:p w:rsidR="00317572" w:rsidRPr="005C1065" w:rsidRDefault="00814E4F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 xml:space="preserve">3) </w:t>
      </w:r>
      <w:r w:rsidR="008610F5" w:rsidRPr="005C1065">
        <w:rPr>
          <w:sz w:val="28"/>
          <w:szCs w:val="28"/>
          <w:lang w:val="ru-RU"/>
        </w:rPr>
        <w:t>со дня принятия решения уполномоченного органа о прекращении действия разрешения на использование земель или земельного участка для размещения объектов по письменному заявлению лица, которому выдано такое разрешение</w:t>
      </w:r>
      <w:r w:rsidR="008610F5">
        <w:rPr>
          <w:sz w:val="28"/>
          <w:szCs w:val="28"/>
          <w:lang w:val="ru-RU"/>
        </w:rPr>
        <w:t>;</w:t>
      </w:r>
    </w:p>
    <w:p w:rsidR="00317572" w:rsidRPr="005C1065" w:rsidRDefault="00317572" w:rsidP="00814E4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 xml:space="preserve">4) </w:t>
      </w:r>
      <w:r w:rsidR="008610F5" w:rsidRPr="005C1065">
        <w:rPr>
          <w:sz w:val="28"/>
          <w:szCs w:val="28"/>
          <w:lang w:val="ru-RU"/>
        </w:rPr>
        <w:t>со дня принятия решения уполномоченного органа о прекращении действия разрешения, в случае не внесения платы за размещение объектов в сроки, предусмотренные пунктом 10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сервитута на территории Иркутской области, утвержденн</w:t>
      </w:r>
      <w:r w:rsidR="008610F5">
        <w:rPr>
          <w:sz w:val="28"/>
          <w:szCs w:val="28"/>
          <w:lang w:val="ru-RU"/>
        </w:rPr>
        <w:t>ого</w:t>
      </w:r>
      <w:r w:rsidR="008610F5" w:rsidRPr="005C1065">
        <w:rPr>
          <w:sz w:val="28"/>
          <w:szCs w:val="28"/>
          <w:lang w:val="ru-RU"/>
        </w:rPr>
        <w:t xml:space="preserve"> постановлением Правительства Иркутской области от 04.06.2015 № 271-пп</w:t>
      </w:r>
      <w:r w:rsidR="008610F5">
        <w:rPr>
          <w:sz w:val="28"/>
          <w:szCs w:val="28"/>
          <w:lang w:val="ru-RU"/>
        </w:rPr>
        <w:t>.</w:t>
      </w:r>
    </w:p>
    <w:p w:rsidR="00814E4F" w:rsidRPr="005C1065" w:rsidRDefault="00814E4F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</w:p>
    <w:p w:rsidR="00814E4F" w:rsidRPr="005C1065" w:rsidRDefault="00814E4F" w:rsidP="00814E4F">
      <w:pPr>
        <w:pStyle w:val="a3"/>
        <w:spacing w:after="0"/>
        <w:ind w:left="0"/>
        <w:jc w:val="both"/>
        <w:rPr>
          <w:bCs/>
          <w:sz w:val="28"/>
          <w:szCs w:val="28"/>
          <w:lang w:val="ru-RU"/>
        </w:rPr>
      </w:pPr>
    </w:p>
    <w:p w:rsidR="00814E4F" w:rsidRPr="005C1065" w:rsidRDefault="00814E4F" w:rsidP="00A5299E">
      <w:pPr>
        <w:rPr>
          <w:sz w:val="28"/>
          <w:szCs w:val="28"/>
        </w:rPr>
      </w:pPr>
      <w:r w:rsidRPr="005C1065">
        <w:rPr>
          <w:sz w:val="28"/>
          <w:szCs w:val="28"/>
        </w:rPr>
        <w:t>Руководитель аппарата администрации</w:t>
      </w:r>
      <w:r w:rsidRPr="005C1065">
        <w:rPr>
          <w:sz w:val="28"/>
          <w:szCs w:val="28"/>
        </w:rPr>
        <w:tab/>
      </w:r>
      <w:r w:rsidRPr="005C1065">
        <w:rPr>
          <w:sz w:val="28"/>
          <w:szCs w:val="28"/>
        </w:rPr>
        <w:tab/>
      </w:r>
      <w:r w:rsidRPr="005C1065">
        <w:rPr>
          <w:sz w:val="28"/>
          <w:szCs w:val="28"/>
        </w:rPr>
        <w:tab/>
      </w:r>
      <w:r w:rsidRPr="005C1065">
        <w:rPr>
          <w:sz w:val="28"/>
          <w:szCs w:val="28"/>
        </w:rPr>
        <w:tab/>
      </w:r>
      <w:proofErr w:type="spellStart"/>
      <w:r w:rsidRPr="005C1065">
        <w:rPr>
          <w:sz w:val="28"/>
          <w:szCs w:val="28"/>
        </w:rPr>
        <w:t>Г.А.Макогон</w:t>
      </w:r>
      <w:proofErr w:type="spellEnd"/>
    </w:p>
    <w:p w:rsidR="00814E4F" w:rsidRPr="005C1065" w:rsidRDefault="00814E4F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</w:p>
    <w:p w:rsidR="00814E4F" w:rsidRPr="005C1065" w:rsidRDefault="00814E4F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Председатель комитета по управлению</w:t>
      </w:r>
    </w:p>
    <w:p w:rsidR="00814E4F" w:rsidRPr="005C1065" w:rsidRDefault="00814E4F" w:rsidP="00814E4F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муниципальным имуществом администрации</w:t>
      </w:r>
    </w:p>
    <w:p w:rsidR="00AD4DAA" w:rsidRDefault="00814E4F" w:rsidP="00AD4DAA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5C1065">
        <w:rPr>
          <w:sz w:val="28"/>
          <w:szCs w:val="28"/>
          <w:lang w:val="ru-RU"/>
        </w:rPr>
        <w:t>муниципаль</w:t>
      </w:r>
      <w:r w:rsidR="00A5299E">
        <w:rPr>
          <w:sz w:val="28"/>
          <w:szCs w:val="28"/>
          <w:lang w:val="ru-RU"/>
        </w:rPr>
        <w:t>ного образования «город Свирск»</w:t>
      </w:r>
      <w:r w:rsidR="00B50B9D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5C1065">
        <w:rPr>
          <w:sz w:val="28"/>
          <w:szCs w:val="28"/>
          <w:lang w:val="ru-RU"/>
        </w:rPr>
        <w:tab/>
      </w:r>
      <w:r w:rsidRPr="005C1065">
        <w:rPr>
          <w:sz w:val="28"/>
          <w:szCs w:val="28"/>
          <w:lang w:val="ru-RU"/>
        </w:rPr>
        <w:tab/>
      </w:r>
      <w:r w:rsidR="00A5299E">
        <w:rPr>
          <w:sz w:val="28"/>
          <w:szCs w:val="28"/>
          <w:lang w:val="ru-RU"/>
        </w:rPr>
        <w:tab/>
      </w:r>
      <w:proofErr w:type="spellStart"/>
      <w:r w:rsidRPr="005C1065">
        <w:rPr>
          <w:sz w:val="28"/>
          <w:szCs w:val="28"/>
          <w:lang w:val="ru-RU"/>
        </w:rPr>
        <w:t>Е.Н.Бережных</w:t>
      </w:r>
      <w:proofErr w:type="spellEnd"/>
    </w:p>
    <w:sectPr w:rsidR="00AD4DAA" w:rsidSect="00814E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5885"/>
    <w:multiLevelType w:val="hybridMultilevel"/>
    <w:tmpl w:val="A0EE508E"/>
    <w:lvl w:ilvl="0" w:tplc="D0165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5"/>
    <w:rsid w:val="000225B3"/>
    <w:rsid w:val="00030813"/>
    <w:rsid w:val="0004583C"/>
    <w:rsid w:val="00124EC8"/>
    <w:rsid w:val="0015174D"/>
    <w:rsid w:val="0015404E"/>
    <w:rsid w:val="00183504"/>
    <w:rsid w:val="001A0671"/>
    <w:rsid w:val="00251C46"/>
    <w:rsid w:val="00317572"/>
    <w:rsid w:val="003716FA"/>
    <w:rsid w:val="00387510"/>
    <w:rsid w:val="00397E77"/>
    <w:rsid w:val="003C017B"/>
    <w:rsid w:val="005154B8"/>
    <w:rsid w:val="005708C1"/>
    <w:rsid w:val="005C1065"/>
    <w:rsid w:val="005C7A20"/>
    <w:rsid w:val="006B749E"/>
    <w:rsid w:val="006D0D4A"/>
    <w:rsid w:val="0078444C"/>
    <w:rsid w:val="007C561C"/>
    <w:rsid w:val="007D74AE"/>
    <w:rsid w:val="0080468B"/>
    <w:rsid w:val="00814E4F"/>
    <w:rsid w:val="00844EEC"/>
    <w:rsid w:val="008610F5"/>
    <w:rsid w:val="00864E7B"/>
    <w:rsid w:val="008810BC"/>
    <w:rsid w:val="008C65D1"/>
    <w:rsid w:val="008D20EF"/>
    <w:rsid w:val="0090304A"/>
    <w:rsid w:val="00946BC2"/>
    <w:rsid w:val="00946C99"/>
    <w:rsid w:val="00A5299E"/>
    <w:rsid w:val="00AA0878"/>
    <w:rsid w:val="00AC149A"/>
    <w:rsid w:val="00AD4DAA"/>
    <w:rsid w:val="00B50B9D"/>
    <w:rsid w:val="00B7080D"/>
    <w:rsid w:val="00BA6D25"/>
    <w:rsid w:val="00BE45F5"/>
    <w:rsid w:val="00CC05DE"/>
    <w:rsid w:val="00CF5C57"/>
    <w:rsid w:val="00D77FB5"/>
    <w:rsid w:val="00E61BD9"/>
    <w:rsid w:val="00E8039E"/>
    <w:rsid w:val="00EB4497"/>
    <w:rsid w:val="00EE2850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8858-5B4B-4AA2-BBA5-DD77293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D25"/>
    <w:pPr>
      <w:suppressAutoHyphens/>
      <w:spacing w:after="120"/>
      <w:ind w:left="283"/>
    </w:pPr>
    <w:rPr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BA6D2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5">
    <w:name w:val="Table Grid"/>
    <w:basedOn w:val="a1"/>
    <w:rsid w:val="00BA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583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E61BD9"/>
    <w:rPr>
      <w:color w:val="106BBE"/>
    </w:rPr>
  </w:style>
  <w:style w:type="character" w:styleId="a8">
    <w:name w:val="Emphasis"/>
    <w:basedOn w:val="a0"/>
    <w:uiPriority w:val="20"/>
    <w:qFormat/>
    <w:rsid w:val="00E61B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46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85903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4C80-78F4-4AB4-B645-7970045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RePack by Diakov</cp:lastModifiedBy>
  <cp:revision>9</cp:revision>
  <cp:lastPrinted>2018-07-19T01:57:00Z</cp:lastPrinted>
  <dcterms:created xsi:type="dcterms:W3CDTF">2018-07-27T03:40:00Z</dcterms:created>
  <dcterms:modified xsi:type="dcterms:W3CDTF">2018-07-27T06:39:00Z</dcterms:modified>
</cp:coreProperties>
</file>