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BC" w:rsidRDefault="00DA75BC" w:rsidP="00DA75B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A75BC" w:rsidRDefault="00DA75BC" w:rsidP="00DA75B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A75BC" w:rsidRDefault="00DA75BC" w:rsidP="00DA75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DA75BC" w:rsidRDefault="00DA75BC" w:rsidP="00DA7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DA75BC" w:rsidRDefault="00DA75BC" w:rsidP="00DA75BC">
      <w:pPr>
        <w:jc w:val="center"/>
        <w:rPr>
          <w:sz w:val="32"/>
          <w:szCs w:val="32"/>
        </w:rPr>
      </w:pPr>
    </w:p>
    <w:p w:rsidR="00DA75BC" w:rsidRDefault="00DA75BC" w:rsidP="00DA7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A75BC" w:rsidRDefault="00DA75BC" w:rsidP="00DA75BC">
      <w:pPr>
        <w:jc w:val="center"/>
        <w:rPr>
          <w:sz w:val="32"/>
          <w:szCs w:val="32"/>
        </w:rPr>
      </w:pPr>
    </w:p>
    <w:p w:rsidR="00DA75BC" w:rsidRDefault="00DA75BC" w:rsidP="00DA75BC">
      <w:pPr>
        <w:jc w:val="center"/>
        <w:rPr>
          <w:sz w:val="32"/>
          <w:szCs w:val="32"/>
        </w:rPr>
      </w:pPr>
    </w:p>
    <w:p w:rsidR="00DA75BC" w:rsidRDefault="0013394B" w:rsidP="00DA75BC">
      <w:pPr>
        <w:rPr>
          <w:sz w:val="28"/>
          <w:szCs w:val="28"/>
        </w:rPr>
      </w:pPr>
      <w:r>
        <w:rPr>
          <w:sz w:val="28"/>
          <w:szCs w:val="28"/>
        </w:rPr>
        <w:t xml:space="preserve">1 августа </w:t>
      </w:r>
      <w:r w:rsidR="00DA75BC">
        <w:rPr>
          <w:sz w:val="28"/>
          <w:szCs w:val="28"/>
        </w:rPr>
        <w:t>2</w:t>
      </w:r>
      <w:r>
        <w:rPr>
          <w:sz w:val="28"/>
          <w:szCs w:val="28"/>
        </w:rPr>
        <w:t>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>
        <w:rPr>
          <w:sz w:val="28"/>
          <w:szCs w:val="28"/>
        </w:rPr>
        <w:t>№ 579</w:t>
      </w:r>
    </w:p>
    <w:p w:rsidR="00DA75BC" w:rsidRDefault="00DA75BC" w:rsidP="00DA75BC">
      <w:pPr>
        <w:rPr>
          <w:sz w:val="28"/>
          <w:szCs w:val="28"/>
        </w:rPr>
      </w:pPr>
    </w:p>
    <w:p w:rsidR="00DA75BC" w:rsidRDefault="00DA75BC" w:rsidP="00DA75BC">
      <w:pPr>
        <w:rPr>
          <w:sz w:val="28"/>
          <w:szCs w:val="28"/>
        </w:rPr>
      </w:pPr>
    </w:p>
    <w:p w:rsidR="00DA75BC" w:rsidRDefault="002E2EB2" w:rsidP="00DA75BC">
      <w:pPr>
        <w:ind w:right="2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</w:t>
      </w:r>
      <w:r w:rsidR="00DA75BC" w:rsidRPr="009D0EFE">
        <w:rPr>
          <w:sz w:val="28"/>
          <w:szCs w:val="28"/>
        </w:rPr>
        <w:t xml:space="preserve"> земельных участков,</w:t>
      </w:r>
      <w:r w:rsidR="00DA75BC">
        <w:rPr>
          <w:sz w:val="28"/>
          <w:szCs w:val="28"/>
        </w:rPr>
        <w:t xml:space="preserve">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  <w:r w:rsidR="00DA75BC" w:rsidRPr="009D0EFE">
        <w:rPr>
          <w:sz w:val="28"/>
          <w:szCs w:val="28"/>
        </w:rPr>
        <w:t xml:space="preserve"> </w:t>
      </w:r>
    </w:p>
    <w:p w:rsidR="00DA75BC" w:rsidRDefault="00DA75BC" w:rsidP="00DA75BC">
      <w:pPr>
        <w:ind w:right="282" w:firstLine="708"/>
        <w:jc w:val="both"/>
        <w:rPr>
          <w:sz w:val="28"/>
          <w:szCs w:val="28"/>
        </w:rPr>
      </w:pPr>
    </w:p>
    <w:p w:rsidR="00DA75BC" w:rsidRDefault="00DA75BC" w:rsidP="00DA75BC">
      <w:pPr>
        <w:ind w:right="282" w:firstLine="708"/>
        <w:jc w:val="both"/>
        <w:rPr>
          <w:sz w:val="28"/>
          <w:szCs w:val="28"/>
        </w:rPr>
      </w:pPr>
    </w:p>
    <w:p w:rsidR="00DA75BC" w:rsidRDefault="0020052C" w:rsidP="00F7393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исключением из перечня предоставленных земельных участков гражданам, состоящим на земельном учете, в</w:t>
      </w:r>
      <w:r w:rsidR="00DA75BC">
        <w:rPr>
          <w:sz w:val="28"/>
          <w:szCs w:val="28"/>
        </w:rPr>
        <w:t xml:space="preserve"> соответствии с пунктом 2 статьи 6 Закона Иркутско</w:t>
      </w:r>
      <w:r>
        <w:rPr>
          <w:sz w:val="28"/>
          <w:szCs w:val="28"/>
        </w:rPr>
        <w:t>й области</w:t>
      </w:r>
      <w:r w:rsidR="00DA75BC">
        <w:rPr>
          <w:sz w:val="28"/>
          <w:szCs w:val="28"/>
        </w:rPr>
        <w:t xml:space="preserve"> от 28.12.2015 № 146-ОЗ «О бесплатном предоставлении земельных участков в собственность граждан», руководствуясь статьями 44, 51 Устава муниципального образования «город Свирск», администрация города</w:t>
      </w:r>
    </w:p>
    <w:p w:rsidR="00DA75BC" w:rsidRDefault="00DA75BC" w:rsidP="00F7393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A035ED" w:rsidRDefault="00A035ED" w:rsidP="00F7393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перечень</w:t>
      </w:r>
      <w:r w:rsidRPr="00A035ED">
        <w:rPr>
          <w:sz w:val="28"/>
          <w:szCs w:val="28"/>
        </w:rPr>
        <w:t xml:space="preserve"> </w:t>
      </w:r>
      <w:r w:rsidRPr="009D0EFE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предоставляемых гражданам в собственность бесплатно из земель, находящихся в муниципальной собственности, и земель, государственная собственность которые не разграничена</w:t>
      </w:r>
      <w:r w:rsidR="002E2EB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E2EB2">
        <w:rPr>
          <w:sz w:val="28"/>
          <w:szCs w:val="28"/>
        </w:rPr>
        <w:t>утвержденный постановлением</w:t>
      </w:r>
      <w:r w:rsidR="00F739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="002E2EB2">
        <w:rPr>
          <w:sz w:val="28"/>
          <w:szCs w:val="28"/>
        </w:rPr>
        <w:t xml:space="preserve"> «город Свирск» от 07.02.2018 </w:t>
      </w:r>
      <w:r>
        <w:rPr>
          <w:sz w:val="28"/>
          <w:szCs w:val="28"/>
        </w:rPr>
        <w:t>№ 84, изложив</w:t>
      </w:r>
      <w:r w:rsidR="002E2EB2">
        <w:rPr>
          <w:sz w:val="28"/>
          <w:szCs w:val="28"/>
        </w:rPr>
        <w:t xml:space="preserve"> в новой редакции (прилагается).</w:t>
      </w:r>
    </w:p>
    <w:p w:rsidR="002E2EB2" w:rsidRDefault="002E2EB2" w:rsidP="00F7393C">
      <w:pPr>
        <w:ind w:right="-1"/>
        <w:rPr>
          <w:sz w:val="28"/>
          <w:szCs w:val="28"/>
        </w:rPr>
      </w:pPr>
    </w:p>
    <w:p w:rsidR="002E2EB2" w:rsidRDefault="002E2EB2" w:rsidP="00DA75BC">
      <w:pPr>
        <w:rPr>
          <w:sz w:val="28"/>
          <w:szCs w:val="28"/>
        </w:rPr>
      </w:pPr>
    </w:p>
    <w:p w:rsidR="00F7393C" w:rsidRDefault="00F7393C" w:rsidP="00F7393C">
      <w:r>
        <w:rPr>
          <w:sz w:val="28"/>
          <w:szCs w:val="28"/>
        </w:rPr>
        <w:t>Мэр</w:t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 w:rsidR="00D70CE5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C37B9F" w:rsidRDefault="00C37B9F" w:rsidP="00ED07AE">
      <w:pPr>
        <w:sectPr w:rsidR="00C37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B9F" w:rsidRDefault="00C37B9F" w:rsidP="00C37B9F">
      <w:pPr>
        <w:ind w:left="4536"/>
        <w:jc w:val="right"/>
      </w:pPr>
      <w:r>
        <w:lastRenderedPageBreak/>
        <w:t>Приложение</w:t>
      </w:r>
    </w:p>
    <w:p w:rsidR="00C37B9F" w:rsidRDefault="00C37B9F" w:rsidP="00C37B9F">
      <w:pPr>
        <w:ind w:left="4536"/>
        <w:jc w:val="right"/>
      </w:pPr>
      <w:r>
        <w:t>к постановлению</w:t>
      </w:r>
    </w:p>
    <w:p w:rsidR="00C37B9F" w:rsidRDefault="00C37B9F" w:rsidP="00C37B9F">
      <w:pPr>
        <w:ind w:left="4536"/>
        <w:jc w:val="right"/>
      </w:pPr>
      <w:r>
        <w:t>администрации муниципального</w:t>
      </w:r>
    </w:p>
    <w:p w:rsidR="00C37B9F" w:rsidRDefault="00C37B9F" w:rsidP="00C37B9F">
      <w:pPr>
        <w:ind w:left="4536"/>
        <w:jc w:val="right"/>
      </w:pPr>
      <w:r>
        <w:t>образования «город Свирск»</w:t>
      </w:r>
    </w:p>
    <w:p w:rsidR="00C37B9F" w:rsidRDefault="00C37B9F" w:rsidP="00C37B9F">
      <w:pPr>
        <w:ind w:left="4536"/>
        <w:jc w:val="right"/>
      </w:pPr>
      <w:r>
        <w:t>от 1 августа 2018 года № 579</w:t>
      </w:r>
    </w:p>
    <w:p w:rsidR="00C37B9F" w:rsidRDefault="00C37B9F" w:rsidP="00C37B9F">
      <w:pPr>
        <w:ind w:firstLine="708"/>
        <w:jc w:val="center"/>
        <w:rPr>
          <w:sz w:val="28"/>
          <w:szCs w:val="28"/>
        </w:rPr>
      </w:pPr>
    </w:p>
    <w:p w:rsidR="00C37B9F" w:rsidRDefault="00C37B9F" w:rsidP="00C37B9F">
      <w:pPr>
        <w:rPr>
          <w:sz w:val="28"/>
          <w:szCs w:val="28"/>
        </w:rPr>
      </w:pPr>
    </w:p>
    <w:p w:rsidR="00113C2C" w:rsidRDefault="00C37B9F" w:rsidP="00C37B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D0EFE">
        <w:rPr>
          <w:sz w:val="28"/>
          <w:szCs w:val="28"/>
        </w:rPr>
        <w:t>еречень земельных участков,</w:t>
      </w:r>
      <w:r>
        <w:rPr>
          <w:sz w:val="28"/>
          <w:szCs w:val="28"/>
        </w:rPr>
        <w:t xml:space="preserve"> предоставляемых гражданам в собственность бесплатно из земель, </w:t>
      </w:r>
    </w:p>
    <w:p w:rsidR="00113C2C" w:rsidRDefault="00C37B9F" w:rsidP="00C37B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находящихся в муниципальной собственности, и земель, государственная </w:t>
      </w:r>
    </w:p>
    <w:p w:rsidR="00C37B9F" w:rsidRDefault="00C37B9F" w:rsidP="00C37B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собственность на которые не разграничена</w:t>
      </w:r>
      <w:r w:rsidRPr="009D0EFE">
        <w:rPr>
          <w:sz w:val="28"/>
          <w:szCs w:val="28"/>
        </w:rPr>
        <w:t xml:space="preserve"> </w:t>
      </w:r>
    </w:p>
    <w:p w:rsidR="00C37B9F" w:rsidRDefault="00C37B9F" w:rsidP="00C37B9F"/>
    <w:p w:rsidR="00C37B9F" w:rsidRDefault="00C37B9F" w:rsidP="00C37B9F"/>
    <w:tbl>
      <w:tblPr>
        <w:tblStyle w:val="a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851"/>
        <w:gridCol w:w="2409"/>
        <w:gridCol w:w="851"/>
        <w:gridCol w:w="1417"/>
        <w:gridCol w:w="2268"/>
        <w:gridCol w:w="2694"/>
      </w:tblGrid>
      <w:tr w:rsidR="00C37B9F" w:rsidTr="008E6EF5">
        <w:tc>
          <w:tcPr>
            <w:tcW w:w="568" w:type="dxa"/>
            <w:vAlign w:val="center"/>
          </w:tcPr>
          <w:p w:rsidR="00C37B9F" w:rsidRPr="00F26FE4" w:rsidRDefault="00C37B9F" w:rsidP="008E6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851" w:type="dxa"/>
            <w:vAlign w:val="center"/>
          </w:tcPr>
          <w:p w:rsidR="00C37B9F" w:rsidRPr="00F26FE4" w:rsidRDefault="00C37B9F" w:rsidP="008E6EF5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 xml:space="preserve">Площадь участка, </w:t>
            </w:r>
            <w:proofErr w:type="spellStart"/>
            <w:r w:rsidRPr="00F26FE4">
              <w:rPr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1" w:type="dxa"/>
            <w:vAlign w:val="center"/>
          </w:tcPr>
          <w:p w:rsidR="00C37B9F" w:rsidRPr="00F26FE4" w:rsidRDefault="00C37B9F" w:rsidP="008E6EF5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>Территориальная зона</w:t>
            </w:r>
          </w:p>
        </w:tc>
        <w:tc>
          <w:tcPr>
            <w:tcW w:w="1417" w:type="dxa"/>
            <w:vAlign w:val="center"/>
          </w:tcPr>
          <w:p w:rsidR="00C37B9F" w:rsidRPr="00F26FE4" w:rsidRDefault="00C37B9F" w:rsidP="008E6EF5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268" w:type="dxa"/>
            <w:vAlign w:val="center"/>
          </w:tcPr>
          <w:p w:rsidR="00C37B9F" w:rsidRPr="00F26FE4" w:rsidRDefault="00C37B9F" w:rsidP="008E6EF5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>Координаты земельного участка, (м)</w:t>
            </w:r>
          </w:p>
        </w:tc>
        <w:tc>
          <w:tcPr>
            <w:tcW w:w="2694" w:type="dxa"/>
            <w:vAlign w:val="center"/>
          </w:tcPr>
          <w:p w:rsidR="00C37B9F" w:rsidRPr="00F26FE4" w:rsidRDefault="00C37B9F" w:rsidP="00113C2C">
            <w:pPr>
              <w:jc w:val="center"/>
              <w:rPr>
                <w:b/>
                <w:sz w:val="20"/>
                <w:szCs w:val="20"/>
              </w:rPr>
            </w:pPr>
            <w:r w:rsidRPr="00F26FE4">
              <w:rPr>
                <w:b/>
                <w:sz w:val="20"/>
                <w:szCs w:val="20"/>
              </w:rPr>
              <w:t>Обеспеченность сетями инженерно-технического обеспечения, эл. сетями</w:t>
            </w: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proofErr w:type="spellStart"/>
            <w:r w:rsidRPr="00B63903">
              <w:t>Земнухова</w:t>
            </w:r>
            <w:proofErr w:type="spellEnd"/>
            <w:r w:rsidRPr="00B63903">
              <w:t>, 9/А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  <w:r w:rsidRPr="00F26FE4">
              <w:t>38:33:020141:166</w:t>
            </w:r>
          </w:p>
        </w:tc>
        <w:tc>
          <w:tcPr>
            <w:tcW w:w="851" w:type="dxa"/>
            <w:vAlign w:val="center"/>
          </w:tcPr>
          <w:p w:rsidR="00C37B9F" w:rsidRPr="00F26FE4" w:rsidRDefault="00C37B9F" w:rsidP="008E6EF5">
            <w:pPr>
              <w:jc w:val="center"/>
            </w:pPr>
            <w:r w:rsidRPr="00F26FE4">
              <w:t>1500</w:t>
            </w:r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sz w:val="20"/>
                <w:szCs w:val="20"/>
              </w:rPr>
            </w:pPr>
            <w:r w:rsidRPr="00F26FE4">
              <w:rPr>
                <w:sz w:val="20"/>
                <w:szCs w:val="20"/>
              </w:rPr>
              <w:t>Дома индивидуальной жилой застройки</w:t>
            </w:r>
          </w:p>
        </w:tc>
        <w:tc>
          <w:tcPr>
            <w:tcW w:w="851" w:type="dxa"/>
            <w:vAlign w:val="center"/>
          </w:tcPr>
          <w:p w:rsidR="00C37B9F" w:rsidRDefault="00C37B9F" w:rsidP="008E6EF5">
            <w:pPr>
              <w:jc w:val="center"/>
            </w:pPr>
            <w:r>
              <w:t>Ж1</w:t>
            </w:r>
            <w:r>
              <w:rPr>
                <w:vertAlign w:val="subscript"/>
              </w:rPr>
              <w:t>04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>472465,21</w:t>
            </w:r>
            <w:r w:rsidR="00F14F1D">
              <w:rPr>
                <w:sz w:val="18"/>
                <w:szCs w:val="18"/>
              </w:rPr>
              <w:t xml:space="preserve"> -</w:t>
            </w:r>
            <w:r w:rsidRPr="00CF0B0C">
              <w:rPr>
                <w:sz w:val="18"/>
                <w:szCs w:val="18"/>
              </w:rPr>
              <w:t xml:space="preserve"> 3269623,88</w:t>
            </w:r>
          </w:p>
          <w:p w:rsidR="00C37B9F" w:rsidRPr="00CF0B0C" w:rsidRDefault="00C37B9F" w:rsidP="008E6EF5">
            <w:pPr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472475,7 </w:t>
            </w:r>
            <w:r w:rsidR="00F14F1D">
              <w:rPr>
                <w:sz w:val="18"/>
                <w:szCs w:val="18"/>
              </w:rPr>
              <w:t xml:space="preserve">- </w:t>
            </w:r>
            <w:r w:rsidRPr="00CF0B0C">
              <w:rPr>
                <w:sz w:val="18"/>
                <w:szCs w:val="18"/>
              </w:rPr>
              <w:t>3269654,27</w:t>
            </w:r>
          </w:p>
          <w:p w:rsidR="00C37B9F" w:rsidRPr="00CF0B0C" w:rsidRDefault="00C37B9F" w:rsidP="008E6EF5">
            <w:pPr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472440,6 </w:t>
            </w:r>
            <w:r w:rsidR="00F14F1D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3269666,42</w:t>
            </w:r>
          </w:p>
          <w:p w:rsidR="00C37B9F" w:rsidRPr="00CF0B0C" w:rsidRDefault="00C37B9F" w:rsidP="008E6EF5">
            <w:pPr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>472423,03</w:t>
            </w:r>
            <w:r w:rsidR="00F14F1D">
              <w:rPr>
                <w:sz w:val="18"/>
                <w:szCs w:val="18"/>
              </w:rPr>
              <w:t xml:space="preserve"> - </w:t>
            </w:r>
            <w:r w:rsidRPr="00CF0B0C">
              <w:rPr>
                <w:sz w:val="18"/>
                <w:szCs w:val="18"/>
              </w:rPr>
              <w:t>3269654,82</w:t>
            </w:r>
          </w:p>
          <w:p w:rsidR="00C37B9F" w:rsidRPr="00CF0B0C" w:rsidRDefault="00C37B9F" w:rsidP="008E6EF5">
            <w:pPr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>472417,96</w:t>
            </w:r>
            <w:r w:rsidR="00F14F1D">
              <w:rPr>
                <w:sz w:val="18"/>
                <w:szCs w:val="18"/>
              </w:rPr>
              <w:t xml:space="preserve"> - </w:t>
            </w:r>
            <w:r w:rsidRPr="00CF0B0C">
              <w:rPr>
                <w:sz w:val="18"/>
                <w:szCs w:val="18"/>
              </w:rPr>
              <w:t>3269640,22</w:t>
            </w:r>
          </w:p>
          <w:p w:rsidR="00C37B9F" w:rsidRPr="00CF0B0C" w:rsidRDefault="00C37B9F" w:rsidP="008E6EF5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37B9F" w:rsidRDefault="00C37B9F" w:rsidP="008E6EF5">
            <w:pPr>
              <w:pStyle w:val="a8"/>
              <w:ind w:right="3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 возможность подключения к сетям инженерно-технического обеспечения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тепло-, водоснабжения и водоотведения) </w:t>
            </w:r>
          </w:p>
          <w:p w:rsidR="00C37B9F" w:rsidRPr="00F26FE4" w:rsidRDefault="00C37B9F" w:rsidP="008E6EF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Подключение к электрическим сетям осуществляется в соответствии с </w:t>
            </w:r>
            <w:bookmarkStart w:id="0" w:name="sub_40001"/>
            <w:r>
              <w:rPr>
                <w:bCs/>
                <w:color w:val="000000"/>
                <w:sz w:val="18"/>
                <w:szCs w:val="18"/>
              </w:rPr>
              <w:t xml:space="preserve">Правилами технологического присоединения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4" w:anchor="sub_0" w:history="1">
              <w:r>
                <w:rPr>
                  <w:rStyle w:val="a6"/>
                  <w:color w:val="000000"/>
                  <w:sz w:val="18"/>
                  <w:szCs w:val="18"/>
                </w:rPr>
                <w:t>постановлением</w:t>
              </w:r>
            </w:hyperlink>
            <w:r>
              <w:rPr>
                <w:bCs/>
                <w:color w:val="000000"/>
                <w:sz w:val="18"/>
                <w:szCs w:val="18"/>
              </w:rPr>
              <w:t xml:space="preserve"> Правительства Российской Федерации от 27 декабря 2004 года № 861</w:t>
            </w:r>
            <w:bookmarkEnd w:id="0"/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8E6EF5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84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  <w:r>
              <w:t>38:33:020162</w:t>
            </w:r>
            <w:r w:rsidRPr="00F26FE4">
              <w:t>:</w:t>
            </w:r>
            <w:r>
              <w:t>21</w:t>
            </w: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pPr>
              <w:jc w:val="center"/>
            </w:pPr>
            <w:r>
              <w:t>897</w:t>
            </w:r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06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471240,00 </w:t>
            </w:r>
            <w:r w:rsidR="00CB00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3270192,05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471239,29 </w:t>
            </w:r>
            <w:r w:rsidR="00CB00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3270190,18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471219,83 </w:t>
            </w:r>
            <w:r w:rsidR="008E6E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3270190,83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471219,94 </w:t>
            </w:r>
            <w:r w:rsidR="008E6E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3270234,61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471240,61</w:t>
            </w:r>
            <w:r w:rsidR="008E6EF5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3270234,34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471240,00</w:t>
            </w:r>
            <w:r w:rsidR="008E6EF5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3270192,05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180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pPr>
              <w:jc w:val="center"/>
            </w:pPr>
            <w:r>
              <w:t>805</w:t>
            </w:r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470061</w:t>
            </w:r>
            <w:r w:rsidRPr="00CF0B0C">
              <w:rPr>
                <w:sz w:val="18"/>
                <w:szCs w:val="18"/>
              </w:rPr>
              <w:t xml:space="preserve">,57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3270210,87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470064,19</w:t>
            </w:r>
            <w:r w:rsidR="008E6EF5">
              <w:rPr>
                <w:sz w:val="18"/>
                <w:szCs w:val="18"/>
              </w:rPr>
              <w:t xml:space="preserve"> 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3270250,90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470044,22</w:t>
            </w:r>
            <w:r w:rsidRPr="00CF0B0C">
              <w:rPr>
                <w:sz w:val="18"/>
                <w:szCs w:val="18"/>
              </w:rPr>
              <w:t xml:space="preserve">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3270251,89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470041,58</w:t>
            </w:r>
            <w:r w:rsidRPr="00CF0B0C">
              <w:rPr>
                <w:sz w:val="18"/>
                <w:szCs w:val="18"/>
              </w:rPr>
              <w:t xml:space="preserve">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3270211,53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470061</w:t>
            </w:r>
            <w:r w:rsidRPr="00CF0B0C">
              <w:rPr>
                <w:sz w:val="18"/>
                <w:szCs w:val="18"/>
              </w:rPr>
              <w:t xml:space="preserve">,57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270210,87</w:t>
            </w:r>
          </w:p>
          <w:p w:rsidR="00C37B9F" w:rsidRPr="00CF0B0C" w:rsidRDefault="00C37B9F" w:rsidP="008E6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180/А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pPr>
              <w:jc w:val="center"/>
            </w:pPr>
            <w:r>
              <w:t>884</w:t>
            </w:r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470041,58</w:t>
            </w:r>
            <w:r w:rsidRPr="00CF0B0C">
              <w:rPr>
                <w:sz w:val="18"/>
                <w:szCs w:val="18"/>
              </w:rPr>
              <w:t xml:space="preserve">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3270211,53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470044,22</w:t>
            </w:r>
            <w:r w:rsidRPr="00CF0B0C">
              <w:rPr>
                <w:sz w:val="18"/>
                <w:szCs w:val="18"/>
              </w:rPr>
              <w:t xml:space="preserve">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3270251,89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470022,71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3270252,95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470019,59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3270212,25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470041,58</w:t>
            </w:r>
            <w:r w:rsidRPr="00CF0B0C">
              <w:rPr>
                <w:sz w:val="18"/>
                <w:szCs w:val="18"/>
              </w:rPr>
              <w:t xml:space="preserve">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3270211,53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184/А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pPr>
              <w:jc w:val="center"/>
            </w:pPr>
            <w:r>
              <w:t>1015</w:t>
            </w:r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469946,17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3270215,41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469947,72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3270255,87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469922,67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3270257,03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469921,12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3270216,57</w:t>
            </w:r>
          </w:p>
          <w:p w:rsidR="00C37B9F" w:rsidRPr="00CF0B0C" w:rsidRDefault="00C37B9F" w:rsidP="008E6EF5">
            <w:pPr>
              <w:tabs>
                <w:tab w:val="left" w:pos="-108"/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>469946,17</w:t>
            </w:r>
            <w:r w:rsidR="008E6EF5">
              <w:rPr>
                <w:sz w:val="18"/>
                <w:szCs w:val="18"/>
              </w:rPr>
              <w:t xml:space="preserve"> -</w:t>
            </w:r>
            <w:r w:rsidRPr="00CF0B0C">
              <w:rPr>
                <w:sz w:val="18"/>
                <w:szCs w:val="18"/>
              </w:rPr>
              <w:t xml:space="preserve"> 3270215,41</w:t>
            </w:r>
          </w:p>
        </w:tc>
        <w:tc>
          <w:tcPr>
            <w:tcW w:w="2694" w:type="dxa"/>
            <w:vMerge w:val="restart"/>
            <w:vAlign w:val="center"/>
          </w:tcPr>
          <w:p w:rsidR="00C37B9F" w:rsidRDefault="00C37B9F" w:rsidP="008E6EF5">
            <w:pPr>
              <w:pStyle w:val="a8"/>
              <w:ind w:right="3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 возможность подключения к сетям инженерно-технического обеспечения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тепло-, водоснабжения и водоотведения) </w:t>
            </w: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Подключение к электрическим сетям осуществляется в соответствии с </w:t>
            </w:r>
            <w:r>
              <w:rPr>
                <w:bCs/>
                <w:color w:val="000000"/>
                <w:sz w:val="18"/>
                <w:szCs w:val="18"/>
              </w:rPr>
              <w:t xml:space="preserve">Правилами технологического присоединения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5" w:anchor="sub_0" w:history="1">
              <w:r>
                <w:rPr>
                  <w:rStyle w:val="a6"/>
                  <w:color w:val="000000"/>
                  <w:sz w:val="18"/>
                  <w:szCs w:val="18"/>
                </w:rPr>
                <w:t>постановлением</w:t>
              </w:r>
            </w:hyperlink>
            <w:r>
              <w:rPr>
                <w:bCs/>
                <w:color w:val="000000"/>
                <w:sz w:val="18"/>
                <w:szCs w:val="18"/>
              </w:rPr>
              <w:t xml:space="preserve"> Правительства Российской Федерации от 27 декабря 2004 года № 861</w:t>
            </w: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>,</w:t>
            </w:r>
            <w:r>
              <w:t xml:space="preserve"> </w:t>
            </w:r>
            <w:r w:rsidRPr="00B63903">
              <w:t xml:space="preserve">ул. </w:t>
            </w:r>
            <w:r>
              <w:t>Гоголя, 186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pPr>
              <w:jc w:val="center"/>
            </w:pPr>
            <w:r>
              <w:t>1015</w:t>
            </w:r>
          </w:p>
        </w:tc>
        <w:tc>
          <w:tcPr>
            <w:tcW w:w="2409" w:type="dxa"/>
            <w:vAlign w:val="center"/>
          </w:tcPr>
          <w:p w:rsidR="00C37B9F" w:rsidRPr="00F26FE4" w:rsidRDefault="00C37B9F" w:rsidP="008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469921,12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3270216,57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469922,67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3270257,03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469897,62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3270258,19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469896,07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270217,73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469921,12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3270216,57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7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186/А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pPr>
              <w:jc w:val="center"/>
            </w:pPr>
            <w:r>
              <w:t>1021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469897,62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3270258,19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469872,56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3270259,35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469870,75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3270218,90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469896,07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3270217,73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469897,62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3270258,19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188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pPr>
              <w:jc w:val="center"/>
            </w:pPr>
            <w:r>
              <w:t>998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469870,75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3270218,90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469872,56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3270259,35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469846,77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3270259,05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469847,06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3270218,82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469870,75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3270218,90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190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963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469847,06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3270218,82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469846,77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3270259,05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469822,84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3270259,16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469823,13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3270218,93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469847,06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3270218,82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rPr>
          <w:trHeight w:val="1166"/>
        </w:trPr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190/А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4A021A">
            <w:r>
              <w:t>962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469823,13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3270218,93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469822,84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3270259,16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469798,92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3270259,27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469799,21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3270219,04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469823,13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3270218,93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rPr>
          <w:trHeight w:val="1166"/>
        </w:trPr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195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1101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469995,40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3270271,45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470021,58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3270270,52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470023,16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3270293,88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470024,32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3270312,20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470009,06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3270313,60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469998,87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3270314,63</w:t>
            </w:r>
          </w:p>
          <w:p w:rsidR="00C37B9F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469995,40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3270271,45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12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201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1218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469899,44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3270274,22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469898,86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3270322,43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469891,33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3270323,02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469886,84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3270323,69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469874,04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3270324,64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469874,46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3270275,09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469899,44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3270274,22</w:t>
            </w:r>
          </w:p>
        </w:tc>
        <w:tc>
          <w:tcPr>
            <w:tcW w:w="2694" w:type="dxa"/>
            <w:vMerge w:val="restart"/>
            <w:vAlign w:val="center"/>
          </w:tcPr>
          <w:p w:rsidR="00C37B9F" w:rsidRDefault="00C37B9F" w:rsidP="008E6EF5">
            <w:pPr>
              <w:pStyle w:val="a8"/>
              <w:ind w:right="3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 возможность подключения к сетям инженерно-технического обеспечения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тепло-, водоснабжения и водоотведения) </w:t>
            </w: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Подключение к электрическим сетям осуществляется в соответствии с </w:t>
            </w:r>
            <w:r>
              <w:rPr>
                <w:bCs/>
                <w:color w:val="000000"/>
                <w:sz w:val="18"/>
                <w:szCs w:val="18"/>
              </w:rPr>
              <w:t xml:space="preserve">Правилами технологического присоединения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6" w:anchor="sub_0" w:history="1">
              <w:r>
                <w:rPr>
                  <w:rStyle w:val="a6"/>
                  <w:color w:val="000000"/>
                  <w:sz w:val="18"/>
                  <w:szCs w:val="18"/>
                </w:rPr>
                <w:t>постановлением</w:t>
              </w:r>
            </w:hyperlink>
            <w:r>
              <w:rPr>
                <w:bCs/>
                <w:color w:val="000000"/>
                <w:sz w:val="18"/>
                <w:szCs w:val="18"/>
              </w:rPr>
              <w:t xml:space="preserve"> Правительства Российской Федерации от 27 декабря 2004 года № 861</w:t>
            </w: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13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201/А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1237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469874,04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3270324,64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469849,66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3270326,45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469849,27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3270317,34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469849,80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3270275,95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469874,46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3270275,09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469874,04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3270324,64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14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201/Б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965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469849,80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3270275,95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469849,27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3270317,34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469826,28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3270317,17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469825,52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3270276,88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469849,80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3270275,95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15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201/В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993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469825,52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3270276,88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469826,28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3270317,17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469825,39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3270317,16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469803,75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3270318,41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469802,05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3270318,44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469800,73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3270277,78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469825,52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3270276,88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16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203/А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950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469800,73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3270277,78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469802,05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3270318,44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469778,65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3270318,89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469777,20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3270278,63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469800,73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3270277,78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17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 xml:space="preserve">Иркутская область, </w:t>
            </w:r>
            <w:proofErr w:type="spellStart"/>
            <w:r w:rsidRPr="00B63903">
              <w:t>г.Свирск</w:t>
            </w:r>
            <w:proofErr w:type="spellEnd"/>
            <w:r w:rsidRPr="00B63903">
              <w:t xml:space="preserve">, ул. </w:t>
            </w:r>
            <w:r>
              <w:t>Гоголя, 203/Б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951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469777,20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3270278,63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469778,65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3270318,89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469754,33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3270319,38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469754,11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3270281,29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469754,10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3270279,49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469777,20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3270278,63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18</w:t>
            </w:r>
          </w:p>
        </w:tc>
        <w:tc>
          <w:tcPr>
            <w:tcW w:w="2409" w:type="dxa"/>
            <w:vAlign w:val="center"/>
          </w:tcPr>
          <w:p w:rsidR="00C37B9F" w:rsidRPr="00F17126" w:rsidRDefault="00C37B9F" w:rsidP="00F14F1D">
            <w:pPr>
              <w:jc w:val="center"/>
            </w:pPr>
            <w:r w:rsidRPr="00B63903">
              <w:t>И</w:t>
            </w:r>
            <w:r>
              <w:t xml:space="preserve">ркутская область, </w:t>
            </w:r>
            <w:proofErr w:type="spellStart"/>
            <w:r>
              <w:t>г.Свирск</w:t>
            </w:r>
            <w:proofErr w:type="spellEnd"/>
            <w:r>
              <w:t>, пер. Трудовой, 1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bookmarkStart w:id="1" w:name="_GoBack"/>
            <w:bookmarkEnd w:id="1"/>
            <w:r>
              <w:t>924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470203,23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3270734,62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470204,32 </w:t>
            </w:r>
            <w:r w:rsidR="008E6EF5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3270755,59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470204,48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3270765,87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lastRenderedPageBreak/>
              <w:t xml:space="preserve">470174,84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3270766,85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470173,55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3270736,19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470203,23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3270734,62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RPr="00F26FE4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r>
              <w:t>19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>И</w:t>
            </w:r>
            <w:r>
              <w:t xml:space="preserve">ркутская область, </w:t>
            </w:r>
            <w:proofErr w:type="spellStart"/>
            <w:r>
              <w:t>г.Свирск</w:t>
            </w:r>
            <w:proofErr w:type="spellEnd"/>
            <w:r>
              <w:t>, пер. Трудовой, 11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1071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470196,52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3270580,52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470198,45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3270606,01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470198,59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3270616,16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470168,76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3270617,03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470166,54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3270581,75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470196,52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3270580,52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37B9F" w:rsidRDefault="00C37B9F" w:rsidP="008E6EF5">
            <w:pPr>
              <w:pStyle w:val="a8"/>
              <w:ind w:right="3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37B9F" w:rsidRDefault="00C37B9F" w:rsidP="008E6EF5">
            <w:pPr>
              <w:pStyle w:val="a8"/>
              <w:ind w:right="3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 возможность подключения к сетям инженерно-технического обеспечения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тепло-, водоснабжения и водоотведения) </w:t>
            </w: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Подключение к электрическим сетям осуществляется в соответствии с </w:t>
            </w:r>
            <w:r>
              <w:rPr>
                <w:bCs/>
                <w:color w:val="000000"/>
                <w:sz w:val="18"/>
                <w:szCs w:val="18"/>
              </w:rPr>
              <w:t xml:space="preserve">Правилами технологического присоединения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7" w:anchor="sub_0" w:history="1">
              <w:r>
                <w:rPr>
                  <w:rStyle w:val="a6"/>
                  <w:color w:val="000000"/>
                  <w:sz w:val="18"/>
                  <w:szCs w:val="18"/>
                </w:rPr>
                <w:t>постановлением</w:t>
              </w:r>
            </w:hyperlink>
            <w:r>
              <w:rPr>
                <w:bCs/>
                <w:color w:val="000000"/>
                <w:sz w:val="18"/>
                <w:szCs w:val="18"/>
              </w:rPr>
              <w:t xml:space="preserve"> Правительства Российской Федерации от 27 декабря 2004 года № 861</w:t>
            </w:r>
          </w:p>
          <w:p w:rsidR="00C37B9F" w:rsidRDefault="00C37B9F" w:rsidP="008E6E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7B9F" w:rsidRPr="00F26FE4" w:rsidRDefault="00C37B9F" w:rsidP="008E6EF5">
            <w:pPr>
              <w:jc w:val="center"/>
            </w:pPr>
          </w:p>
        </w:tc>
      </w:tr>
      <w:tr w:rsidR="00C37B9F" w:rsidRPr="00F26FE4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Pr="00B63903" w:rsidRDefault="00C37B9F" w:rsidP="008E6EF5">
            <w:pPr>
              <w:jc w:val="center"/>
            </w:pPr>
            <w:r>
              <w:t>20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>И</w:t>
            </w:r>
            <w:r>
              <w:t xml:space="preserve">ркутская область, </w:t>
            </w:r>
            <w:proofErr w:type="spellStart"/>
            <w:r>
              <w:t>г.Свирск</w:t>
            </w:r>
            <w:proofErr w:type="spellEnd"/>
            <w:r>
              <w:t>, пер. Трудовой, 15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B63903" w:rsidRDefault="00C37B9F" w:rsidP="008E6EF5">
            <w:r>
              <w:t>1040</w:t>
            </w:r>
          </w:p>
        </w:tc>
        <w:tc>
          <w:tcPr>
            <w:tcW w:w="2409" w:type="dxa"/>
            <w:vAlign w:val="center"/>
          </w:tcPr>
          <w:p w:rsidR="00C37B9F" w:rsidRDefault="00C37B9F" w:rsidP="008E6EF5">
            <w:pPr>
              <w:jc w:val="center"/>
            </w:pPr>
            <w:r w:rsidRPr="00414BA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C37B9F" w:rsidRPr="006C5328" w:rsidRDefault="00C37B9F" w:rsidP="008E6EF5">
            <w:pPr>
              <w:jc w:val="center"/>
              <w:rPr>
                <w:vertAlign w:val="subscript"/>
              </w:rPr>
            </w:pPr>
            <w:r>
              <w:t>Ж1</w:t>
            </w:r>
            <w:r>
              <w:rPr>
                <w:vertAlign w:val="subscript"/>
              </w:rPr>
              <w:t>07</w:t>
            </w:r>
          </w:p>
        </w:tc>
        <w:tc>
          <w:tcPr>
            <w:tcW w:w="1417" w:type="dxa"/>
            <w:vAlign w:val="center"/>
          </w:tcPr>
          <w:p w:rsidR="00C37B9F" w:rsidRDefault="00C37B9F" w:rsidP="008E6EF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  <w:lang w:val="en-US"/>
              </w:rPr>
              <w:t>X</w:t>
            </w:r>
            <w:r w:rsidRPr="00CF0B0C">
              <w:rPr>
                <w:sz w:val="18"/>
                <w:szCs w:val="18"/>
                <w:lang w:val="en-US"/>
              </w:rPr>
              <w:tab/>
              <w:t>Y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470194,37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3270515,85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470195,28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3270550,55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470165,31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3270551,77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470164,46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3270516,90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470165,21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3270517,06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470190,97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3270515,95</w:t>
            </w:r>
          </w:p>
          <w:p w:rsidR="00C37B9F" w:rsidRPr="00CF0B0C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CF0B0C">
              <w:rPr>
                <w:sz w:val="18"/>
                <w:szCs w:val="18"/>
              </w:rPr>
              <w:t xml:space="preserve">470194,37 </w:t>
            </w:r>
            <w:r w:rsidR="008C4881">
              <w:rPr>
                <w:sz w:val="18"/>
                <w:szCs w:val="18"/>
              </w:rPr>
              <w:t>-</w:t>
            </w:r>
            <w:r w:rsidRPr="00CF0B0C">
              <w:rPr>
                <w:sz w:val="18"/>
                <w:szCs w:val="18"/>
              </w:rPr>
              <w:t xml:space="preserve"> 3270515,85</w:t>
            </w:r>
          </w:p>
          <w:p w:rsidR="00C37B9F" w:rsidRPr="00CF0B0C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</w:tr>
      <w:tr w:rsidR="00C37B9F" w:rsidRPr="00F26FE4" w:rsidTr="008E6EF5">
        <w:tc>
          <w:tcPr>
            <w:tcW w:w="568" w:type="dxa"/>
          </w:tcPr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</w:p>
          <w:p w:rsidR="00C37B9F" w:rsidRDefault="00C37B9F" w:rsidP="008E6EF5">
            <w:pPr>
              <w:jc w:val="center"/>
            </w:pPr>
            <w:r>
              <w:t>21</w:t>
            </w:r>
          </w:p>
        </w:tc>
        <w:tc>
          <w:tcPr>
            <w:tcW w:w="2409" w:type="dxa"/>
            <w:vAlign w:val="center"/>
          </w:tcPr>
          <w:p w:rsidR="00C37B9F" w:rsidRPr="00B63903" w:rsidRDefault="00C37B9F" w:rsidP="00F14F1D">
            <w:pPr>
              <w:jc w:val="center"/>
            </w:pPr>
            <w:r w:rsidRPr="00B63903">
              <w:t>И</w:t>
            </w:r>
            <w:r>
              <w:t xml:space="preserve">ркутская область, </w:t>
            </w:r>
            <w:proofErr w:type="spellStart"/>
            <w:r>
              <w:t>г.Свирск</w:t>
            </w:r>
            <w:proofErr w:type="spellEnd"/>
            <w:r>
              <w:t>, ул. Партизанская, 50</w:t>
            </w:r>
          </w:p>
        </w:tc>
        <w:tc>
          <w:tcPr>
            <w:tcW w:w="1843" w:type="dxa"/>
            <w:vAlign w:val="center"/>
          </w:tcPr>
          <w:p w:rsidR="00C37B9F" w:rsidRPr="00F26FE4" w:rsidRDefault="00C37B9F" w:rsidP="008E6E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B9F" w:rsidRPr="00D71306" w:rsidRDefault="00C37B9F" w:rsidP="008E6EF5">
            <w:r>
              <w:t>1970</w:t>
            </w:r>
          </w:p>
        </w:tc>
        <w:tc>
          <w:tcPr>
            <w:tcW w:w="2409" w:type="dxa"/>
            <w:vAlign w:val="center"/>
          </w:tcPr>
          <w:p w:rsidR="00C37B9F" w:rsidRPr="00B03FD5" w:rsidRDefault="00C37B9F" w:rsidP="008E6EF5">
            <w:pPr>
              <w:jc w:val="center"/>
            </w:pPr>
            <w:r w:rsidRPr="00B03FD5">
              <w:rPr>
                <w:sz w:val="20"/>
                <w:szCs w:val="20"/>
              </w:rPr>
              <w:t>Для ведения личного (подсобного) хозяйства</w:t>
            </w:r>
          </w:p>
        </w:tc>
        <w:tc>
          <w:tcPr>
            <w:tcW w:w="851" w:type="dxa"/>
            <w:vAlign w:val="center"/>
          </w:tcPr>
          <w:p w:rsidR="00C37B9F" w:rsidRPr="00B03FD5" w:rsidRDefault="00C37B9F" w:rsidP="008E6EF5">
            <w:pPr>
              <w:jc w:val="center"/>
              <w:rPr>
                <w:vertAlign w:val="subscript"/>
              </w:rPr>
            </w:pPr>
            <w:r w:rsidRPr="00B03FD5">
              <w:t>Ж1</w:t>
            </w:r>
            <w:r w:rsidRPr="00B03FD5">
              <w:rPr>
                <w:vertAlign w:val="subscript"/>
              </w:rPr>
              <w:t>02</w:t>
            </w:r>
          </w:p>
        </w:tc>
        <w:tc>
          <w:tcPr>
            <w:tcW w:w="1417" w:type="dxa"/>
            <w:vAlign w:val="center"/>
          </w:tcPr>
          <w:p w:rsidR="00C37B9F" w:rsidRPr="00D71306" w:rsidRDefault="00C37B9F" w:rsidP="008E6EF5">
            <w:pPr>
              <w:jc w:val="center"/>
            </w:pPr>
            <w:r w:rsidRPr="00D71306">
              <w:t>Земли населенных пунктов</w:t>
            </w:r>
          </w:p>
        </w:tc>
        <w:tc>
          <w:tcPr>
            <w:tcW w:w="2268" w:type="dxa"/>
            <w:vAlign w:val="center"/>
          </w:tcPr>
          <w:p w:rsidR="00C37B9F" w:rsidRPr="00D71306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D71306">
              <w:rPr>
                <w:sz w:val="18"/>
                <w:szCs w:val="18"/>
                <w:lang w:val="en-US"/>
              </w:rPr>
              <w:t>X</w:t>
            </w:r>
            <w:r w:rsidRPr="00D71306">
              <w:rPr>
                <w:sz w:val="18"/>
                <w:szCs w:val="18"/>
              </w:rPr>
              <w:tab/>
            </w:r>
            <w:r w:rsidRPr="00D71306">
              <w:rPr>
                <w:sz w:val="18"/>
                <w:szCs w:val="18"/>
                <w:lang w:val="en-US"/>
              </w:rPr>
              <w:t>Y</w:t>
            </w:r>
          </w:p>
          <w:p w:rsidR="00C37B9F" w:rsidRPr="00D71306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474479,18 </w:t>
            </w:r>
            <w:r w:rsidR="008C488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3269574,34</w:t>
            </w:r>
          </w:p>
          <w:p w:rsidR="00C37B9F" w:rsidRPr="00D71306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474479,95 </w:t>
            </w:r>
            <w:r w:rsidR="008C488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3269591,38</w:t>
            </w:r>
          </w:p>
          <w:p w:rsidR="00C37B9F" w:rsidRPr="00D71306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474472,47 </w:t>
            </w:r>
            <w:r w:rsidR="008C488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3269637,44</w:t>
            </w:r>
          </w:p>
          <w:p w:rsidR="00C37B9F" w:rsidRPr="00D71306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474448,26</w:t>
            </w:r>
            <w:r w:rsidRPr="00D71306">
              <w:rPr>
                <w:sz w:val="18"/>
                <w:szCs w:val="18"/>
              </w:rPr>
              <w:t xml:space="preserve"> </w:t>
            </w:r>
            <w:r w:rsidR="008C4881">
              <w:rPr>
                <w:sz w:val="18"/>
                <w:szCs w:val="18"/>
              </w:rPr>
              <w:t>-</w:t>
            </w:r>
            <w:r w:rsidRPr="00D713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3269631,35</w:t>
            </w:r>
          </w:p>
          <w:p w:rsidR="00C37B9F" w:rsidRPr="00D71306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474447,09 </w:t>
            </w:r>
            <w:r w:rsidR="008C488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3269593,91</w:t>
            </w:r>
          </w:p>
          <w:p w:rsidR="00C37B9F" w:rsidRPr="00D71306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474447,02 </w:t>
            </w:r>
            <w:r w:rsidR="008C488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3269575,71</w:t>
            </w:r>
          </w:p>
          <w:p w:rsidR="00C37B9F" w:rsidRPr="00D71306" w:rsidRDefault="00C37B9F" w:rsidP="008E6EF5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474479,18 </w:t>
            </w:r>
            <w:r w:rsidR="008C488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3269574,34</w:t>
            </w:r>
          </w:p>
          <w:p w:rsidR="00C37B9F" w:rsidRPr="00D71306" w:rsidRDefault="00C37B9F" w:rsidP="008E6EF5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37B9F" w:rsidRPr="00D71306" w:rsidRDefault="00C37B9F" w:rsidP="008E6EF5">
            <w:pPr>
              <w:jc w:val="center"/>
            </w:pPr>
          </w:p>
        </w:tc>
      </w:tr>
    </w:tbl>
    <w:p w:rsidR="00C37B9F" w:rsidRDefault="00C37B9F" w:rsidP="00C37B9F"/>
    <w:p w:rsidR="00C37B9F" w:rsidRDefault="00C37B9F" w:rsidP="00C37B9F">
      <w:pPr>
        <w:rPr>
          <w:sz w:val="28"/>
          <w:szCs w:val="28"/>
        </w:rPr>
      </w:pPr>
    </w:p>
    <w:p w:rsidR="00C37B9F" w:rsidRDefault="00C37B9F" w:rsidP="00C37B9F">
      <w:pPr>
        <w:rPr>
          <w:sz w:val="28"/>
          <w:szCs w:val="28"/>
        </w:rPr>
      </w:pPr>
    </w:p>
    <w:p w:rsidR="00C37B9F" w:rsidRPr="003248ED" w:rsidRDefault="00C37B9F" w:rsidP="00C37B9F">
      <w:pPr>
        <w:rPr>
          <w:sz w:val="28"/>
          <w:szCs w:val="28"/>
        </w:rPr>
      </w:pPr>
      <w:r w:rsidRPr="003248ED">
        <w:rPr>
          <w:sz w:val="28"/>
          <w:szCs w:val="28"/>
        </w:rPr>
        <w:t>Руководитель аппарата администрации</w:t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Pr="003248ED">
        <w:rPr>
          <w:sz w:val="28"/>
          <w:szCs w:val="28"/>
        </w:rPr>
        <w:t>Г.А. Макогон</w:t>
      </w:r>
    </w:p>
    <w:p w:rsidR="00C37B9F" w:rsidRDefault="00C37B9F" w:rsidP="00C37B9F">
      <w:pPr>
        <w:rPr>
          <w:sz w:val="28"/>
          <w:szCs w:val="28"/>
        </w:rPr>
      </w:pPr>
    </w:p>
    <w:p w:rsidR="00C37B9F" w:rsidRDefault="00C37B9F" w:rsidP="00C37B9F">
      <w:pPr>
        <w:rPr>
          <w:sz w:val="28"/>
          <w:szCs w:val="28"/>
        </w:rPr>
      </w:pPr>
    </w:p>
    <w:p w:rsidR="00C37B9F" w:rsidRPr="003248ED" w:rsidRDefault="00C37B9F" w:rsidP="00C37B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  <w:proofErr w:type="spellStart"/>
      <w:r>
        <w:rPr>
          <w:sz w:val="28"/>
          <w:szCs w:val="28"/>
        </w:rPr>
        <w:t>г.Свирска</w:t>
      </w:r>
      <w:proofErr w:type="spellEnd"/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 w:rsidR="00F14F1D">
        <w:rPr>
          <w:sz w:val="28"/>
          <w:szCs w:val="28"/>
        </w:rPr>
        <w:tab/>
      </w:r>
      <w:r>
        <w:rPr>
          <w:sz w:val="28"/>
          <w:szCs w:val="28"/>
        </w:rPr>
        <w:t>Е.Н. Бережных</w:t>
      </w:r>
    </w:p>
    <w:sectPr w:rsidR="00C37B9F" w:rsidRPr="003248ED" w:rsidSect="008E6EF5">
      <w:pgSz w:w="16838" w:h="11906" w:orient="landscape"/>
      <w:pgMar w:top="567" w:right="99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D"/>
    <w:rsid w:val="00113C2C"/>
    <w:rsid w:val="0013394B"/>
    <w:rsid w:val="0020052C"/>
    <w:rsid w:val="002E2EB2"/>
    <w:rsid w:val="00404715"/>
    <w:rsid w:val="004A021A"/>
    <w:rsid w:val="005F2D53"/>
    <w:rsid w:val="00716CCE"/>
    <w:rsid w:val="00766C03"/>
    <w:rsid w:val="007E326C"/>
    <w:rsid w:val="008C4881"/>
    <w:rsid w:val="008E6EF5"/>
    <w:rsid w:val="009D1D03"/>
    <w:rsid w:val="00A035ED"/>
    <w:rsid w:val="00A97BBD"/>
    <w:rsid w:val="00BE2E69"/>
    <w:rsid w:val="00C37B9F"/>
    <w:rsid w:val="00CB0057"/>
    <w:rsid w:val="00D70CE5"/>
    <w:rsid w:val="00DA75BC"/>
    <w:rsid w:val="00ED07AE"/>
    <w:rsid w:val="00F14F1D"/>
    <w:rsid w:val="00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A407-13F6-49B1-BEA8-4987EA53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5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7B9F"/>
    <w:rPr>
      <w:color w:val="0000FF"/>
      <w:u w:val="single"/>
    </w:rPr>
  </w:style>
  <w:style w:type="table" w:styleId="a7">
    <w:name w:val="Table Grid"/>
    <w:basedOn w:val="a1"/>
    <w:uiPriority w:val="59"/>
    <w:rsid w:val="00C3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37B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kobl.ru/sites/mio/land/mnogodet/&#1055;&#1077;&#1088;&#1077;&#1095;&#1077;&#1085;&#1100;%20&#1079;&#1077;&#1084;&#1077;&#1083;&#1100;&#1085;&#1099;&#1093;%20&#1091;&#1095;&#1072;&#1089;&#1090;&#1082;&#1086;&#1074;%20&#1076;&#1083;&#1103;%20&#1074;&#1099;&#1073;&#1086;&#1088;&#1072;%20&#1083;&#1100;&#1075;&#1086;&#1090;&#1085;&#1099;&#1084;&#1080;%20&#1082;&#1072;&#1090;&#1077;&#1075;&#1086;&#1088;&#1080;&#1103;&#1084;&#1080;%20&#1075;&#1088;&#1072;&#1078;&#1076;&#1072;&#1085;%20(&#1054;&#1105;&#1082;&#1089;&#1082;&#1086;&#1077;%20&#1052;&#1054;,%20&#1089;.%20&#1054;&#1105;&#1082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obl.ru/sites/mio/land/mnogodet/&#1055;&#1077;&#1088;&#1077;&#1095;&#1077;&#1085;&#1100;%20&#1079;&#1077;&#1084;&#1077;&#1083;&#1100;&#1085;&#1099;&#1093;%20&#1091;&#1095;&#1072;&#1089;&#1090;&#1082;&#1086;&#1074;%20&#1076;&#1083;&#1103;%20&#1074;&#1099;&#1073;&#1086;&#1088;&#1072;%20&#1083;&#1100;&#1075;&#1086;&#1090;&#1085;&#1099;&#1084;&#1080;%20&#1082;&#1072;&#1090;&#1077;&#1075;&#1086;&#1088;&#1080;&#1103;&#1084;&#1080;%20&#1075;&#1088;&#1072;&#1078;&#1076;&#1072;&#1085;%20(&#1054;&#1105;&#1082;&#1089;&#1082;&#1086;&#1077;%20&#1052;&#1054;,%20&#1089;.%20&#1054;&#1105;&#1082;).docx" TargetMode="External"/><Relationship Id="rId5" Type="http://schemas.openxmlformats.org/officeDocument/2006/relationships/hyperlink" Target="http://irkobl.ru/sites/mio/land/mnogodet/&#1055;&#1077;&#1088;&#1077;&#1095;&#1077;&#1085;&#1100;%20&#1079;&#1077;&#1084;&#1077;&#1083;&#1100;&#1085;&#1099;&#1093;%20&#1091;&#1095;&#1072;&#1089;&#1090;&#1082;&#1086;&#1074;%20&#1076;&#1083;&#1103;%20&#1074;&#1099;&#1073;&#1086;&#1088;&#1072;%20&#1083;&#1100;&#1075;&#1086;&#1090;&#1085;&#1099;&#1084;&#1080;%20&#1082;&#1072;&#1090;&#1077;&#1075;&#1086;&#1088;&#1080;&#1103;&#1084;&#1080;%20&#1075;&#1088;&#1072;&#1078;&#1076;&#1072;&#1085;%20(&#1054;&#1105;&#1082;&#1089;&#1082;&#1086;&#1077;%20&#1052;&#1054;,%20&#1089;.%20&#1054;&#1105;&#1082;).docx" TargetMode="External"/><Relationship Id="rId4" Type="http://schemas.openxmlformats.org/officeDocument/2006/relationships/hyperlink" Target="http://irkobl.ru/sites/mio/land/mnogodet/&#1055;&#1077;&#1088;&#1077;&#1095;&#1077;&#1085;&#1100;%20&#1079;&#1077;&#1084;&#1077;&#1083;&#1100;&#1085;&#1099;&#1093;%20&#1091;&#1095;&#1072;&#1089;&#1090;&#1082;&#1086;&#1074;%20&#1076;&#1083;&#1103;%20&#1074;&#1099;&#1073;&#1086;&#1088;&#1072;%20&#1083;&#1100;&#1075;&#1086;&#1090;&#1085;&#1099;&#1084;&#1080;%20&#1082;&#1072;&#1090;&#1077;&#1075;&#1086;&#1088;&#1080;&#1103;&#1084;&#1080;%20&#1075;&#1088;&#1072;&#1078;&#1076;&#1072;&#1085;%20(&#1054;&#1105;&#1082;&#1089;&#1082;&#1086;&#1077;%20&#1052;&#1054;,%20&#1089;.%20&#1054;&#1105;&#1082;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14</cp:revision>
  <cp:lastPrinted>2018-07-20T03:51:00Z</cp:lastPrinted>
  <dcterms:created xsi:type="dcterms:W3CDTF">2018-05-18T09:08:00Z</dcterms:created>
  <dcterms:modified xsi:type="dcterms:W3CDTF">2018-09-18T01:59:00Z</dcterms:modified>
</cp:coreProperties>
</file>