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B7A" w:rsidRPr="00C30EC0" w:rsidRDefault="00330B7A" w:rsidP="00330B7A">
      <w:pPr>
        <w:jc w:val="center"/>
        <w:rPr>
          <w:sz w:val="32"/>
          <w:szCs w:val="32"/>
        </w:rPr>
      </w:pPr>
      <w:r w:rsidRPr="00C30EC0">
        <w:rPr>
          <w:sz w:val="32"/>
          <w:szCs w:val="32"/>
        </w:rPr>
        <w:t xml:space="preserve">РОССИЙСКАЯ ФЕДЕРАЦИЯ </w:t>
      </w:r>
    </w:p>
    <w:p w:rsidR="00330B7A" w:rsidRPr="00C30EC0" w:rsidRDefault="00330B7A" w:rsidP="00330B7A">
      <w:pPr>
        <w:jc w:val="center"/>
        <w:rPr>
          <w:sz w:val="28"/>
          <w:szCs w:val="28"/>
        </w:rPr>
      </w:pPr>
      <w:r w:rsidRPr="00C30EC0">
        <w:rPr>
          <w:sz w:val="28"/>
          <w:szCs w:val="28"/>
        </w:rPr>
        <w:t>Иркутская область</w:t>
      </w:r>
    </w:p>
    <w:p w:rsidR="00330B7A" w:rsidRPr="00C30EC0" w:rsidRDefault="00330B7A" w:rsidP="00330B7A">
      <w:pPr>
        <w:jc w:val="center"/>
        <w:rPr>
          <w:sz w:val="28"/>
          <w:szCs w:val="28"/>
        </w:rPr>
      </w:pPr>
      <w:r w:rsidRPr="00C30EC0">
        <w:rPr>
          <w:sz w:val="28"/>
          <w:szCs w:val="28"/>
        </w:rPr>
        <w:t>Муниципальное образование «город Свирск»</w:t>
      </w:r>
    </w:p>
    <w:p w:rsidR="00330B7A" w:rsidRPr="00C30EC0" w:rsidRDefault="00330B7A" w:rsidP="00330B7A">
      <w:pPr>
        <w:jc w:val="center"/>
        <w:rPr>
          <w:b/>
          <w:sz w:val="32"/>
          <w:szCs w:val="32"/>
        </w:rPr>
      </w:pPr>
      <w:r w:rsidRPr="00C30EC0">
        <w:rPr>
          <w:b/>
          <w:sz w:val="32"/>
          <w:szCs w:val="32"/>
        </w:rPr>
        <w:t xml:space="preserve">А Д М И Н И С Т </w:t>
      </w:r>
      <w:proofErr w:type="gramStart"/>
      <w:r w:rsidRPr="00C30EC0">
        <w:rPr>
          <w:b/>
          <w:sz w:val="32"/>
          <w:szCs w:val="32"/>
        </w:rPr>
        <w:t>Р</w:t>
      </w:r>
      <w:proofErr w:type="gramEnd"/>
      <w:r w:rsidRPr="00C30EC0">
        <w:rPr>
          <w:b/>
          <w:sz w:val="32"/>
          <w:szCs w:val="32"/>
        </w:rPr>
        <w:t xml:space="preserve"> А Ц И Я</w:t>
      </w:r>
    </w:p>
    <w:p w:rsidR="00330B7A" w:rsidRPr="00C30EC0" w:rsidRDefault="00330B7A" w:rsidP="00330B7A">
      <w:pPr>
        <w:jc w:val="center"/>
        <w:rPr>
          <w:b/>
          <w:sz w:val="32"/>
          <w:szCs w:val="32"/>
        </w:rPr>
      </w:pPr>
    </w:p>
    <w:p w:rsidR="00330B7A" w:rsidRPr="00C30EC0" w:rsidRDefault="00330B7A" w:rsidP="00330B7A">
      <w:pPr>
        <w:jc w:val="center"/>
        <w:rPr>
          <w:b/>
          <w:sz w:val="32"/>
          <w:szCs w:val="32"/>
        </w:rPr>
      </w:pPr>
      <w:proofErr w:type="gramStart"/>
      <w:r w:rsidRPr="00C30EC0">
        <w:rPr>
          <w:b/>
          <w:sz w:val="32"/>
          <w:szCs w:val="32"/>
        </w:rPr>
        <w:t>П</w:t>
      </w:r>
      <w:proofErr w:type="gramEnd"/>
      <w:r w:rsidRPr="00C30EC0">
        <w:rPr>
          <w:b/>
          <w:sz w:val="32"/>
          <w:szCs w:val="32"/>
        </w:rPr>
        <w:t xml:space="preserve"> О С Т А Н О В Л Е Н И Е</w:t>
      </w:r>
    </w:p>
    <w:p w:rsidR="00330B7A" w:rsidRPr="00C30EC0" w:rsidRDefault="00330B7A" w:rsidP="00330B7A">
      <w:pPr>
        <w:rPr>
          <w:b/>
          <w:sz w:val="28"/>
          <w:szCs w:val="28"/>
        </w:rPr>
      </w:pPr>
    </w:p>
    <w:p w:rsidR="00330B7A" w:rsidRPr="00C30EC0" w:rsidRDefault="00330B7A" w:rsidP="00330B7A">
      <w:pPr>
        <w:rPr>
          <w:b/>
          <w:sz w:val="28"/>
          <w:szCs w:val="28"/>
        </w:rPr>
      </w:pPr>
    </w:p>
    <w:p w:rsidR="00330B7A" w:rsidRPr="00C30EC0" w:rsidRDefault="008663E3" w:rsidP="00330B7A">
      <w:pPr>
        <w:tabs>
          <w:tab w:val="left" w:pos="5133"/>
        </w:tabs>
        <w:jc w:val="both"/>
        <w:rPr>
          <w:sz w:val="28"/>
        </w:rPr>
      </w:pPr>
      <w:r>
        <w:rPr>
          <w:sz w:val="28"/>
          <w:szCs w:val="28"/>
        </w:rPr>
        <w:t>«23»января</w:t>
      </w:r>
      <w:r w:rsidR="00330B7A">
        <w:rPr>
          <w:sz w:val="28"/>
          <w:szCs w:val="28"/>
        </w:rPr>
        <w:t xml:space="preserve"> </w:t>
      </w:r>
      <w:r w:rsidR="00330B7A" w:rsidRPr="00C30EC0">
        <w:rPr>
          <w:sz w:val="28"/>
          <w:szCs w:val="28"/>
        </w:rPr>
        <w:t>201</w:t>
      </w:r>
      <w:r w:rsidR="002F2EE8">
        <w:rPr>
          <w:sz w:val="28"/>
          <w:szCs w:val="28"/>
        </w:rPr>
        <w:t>9</w:t>
      </w:r>
      <w:r w:rsidR="00330B7A">
        <w:rPr>
          <w:sz w:val="28"/>
          <w:szCs w:val="28"/>
        </w:rPr>
        <w:t xml:space="preserve"> года</w:t>
      </w:r>
      <w:r w:rsidR="00330B7A">
        <w:rPr>
          <w:sz w:val="28"/>
          <w:szCs w:val="28"/>
        </w:rPr>
        <w:tab/>
      </w:r>
      <w:r w:rsidR="00330B7A">
        <w:rPr>
          <w:sz w:val="28"/>
          <w:szCs w:val="28"/>
        </w:rPr>
        <w:tab/>
      </w:r>
      <w:r w:rsidR="00330B7A">
        <w:rPr>
          <w:sz w:val="28"/>
          <w:szCs w:val="28"/>
        </w:rPr>
        <w:tab/>
      </w:r>
      <w:r w:rsidR="00330B7A">
        <w:rPr>
          <w:sz w:val="28"/>
          <w:szCs w:val="28"/>
        </w:rPr>
        <w:tab/>
      </w:r>
      <w:r w:rsidR="00330B7A">
        <w:rPr>
          <w:sz w:val="28"/>
          <w:szCs w:val="28"/>
        </w:rPr>
        <w:tab/>
      </w:r>
      <w:r>
        <w:rPr>
          <w:sz w:val="28"/>
          <w:szCs w:val="28"/>
        </w:rPr>
        <w:t xml:space="preserve">        </w:t>
      </w:r>
      <w:r w:rsidR="00E74BE1">
        <w:rPr>
          <w:sz w:val="28"/>
          <w:szCs w:val="28"/>
        </w:rPr>
        <w:t>№</w:t>
      </w:r>
      <w:r>
        <w:rPr>
          <w:sz w:val="28"/>
          <w:szCs w:val="28"/>
        </w:rPr>
        <w:t xml:space="preserve"> 18</w:t>
      </w:r>
    </w:p>
    <w:p w:rsidR="00330B7A" w:rsidRPr="00C30EC0" w:rsidRDefault="00330B7A" w:rsidP="00330B7A">
      <w:pPr>
        <w:rPr>
          <w:sz w:val="28"/>
        </w:rPr>
      </w:pPr>
    </w:p>
    <w:p w:rsidR="00330B7A" w:rsidRDefault="00330B7A" w:rsidP="00330B7A">
      <w:pPr>
        <w:jc w:val="center"/>
        <w:rPr>
          <w:sz w:val="28"/>
          <w:szCs w:val="28"/>
        </w:rPr>
      </w:pPr>
      <w:r w:rsidRPr="00C30EC0">
        <w:rPr>
          <w:sz w:val="28"/>
          <w:szCs w:val="28"/>
        </w:rPr>
        <w:t xml:space="preserve">Об утверждении </w:t>
      </w:r>
      <w:r>
        <w:rPr>
          <w:sz w:val="28"/>
          <w:szCs w:val="28"/>
        </w:rPr>
        <w:t xml:space="preserve">Порядка определения объема и предоставления </w:t>
      </w:r>
    </w:p>
    <w:p w:rsidR="002A63A8" w:rsidRDefault="00330B7A" w:rsidP="004663D1">
      <w:pPr>
        <w:jc w:val="center"/>
        <w:rPr>
          <w:sz w:val="28"/>
        </w:rPr>
      </w:pPr>
      <w:r>
        <w:rPr>
          <w:sz w:val="28"/>
          <w:szCs w:val="28"/>
        </w:rPr>
        <w:t xml:space="preserve">субсидии </w:t>
      </w:r>
      <w:r w:rsidR="004663D1" w:rsidRPr="002F2EE8">
        <w:rPr>
          <w:sz w:val="28"/>
        </w:rPr>
        <w:t>садоводчески</w:t>
      </w:r>
      <w:r w:rsidR="002A63A8">
        <w:rPr>
          <w:sz w:val="28"/>
        </w:rPr>
        <w:t>м</w:t>
      </w:r>
      <w:r w:rsidR="004663D1" w:rsidRPr="002F2EE8">
        <w:rPr>
          <w:sz w:val="28"/>
        </w:rPr>
        <w:t>, огороднически</w:t>
      </w:r>
      <w:r w:rsidR="002A63A8">
        <w:rPr>
          <w:sz w:val="28"/>
        </w:rPr>
        <w:t>м</w:t>
      </w:r>
      <w:r w:rsidR="004663D1" w:rsidRPr="002F2EE8">
        <w:rPr>
          <w:sz w:val="28"/>
        </w:rPr>
        <w:t xml:space="preserve"> и дачны</w:t>
      </w:r>
      <w:r w:rsidR="002A63A8">
        <w:rPr>
          <w:sz w:val="28"/>
        </w:rPr>
        <w:t>м</w:t>
      </w:r>
      <w:r w:rsidR="004663D1" w:rsidRPr="002F2EE8">
        <w:rPr>
          <w:sz w:val="28"/>
        </w:rPr>
        <w:t xml:space="preserve"> некоммерчески</w:t>
      </w:r>
      <w:r w:rsidR="002A63A8">
        <w:rPr>
          <w:sz w:val="28"/>
        </w:rPr>
        <w:t>м</w:t>
      </w:r>
      <w:r w:rsidR="004663D1" w:rsidRPr="002F2EE8">
        <w:rPr>
          <w:sz w:val="28"/>
        </w:rPr>
        <w:t xml:space="preserve"> объединени</w:t>
      </w:r>
      <w:r w:rsidR="002A63A8">
        <w:rPr>
          <w:sz w:val="28"/>
        </w:rPr>
        <w:t>ям</w:t>
      </w:r>
      <w:r w:rsidR="004663D1" w:rsidRPr="002F2EE8">
        <w:rPr>
          <w:sz w:val="28"/>
        </w:rPr>
        <w:t xml:space="preserve"> граждан</w:t>
      </w:r>
      <w:r w:rsidR="002A63A8" w:rsidRPr="002A63A8">
        <w:rPr>
          <w:sz w:val="28"/>
        </w:rPr>
        <w:t xml:space="preserve"> </w:t>
      </w:r>
      <w:r w:rsidR="002A63A8">
        <w:rPr>
          <w:sz w:val="28"/>
        </w:rPr>
        <w:t xml:space="preserve">на </w:t>
      </w:r>
      <w:r w:rsidR="002A63A8" w:rsidRPr="00B65962">
        <w:rPr>
          <w:sz w:val="28"/>
        </w:rPr>
        <w:t xml:space="preserve">территории </w:t>
      </w:r>
      <w:proofErr w:type="gramStart"/>
      <w:r w:rsidR="002A63A8" w:rsidRPr="00B65962">
        <w:rPr>
          <w:sz w:val="28"/>
        </w:rPr>
        <w:t>муниципального</w:t>
      </w:r>
      <w:proofErr w:type="gramEnd"/>
      <w:r w:rsidR="002A63A8" w:rsidRPr="00B65962">
        <w:rPr>
          <w:sz w:val="28"/>
        </w:rPr>
        <w:t xml:space="preserve"> </w:t>
      </w:r>
    </w:p>
    <w:p w:rsidR="00330B7A" w:rsidRPr="00B65962" w:rsidRDefault="002A63A8" w:rsidP="004663D1">
      <w:pPr>
        <w:jc w:val="center"/>
        <w:rPr>
          <w:sz w:val="28"/>
          <w:szCs w:val="28"/>
        </w:rPr>
      </w:pPr>
      <w:r w:rsidRPr="00B65962">
        <w:rPr>
          <w:sz w:val="28"/>
        </w:rPr>
        <w:t>образования «город Свирск»</w:t>
      </w:r>
    </w:p>
    <w:p w:rsidR="00330B7A" w:rsidRPr="00C30EC0" w:rsidRDefault="00330B7A" w:rsidP="00330B7A">
      <w:pPr>
        <w:jc w:val="center"/>
        <w:rPr>
          <w:bCs/>
          <w:sz w:val="28"/>
          <w:szCs w:val="28"/>
        </w:rPr>
      </w:pPr>
    </w:p>
    <w:p w:rsidR="00330B7A" w:rsidRPr="00C30EC0" w:rsidRDefault="00E74BE1" w:rsidP="00330B7A">
      <w:pPr>
        <w:pStyle w:val="a3"/>
        <w:ind w:firstLine="708"/>
        <w:rPr>
          <w:sz w:val="28"/>
        </w:rPr>
      </w:pPr>
      <w:proofErr w:type="gramStart"/>
      <w:r>
        <w:rPr>
          <w:sz w:val="28"/>
        </w:rPr>
        <w:t xml:space="preserve">В целях </w:t>
      </w:r>
      <w:r w:rsidR="002F2EE8">
        <w:rPr>
          <w:sz w:val="28"/>
        </w:rPr>
        <w:t xml:space="preserve">создания условий для развития </w:t>
      </w:r>
      <w:r w:rsidR="002F2EE8" w:rsidRPr="002F2EE8">
        <w:rPr>
          <w:sz w:val="28"/>
        </w:rPr>
        <w:t>садоводческих, огороднических и дачных некоммерческих объединений граждан</w:t>
      </w:r>
      <w:r w:rsidRPr="00B65962">
        <w:rPr>
          <w:sz w:val="28"/>
        </w:rPr>
        <w:t>, расположенных на территории муниципального образования «город Свирск»</w:t>
      </w:r>
      <w:r>
        <w:rPr>
          <w:sz w:val="28"/>
        </w:rPr>
        <w:t xml:space="preserve">, </w:t>
      </w:r>
      <w:r w:rsidR="00330B7A" w:rsidRPr="00C30EC0">
        <w:rPr>
          <w:sz w:val="28"/>
        </w:rPr>
        <w:t>в</w:t>
      </w:r>
      <w:r w:rsidR="00330B7A" w:rsidRPr="00C30EC0">
        <w:rPr>
          <w:sz w:val="28"/>
          <w:szCs w:val="27"/>
        </w:rPr>
        <w:t xml:space="preserve"> соответствии </w:t>
      </w:r>
      <w:r w:rsidR="002A63A8">
        <w:rPr>
          <w:sz w:val="28"/>
          <w:szCs w:val="27"/>
        </w:rPr>
        <w:t xml:space="preserve">со </w:t>
      </w:r>
      <w:r w:rsidR="00330B7A" w:rsidRPr="00C30EC0">
        <w:rPr>
          <w:sz w:val="28"/>
        </w:rPr>
        <w:t>стат</w:t>
      </w:r>
      <w:r w:rsidR="00330B7A">
        <w:rPr>
          <w:sz w:val="28"/>
        </w:rPr>
        <w:t>ьёй</w:t>
      </w:r>
      <w:r w:rsidR="00330B7A" w:rsidRPr="00C30EC0">
        <w:rPr>
          <w:sz w:val="28"/>
        </w:rPr>
        <w:t xml:space="preserve"> </w:t>
      </w:r>
      <w:r w:rsidR="00330B7A">
        <w:rPr>
          <w:sz w:val="28"/>
        </w:rPr>
        <w:t>78.1</w:t>
      </w:r>
      <w:r w:rsidR="00330B7A" w:rsidRPr="00C30EC0">
        <w:rPr>
          <w:sz w:val="28"/>
        </w:rPr>
        <w:t xml:space="preserve"> Бюджетного кодекса Российской Федерации,</w:t>
      </w:r>
      <w:r w:rsidR="00330B7A">
        <w:rPr>
          <w:sz w:val="28"/>
        </w:rPr>
        <w:t xml:space="preserve"> </w:t>
      </w:r>
      <w:r w:rsidR="00330B7A" w:rsidRPr="00C30EC0">
        <w:rPr>
          <w:sz w:val="28"/>
        </w:rPr>
        <w:t>Федеральным законом от 6 октября 2003 г</w:t>
      </w:r>
      <w:r w:rsidR="00330B7A">
        <w:rPr>
          <w:sz w:val="28"/>
        </w:rPr>
        <w:t>ода</w:t>
      </w:r>
      <w:r w:rsidR="00330B7A" w:rsidRPr="00C30EC0">
        <w:rPr>
          <w:sz w:val="28"/>
        </w:rPr>
        <w:t xml:space="preserve"> № 131-ФЗ «Об общих принципах организации местного самоуправления в Российской</w:t>
      </w:r>
      <w:r w:rsidR="00330B7A">
        <w:rPr>
          <w:sz w:val="28"/>
        </w:rPr>
        <w:t xml:space="preserve"> </w:t>
      </w:r>
      <w:r w:rsidR="00330B7A" w:rsidRPr="00C30EC0">
        <w:rPr>
          <w:sz w:val="28"/>
        </w:rPr>
        <w:t>Федерации»</w:t>
      </w:r>
      <w:r w:rsidR="00330B7A">
        <w:rPr>
          <w:sz w:val="28"/>
        </w:rPr>
        <w:t xml:space="preserve">, </w:t>
      </w:r>
      <w:r w:rsidR="00330B7A" w:rsidRPr="00C30EC0">
        <w:rPr>
          <w:sz w:val="28"/>
          <w:szCs w:val="27"/>
        </w:rPr>
        <w:t>руководствуясь стать</w:t>
      </w:r>
      <w:r w:rsidR="00330B7A">
        <w:rPr>
          <w:sz w:val="28"/>
          <w:szCs w:val="27"/>
        </w:rPr>
        <w:t>ями</w:t>
      </w:r>
      <w:r w:rsidR="00330B7A" w:rsidRPr="00C30EC0">
        <w:rPr>
          <w:sz w:val="28"/>
          <w:szCs w:val="27"/>
        </w:rPr>
        <w:t xml:space="preserve"> </w:t>
      </w:r>
      <w:r w:rsidR="00330B7A">
        <w:rPr>
          <w:sz w:val="28"/>
          <w:szCs w:val="27"/>
        </w:rPr>
        <w:t xml:space="preserve">44, </w:t>
      </w:r>
      <w:r w:rsidR="00330B7A" w:rsidRPr="00C30EC0">
        <w:rPr>
          <w:sz w:val="28"/>
          <w:szCs w:val="27"/>
        </w:rPr>
        <w:t>51 Устава муниципального образования «город Свирск»,</w:t>
      </w:r>
      <w:r w:rsidR="00330B7A" w:rsidRPr="00C30EC0">
        <w:rPr>
          <w:sz w:val="28"/>
        </w:rPr>
        <w:t xml:space="preserve"> </w:t>
      </w:r>
      <w:r w:rsidR="00330B7A" w:rsidRPr="00C30EC0">
        <w:rPr>
          <w:sz w:val="28"/>
          <w:szCs w:val="27"/>
        </w:rPr>
        <w:t>администрация города</w:t>
      </w:r>
      <w:proofErr w:type="gramEnd"/>
    </w:p>
    <w:p w:rsidR="00330B7A" w:rsidRDefault="00330B7A" w:rsidP="00330B7A">
      <w:pPr>
        <w:pStyle w:val="a3"/>
        <w:rPr>
          <w:sz w:val="28"/>
        </w:rPr>
      </w:pPr>
      <w:proofErr w:type="gramStart"/>
      <w:r w:rsidRPr="00C30EC0">
        <w:rPr>
          <w:sz w:val="28"/>
        </w:rPr>
        <w:t>П</w:t>
      </w:r>
      <w:proofErr w:type="gramEnd"/>
      <w:r w:rsidRPr="00C30EC0">
        <w:rPr>
          <w:sz w:val="28"/>
        </w:rPr>
        <w:t xml:space="preserve"> О С Т А Н О В Л Я Е Т:</w:t>
      </w:r>
    </w:p>
    <w:p w:rsidR="00330B7A" w:rsidRPr="002A63A8" w:rsidRDefault="00330B7A" w:rsidP="002A63A8">
      <w:pPr>
        <w:ind w:firstLine="708"/>
        <w:jc w:val="both"/>
        <w:rPr>
          <w:sz w:val="28"/>
        </w:rPr>
      </w:pPr>
      <w:r>
        <w:rPr>
          <w:bCs/>
          <w:sz w:val="28"/>
          <w:szCs w:val="28"/>
        </w:rPr>
        <w:t>1</w:t>
      </w:r>
      <w:r w:rsidRPr="00C30EC0">
        <w:rPr>
          <w:bCs/>
          <w:sz w:val="28"/>
          <w:szCs w:val="28"/>
        </w:rPr>
        <w:t>.</w:t>
      </w:r>
      <w:r w:rsidRPr="00C30EC0">
        <w:rPr>
          <w:bCs/>
          <w:sz w:val="28"/>
          <w:szCs w:val="28"/>
        </w:rPr>
        <w:tab/>
        <w:t xml:space="preserve">Утвердить </w:t>
      </w:r>
      <w:r w:rsidR="007D4820">
        <w:rPr>
          <w:sz w:val="28"/>
          <w:szCs w:val="28"/>
        </w:rPr>
        <w:t>Поряд</w:t>
      </w:r>
      <w:r w:rsidR="00E74BE1">
        <w:rPr>
          <w:sz w:val="28"/>
          <w:szCs w:val="28"/>
        </w:rPr>
        <w:t>ок</w:t>
      </w:r>
      <w:r w:rsidR="007D4820">
        <w:rPr>
          <w:sz w:val="28"/>
          <w:szCs w:val="28"/>
        </w:rPr>
        <w:t xml:space="preserve"> определения объема и предоставления субсидии </w:t>
      </w:r>
      <w:r w:rsidR="002A63A8" w:rsidRPr="002F2EE8">
        <w:rPr>
          <w:sz w:val="28"/>
        </w:rPr>
        <w:t>садоводчески</w:t>
      </w:r>
      <w:r w:rsidR="002A63A8">
        <w:rPr>
          <w:sz w:val="28"/>
        </w:rPr>
        <w:t>м</w:t>
      </w:r>
      <w:r w:rsidR="002A63A8" w:rsidRPr="002F2EE8">
        <w:rPr>
          <w:sz w:val="28"/>
        </w:rPr>
        <w:t>, огороднически</w:t>
      </w:r>
      <w:r w:rsidR="002A63A8">
        <w:rPr>
          <w:sz w:val="28"/>
        </w:rPr>
        <w:t>м</w:t>
      </w:r>
      <w:r w:rsidR="002A63A8" w:rsidRPr="002F2EE8">
        <w:rPr>
          <w:sz w:val="28"/>
        </w:rPr>
        <w:t xml:space="preserve"> и дачны</w:t>
      </w:r>
      <w:r w:rsidR="002A63A8">
        <w:rPr>
          <w:sz w:val="28"/>
        </w:rPr>
        <w:t>м</w:t>
      </w:r>
      <w:r w:rsidR="002A63A8" w:rsidRPr="002F2EE8">
        <w:rPr>
          <w:sz w:val="28"/>
        </w:rPr>
        <w:t xml:space="preserve"> некоммерчески</w:t>
      </w:r>
      <w:r w:rsidR="002A63A8">
        <w:rPr>
          <w:sz w:val="28"/>
        </w:rPr>
        <w:t>м</w:t>
      </w:r>
      <w:r w:rsidR="002A63A8" w:rsidRPr="002F2EE8">
        <w:rPr>
          <w:sz w:val="28"/>
        </w:rPr>
        <w:t xml:space="preserve"> объединени</w:t>
      </w:r>
      <w:r w:rsidR="002A63A8">
        <w:rPr>
          <w:sz w:val="28"/>
        </w:rPr>
        <w:t>ям</w:t>
      </w:r>
      <w:r w:rsidR="002A63A8" w:rsidRPr="002F2EE8">
        <w:rPr>
          <w:sz w:val="28"/>
        </w:rPr>
        <w:t xml:space="preserve"> граждан</w:t>
      </w:r>
      <w:r w:rsidR="002A63A8" w:rsidRPr="002A63A8">
        <w:rPr>
          <w:sz w:val="28"/>
        </w:rPr>
        <w:t xml:space="preserve"> </w:t>
      </w:r>
      <w:r w:rsidR="002A63A8">
        <w:rPr>
          <w:sz w:val="28"/>
        </w:rPr>
        <w:t xml:space="preserve">на </w:t>
      </w:r>
      <w:r w:rsidR="002A63A8" w:rsidRPr="00B65962">
        <w:rPr>
          <w:sz w:val="28"/>
        </w:rPr>
        <w:t>территории муниципального образования «город Свирск»</w:t>
      </w:r>
      <w:r w:rsidR="002A63A8">
        <w:rPr>
          <w:sz w:val="28"/>
          <w:szCs w:val="28"/>
        </w:rPr>
        <w:t xml:space="preserve"> </w:t>
      </w:r>
      <w:r w:rsidRPr="00C30EC0">
        <w:rPr>
          <w:bCs/>
          <w:sz w:val="28"/>
          <w:szCs w:val="28"/>
        </w:rPr>
        <w:t>(прил</w:t>
      </w:r>
      <w:r>
        <w:rPr>
          <w:bCs/>
          <w:sz w:val="28"/>
          <w:szCs w:val="28"/>
        </w:rPr>
        <w:t>агается</w:t>
      </w:r>
      <w:r w:rsidRPr="00C30EC0">
        <w:rPr>
          <w:bCs/>
          <w:sz w:val="28"/>
          <w:szCs w:val="28"/>
        </w:rPr>
        <w:t>).</w:t>
      </w:r>
    </w:p>
    <w:p w:rsidR="00330B7A" w:rsidRPr="00C30EC0" w:rsidRDefault="00330B7A" w:rsidP="00330B7A">
      <w:pPr>
        <w:pStyle w:val="a3"/>
        <w:tabs>
          <w:tab w:val="left" w:pos="1080"/>
        </w:tabs>
        <w:ind w:firstLine="708"/>
        <w:rPr>
          <w:sz w:val="28"/>
        </w:rPr>
      </w:pPr>
      <w:r>
        <w:rPr>
          <w:sz w:val="28"/>
        </w:rPr>
        <w:t>2</w:t>
      </w:r>
      <w:r w:rsidRPr="00C30EC0">
        <w:rPr>
          <w:sz w:val="28"/>
        </w:rPr>
        <w:t>.</w:t>
      </w:r>
      <w:r w:rsidRPr="00C30EC0">
        <w:rPr>
          <w:sz w:val="28"/>
        </w:rPr>
        <w:tab/>
        <w:t>Настоящее постановление подлежит официальному опубликованию.</w:t>
      </w:r>
    </w:p>
    <w:p w:rsidR="00330B7A" w:rsidRPr="00C30EC0" w:rsidRDefault="00330B7A" w:rsidP="00330B7A">
      <w:pPr>
        <w:pStyle w:val="a3"/>
        <w:tabs>
          <w:tab w:val="left" w:pos="1080"/>
        </w:tabs>
        <w:ind w:firstLine="708"/>
        <w:rPr>
          <w:sz w:val="28"/>
        </w:rPr>
      </w:pPr>
      <w:r>
        <w:rPr>
          <w:sz w:val="28"/>
        </w:rPr>
        <w:t>3</w:t>
      </w:r>
      <w:r w:rsidRPr="00C30EC0">
        <w:rPr>
          <w:sz w:val="28"/>
        </w:rPr>
        <w:t>.</w:t>
      </w:r>
      <w:r w:rsidRPr="00C30EC0">
        <w:rPr>
          <w:sz w:val="28"/>
        </w:rPr>
        <w:tab/>
        <w:t xml:space="preserve">Контроль исполнения настоящего постановления возложить на </w:t>
      </w:r>
      <w:r w:rsidR="00E74BE1">
        <w:rPr>
          <w:sz w:val="28"/>
        </w:rPr>
        <w:t>к</w:t>
      </w:r>
      <w:r w:rsidRPr="00C30EC0">
        <w:rPr>
          <w:sz w:val="28"/>
        </w:rPr>
        <w:t>омитет по жизнеобеспечению администрации муниципального образования «город Свирск» (</w:t>
      </w:r>
      <w:r>
        <w:rPr>
          <w:sz w:val="28"/>
        </w:rPr>
        <w:t xml:space="preserve">Д. И. </w:t>
      </w:r>
      <w:proofErr w:type="spellStart"/>
      <w:r>
        <w:rPr>
          <w:sz w:val="28"/>
        </w:rPr>
        <w:t>Махонькин</w:t>
      </w:r>
      <w:proofErr w:type="spellEnd"/>
      <w:r>
        <w:rPr>
          <w:sz w:val="28"/>
        </w:rPr>
        <w:t>).</w:t>
      </w:r>
    </w:p>
    <w:p w:rsidR="00330B7A" w:rsidRPr="00C30EC0" w:rsidRDefault="00330B7A" w:rsidP="00330B7A">
      <w:pPr>
        <w:rPr>
          <w:sz w:val="28"/>
          <w:szCs w:val="28"/>
        </w:rPr>
      </w:pPr>
    </w:p>
    <w:p w:rsidR="00330B7A" w:rsidRPr="00C30EC0" w:rsidRDefault="00330B7A" w:rsidP="00330B7A">
      <w:pPr>
        <w:rPr>
          <w:sz w:val="28"/>
          <w:szCs w:val="28"/>
        </w:rPr>
      </w:pPr>
    </w:p>
    <w:p w:rsidR="00824231" w:rsidRDefault="00330B7A" w:rsidP="00330B7A">
      <w:pPr>
        <w:jc w:val="both"/>
        <w:rPr>
          <w:sz w:val="28"/>
          <w:szCs w:val="28"/>
        </w:rPr>
      </w:pPr>
      <w:r w:rsidRPr="00C30EC0">
        <w:rPr>
          <w:sz w:val="28"/>
          <w:szCs w:val="28"/>
        </w:rPr>
        <w:t>Мэр</w:t>
      </w:r>
      <w:r>
        <w:rPr>
          <w:sz w:val="28"/>
          <w:szCs w:val="28"/>
        </w:rPr>
        <w:t xml:space="preserve"> </w:t>
      </w:r>
      <w:r w:rsidR="002F69E0">
        <w:rPr>
          <w:sz w:val="28"/>
          <w:szCs w:val="28"/>
        </w:rPr>
        <w:tab/>
      </w:r>
      <w:r w:rsidR="002F69E0">
        <w:rPr>
          <w:sz w:val="28"/>
          <w:szCs w:val="28"/>
        </w:rPr>
        <w:tab/>
      </w:r>
      <w:r w:rsidR="002F69E0">
        <w:rPr>
          <w:sz w:val="28"/>
          <w:szCs w:val="28"/>
        </w:rPr>
        <w:tab/>
      </w:r>
      <w:r w:rsidR="002F69E0">
        <w:rPr>
          <w:sz w:val="28"/>
          <w:szCs w:val="28"/>
        </w:rPr>
        <w:tab/>
      </w:r>
      <w:r w:rsidR="002F69E0">
        <w:rPr>
          <w:sz w:val="28"/>
          <w:szCs w:val="28"/>
        </w:rPr>
        <w:tab/>
      </w:r>
      <w:r w:rsidR="002F69E0">
        <w:rPr>
          <w:sz w:val="28"/>
          <w:szCs w:val="28"/>
        </w:rPr>
        <w:tab/>
      </w:r>
      <w:r w:rsidR="002F69E0">
        <w:rPr>
          <w:sz w:val="28"/>
          <w:szCs w:val="28"/>
        </w:rPr>
        <w:tab/>
      </w:r>
      <w:r w:rsidR="002F69E0">
        <w:rPr>
          <w:sz w:val="28"/>
          <w:szCs w:val="28"/>
        </w:rPr>
        <w:tab/>
      </w:r>
      <w:r w:rsidR="002F69E0">
        <w:rPr>
          <w:sz w:val="28"/>
          <w:szCs w:val="28"/>
        </w:rPr>
        <w:tab/>
      </w:r>
      <w:r w:rsidR="002F69E0">
        <w:rPr>
          <w:sz w:val="28"/>
          <w:szCs w:val="28"/>
        </w:rPr>
        <w:tab/>
      </w:r>
      <w:r w:rsidR="002F69E0">
        <w:rPr>
          <w:sz w:val="28"/>
          <w:szCs w:val="28"/>
        </w:rPr>
        <w:tab/>
      </w:r>
      <w:r w:rsidRPr="00C30EC0">
        <w:rPr>
          <w:sz w:val="28"/>
          <w:szCs w:val="28"/>
        </w:rPr>
        <w:t>В.С.</w:t>
      </w:r>
      <w:r w:rsidRPr="002527F8">
        <w:rPr>
          <w:color w:val="FFFFFF" w:themeColor="background1"/>
          <w:sz w:val="28"/>
          <w:szCs w:val="28"/>
        </w:rPr>
        <w:t>.</w:t>
      </w:r>
      <w:proofErr w:type="spellStart"/>
      <w:r w:rsidRPr="00C30EC0">
        <w:rPr>
          <w:sz w:val="28"/>
          <w:szCs w:val="28"/>
        </w:rPr>
        <w:t>Орноев</w:t>
      </w:r>
      <w:proofErr w:type="spellEnd"/>
    </w:p>
    <w:p w:rsidR="00824231" w:rsidRDefault="00824231" w:rsidP="00330B7A">
      <w:pPr>
        <w:jc w:val="both"/>
        <w:rPr>
          <w:sz w:val="28"/>
          <w:szCs w:val="28"/>
        </w:rPr>
      </w:pPr>
    </w:p>
    <w:p w:rsidR="00E74BE1" w:rsidRDefault="00E74BE1" w:rsidP="00330B7A">
      <w:pPr>
        <w:jc w:val="both"/>
        <w:rPr>
          <w:sz w:val="28"/>
          <w:szCs w:val="28"/>
        </w:rPr>
      </w:pPr>
    </w:p>
    <w:p w:rsidR="00661B2B" w:rsidRDefault="00661B2B" w:rsidP="00330B7A">
      <w:pPr>
        <w:jc w:val="both"/>
        <w:rPr>
          <w:sz w:val="28"/>
          <w:szCs w:val="28"/>
        </w:rPr>
      </w:pPr>
    </w:p>
    <w:p w:rsidR="00661B2B" w:rsidRDefault="00661B2B" w:rsidP="00330B7A">
      <w:pPr>
        <w:jc w:val="both"/>
        <w:rPr>
          <w:sz w:val="28"/>
          <w:szCs w:val="28"/>
        </w:rPr>
      </w:pPr>
    </w:p>
    <w:p w:rsidR="00661B2B" w:rsidRDefault="00661B2B" w:rsidP="00330B7A">
      <w:pPr>
        <w:jc w:val="both"/>
        <w:rPr>
          <w:sz w:val="28"/>
          <w:szCs w:val="28"/>
        </w:rPr>
      </w:pPr>
    </w:p>
    <w:p w:rsidR="00661B2B" w:rsidRDefault="00661B2B" w:rsidP="00330B7A">
      <w:pPr>
        <w:jc w:val="both"/>
        <w:rPr>
          <w:sz w:val="28"/>
          <w:szCs w:val="28"/>
        </w:rPr>
      </w:pPr>
    </w:p>
    <w:p w:rsidR="00E74BE1" w:rsidRDefault="00E74BE1" w:rsidP="00330B7A">
      <w:pPr>
        <w:jc w:val="both"/>
        <w:rPr>
          <w:sz w:val="28"/>
          <w:szCs w:val="28"/>
        </w:rPr>
      </w:pPr>
    </w:p>
    <w:p w:rsidR="00E74BE1" w:rsidRDefault="00E74BE1" w:rsidP="00330B7A">
      <w:pPr>
        <w:jc w:val="both"/>
        <w:rPr>
          <w:sz w:val="28"/>
          <w:szCs w:val="28"/>
        </w:rPr>
      </w:pPr>
    </w:p>
    <w:p w:rsidR="00E74BE1" w:rsidRDefault="00E74BE1" w:rsidP="00330B7A">
      <w:pPr>
        <w:jc w:val="both"/>
        <w:rPr>
          <w:sz w:val="28"/>
          <w:szCs w:val="28"/>
        </w:rPr>
      </w:pPr>
    </w:p>
    <w:p w:rsidR="00824231" w:rsidRDefault="00824231" w:rsidP="00824231">
      <w:pPr>
        <w:jc w:val="right"/>
        <w:rPr>
          <w:sz w:val="28"/>
          <w:szCs w:val="28"/>
        </w:rPr>
      </w:pPr>
      <w:r>
        <w:rPr>
          <w:sz w:val="28"/>
          <w:szCs w:val="28"/>
        </w:rPr>
        <w:lastRenderedPageBreak/>
        <w:t>Утвержден</w:t>
      </w:r>
    </w:p>
    <w:p w:rsidR="00824231" w:rsidRDefault="00824231" w:rsidP="00824231">
      <w:pPr>
        <w:jc w:val="right"/>
        <w:rPr>
          <w:sz w:val="28"/>
          <w:szCs w:val="28"/>
        </w:rPr>
      </w:pPr>
      <w:r>
        <w:rPr>
          <w:sz w:val="28"/>
          <w:szCs w:val="28"/>
        </w:rPr>
        <w:t>постановлением администрации города</w:t>
      </w:r>
    </w:p>
    <w:p w:rsidR="00824231" w:rsidRDefault="008663E3" w:rsidP="00824231">
      <w:pPr>
        <w:jc w:val="right"/>
        <w:rPr>
          <w:sz w:val="28"/>
          <w:szCs w:val="28"/>
        </w:rPr>
      </w:pPr>
      <w:r>
        <w:rPr>
          <w:sz w:val="28"/>
          <w:szCs w:val="28"/>
        </w:rPr>
        <w:t xml:space="preserve">от «23» января </w:t>
      </w:r>
      <w:r w:rsidR="00824231">
        <w:rPr>
          <w:sz w:val="28"/>
          <w:szCs w:val="28"/>
        </w:rPr>
        <w:t>201</w:t>
      </w:r>
      <w:r w:rsidR="002A63A8">
        <w:rPr>
          <w:sz w:val="28"/>
          <w:szCs w:val="28"/>
        </w:rPr>
        <w:t>9</w:t>
      </w:r>
      <w:r>
        <w:rPr>
          <w:sz w:val="28"/>
          <w:szCs w:val="28"/>
        </w:rPr>
        <w:t xml:space="preserve"> года № 18</w:t>
      </w:r>
    </w:p>
    <w:p w:rsidR="00824231" w:rsidRDefault="00824231" w:rsidP="00824231">
      <w:pPr>
        <w:jc w:val="right"/>
        <w:rPr>
          <w:sz w:val="28"/>
          <w:szCs w:val="28"/>
        </w:rPr>
      </w:pPr>
    </w:p>
    <w:p w:rsidR="002A63A8" w:rsidRDefault="00330B7A" w:rsidP="002A63A8">
      <w:pPr>
        <w:jc w:val="center"/>
        <w:rPr>
          <w:sz w:val="28"/>
          <w:szCs w:val="28"/>
        </w:rPr>
      </w:pPr>
      <w:r>
        <w:rPr>
          <w:sz w:val="28"/>
          <w:szCs w:val="28"/>
        </w:rPr>
        <w:br/>
      </w:r>
      <w:r w:rsidR="00824231">
        <w:rPr>
          <w:sz w:val="28"/>
          <w:szCs w:val="28"/>
        </w:rPr>
        <w:t xml:space="preserve">Порядок </w:t>
      </w:r>
      <w:r w:rsidR="002A63A8">
        <w:rPr>
          <w:sz w:val="28"/>
          <w:szCs w:val="28"/>
        </w:rPr>
        <w:t xml:space="preserve">определения объема и предоставления </w:t>
      </w:r>
    </w:p>
    <w:p w:rsidR="002A63A8" w:rsidRDefault="002A63A8" w:rsidP="002A63A8">
      <w:pPr>
        <w:jc w:val="center"/>
        <w:rPr>
          <w:sz w:val="28"/>
        </w:rPr>
      </w:pPr>
      <w:r>
        <w:rPr>
          <w:sz w:val="28"/>
          <w:szCs w:val="28"/>
        </w:rPr>
        <w:t xml:space="preserve">субсидии </w:t>
      </w:r>
      <w:r w:rsidRPr="002F2EE8">
        <w:rPr>
          <w:sz w:val="28"/>
        </w:rPr>
        <w:t>садоводчески</w:t>
      </w:r>
      <w:r>
        <w:rPr>
          <w:sz w:val="28"/>
        </w:rPr>
        <w:t>м</w:t>
      </w:r>
      <w:r w:rsidRPr="002F2EE8">
        <w:rPr>
          <w:sz w:val="28"/>
        </w:rPr>
        <w:t>, огороднически</w:t>
      </w:r>
      <w:r>
        <w:rPr>
          <w:sz w:val="28"/>
        </w:rPr>
        <w:t>м</w:t>
      </w:r>
      <w:r w:rsidRPr="002F2EE8">
        <w:rPr>
          <w:sz w:val="28"/>
        </w:rPr>
        <w:t xml:space="preserve"> и дачны</w:t>
      </w:r>
      <w:r>
        <w:rPr>
          <w:sz w:val="28"/>
        </w:rPr>
        <w:t>м</w:t>
      </w:r>
      <w:r w:rsidRPr="002F2EE8">
        <w:rPr>
          <w:sz w:val="28"/>
        </w:rPr>
        <w:t xml:space="preserve"> некоммерчески</w:t>
      </w:r>
      <w:r>
        <w:rPr>
          <w:sz w:val="28"/>
        </w:rPr>
        <w:t>м</w:t>
      </w:r>
      <w:r w:rsidRPr="002F2EE8">
        <w:rPr>
          <w:sz w:val="28"/>
        </w:rPr>
        <w:t xml:space="preserve"> объединени</w:t>
      </w:r>
      <w:r>
        <w:rPr>
          <w:sz w:val="28"/>
        </w:rPr>
        <w:t>ям</w:t>
      </w:r>
      <w:r w:rsidRPr="002F2EE8">
        <w:rPr>
          <w:sz w:val="28"/>
        </w:rPr>
        <w:t xml:space="preserve"> граждан</w:t>
      </w:r>
      <w:r w:rsidRPr="002A63A8">
        <w:rPr>
          <w:sz w:val="28"/>
        </w:rPr>
        <w:t xml:space="preserve"> </w:t>
      </w:r>
      <w:r>
        <w:rPr>
          <w:sz w:val="28"/>
        </w:rPr>
        <w:t xml:space="preserve">на </w:t>
      </w:r>
      <w:r w:rsidRPr="00B65962">
        <w:rPr>
          <w:sz w:val="28"/>
        </w:rPr>
        <w:t xml:space="preserve">территории </w:t>
      </w:r>
      <w:proofErr w:type="gramStart"/>
      <w:r w:rsidRPr="00B65962">
        <w:rPr>
          <w:sz w:val="28"/>
        </w:rPr>
        <w:t>муниципального</w:t>
      </w:r>
      <w:proofErr w:type="gramEnd"/>
      <w:r w:rsidRPr="00B65962">
        <w:rPr>
          <w:sz w:val="28"/>
        </w:rPr>
        <w:t xml:space="preserve"> </w:t>
      </w:r>
    </w:p>
    <w:p w:rsidR="002A63A8" w:rsidRPr="00B65962" w:rsidRDefault="002A63A8" w:rsidP="002A63A8">
      <w:pPr>
        <w:jc w:val="center"/>
        <w:rPr>
          <w:sz w:val="28"/>
          <w:szCs w:val="28"/>
        </w:rPr>
      </w:pPr>
      <w:r w:rsidRPr="00B65962">
        <w:rPr>
          <w:sz w:val="28"/>
        </w:rPr>
        <w:t>образования «город Свирск»</w:t>
      </w:r>
    </w:p>
    <w:p w:rsidR="00824231" w:rsidRPr="00B65962" w:rsidRDefault="00824231" w:rsidP="002A63A8">
      <w:pPr>
        <w:jc w:val="center"/>
        <w:rPr>
          <w:sz w:val="28"/>
          <w:szCs w:val="28"/>
        </w:rPr>
      </w:pPr>
    </w:p>
    <w:p w:rsidR="00330B7A" w:rsidRPr="002A63A8" w:rsidRDefault="00824231" w:rsidP="002A63A8">
      <w:pPr>
        <w:ind w:firstLine="708"/>
        <w:jc w:val="both"/>
        <w:rPr>
          <w:sz w:val="28"/>
        </w:rPr>
      </w:pPr>
      <w:r w:rsidRPr="00B11186">
        <w:rPr>
          <w:sz w:val="28"/>
          <w:szCs w:val="28"/>
        </w:rPr>
        <w:t xml:space="preserve">1. Настоящий Порядок </w:t>
      </w:r>
      <w:r w:rsidR="00855472" w:rsidRPr="00B11186">
        <w:rPr>
          <w:rFonts w:eastAsiaTheme="minorEastAsia"/>
          <w:sz w:val="28"/>
          <w:szCs w:val="28"/>
        </w:rPr>
        <w:t>разработан в соответствии</w:t>
      </w:r>
      <w:r w:rsidR="002A63A8">
        <w:rPr>
          <w:rFonts w:eastAsiaTheme="minorEastAsia"/>
          <w:sz w:val="28"/>
          <w:szCs w:val="28"/>
        </w:rPr>
        <w:t xml:space="preserve"> со </w:t>
      </w:r>
      <w:hyperlink r:id="rId5" w:history="1">
        <w:r w:rsidR="002A63A8" w:rsidRPr="00B11186">
          <w:rPr>
            <w:rFonts w:eastAsiaTheme="minorEastAsia"/>
            <w:sz w:val="28"/>
            <w:szCs w:val="28"/>
          </w:rPr>
          <w:t>статьей 78.1</w:t>
        </w:r>
      </w:hyperlink>
      <w:r w:rsidR="002A63A8" w:rsidRPr="00B11186">
        <w:rPr>
          <w:rFonts w:eastAsiaTheme="minorEastAsia"/>
          <w:sz w:val="28"/>
          <w:szCs w:val="28"/>
        </w:rPr>
        <w:t xml:space="preserve"> Бюджетного кодекса Российской Федерации,</w:t>
      </w:r>
      <w:r w:rsidR="002A63A8">
        <w:rPr>
          <w:rFonts w:eastAsiaTheme="minorEastAsia"/>
          <w:sz w:val="28"/>
          <w:szCs w:val="28"/>
        </w:rPr>
        <w:t xml:space="preserve"> </w:t>
      </w:r>
      <w:hyperlink r:id="rId6" w:history="1">
        <w:r w:rsidR="00855472" w:rsidRPr="00B11186">
          <w:rPr>
            <w:rFonts w:eastAsiaTheme="minorEastAsia"/>
            <w:sz w:val="28"/>
            <w:szCs w:val="28"/>
          </w:rPr>
          <w:t>Федеральным законом</w:t>
        </w:r>
      </w:hyperlink>
      <w:r w:rsidR="00855472" w:rsidRPr="00B11186">
        <w:rPr>
          <w:rFonts w:eastAsiaTheme="minorEastAsia"/>
          <w:sz w:val="28"/>
          <w:szCs w:val="28"/>
        </w:rPr>
        <w:t xml:space="preserve"> от 06.10.2003 </w:t>
      </w:r>
      <w:r w:rsidR="00B11186" w:rsidRPr="00B11186">
        <w:rPr>
          <w:rFonts w:eastAsiaTheme="minorEastAsia"/>
          <w:sz w:val="28"/>
          <w:szCs w:val="28"/>
        </w:rPr>
        <w:t>№</w:t>
      </w:r>
      <w:r w:rsidR="00855472" w:rsidRPr="00B11186">
        <w:rPr>
          <w:rFonts w:eastAsiaTheme="minorEastAsia"/>
          <w:sz w:val="28"/>
          <w:szCs w:val="28"/>
        </w:rPr>
        <w:t xml:space="preserve"> 131-ФЗ «Об общих принципах организации местного самоуправления в Российской Феде</w:t>
      </w:r>
      <w:r w:rsidR="002A63A8">
        <w:rPr>
          <w:rFonts w:eastAsiaTheme="minorEastAsia"/>
          <w:sz w:val="28"/>
          <w:szCs w:val="28"/>
        </w:rPr>
        <w:t xml:space="preserve">рации» </w:t>
      </w:r>
      <w:r w:rsidR="00A05195">
        <w:rPr>
          <w:rFonts w:eastAsiaTheme="minorEastAsia"/>
          <w:sz w:val="28"/>
          <w:szCs w:val="28"/>
        </w:rPr>
        <w:t xml:space="preserve">и </w:t>
      </w:r>
      <w:r w:rsidRPr="00B11186">
        <w:rPr>
          <w:color w:val="000000"/>
          <w:sz w:val="28"/>
          <w:szCs w:val="28"/>
        </w:rPr>
        <w:t>регулирует правила определения объема и предоставления из бюджета муниципального образования «город Свирск»</w:t>
      </w:r>
      <w:r w:rsidR="00A05195">
        <w:rPr>
          <w:color w:val="000000"/>
          <w:sz w:val="28"/>
          <w:szCs w:val="28"/>
        </w:rPr>
        <w:t xml:space="preserve"> субсидии</w:t>
      </w:r>
      <w:r w:rsidR="002A63A8" w:rsidRPr="002A63A8">
        <w:rPr>
          <w:sz w:val="28"/>
        </w:rPr>
        <w:t xml:space="preserve"> </w:t>
      </w:r>
      <w:r w:rsidR="002A63A8" w:rsidRPr="002F2EE8">
        <w:rPr>
          <w:sz w:val="28"/>
        </w:rPr>
        <w:t>садоводчески</w:t>
      </w:r>
      <w:r w:rsidR="002A63A8">
        <w:rPr>
          <w:sz w:val="28"/>
        </w:rPr>
        <w:t>м</w:t>
      </w:r>
      <w:r w:rsidR="002A63A8" w:rsidRPr="002F2EE8">
        <w:rPr>
          <w:sz w:val="28"/>
        </w:rPr>
        <w:t>, огороднически</w:t>
      </w:r>
      <w:r w:rsidR="002A63A8">
        <w:rPr>
          <w:sz w:val="28"/>
        </w:rPr>
        <w:t>м</w:t>
      </w:r>
      <w:r w:rsidR="002A63A8" w:rsidRPr="002F2EE8">
        <w:rPr>
          <w:sz w:val="28"/>
        </w:rPr>
        <w:t xml:space="preserve"> и дачны</w:t>
      </w:r>
      <w:r w:rsidR="002A63A8">
        <w:rPr>
          <w:sz w:val="28"/>
        </w:rPr>
        <w:t>м</w:t>
      </w:r>
      <w:r w:rsidR="002A63A8" w:rsidRPr="002F2EE8">
        <w:rPr>
          <w:sz w:val="28"/>
        </w:rPr>
        <w:t xml:space="preserve"> некоммерчески</w:t>
      </w:r>
      <w:r w:rsidR="002A63A8">
        <w:rPr>
          <w:sz w:val="28"/>
        </w:rPr>
        <w:t>м</w:t>
      </w:r>
      <w:r w:rsidR="002A63A8" w:rsidRPr="002F2EE8">
        <w:rPr>
          <w:sz w:val="28"/>
        </w:rPr>
        <w:t xml:space="preserve"> объединени</w:t>
      </w:r>
      <w:r w:rsidR="002A63A8">
        <w:rPr>
          <w:sz w:val="28"/>
        </w:rPr>
        <w:t>ям</w:t>
      </w:r>
      <w:r w:rsidR="002A63A8" w:rsidRPr="002F2EE8">
        <w:rPr>
          <w:sz w:val="28"/>
        </w:rPr>
        <w:t xml:space="preserve"> граждан</w:t>
      </w:r>
      <w:r w:rsidR="002A63A8">
        <w:rPr>
          <w:sz w:val="28"/>
        </w:rPr>
        <w:t xml:space="preserve">, расположенных на </w:t>
      </w:r>
      <w:r w:rsidR="002A63A8" w:rsidRPr="00B65962">
        <w:rPr>
          <w:sz w:val="28"/>
        </w:rPr>
        <w:t>территории муниципального образования «город Свирск»</w:t>
      </w:r>
      <w:r w:rsidR="002A63A8">
        <w:rPr>
          <w:sz w:val="28"/>
        </w:rPr>
        <w:t>.</w:t>
      </w:r>
    </w:p>
    <w:p w:rsidR="00A93791" w:rsidRPr="00A93791" w:rsidRDefault="002D4DB1" w:rsidP="002A63A8">
      <w:pPr>
        <w:ind w:firstLine="708"/>
        <w:jc w:val="both"/>
        <w:rPr>
          <w:rFonts w:eastAsiaTheme="minorEastAsia"/>
          <w:sz w:val="28"/>
          <w:szCs w:val="28"/>
        </w:rPr>
      </w:pPr>
      <w:r>
        <w:rPr>
          <w:color w:val="000000"/>
          <w:sz w:val="28"/>
          <w:szCs w:val="28"/>
        </w:rPr>
        <w:t>2</w:t>
      </w:r>
      <w:r w:rsidR="00B11186" w:rsidRPr="00B11186">
        <w:rPr>
          <w:color w:val="000000"/>
          <w:sz w:val="28"/>
          <w:szCs w:val="28"/>
        </w:rPr>
        <w:t xml:space="preserve">. </w:t>
      </w:r>
      <w:r w:rsidR="00A93791" w:rsidRPr="00A93791">
        <w:rPr>
          <w:rFonts w:eastAsiaTheme="minorEastAsia"/>
          <w:sz w:val="28"/>
          <w:szCs w:val="28"/>
        </w:rPr>
        <w:t>Органом администрации муниципального образования «город Свирск»</w:t>
      </w:r>
      <w:r w:rsidR="00E74BE1">
        <w:rPr>
          <w:rFonts w:eastAsiaTheme="minorEastAsia"/>
          <w:sz w:val="28"/>
          <w:szCs w:val="28"/>
        </w:rPr>
        <w:t>,</w:t>
      </w:r>
      <w:r w:rsidR="00A93791" w:rsidRPr="00A93791">
        <w:rPr>
          <w:rFonts w:eastAsiaTheme="minorEastAsia"/>
          <w:sz w:val="28"/>
          <w:szCs w:val="28"/>
        </w:rPr>
        <w:t xml:space="preserve"> осуществляю</w:t>
      </w:r>
      <w:r w:rsidR="002F1153">
        <w:rPr>
          <w:rFonts w:eastAsiaTheme="minorEastAsia"/>
          <w:sz w:val="28"/>
          <w:szCs w:val="28"/>
        </w:rPr>
        <w:t>щим организацию предоставления с</w:t>
      </w:r>
      <w:r w:rsidR="00A93791" w:rsidRPr="00A93791">
        <w:rPr>
          <w:rFonts w:eastAsiaTheme="minorEastAsia"/>
          <w:sz w:val="28"/>
          <w:szCs w:val="28"/>
        </w:rPr>
        <w:t>убсидии</w:t>
      </w:r>
      <w:r w:rsidR="00E74BE1">
        <w:rPr>
          <w:rFonts w:eastAsiaTheme="minorEastAsia"/>
          <w:sz w:val="28"/>
          <w:szCs w:val="28"/>
        </w:rPr>
        <w:t>,</w:t>
      </w:r>
      <w:r w:rsidR="00A93791" w:rsidRPr="00A93791">
        <w:rPr>
          <w:rFonts w:eastAsiaTheme="minorEastAsia"/>
          <w:sz w:val="28"/>
          <w:szCs w:val="28"/>
        </w:rPr>
        <w:t xml:space="preserve"> является </w:t>
      </w:r>
      <w:r>
        <w:rPr>
          <w:rFonts w:eastAsiaTheme="minorEastAsia"/>
          <w:sz w:val="28"/>
          <w:szCs w:val="28"/>
        </w:rPr>
        <w:t xml:space="preserve">комитет </w:t>
      </w:r>
      <w:r w:rsidR="00A93791" w:rsidRPr="00A93791">
        <w:rPr>
          <w:rFonts w:eastAsiaTheme="minorEastAsia"/>
          <w:sz w:val="28"/>
          <w:szCs w:val="28"/>
        </w:rPr>
        <w:t>по жизнеобеспечению администрации муниципального образования «город Свирск» (далее - Уполномоченный орган).</w:t>
      </w:r>
      <w:r w:rsidR="00583C19">
        <w:rPr>
          <w:rFonts w:eastAsiaTheme="minorEastAsia"/>
          <w:sz w:val="28"/>
          <w:szCs w:val="28"/>
        </w:rPr>
        <w:t xml:space="preserve"> </w:t>
      </w:r>
    </w:p>
    <w:p w:rsidR="00855472" w:rsidRDefault="001B6D64" w:rsidP="00855472">
      <w:pPr>
        <w:ind w:firstLine="708"/>
        <w:jc w:val="both"/>
        <w:rPr>
          <w:rFonts w:eastAsiaTheme="minorEastAsia"/>
          <w:sz w:val="28"/>
          <w:szCs w:val="28"/>
        </w:rPr>
      </w:pPr>
      <w:r>
        <w:rPr>
          <w:color w:val="000000"/>
          <w:sz w:val="28"/>
          <w:szCs w:val="28"/>
        </w:rPr>
        <w:t>4</w:t>
      </w:r>
      <w:r w:rsidR="00824231" w:rsidRPr="00B11186">
        <w:rPr>
          <w:color w:val="000000"/>
          <w:sz w:val="28"/>
          <w:szCs w:val="28"/>
        </w:rPr>
        <w:t>.</w:t>
      </w:r>
      <w:r w:rsidR="00855472" w:rsidRPr="00B11186">
        <w:rPr>
          <w:color w:val="000000"/>
          <w:sz w:val="28"/>
          <w:szCs w:val="28"/>
        </w:rPr>
        <w:t xml:space="preserve"> Субсидия предоставляется </w:t>
      </w:r>
      <w:r w:rsidR="00DC7396">
        <w:rPr>
          <w:color w:val="000000"/>
          <w:sz w:val="28"/>
          <w:szCs w:val="28"/>
        </w:rPr>
        <w:t>в целях финансирования мероприятий по</w:t>
      </w:r>
      <w:r w:rsidR="00DC7396" w:rsidRPr="00DC7396">
        <w:t xml:space="preserve"> </w:t>
      </w:r>
      <w:r w:rsidR="00DC7396">
        <w:rPr>
          <w:color w:val="000000"/>
          <w:sz w:val="28"/>
          <w:szCs w:val="28"/>
        </w:rPr>
        <w:t>п</w:t>
      </w:r>
      <w:r w:rsidR="00DC7396" w:rsidRPr="00DC7396">
        <w:rPr>
          <w:color w:val="000000"/>
          <w:sz w:val="28"/>
          <w:szCs w:val="28"/>
        </w:rPr>
        <w:t>риведени</w:t>
      </w:r>
      <w:r w:rsidR="00DC7396">
        <w:rPr>
          <w:color w:val="000000"/>
          <w:sz w:val="28"/>
          <w:szCs w:val="28"/>
        </w:rPr>
        <w:t>ю</w:t>
      </w:r>
      <w:r w:rsidR="00DC7396" w:rsidRPr="00DC7396">
        <w:rPr>
          <w:color w:val="000000"/>
          <w:sz w:val="28"/>
          <w:szCs w:val="28"/>
        </w:rPr>
        <w:t xml:space="preserve"> в надлежащее состояние объектов электросетевого хозяйства садоводческих, огороднических и дачных некоммерческих объединений граждан </w:t>
      </w:r>
      <w:r w:rsidR="005E66CC">
        <w:rPr>
          <w:sz w:val="28"/>
        </w:rPr>
        <w:t xml:space="preserve">(далее </w:t>
      </w:r>
      <w:r w:rsidR="00086D51">
        <w:rPr>
          <w:sz w:val="28"/>
        </w:rPr>
        <w:t>–</w:t>
      </w:r>
      <w:r w:rsidR="005E66CC">
        <w:rPr>
          <w:sz w:val="28"/>
        </w:rPr>
        <w:t xml:space="preserve"> некоммерческ</w:t>
      </w:r>
      <w:r w:rsidR="00086D51">
        <w:rPr>
          <w:sz w:val="28"/>
        </w:rPr>
        <w:t xml:space="preserve">ое </w:t>
      </w:r>
      <w:r w:rsidR="005E66CC">
        <w:rPr>
          <w:sz w:val="28"/>
        </w:rPr>
        <w:t>объединени</w:t>
      </w:r>
      <w:r w:rsidR="00086D51">
        <w:rPr>
          <w:sz w:val="28"/>
        </w:rPr>
        <w:t>е</w:t>
      </w:r>
      <w:r w:rsidR="005E66CC">
        <w:rPr>
          <w:sz w:val="28"/>
        </w:rPr>
        <w:t xml:space="preserve">) </w:t>
      </w:r>
      <w:r w:rsidR="00DC7396" w:rsidRPr="00DC7396">
        <w:rPr>
          <w:color w:val="000000"/>
          <w:sz w:val="28"/>
          <w:szCs w:val="28"/>
        </w:rPr>
        <w:t>с последующей передачей электрических сетей территориальным сетевым организациям</w:t>
      </w:r>
      <w:r w:rsidR="002D4DB1">
        <w:rPr>
          <w:color w:val="000000"/>
          <w:sz w:val="28"/>
          <w:szCs w:val="28"/>
        </w:rPr>
        <w:t>,</w:t>
      </w:r>
      <w:r w:rsidR="00A05195" w:rsidRPr="00B11186">
        <w:rPr>
          <w:color w:val="000000"/>
          <w:sz w:val="28"/>
          <w:szCs w:val="28"/>
        </w:rPr>
        <w:t xml:space="preserve"> </w:t>
      </w:r>
      <w:r w:rsidR="00855472" w:rsidRPr="00B11186">
        <w:rPr>
          <w:rFonts w:eastAsiaTheme="minorEastAsia"/>
          <w:sz w:val="28"/>
          <w:szCs w:val="28"/>
        </w:rPr>
        <w:t xml:space="preserve">в пределах </w:t>
      </w:r>
      <w:r w:rsidR="00F82211">
        <w:rPr>
          <w:rFonts w:eastAsiaTheme="minorEastAsia"/>
          <w:sz w:val="28"/>
          <w:szCs w:val="28"/>
        </w:rPr>
        <w:t>бюджетных ассигнований</w:t>
      </w:r>
      <w:r w:rsidR="00855472" w:rsidRPr="00B11186">
        <w:rPr>
          <w:rFonts w:eastAsiaTheme="minorEastAsia"/>
          <w:sz w:val="28"/>
          <w:szCs w:val="28"/>
        </w:rPr>
        <w:t>, предусмотренных в бюджете города Свирска на 201</w:t>
      </w:r>
      <w:r w:rsidR="00DC7396">
        <w:rPr>
          <w:rFonts w:eastAsiaTheme="minorEastAsia"/>
          <w:sz w:val="28"/>
          <w:szCs w:val="28"/>
        </w:rPr>
        <w:t>9</w:t>
      </w:r>
      <w:r w:rsidR="00855472" w:rsidRPr="00B11186">
        <w:rPr>
          <w:rFonts w:eastAsiaTheme="minorEastAsia"/>
          <w:sz w:val="28"/>
          <w:szCs w:val="28"/>
        </w:rPr>
        <w:t xml:space="preserve"> год на соответствующие цели.</w:t>
      </w:r>
    </w:p>
    <w:p w:rsidR="00A05195" w:rsidRPr="00DC7396" w:rsidRDefault="001B6D64" w:rsidP="00DC7396">
      <w:pPr>
        <w:autoSpaceDE w:val="0"/>
        <w:autoSpaceDN w:val="0"/>
        <w:adjustRightInd w:val="0"/>
        <w:ind w:firstLine="708"/>
        <w:jc w:val="both"/>
        <w:rPr>
          <w:rFonts w:eastAsiaTheme="minorEastAsia"/>
          <w:sz w:val="28"/>
          <w:szCs w:val="28"/>
        </w:rPr>
      </w:pPr>
      <w:r w:rsidRPr="004161C4">
        <w:rPr>
          <w:rFonts w:eastAsiaTheme="minorEastAsia"/>
          <w:sz w:val="28"/>
          <w:szCs w:val="28"/>
        </w:rPr>
        <w:t>5</w:t>
      </w:r>
      <w:r w:rsidR="00A05195" w:rsidRPr="004161C4">
        <w:rPr>
          <w:rFonts w:eastAsiaTheme="minorEastAsia"/>
          <w:sz w:val="28"/>
          <w:szCs w:val="28"/>
        </w:rPr>
        <w:t xml:space="preserve">. Размер субсидии </w:t>
      </w:r>
      <w:r w:rsidR="00583C19" w:rsidRPr="004161C4">
        <w:rPr>
          <w:rFonts w:eastAsiaTheme="minorEastAsia"/>
          <w:sz w:val="28"/>
          <w:szCs w:val="28"/>
        </w:rPr>
        <w:t>определяется</w:t>
      </w:r>
      <w:r w:rsidR="00583C19">
        <w:rPr>
          <w:rFonts w:eastAsiaTheme="minorEastAsia"/>
          <w:sz w:val="28"/>
          <w:szCs w:val="28"/>
        </w:rPr>
        <w:t xml:space="preserve"> в соответствии с мероприятиями муниципальной программы</w:t>
      </w:r>
      <w:r w:rsidR="00583C19">
        <w:rPr>
          <w:sz w:val="28"/>
          <w:szCs w:val="28"/>
        </w:rPr>
        <w:t xml:space="preserve"> </w:t>
      </w:r>
      <w:r w:rsidR="00583C19">
        <w:rPr>
          <w:rFonts w:eastAsiaTheme="minorEastAsia"/>
          <w:sz w:val="28"/>
          <w:szCs w:val="28"/>
        </w:rPr>
        <w:t>«Э</w:t>
      </w:r>
      <w:r w:rsidR="00DC7396" w:rsidRPr="00DC7396">
        <w:rPr>
          <w:rFonts w:eastAsiaTheme="minorEastAsia"/>
          <w:sz w:val="28"/>
          <w:szCs w:val="28"/>
        </w:rPr>
        <w:t>нергосбережения и повышения энергетической эффективнос</w:t>
      </w:r>
      <w:r w:rsidR="00DC7396">
        <w:rPr>
          <w:rFonts w:eastAsiaTheme="minorEastAsia"/>
          <w:sz w:val="28"/>
          <w:szCs w:val="28"/>
        </w:rPr>
        <w:t xml:space="preserve">ти на территории города Свирска </w:t>
      </w:r>
      <w:r w:rsidR="00DC7396" w:rsidRPr="00DC7396">
        <w:rPr>
          <w:rFonts w:eastAsiaTheme="minorEastAsia"/>
          <w:sz w:val="28"/>
          <w:szCs w:val="28"/>
        </w:rPr>
        <w:t>на 2010-2015 год и на период до 2020 года</w:t>
      </w:r>
      <w:r w:rsidR="00583C19">
        <w:rPr>
          <w:rFonts w:eastAsiaTheme="minorEastAsia"/>
          <w:sz w:val="28"/>
          <w:szCs w:val="28"/>
        </w:rPr>
        <w:t>».</w:t>
      </w:r>
    </w:p>
    <w:p w:rsidR="009B783D" w:rsidRPr="009B783D" w:rsidRDefault="001B6D64" w:rsidP="009B783D">
      <w:pPr>
        <w:ind w:firstLine="708"/>
        <w:rPr>
          <w:rFonts w:ascii="Arial" w:eastAsiaTheme="minorEastAsia" w:hAnsi="Arial" w:cs="Arial"/>
        </w:rPr>
      </w:pPr>
      <w:r>
        <w:rPr>
          <w:rFonts w:eastAsiaTheme="minorEastAsia"/>
          <w:sz w:val="28"/>
          <w:szCs w:val="28"/>
        </w:rPr>
        <w:t>6</w:t>
      </w:r>
      <w:r w:rsidR="00B47022" w:rsidRPr="0079458D">
        <w:rPr>
          <w:rFonts w:eastAsiaTheme="minorEastAsia"/>
          <w:sz w:val="28"/>
          <w:szCs w:val="28"/>
        </w:rPr>
        <w:t xml:space="preserve">. </w:t>
      </w:r>
      <w:r w:rsidR="009B783D">
        <w:rPr>
          <w:rFonts w:eastAsiaTheme="minorEastAsia"/>
          <w:sz w:val="28"/>
          <w:szCs w:val="28"/>
        </w:rPr>
        <w:t>Субсидии предоставля</w:t>
      </w:r>
      <w:r w:rsidR="00583C19">
        <w:rPr>
          <w:rFonts w:eastAsiaTheme="minorEastAsia"/>
          <w:sz w:val="28"/>
          <w:szCs w:val="28"/>
        </w:rPr>
        <w:t>ют</w:t>
      </w:r>
      <w:r w:rsidR="009B783D">
        <w:rPr>
          <w:rFonts w:eastAsiaTheme="minorEastAsia"/>
          <w:sz w:val="28"/>
          <w:szCs w:val="28"/>
        </w:rPr>
        <w:t>ся при соблюдении следующих условий:</w:t>
      </w:r>
      <w:bookmarkStart w:id="0" w:name="sub_923"/>
      <w:r w:rsidR="009B783D" w:rsidRPr="009B783D">
        <w:rPr>
          <w:rFonts w:ascii="Arial" w:eastAsiaTheme="minorEastAsia" w:hAnsi="Arial" w:cs="Arial"/>
        </w:rPr>
        <w:t xml:space="preserve"> </w:t>
      </w:r>
    </w:p>
    <w:bookmarkEnd w:id="0"/>
    <w:p w:rsidR="009B783D" w:rsidRPr="009B783D" w:rsidRDefault="00FF68FF" w:rsidP="009B783D">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1</w:t>
      </w:r>
      <w:r w:rsidR="00A93791" w:rsidRPr="00FD5D66">
        <w:rPr>
          <w:rFonts w:eastAsiaTheme="minorHAnsi"/>
          <w:sz w:val="28"/>
          <w:szCs w:val="28"/>
          <w:lang w:eastAsia="en-US"/>
        </w:rPr>
        <w:t>)</w:t>
      </w:r>
      <w:r w:rsidR="009B783D" w:rsidRPr="009B783D">
        <w:rPr>
          <w:rFonts w:eastAsiaTheme="minorHAnsi"/>
          <w:sz w:val="28"/>
          <w:szCs w:val="28"/>
          <w:lang w:eastAsia="en-US"/>
        </w:rPr>
        <w:t xml:space="preserve"> отсутствие неисполненной обязанности по уплате налогов, сборов, страховых взносов, пеней, штрафов, процентов, подлежащих уплате в соответствии с </w:t>
      </w:r>
      <w:hyperlink r:id="rId7" w:history="1">
        <w:r w:rsidR="009B783D" w:rsidRPr="009B783D">
          <w:rPr>
            <w:rFonts w:eastAsiaTheme="minorHAnsi"/>
            <w:sz w:val="28"/>
            <w:szCs w:val="28"/>
            <w:lang w:eastAsia="en-US"/>
          </w:rPr>
          <w:t>законодательством</w:t>
        </w:r>
      </w:hyperlink>
      <w:r w:rsidR="009B783D" w:rsidRPr="009B783D">
        <w:rPr>
          <w:rFonts w:eastAsiaTheme="minorHAnsi"/>
          <w:sz w:val="28"/>
          <w:szCs w:val="28"/>
          <w:lang w:eastAsia="en-US"/>
        </w:rPr>
        <w:t xml:space="preserve"> Российской Федерации о налогах и сборах;</w:t>
      </w:r>
    </w:p>
    <w:p w:rsidR="002F7C4D" w:rsidRPr="00FD5D66" w:rsidRDefault="00FF68FF" w:rsidP="00FD5D66">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2</w:t>
      </w:r>
      <w:r w:rsidR="00A93791" w:rsidRPr="00FD5D66">
        <w:rPr>
          <w:rFonts w:eastAsiaTheme="minorHAnsi"/>
          <w:sz w:val="28"/>
          <w:szCs w:val="28"/>
          <w:lang w:eastAsia="en-US"/>
        </w:rPr>
        <w:t xml:space="preserve">) </w:t>
      </w:r>
      <w:r w:rsidR="009B783D" w:rsidRPr="009B783D">
        <w:rPr>
          <w:rFonts w:eastAsiaTheme="minorHAnsi"/>
          <w:sz w:val="28"/>
          <w:szCs w:val="28"/>
          <w:lang w:eastAsia="en-US"/>
        </w:rPr>
        <w:t xml:space="preserve">отсутствие просроченной задолженности по возврату в </w:t>
      </w:r>
      <w:r w:rsidR="00A93791" w:rsidRPr="00FD5D66">
        <w:rPr>
          <w:rFonts w:eastAsiaTheme="minorHAnsi"/>
          <w:sz w:val="28"/>
          <w:szCs w:val="28"/>
          <w:lang w:eastAsia="en-US"/>
        </w:rPr>
        <w:t xml:space="preserve">местный </w:t>
      </w:r>
      <w:r w:rsidR="009B783D" w:rsidRPr="009B783D">
        <w:rPr>
          <w:rFonts w:eastAsiaTheme="minorHAnsi"/>
          <w:sz w:val="28"/>
          <w:szCs w:val="28"/>
          <w:lang w:eastAsia="en-US"/>
        </w:rPr>
        <w:t xml:space="preserve">бюджет субсидий, бюджетных инвестиций, предоставленных, в том числе в соответствии с иными нормативными правовыми актами, и иной просроченной задолженности перед </w:t>
      </w:r>
      <w:r w:rsidR="00A93791" w:rsidRPr="00FD5D66">
        <w:rPr>
          <w:rFonts w:eastAsiaTheme="minorHAnsi"/>
          <w:sz w:val="28"/>
          <w:szCs w:val="28"/>
          <w:lang w:eastAsia="en-US"/>
        </w:rPr>
        <w:t>местным</w:t>
      </w:r>
      <w:r w:rsidR="009B783D" w:rsidRPr="009B783D">
        <w:rPr>
          <w:rFonts w:eastAsiaTheme="minorHAnsi"/>
          <w:sz w:val="28"/>
          <w:szCs w:val="28"/>
          <w:lang w:eastAsia="en-US"/>
        </w:rPr>
        <w:t xml:space="preserve"> бюджетом;</w:t>
      </w:r>
    </w:p>
    <w:p w:rsidR="009B783D" w:rsidRPr="009B783D" w:rsidRDefault="00FF68FF" w:rsidP="009B783D">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3</w:t>
      </w:r>
      <w:r w:rsidR="00FD5D66" w:rsidRPr="00FD5D66">
        <w:rPr>
          <w:rFonts w:eastAsiaTheme="minorHAnsi"/>
          <w:sz w:val="28"/>
          <w:szCs w:val="28"/>
          <w:lang w:eastAsia="en-US"/>
        </w:rPr>
        <w:t>)</w:t>
      </w:r>
      <w:r w:rsidR="002D4DB1">
        <w:rPr>
          <w:rFonts w:eastAsiaTheme="minorHAnsi"/>
          <w:sz w:val="28"/>
          <w:szCs w:val="28"/>
          <w:lang w:eastAsia="en-US"/>
        </w:rPr>
        <w:t xml:space="preserve"> </w:t>
      </w:r>
      <w:r w:rsidR="009B783D" w:rsidRPr="009B783D">
        <w:rPr>
          <w:rFonts w:eastAsiaTheme="minorHAnsi"/>
          <w:sz w:val="28"/>
          <w:szCs w:val="28"/>
          <w:lang w:eastAsia="en-US"/>
        </w:rPr>
        <w:t>получатель субсидии не должен находиться в процессе реорганизации, ликвидации, банкротства;</w:t>
      </w:r>
    </w:p>
    <w:p w:rsidR="009B783D" w:rsidRPr="009B783D" w:rsidRDefault="00FF68FF" w:rsidP="009B783D">
      <w:pPr>
        <w:autoSpaceDE w:val="0"/>
        <w:autoSpaceDN w:val="0"/>
        <w:adjustRightInd w:val="0"/>
        <w:ind w:firstLine="720"/>
        <w:jc w:val="both"/>
        <w:rPr>
          <w:rFonts w:eastAsiaTheme="minorHAnsi"/>
          <w:sz w:val="28"/>
          <w:szCs w:val="28"/>
          <w:lang w:eastAsia="en-US"/>
        </w:rPr>
      </w:pPr>
      <w:proofErr w:type="gramStart"/>
      <w:r>
        <w:rPr>
          <w:rFonts w:eastAsiaTheme="minorHAnsi"/>
          <w:sz w:val="28"/>
          <w:szCs w:val="28"/>
          <w:lang w:eastAsia="en-US"/>
        </w:rPr>
        <w:t>4</w:t>
      </w:r>
      <w:r w:rsidR="00FD5D66" w:rsidRPr="00FD5D66">
        <w:rPr>
          <w:rFonts w:eastAsiaTheme="minorHAnsi"/>
          <w:sz w:val="28"/>
          <w:szCs w:val="28"/>
          <w:lang w:eastAsia="en-US"/>
        </w:rPr>
        <w:t xml:space="preserve">) </w:t>
      </w:r>
      <w:r w:rsidR="009B783D" w:rsidRPr="009B783D">
        <w:rPr>
          <w:rFonts w:eastAsiaTheme="minorHAnsi"/>
          <w:sz w:val="28"/>
          <w:szCs w:val="28"/>
          <w:lang w:eastAsia="en-US"/>
        </w:rPr>
        <w:t xml:space="preserve">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утверждённый Министерством финансов Российской Федерации </w:t>
      </w:r>
      <w:hyperlink r:id="rId8" w:history="1">
        <w:r w:rsidR="009B783D" w:rsidRPr="009B783D">
          <w:rPr>
            <w:rFonts w:eastAsiaTheme="minorHAnsi"/>
            <w:sz w:val="28"/>
            <w:szCs w:val="28"/>
            <w:lang w:eastAsia="en-US"/>
          </w:rPr>
          <w:t>перечень</w:t>
        </w:r>
      </w:hyperlink>
      <w:r w:rsidR="009B783D" w:rsidRPr="009B783D">
        <w:rPr>
          <w:rFonts w:eastAsiaTheme="minorHAnsi"/>
          <w:sz w:val="28"/>
          <w:szCs w:val="28"/>
          <w:lang w:eastAsia="en-US"/>
        </w:rPr>
        <w:t xml:space="preserve"> государств и территорий, предоставляющий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009B783D" w:rsidRPr="009B783D">
        <w:rPr>
          <w:rFonts w:eastAsiaTheme="minorHAnsi"/>
          <w:sz w:val="28"/>
          <w:szCs w:val="28"/>
          <w:lang w:eastAsia="en-US"/>
        </w:rPr>
        <w:t xml:space="preserve"> зоны)</w:t>
      </w:r>
      <w:r w:rsidR="00FD5D66" w:rsidRPr="00FD5D66">
        <w:rPr>
          <w:rFonts w:eastAsiaTheme="minorHAnsi"/>
          <w:sz w:val="28"/>
          <w:szCs w:val="28"/>
          <w:lang w:eastAsia="en-US"/>
        </w:rPr>
        <w:t xml:space="preserve"> </w:t>
      </w:r>
      <w:r w:rsidR="009B783D" w:rsidRPr="009B783D">
        <w:rPr>
          <w:rFonts w:eastAsiaTheme="minorHAnsi"/>
          <w:sz w:val="28"/>
          <w:szCs w:val="28"/>
          <w:lang w:eastAsia="en-US"/>
        </w:rPr>
        <w:t>в отношении таких юридических лиц, в сово</w:t>
      </w:r>
      <w:r w:rsidR="00FD5D66">
        <w:rPr>
          <w:rFonts w:eastAsiaTheme="minorHAnsi"/>
          <w:sz w:val="28"/>
          <w:szCs w:val="28"/>
          <w:lang w:eastAsia="en-US"/>
        </w:rPr>
        <w:t>купности превышает 50 процентов.</w:t>
      </w:r>
    </w:p>
    <w:p w:rsidR="00FD5D66" w:rsidRDefault="001B6D64" w:rsidP="00FD5D66">
      <w:pPr>
        <w:pStyle w:val="a6"/>
        <w:ind w:firstLine="708"/>
        <w:jc w:val="both"/>
        <w:rPr>
          <w:rFonts w:eastAsiaTheme="minorEastAsia"/>
          <w:sz w:val="28"/>
          <w:szCs w:val="28"/>
        </w:rPr>
      </w:pPr>
      <w:r>
        <w:rPr>
          <w:rFonts w:eastAsiaTheme="minorEastAsia"/>
          <w:sz w:val="28"/>
          <w:szCs w:val="28"/>
        </w:rPr>
        <w:t>7</w:t>
      </w:r>
      <w:r w:rsidR="00FD5D66" w:rsidRPr="002F7C4D">
        <w:rPr>
          <w:rFonts w:eastAsiaTheme="minorEastAsia"/>
          <w:sz w:val="28"/>
          <w:szCs w:val="28"/>
        </w:rPr>
        <w:t xml:space="preserve">. Субсидия предоставляется на основании </w:t>
      </w:r>
      <w:r w:rsidR="00E74BE1">
        <w:rPr>
          <w:rFonts w:eastAsiaTheme="minorEastAsia"/>
          <w:sz w:val="28"/>
          <w:szCs w:val="28"/>
        </w:rPr>
        <w:t>с</w:t>
      </w:r>
      <w:r w:rsidR="00FD5D66" w:rsidRPr="002F7C4D">
        <w:rPr>
          <w:rFonts w:eastAsiaTheme="minorEastAsia"/>
          <w:sz w:val="28"/>
          <w:szCs w:val="28"/>
        </w:rPr>
        <w:t xml:space="preserve">оглашения о предоставлении </w:t>
      </w:r>
      <w:r w:rsidR="002F1153">
        <w:rPr>
          <w:rFonts w:eastAsiaTheme="minorEastAsia"/>
          <w:sz w:val="28"/>
          <w:szCs w:val="28"/>
        </w:rPr>
        <w:t>с</w:t>
      </w:r>
      <w:r w:rsidR="00FD5D66" w:rsidRPr="002F7C4D">
        <w:rPr>
          <w:rFonts w:eastAsiaTheme="minorEastAsia"/>
          <w:sz w:val="28"/>
          <w:szCs w:val="28"/>
        </w:rPr>
        <w:t xml:space="preserve">убсидии, заключаемого между Уполномоченным органом и </w:t>
      </w:r>
      <w:r w:rsidR="00583C19">
        <w:rPr>
          <w:rFonts w:eastAsiaTheme="minorEastAsia"/>
          <w:sz w:val="28"/>
          <w:szCs w:val="28"/>
        </w:rPr>
        <w:t xml:space="preserve">представителем </w:t>
      </w:r>
      <w:r w:rsidR="005E66CC">
        <w:rPr>
          <w:rFonts w:eastAsiaTheme="minorEastAsia"/>
          <w:sz w:val="28"/>
          <w:szCs w:val="28"/>
        </w:rPr>
        <w:t>некоммерческого объединения</w:t>
      </w:r>
      <w:r w:rsidR="00583C19">
        <w:rPr>
          <w:rFonts w:eastAsiaTheme="minorEastAsia"/>
          <w:sz w:val="28"/>
          <w:szCs w:val="28"/>
        </w:rPr>
        <w:t xml:space="preserve"> (далее - Соглашение)</w:t>
      </w:r>
      <w:r w:rsidR="00FD5D66" w:rsidRPr="002F7C4D">
        <w:rPr>
          <w:rFonts w:eastAsiaTheme="minorEastAsia"/>
          <w:sz w:val="28"/>
          <w:szCs w:val="28"/>
        </w:rPr>
        <w:t>.</w:t>
      </w:r>
    </w:p>
    <w:p w:rsidR="009B783D" w:rsidRDefault="001B6D64" w:rsidP="002D4DB1">
      <w:pPr>
        <w:pStyle w:val="a6"/>
        <w:ind w:firstLine="708"/>
        <w:jc w:val="both"/>
        <w:rPr>
          <w:rFonts w:eastAsiaTheme="minorHAnsi"/>
          <w:sz w:val="28"/>
          <w:szCs w:val="28"/>
          <w:lang w:eastAsia="en-US"/>
        </w:rPr>
      </w:pPr>
      <w:r>
        <w:rPr>
          <w:rFonts w:eastAsiaTheme="minorHAnsi"/>
          <w:sz w:val="28"/>
          <w:szCs w:val="28"/>
          <w:lang w:eastAsia="en-US"/>
        </w:rPr>
        <w:t>8</w:t>
      </w:r>
      <w:r w:rsidR="00A93791" w:rsidRPr="002D4DB1">
        <w:rPr>
          <w:rFonts w:eastAsiaTheme="minorHAnsi"/>
          <w:sz w:val="28"/>
          <w:szCs w:val="28"/>
          <w:lang w:eastAsia="en-US"/>
        </w:rPr>
        <w:t xml:space="preserve">. </w:t>
      </w:r>
      <w:r w:rsidR="009B783D" w:rsidRPr="002D4DB1">
        <w:rPr>
          <w:rFonts w:eastAsiaTheme="minorHAnsi"/>
          <w:sz w:val="28"/>
          <w:szCs w:val="28"/>
          <w:lang w:eastAsia="en-US"/>
        </w:rPr>
        <w:t xml:space="preserve">В целях заключения Соглашения </w:t>
      </w:r>
      <w:r w:rsidR="00583C19">
        <w:rPr>
          <w:rFonts w:eastAsiaTheme="minorHAnsi"/>
          <w:sz w:val="28"/>
          <w:szCs w:val="28"/>
          <w:lang w:eastAsia="en-US"/>
        </w:rPr>
        <w:t xml:space="preserve">представитель </w:t>
      </w:r>
      <w:r w:rsidR="00085405">
        <w:rPr>
          <w:sz w:val="28"/>
        </w:rPr>
        <w:t>некоммерческого объединения</w:t>
      </w:r>
      <w:r w:rsidR="009B783D" w:rsidRPr="002D4DB1">
        <w:rPr>
          <w:rFonts w:eastAsiaTheme="minorHAnsi"/>
          <w:sz w:val="28"/>
          <w:szCs w:val="28"/>
          <w:lang w:eastAsia="en-US"/>
        </w:rPr>
        <w:t xml:space="preserve"> представляет следующие документы:</w:t>
      </w:r>
    </w:p>
    <w:p w:rsidR="00607AD3" w:rsidRDefault="00607AD3" w:rsidP="00607AD3">
      <w:pPr>
        <w:tabs>
          <w:tab w:val="left" w:pos="1080"/>
        </w:tabs>
        <w:ind w:firstLine="708"/>
        <w:jc w:val="both"/>
        <w:rPr>
          <w:sz w:val="28"/>
          <w:szCs w:val="28"/>
        </w:rPr>
      </w:pPr>
      <w:r w:rsidRPr="00AF5FE6">
        <w:rPr>
          <w:sz w:val="28"/>
          <w:szCs w:val="28"/>
        </w:rPr>
        <w:t>1)</w:t>
      </w:r>
      <w:r>
        <w:rPr>
          <w:sz w:val="28"/>
          <w:szCs w:val="28"/>
        </w:rPr>
        <w:tab/>
        <w:t>з</w:t>
      </w:r>
      <w:r w:rsidRPr="00994C78">
        <w:rPr>
          <w:sz w:val="28"/>
          <w:szCs w:val="28"/>
        </w:rPr>
        <w:t>аяв</w:t>
      </w:r>
      <w:r w:rsidR="00154884">
        <w:rPr>
          <w:sz w:val="28"/>
          <w:szCs w:val="28"/>
        </w:rPr>
        <w:t xml:space="preserve">ление о предоставлении субсидии с указанием </w:t>
      </w:r>
      <w:r w:rsidR="00154884">
        <w:rPr>
          <w:color w:val="000000"/>
          <w:sz w:val="28"/>
          <w:szCs w:val="28"/>
        </w:rPr>
        <w:t>мероприятий по</w:t>
      </w:r>
      <w:r w:rsidR="00154884" w:rsidRPr="00DC7396">
        <w:t xml:space="preserve"> </w:t>
      </w:r>
      <w:r w:rsidR="00154884">
        <w:rPr>
          <w:color w:val="000000"/>
          <w:sz w:val="28"/>
          <w:szCs w:val="28"/>
        </w:rPr>
        <w:t>п</w:t>
      </w:r>
      <w:r w:rsidR="00154884" w:rsidRPr="00DC7396">
        <w:rPr>
          <w:color w:val="000000"/>
          <w:sz w:val="28"/>
          <w:szCs w:val="28"/>
        </w:rPr>
        <w:t>риведени</w:t>
      </w:r>
      <w:r w:rsidR="00154884">
        <w:rPr>
          <w:color w:val="000000"/>
          <w:sz w:val="28"/>
          <w:szCs w:val="28"/>
        </w:rPr>
        <w:t>ю</w:t>
      </w:r>
      <w:r w:rsidR="00154884" w:rsidRPr="00DC7396">
        <w:rPr>
          <w:color w:val="000000"/>
          <w:sz w:val="28"/>
          <w:szCs w:val="28"/>
        </w:rPr>
        <w:t xml:space="preserve"> в надлежащее состояние объектов электросетевого хозяйства</w:t>
      </w:r>
      <w:r w:rsidR="00E74BE1">
        <w:rPr>
          <w:sz w:val="28"/>
          <w:szCs w:val="28"/>
        </w:rPr>
        <w:t>;</w:t>
      </w:r>
    </w:p>
    <w:p w:rsidR="005E66CC" w:rsidRDefault="005E66CC" w:rsidP="00086D51">
      <w:pPr>
        <w:tabs>
          <w:tab w:val="left" w:pos="1080"/>
        </w:tabs>
        <w:ind w:firstLine="708"/>
        <w:jc w:val="both"/>
        <w:rPr>
          <w:spacing w:val="2"/>
          <w:sz w:val="28"/>
          <w:szCs w:val="28"/>
          <w:shd w:val="clear" w:color="auto" w:fill="FFFFFF"/>
        </w:rPr>
      </w:pPr>
      <w:r w:rsidRPr="00085405">
        <w:rPr>
          <w:spacing w:val="2"/>
          <w:sz w:val="28"/>
          <w:szCs w:val="28"/>
          <w:shd w:val="clear" w:color="auto" w:fill="FFFFFF"/>
        </w:rPr>
        <w:t xml:space="preserve">2) решение общего собрания или правления </w:t>
      </w:r>
      <w:r w:rsidR="00085405" w:rsidRPr="00085405">
        <w:rPr>
          <w:spacing w:val="2"/>
          <w:sz w:val="28"/>
          <w:szCs w:val="28"/>
          <w:shd w:val="clear" w:color="auto" w:fill="FFFFFF"/>
        </w:rPr>
        <w:t>некоммерческого объединения</w:t>
      </w:r>
      <w:r w:rsidRPr="00085405">
        <w:rPr>
          <w:spacing w:val="2"/>
          <w:sz w:val="28"/>
          <w:szCs w:val="28"/>
          <w:shd w:val="clear" w:color="auto" w:fill="FFFFFF"/>
        </w:rPr>
        <w:t xml:space="preserve"> (в зависимости от компетенции, предусмотренной в уставе) </w:t>
      </w:r>
      <w:r w:rsidR="00085405" w:rsidRPr="00085405">
        <w:rPr>
          <w:spacing w:val="2"/>
          <w:sz w:val="28"/>
          <w:szCs w:val="28"/>
          <w:shd w:val="clear" w:color="auto" w:fill="FFFFFF"/>
        </w:rPr>
        <w:t xml:space="preserve">о наделении представителя полномочиями на </w:t>
      </w:r>
      <w:r w:rsidR="00085405">
        <w:rPr>
          <w:spacing w:val="2"/>
          <w:sz w:val="28"/>
          <w:szCs w:val="28"/>
          <w:shd w:val="clear" w:color="auto" w:fill="FFFFFF"/>
        </w:rPr>
        <w:t>заключения С</w:t>
      </w:r>
      <w:r w:rsidR="00154884">
        <w:rPr>
          <w:spacing w:val="2"/>
          <w:sz w:val="28"/>
          <w:szCs w:val="28"/>
          <w:shd w:val="clear" w:color="auto" w:fill="FFFFFF"/>
        </w:rPr>
        <w:t>оглашения;</w:t>
      </w:r>
      <w:r w:rsidR="00085405">
        <w:rPr>
          <w:spacing w:val="2"/>
          <w:sz w:val="28"/>
          <w:szCs w:val="28"/>
          <w:shd w:val="clear" w:color="auto" w:fill="FFFFFF"/>
        </w:rPr>
        <w:t xml:space="preserve"> </w:t>
      </w:r>
    </w:p>
    <w:p w:rsidR="00085405" w:rsidRPr="00085405" w:rsidRDefault="00085405" w:rsidP="00607AD3">
      <w:pPr>
        <w:tabs>
          <w:tab w:val="left" w:pos="1080"/>
        </w:tabs>
        <w:ind w:firstLine="708"/>
        <w:jc w:val="both"/>
        <w:rPr>
          <w:sz w:val="28"/>
          <w:szCs w:val="28"/>
        </w:rPr>
      </w:pPr>
      <w:r>
        <w:rPr>
          <w:spacing w:val="2"/>
          <w:sz w:val="28"/>
          <w:szCs w:val="28"/>
          <w:shd w:val="clear" w:color="auto" w:fill="FFFFFF"/>
        </w:rPr>
        <w:t xml:space="preserve">3) сметный расчет на </w:t>
      </w:r>
      <w:r w:rsidR="002E26D9">
        <w:rPr>
          <w:spacing w:val="2"/>
          <w:sz w:val="28"/>
          <w:szCs w:val="28"/>
          <w:shd w:val="clear" w:color="auto" w:fill="FFFFFF"/>
        </w:rPr>
        <w:t xml:space="preserve">выполнение </w:t>
      </w:r>
      <w:r>
        <w:rPr>
          <w:color w:val="000000"/>
          <w:sz w:val="28"/>
          <w:szCs w:val="28"/>
        </w:rPr>
        <w:t>работ по</w:t>
      </w:r>
      <w:r w:rsidRPr="00DC7396">
        <w:t xml:space="preserve"> </w:t>
      </w:r>
      <w:r>
        <w:rPr>
          <w:color w:val="000000"/>
          <w:sz w:val="28"/>
          <w:szCs w:val="28"/>
        </w:rPr>
        <w:t>п</w:t>
      </w:r>
      <w:r w:rsidRPr="00DC7396">
        <w:rPr>
          <w:color w:val="000000"/>
          <w:sz w:val="28"/>
          <w:szCs w:val="28"/>
        </w:rPr>
        <w:t>риведени</w:t>
      </w:r>
      <w:r>
        <w:rPr>
          <w:color w:val="000000"/>
          <w:sz w:val="28"/>
          <w:szCs w:val="28"/>
        </w:rPr>
        <w:t>ю</w:t>
      </w:r>
      <w:r w:rsidRPr="00DC7396">
        <w:rPr>
          <w:color w:val="000000"/>
          <w:sz w:val="28"/>
          <w:szCs w:val="28"/>
        </w:rPr>
        <w:t xml:space="preserve"> в надлежащее состояние объектов электросетевого хозяйства</w:t>
      </w:r>
      <w:r>
        <w:rPr>
          <w:color w:val="000000"/>
          <w:sz w:val="28"/>
          <w:szCs w:val="28"/>
        </w:rPr>
        <w:t>;</w:t>
      </w:r>
    </w:p>
    <w:p w:rsidR="00607AD3" w:rsidRPr="00607AD3" w:rsidRDefault="002E26D9" w:rsidP="00607AD3">
      <w:pPr>
        <w:tabs>
          <w:tab w:val="left" w:pos="1080"/>
        </w:tabs>
        <w:ind w:firstLine="708"/>
        <w:jc w:val="both"/>
        <w:rPr>
          <w:sz w:val="28"/>
          <w:szCs w:val="28"/>
        </w:rPr>
      </w:pPr>
      <w:bookmarkStart w:id="1" w:name="sub_972"/>
      <w:r>
        <w:rPr>
          <w:sz w:val="28"/>
          <w:szCs w:val="28"/>
        </w:rPr>
        <w:t>4</w:t>
      </w:r>
      <w:r w:rsidR="00607AD3" w:rsidRPr="00AF5FE6">
        <w:rPr>
          <w:sz w:val="28"/>
          <w:szCs w:val="28"/>
        </w:rPr>
        <w:t>)</w:t>
      </w:r>
      <w:r w:rsidR="00607AD3">
        <w:rPr>
          <w:sz w:val="28"/>
          <w:szCs w:val="28"/>
        </w:rPr>
        <w:tab/>
      </w:r>
      <w:r w:rsidR="00607AD3" w:rsidRPr="00AF5FE6">
        <w:rPr>
          <w:sz w:val="28"/>
          <w:szCs w:val="28"/>
        </w:rPr>
        <w:t>уведомление об открытии банковского сч</w:t>
      </w:r>
      <w:r w:rsidR="00607AD3">
        <w:rPr>
          <w:sz w:val="28"/>
          <w:szCs w:val="28"/>
        </w:rPr>
        <w:t>ё</w:t>
      </w:r>
      <w:r w:rsidR="00607AD3" w:rsidRPr="00AF5FE6">
        <w:rPr>
          <w:sz w:val="28"/>
          <w:szCs w:val="28"/>
        </w:rPr>
        <w:t>та с указанием его реквизитов для перечисления субсидии;</w:t>
      </w:r>
      <w:bookmarkEnd w:id="1"/>
    </w:p>
    <w:p w:rsidR="009B783D" w:rsidRPr="002D4DB1" w:rsidRDefault="002E26D9" w:rsidP="002D4DB1">
      <w:pPr>
        <w:pStyle w:val="a6"/>
        <w:ind w:firstLine="708"/>
        <w:jc w:val="both"/>
        <w:rPr>
          <w:rFonts w:eastAsiaTheme="minorHAnsi"/>
          <w:sz w:val="28"/>
          <w:szCs w:val="28"/>
          <w:lang w:eastAsia="en-US"/>
        </w:rPr>
      </w:pPr>
      <w:bookmarkStart w:id="2" w:name="sub_10081"/>
      <w:r>
        <w:rPr>
          <w:rFonts w:eastAsiaTheme="minorHAnsi"/>
          <w:sz w:val="28"/>
          <w:szCs w:val="28"/>
          <w:lang w:eastAsia="en-US"/>
        </w:rPr>
        <w:t>5</w:t>
      </w:r>
      <w:r w:rsidR="009B783D" w:rsidRPr="002D4DB1">
        <w:rPr>
          <w:rFonts w:eastAsiaTheme="minorHAnsi"/>
          <w:sz w:val="28"/>
          <w:szCs w:val="28"/>
          <w:lang w:eastAsia="en-US"/>
        </w:rPr>
        <w:t>) на любую дату квартала (до даты представления документов включительно), в котором планируется заключение Соглашения:</w:t>
      </w:r>
    </w:p>
    <w:bookmarkEnd w:id="2"/>
    <w:p w:rsidR="009B783D" w:rsidRPr="002D4DB1" w:rsidRDefault="009B783D" w:rsidP="002D4DB1">
      <w:pPr>
        <w:pStyle w:val="a6"/>
        <w:ind w:firstLine="708"/>
        <w:jc w:val="both"/>
        <w:rPr>
          <w:rFonts w:eastAsiaTheme="minorHAnsi"/>
          <w:sz w:val="28"/>
          <w:szCs w:val="28"/>
          <w:lang w:eastAsia="en-US"/>
        </w:rPr>
      </w:pPr>
      <w:proofErr w:type="gramStart"/>
      <w:r w:rsidRPr="002D4DB1">
        <w:rPr>
          <w:rFonts w:eastAsiaTheme="minorHAnsi"/>
          <w:sz w:val="28"/>
          <w:szCs w:val="28"/>
          <w:lang w:eastAsia="en-US"/>
        </w:rPr>
        <w:t xml:space="preserve">- </w:t>
      </w:r>
      <w:hyperlink r:id="rId9" w:history="1">
        <w:r w:rsidRPr="002D4DB1">
          <w:rPr>
            <w:rFonts w:eastAsiaTheme="minorHAnsi"/>
            <w:sz w:val="28"/>
            <w:szCs w:val="28"/>
            <w:lang w:eastAsia="en-US"/>
          </w:rPr>
          <w:t>справку</w:t>
        </w:r>
      </w:hyperlink>
      <w:r w:rsidRPr="002D4DB1">
        <w:rPr>
          <w:rFonts w:eastAsiaTheme="minorHAnsi"/>
          <w:sz w:val="28"/>
          <w:szCs w:val="28"/>
          <w:lang w:eastAsia="en-US"/>
        </w:rPr>
        <w:t xml:space="preserve"> об отсутствии неисполненной обязанности по уплате налогов, сборов, страховых взносов, пеней, штрафов, процентов, подлежащих уплате в соответствии с </w:t>
      </w:r>
      <w:hyperlink r:id="rId10" w:history="1">
        <w:r w:rsidRPr="002D4DB1">
          <w:rPr>
            <w:rFonts w:eastAsiaTheme="minorHAnsi"/>
            <w:sz w:val="28"/>
            <w:szCs w:val="28"/>
            <w:lang w:eastAsia="en-US"/>
          </w:rPr>
          <w:t>законодательством</w:t>
        </w:r>
      </w:hyperlink>
      <w:r w:rsidRPr="002D4DB1">
        <w:rPr>
          <w:rFonts w:eastAsiaTheme="minorHAnsi"/>
          <w:sz w:val="28"/>
          <w:szCs w:val="28"/>
          <w:lang w:eastAsia="en-US"/>
        </w:rPr>
        <w:t xml:space="preserve"> Российской Федерации о налогах и сборах, в виде письма от Федеральной налоговой службы Российской Федерации или по форме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установленной</w:t>
      </w:r>
      <w:proofErr w:type="gramEnd"/>
      <w:r w:rsidRPr="002D4DB1">
        <w:rPr>
          <w:rFonts w:eastAsiaTheme="minorHAnsi"/>
          <w:sz w:val="28"/>
          <w:szCs w:val="28"/>
          <w:lang w:eastAsia="en-US"/>
        </w:rPr>
        <w:t xml:space="preserve"> Федеральной налоговой службой Российской Федерации;</w:t>
      </w:r>
    </w:p>
    <w:p w:rsidR="009B783D" w:rsidRPr="002D4DB1" w:rsidRDefault="009B783D" w:rsidP="002D4DB1">
      <w:pPr>
        <w:pStyle w:val="a6"/>
        <w:ind w:firstLine="708"/>
        <w:jc w:val="both"/>
        <w:rPr>
          <w:rFonts w:eastAsiaTheme="minorHAnsi"/>
          <w:sz w:val="28"/>
          <w:szCs w:val="28"/>
          <w:lang w:eastAsia="en-US"/>
        </w:rPr>
      </w:pPr>
      <w:r w:rsidRPr="002D4DB1">
        <w:rPr>
          <w:rFonts w:eastAsiaTheme="minorHAnsi"/>
          <w:sz w:val="28"/>
          <w:szCs w:val="28"/>
          <w:lang w:eastAsia="en-US"/>
        </w:rPr>
        <w:t xml:space="preserve">- справку, подписанную </w:t>
      </w:r>
      <w:r w:rsidR="002E26D9">
        <w:rPr>
          <w:rFonts w:eastAsiaTheme="minorHAnsi"/>
          <w:sz w:val="28"/>
          <w:szCs w:val="28"/>
          <w:lang w:eastAsia="en-US"/>
        </w:rPr>
        <w:t xml:space="preserve">представителем некоммерческого объединения </w:t>
      </w:r>
      <w:r w:rsidRPr="002D4DB1">
        <w:rPr>
          <w:rFonts w:eastAsiaTheme="minorHAnsi"/>
          <w:sz w:val="28"/>
          <w:szCs w:val="28"/>
          <w:lang w:eastAsia="en-US"/>
        </w:rPr>
        <w:t xml:space="preserve"> об отсутствии просроченной задолженности по возврату в </w:t>
      </w:r>
      <w:r w:rsidR="00A93791" w:rsidRPr="002D4DB1">
        <w:rPr>
          <w:rFonts w:eastAsiaTheme="minorHAnsi"/>
          <w:sz w:val="28"/>
          <w:szCs w:val="28"/>
          <w:lang w:eastAsia="en-US"/>
        </w:rPr>
        <w:t xml:space="preserve">местный </w:t>
      </w:r>
      <w:r w:rsidRPr="002D4DB1">
        <w:rPr>
          <w:rFonts w:eastAsiaTheme="minorHAnsi"/>
          <w:sz w:val="28"/>
          <w:szCs w:val="28"/>
          <w:lang w:eastAsia="en-US"/>
        </w:rPr>
        <w:t>бюджет субсидий, бюджетных инвестиций, предоставленных, в том числе в соответствии с иными нормативными правовыми актами, и иной просроченной задолженности;</w:t>
      </w:r>
    </w:p>
    <w:p w:rsidR="009B783D" w:rsidRPr="002D4DB1" w:rsidRDefault="009B783D" w:rsidP="002D4DB1">
      <w:pPr>
        <w:pStyle w:val="a6"/>
        <w:ind w:firstLine="708"/>
        <w:jc w:val="both"/>
        <w:rPr>
          <w:rFonts w:eastAsiaTheme="minorHAnsi"/>
          <w:sz w:val="28"/>
          <w:szCs w:val="28"/>
          <w:lang w:eastAsia="en-US"/>
        </w:rPr>
      </w:pPr>
      <w:proofErr w:type="gramStart"/>
      <w:r w:rsidRPr="002D4DB1">
        <w:rPr>
          <w:rFonts w:eastAsiaTheme="minorHAnsi"/>
          <w:sz w:val="28"/>
          <w:szCs w:val="28"/>
          <w:lang w:eastAsia="en-US"/>
        </w:rPr>
        <w:t xml:space="preserve">- справку, подписанную </w:t>
      </w:r>
      <w:r w:rsidR="002E26D9">
        <w:rPr>
          <w:rFonts w:eastAsiaTheme="minorHAnsi"/>
          <w:sz w:val="28"/>
          <w:szCs w:val="28"/>
          <w:lang w:eastAsia="en-US"/>
        </w:rPr>
        <w:t xml:space="preserve">представителем </w:t>
      </w:r>
      <w:r w:rsidR="002E26D9" w:rsidRPr="00085405">
        <w:rPr>
          <w:spacing w:val="2"/>
          <w:sz w:val="28"/>
          <w:szCs w:val="28"/>
          <w:shd w:val="clear" w:color="auto" w:fill="FFFFFF"/>
        </w:rPr>
        <w:t>некоммерческого объединения</w:t>
      </w:r>
      <w:r w:rsidRPr="002D4DB1">
        <w:rPr>
          <w:rFonts w:eastAsiaTheme="minorHAnsi"/>
          <w:sz w:val="28"/>
          <w:szCs w:val="28"/>
          <w:lang w:eastAsia="en-US"/>
        </w:rPr>
        <w:t xml:space="preserve">, о том, что </w:t>
      </w:r>
      <w:r w:rsidR="00583C19">
        <w:rPr>
          <w:rFonts w:eastAsiaTheme="minorHAnsi"/>
          <w:sz w:val="28"/>
          <w:szCs w:val="28"/>
          <w:lang w:eastAsia="en-US"/>
        </w:rPr>
        <w:t>организация</w:t>
      </w:r>
      <w:r w:rsidR="002F7C4D" w:rsidRPr="002D4DB1">
        <w:rPr>
          <w:rFonts w:eastAsiaTheme="minorHAnsi"/>
          <w:sz w:val="28"/>
          <w:szCs w:val="28"/>
          <w:lang w:eastAsia="en-US"/>
        </w:rPr>
        <w:t xml:space="preserve"> </w:t>
      </w:r>
      <w:r w:rsidRPr="002D4DB1">
        <w:rPr>
          <w:rFonts w:eastAsiaTheme="minorHAnsi"/>
          <w:sz w:val="28"/>
          <w:szCs w:val="28"/>
          <w:lang w:eastAsia="en-US"/>
        </w:rP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w:t>
      </w:r>
      <w:hyperlink r:id="rId11" w:history="1">
        <w:r w:rsidRPr="002D4DB1">
          <w:rPr>
            <w:rFonts w:eastAsiaTheme="minorHAnsi"/>
            <w:sz w:val="28"/>
            <w:szCs w:val="28"/>
            <w:lang w:eastAsia="en-US"/>
          </w:rPr>
          <w:t>перечень</w:t>
        </w:r>
      </w:hyperlink>
      <w:r w:rsidRPr="002D4DB1">
        <w:rPr>
          <w:rFonts w:eastAsiaTheme="minorHAnsi"/>
          <w:sz w:val="28"/>
          <w:szCs w:val="28"/>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rsidRPr="002D4DB1">
        <w:rPr>
          <w:rFonts w:eastAsiaTheme="minorHAnsi"/>
          <w:sz w:val="28"/>
          <w:szCs w:val="28"/>
          <w:lang w:eastAsia="en-US"/>
        </w:rPr>
        <w:t xml:space="preserve"> при проведении финансовых операций (офшорные зоны) в отношении таких юридических лиц, в совокупности превышает 50 процентов;</w:t>
      </w:r>
    </w:p>
    <w:p w:rsidR="009B783D" w:rsidRPr="002D4DB1" w:rsidRDefault="009B783D" w:rsidP="002D4DB1">
      <w:pPr>
        <w:pStyle w:val="a6"/>
        <w:ind w:firstLine="708"/>
        <w:jc w:val="both"/>
        <w:rPr>
          <w:rFonts w:eastAsiaTheme="minorHAnsi"/>
          <w:sz w:val="28"/>
          <w:szCs w:val="28"/>
          <w:lang w:eastAsia="en-US"/>
        </w:rPr>
      </w:pPr>
      <w:r w:rsidRPr="002D4DB1">
        <w:rPr>
          <w:rFonts w:eastAsiaTheme="minorHAnsi"/>
          <w:sz w:val="28"/>
          <w:szCs w:val="28"/>
          <w:lang w:eastAsia="en-US"/>
        </w:rPr>
        <w:t xml:space="preserve">- справку, </w:t>
      </w:r>
      <w:r w:rsidR="002E26D9">
        <w:rPr>
          <w:rFonts w:eastAsiaTheme="minorHAnsi"/>
          <w:sz w:val="28"/>
          <w:szCs w:val="28"/>
          <w:lang w:eastAsia="en-US"/>
        </w:rPr>
        <w:t xml:space="preserve">подписанную представителем </w:t>
      </w:r>
      <w:r w:rsidR="002E26D9" w:rsidRPr="00085405">
        <w:rPr>
          <w:spacing w:val="2"/>
          <w:sz w:val="28"/>
          <w:szCs w:val="28"/>
          <w:shd w:val="clear" w:color="auto" w:fill="FFFFFF"/>
        </w:rPr>
        <w:t>некоммерческого объединения</w:t>
      </w:r>
      <w:r w:rsidRPr="002D4DB1">
        <w:rPr>
          <w:rFonts w:eastAsiaTheme="minorHAnsi"/>
          <w:sz w:val="28"/>
          <w:szCs w:val="28"/>
          <w:lang w:eastAsia="en-US"/>
        </w:rPr>
        <w:t xml:space="preserve">, о том, что </w:t>
      </w:r>
      <w:r w:rsidR="00086D51">
        <w:rPr>
          <w:sz w:val="28"/>
        </w:rPr>
        <w:t>некоммерческое объединение</w:t>
      </w:r>
      <w:r w:rsidRPr="002D4DB1">
        <w:rPr>
          <w:rFonts w:eastAsiaTheme="minorHAnsi"/>
          <w:sz w:val="28"/>
          <w:szCs w:val="28"/>
          <w:lang w:eastAsia="en-US"/>
        </w:rPr>
        <w:t xml:space="preserve"> не находится в процессе реорган</w:t>
      </w:r>
      <w:r w:rsidR="00E74BE1">
        <w:rPr>
          <w:rFonts w:eastAsiaTheme="minorHAnsi"/>
          <w:sz w:val="28"/>
          <w:szCs w:val="28"/>
          <w:lang w:eastAsia="en-US"/>
        </w:rPr>
        <w:t>изации, ликвидации, банкротства.</w:t>
      </w:r>
    </w:p>
    <w:p w:rsidR="00FF68FF" w:rsidRPr="002D4DB1" w:rsidRDefault="001B6D64" w:rsidP="002D4DB1">
      <w:pPr>
        <w:pStyle w:val="a6"/>
        <w:ind w:firstLine="708"/>
        <w:jc w:val="both"/>
        <w:rPr>
          <w:rFonts w:eastAsiaTheme="minorEastAsia"/>
          <w:sz w:val="28"/>
          <w:szCs w:val="28"/>
        </w:rPr>
      </w:pPr>
      <w:bookmarkStart w:id="3" w:name="sub_9212"/>
      <w:r>
        <w:rPr>
          <w:rFonts w:eastAsiaTheme="minorEastAsia"/>
          <w:sz w:val="28"/>
          <w:szCs w:val="28"/>
        </w:rPr>
        <w:t>9</w:t>
      </w:r>
      <w:r w:rsidR="002F7C4D" w:rsidRPr="002D4DB1">
        <w:rPr>
          <w:rFonts w:eastAsiaTheme="minorEastAsia"/>
          <w:sz w:val="28"/>
          <w:szCs w:val="28"/>
        </w:rPr>
        <w:t xml:space="preserve">. Обязательным условием предоставления </w:t>
      </w:r>
      <w:r w:rsidR="002F1153">
        <w:rPr>
          <w:rFonts w:eastAsiaTheme="minorEastAsia"/>
          <w:sz w:val="28"/>
          <w:szCs w:val="28"/>
        </w:rPr>
        <w:t>с</w:t>
      </w:r>
      <w:r w:rsidR="002F7C4D" w:rsidRPr="002D4DB1">
        <w:rPr>
          <w:rFonts w:eastAsiaTheme="minorEastAsia"/>
          <w:sz w:val="28"/>
          <w:szCs w:val="28"/>
        </w:rPr>
        <w:t xml:space="preserve">убсидии, включаемым в Соглашение, является согласие </w:t>
      </w:r>
      <w:r w:rsidR="00086D51">
        <w:rPr>
          <w:rFonts w:eastAsiaTheme="minorEastAsia"/>
          <w:sz w:val="28"/>
          <w:szCs w:val="28"/>
        </w:rPr>
        <w:t>некоммерческого объединения</w:t>
      </w:r>
      <w:r w:rsidR="00583C19">
        <w:rPr>
          <w:rFonts w:eastAsiaTheme="minorEastAsia"/>
          <w:sz w:val="28"/>
          <w:szCs w:val="28"/>
        </w:rPr>
        <w:t xml:space="preserve"> </w:t>
      </w:r>
      <w:r w:rsidR="002F7C4D" w:rsidRPr="002D4DB1">
        <w:rPr>
          <w:rFonts w:eastAsiaTheme="minorEastAsia"/>
          <w:sz w:val="28"/>
          <w:szCs w:val="28"/>
        </w:rPr>
        <w:t xml:space="preserve">на осуществление </w:t>
      </w:r>
      <w:r w:rsidR="00E74BE1">
        <w:rPr>
          <w:rFonts w:eastAsiaTheme="minorEastAsia"/>
          <w:sz w:val="28"/>
          <w:szCs w:val="28"/>
        </w:rPr>
        <w:t>У</w:t>
      </w:r>
      <w:r w:rsidR="002D4DB1">
        <w:rPr>
          <w:rFonts w:eastAsiaTheme="minorEastAsia"/>
          <w:sz w:val="28"/>
          <w:szCs w:val="28"/>
        </w:rPr>
        <w:t>полномоченным органом</w:t>
      </w:r>
      <w:r w:rsidR="002F7C4D" w:rsidRPr="002D4DB1">
        <w:rPr>
          <w:rFonts w:eastAsiaTheme="minorEastAsia"/>
          <w:sz w:val="28"/>
          <w:szCs w:val="28"/>
        </w:rPr>
        <w:t xml:space="preserve"> и орган</w:t>
      </w:r>
      <w:r w:rsidR="002D4DB1">
        <w:rPr>
          <w:rFonts w:eastAsiaTheme="minorEastAsia"/>
          <w:sz w:val="28"/>
          <w:szCs w:val="28"/>
        </w:rPr>
        <w:t>ом</w:t>
      </w:r>
      <w:r w:rsidR="002F7C4D" w:rsidRPr="002D4DB1">
        <w:rPr>
          <w:rFonts w:eastAsiaTheme="minorEastAsia"/>
          <w:sz w:val="28"/>
          <w:szCs w:val="28"/>
        </w:rPr>
        <w:t xml:space="preserve"> муниципального финансового контроля проверок соблюдения </w:t>
      </w:r>
      <w:r w:rsidR="00583C19">
        <w:rPr>
          <w:rFonts w:eastAsiaTheme="minorEastAsia"/>
          <w:sz w:val="28"/>
          <w:szCs w:val="28"/>
        </w:rPr>
        <w:t>организацией</w:t>
      </w:r>
      <w:r w:rsidR="002F7C4D" w:rsidRPr="002D4DB1">
        <w:rPr>
          <w:rFonts w:eastAsiaTheme="minorEastAsia"/>
          <w:sz w:val="28"/>
          <w:szCs w:val="28"/>
        </w:rPr>
        <w:t xml:space="preserve"> условий, целей и порядка предоставления </w:t>
      </w:r>
      <w:r w:rsidR="002F1153">
        <w:rPr>
          <w:rFonts w:eastAsiaTheme="minorEastAsia"/>
          <w:sz w:val="28"/>
          <w:szCs w:val="28"/>
        </w:rPr>
        <w:t>с</w:t>
      </w:r>
      <w:r w:rsidR="002F7C4D" w:rsidRPr="002D4DB1">
        <w:rPr>
          <w:rFonts w:eastAsiaTheme="minorEastAsia"/>
          <w:sz w:val="28"/>
          <w:szCs w:val="28"/>
        </w:rPr>
        <w:t>убсидии.</w:t>
      </w:r>
      <w:bookmarkStart w:id="4" w:name="sub_1010"/>
      <w:bookmarkStart w:id="5" w:name="sub_9215"/>
      <w:bookmarkEnd w:id="3"/>
    </w:p>
    <w:p w:rsidR="002F7C4D" w:rsidRPr="002D4DB1" w:rsidRDefault="002F7C4D" w:rsidP="00F82211">
      <w:pPr>
        <w:pStyle w:val="a6"/>
        <w:ind w:firstLine="708"/>
        <w:jc w:val="both"/>
        <w:rPr>
          <w:rFonts w:eastAsiaTheme="minorHAnsi"/>
          <w:sz w:val="28"/>
          <w:szCs w:val="28"/>
          <w:lang w:eastAsia="en-US"/>
        </w:rPr>
      </w:pPr>
      <w:r w:rsidRPr="002D4DB1">
        <w:rPr>
          <w:rFonts w:eastAsiaTheme="minorHAnsi"/>
          <w:sz w:val="28"/>
          <w:szCs w:val="28"/>
          <w:lang w:eastAsia="en-US"/>
        </w:rPr>
        <w:t>1</w:t>
      </w:r>
      <w:r w:rsidR="002F1153">
        <w:rPr>
          <w:rFonts w:eastAsiaTheme="minorHAnsi"/>
          <w:sz w:val="28"/>
          <w:szCs w:val="28"/>
          <w:lang w:eastAsia="en-US"/>
        </w:rPr>
        <w:t>0</w:t>
      </w:r>
      <w:r w:rsidRPr="002D4DB1">
        <w:rPr>
          <w:rFonts w:eastAsiaTheme="minorHAnsi"/>
          <w:sz w:val="28"/>
          <w:szCs w:val="28"/>
          <w:lang w:eastAsia="en-US"/>
        </w:rPr>
        <w:t xml:space="preserve">. </w:t>
      </w:r>
      <w:r w:rsidR="00FF68FF" w:rsidRPr="002D4DB1">
        <w:rPr>
          <w:rFonts w:eastAsiaTheme="minorHAnsi"/>
          <w:sz w:val="28"/>
          <w:szCs w:val="28"/>
          <w:lang w:eastAsia="en-US"/>
        </w:rPr>
        <w:t xml:space="preserve">Уполномоченный орган </w:t>
      </w:r>
      <w:r w:rsidRPr="002D4DB1">
        <w:rPr>
          <w:rFonts w:eastAsiaTheme="minorHAnsi"/>
          <w:sz w:val="28"/>
          <w:szCs w:val="28"/>
          <w:lang w:eastAsia="en-US"/>
        </w:rPr>
        <w:t xml:space="preserve">в течение </w:t>
      </w:r>
      <w:r w:rsidR="006C1629" w:rsidRPr="00F82211">
        <w:rPr>
          <w:rFonts w:eastAsiaTheme="minorHAnsi"/>
          <w:sz w:val="28"/>
          <w:szCs w:val="28"/>
          <w:lang w:eastAsia="en-US"/>
        </w:rPr>
        <w:t>1</w:t>
      </w:r>
      <w:r w:rsidRPr="00F82211">
        <w:rPr>
          <w:rFonts w:eastAsiaTheme="minorHAnsi"/>
          <w:sz w:val="28"/>
          <w:szCs w:val="28"/>
          <w:lang w:eastAsia="en-US"/>
        </w:rPr>
        <w:t xml:space="preserve"> </w:t>
      </w:r>
      <w:r w:rsidR="00F82211" w:rsidRPr="00F82211">
        <w:rPr>
          <w:rFonts w:eastAsiaTheme="minorHAnsi"/>
          <w:sz w:val="28"/>
          <w:szCs w:val="28"/>
          <w:lang w:eastAsia="en-US"/>
        </w:rPr>
        <w:t>рабочего дня со дня поступления документов, указанных в пункте 8 настоящего Порядка, производит их регистрацию.</w:t>
      </w:r>
    </w:p>
    <w:p w:rsidR="00FF68FF" w:rsidRPr="002D4DB1" w:rsidRDefault="00FF68FF" w:rsidP="002D4DB1">
      <w:pPr>
        <w:pStyle w:val="a6"/>
        <w:ind w:firstLine="708"/>
        <w:jc w:val="both"/>
        <w:rPr>
          <w:rFonts w:eastAsiaTheme="minorEastAsia"/>
          <w:sz w:val="28"/>
          <w:szCs w:val="28"/>
        </w:rPr>
      </w:pPr>
      <w:r w:rsidRPr="002D4DB1">
        <w:rPr>
          <w:rFonts w:eastAsiaTheme="minorEastAsia"/>
          <w:sz w:val="28"/>
          <w:szCs w:val="28"/>
        </w:rPr>
        <w:t>1</w:t>
      </w:r>
      <w:r w:rsidR="002F1153">
        <w:rPr>
          <w:rFonts w:eastAsiaTheme="minorEastAsia"/>
          <w:sz w:val="28"/>
          <w:szCs w:val="28"/>
        </w:rPr>
        <w:t>1</w:t>
      </w:r>
      <w:r w:rsidRPr="002D4DB1">
        <w:rPr>
          <w:rFonts w:eastAsiaTheme="minorEastAsia"/>
          <w:sz w:val="28"/>
          <w:szCs w:val="28"/>
        </w:rPr>
        <w:t xml:space="preserve">. В течение 10 календарных дней со дня получения от </w:t>
      </w:r>
      <w:r w:rsidR="00583C19">
        <w:rPr>
          <w:rFonts w:eastAsiaTheme="minorEastAsia"/>
          <w:sz w:val="28"/>
          <w:szCs w:val="28"/>
        </w:rPr>
        <w:t xml:space="preserve">представителя </w:t>
      </w:r>
      <w:r w:rsidR="00086D51">
        <w:rPr>
          <w:sz w:val="28"/>
        </w:rPr>
        <w:t>некоммерческое объединение</w:t>
      </w:r>
      <w:r w:rsidR="00086D51" w:rsidRPr="002D4DB1">
        <w:rPr>
          <w:rFonts w:eastAsiaTheme="minorEastAsia"/>
          <w:sz w:val="28"/>
          <w:szCs w:val="28"/>
        </w:rPr>
        <w:t xml:space="preserve"> </w:t>
      </w:r>
      <w:r w:rsidRPr="002D4DB1">
        <w:rPr>
          <w:rFonts w:eastAsiaTheme="minorEastAsia"/>
          <w:sz w:val="28"/>
          <w:szCs w:val="28"/>
        </w:rPr>
        <w:t xml:space="preserve">документов, предусмотренных </w:t>
      </w:r>
      <w:hyperlink w:anchor="sub_927" w:history="1">
        <w:r w:rsidRPr="002D4DB1">
          <w:rPr>
            <w:rFonts w:eastAsiaTheme="minorEastAsia"/>
            <w:sz w:val="28"/>
            <w:szCs w:val="28"/>
          </w:rPr>
          <w:t>пунктом</w:t>
        </w:r>
      </w:hyperlink>
      <w:r w:rsidRPr="002D4DB1">
        <w:rPr>
          <w:rFonts w:eastAsiaTheme="minorEastAsia"/>
          <w:sz w:val="28"/>
          <w:szCs w:val="28"/>
        </w:rPr>
        <w:t xml:space="preserve"> </w:t>
      </w:r>
      <w:r w:rsidR="00E057F1">
        <w:rPr>
          <w:rFonts w:eastAsiaTheme="minorEastAsia"/>
          <w:sz w:val="28"/>
          <w:szCs w:val="28"/>
        </w:rPr>
        <w:t>8</w:t>
      </w:r>
      <w:r w:rsidRPr="002D4DB1">
        <w:rPr>
          <w:rFonts w:eastAsiaTheme="minorEastAsia"/>
          <w:sz w:val="28"/>
          <w:szCs w:val="28"/>
        </w:rPr>
        <w:t xml:space="preserve"> настоящего Порядка, Уполномоченны</w:t>
      </w:r>
      <w:r w:rsidR="006C1629">
        <w:rPr>
          <w:rFonts w:eastAsiaTheme="minorEastAsia"/>
          <w:sz w:val="28"/>
          <w:szCs w:val="28"/>
        </w:rPr>
        <w:t>й орган рассматривает и принимает</w:t>
      </w:r>
      <w:r w:rsidRPr="002D4DB1">
        <w:rPr>
          <w:rFonts w:eastAsiaTheme="minorEastAsia"/>
          <w:sz w:val="28"/>
          <w:szCs w:val="28"/>
        </w:rPr>
        <w:t xml:space="preserve"> решение о предоставлении </w:t>
      </w:r>
      <w:r w:rsidR="002F1153">
        <w:rPr>
          <w:rFonts w:eastAsiaTheme="minorEastAsia"/>
          <w:sz w:val="28"/>
          <w:szCs w:val="28"/>
        </w:rPr>
        <w:t>с</w:t>
      </w:r>
      <w:r w:rsidRPr="002D4DB1">
        <w:rPr>
          <w:rFonts w:eastAsiaTheme="minorEastAsia"/>
          <w:sz w:val="28"/>
          <w:szCs w:val="28"/>
        </w:rPr>
        <w:t>убсидии либо об от</w:t>
      </w:r>
      <w:r w:rsidR="002D4DB1" w:rsidRPr="002D4DB1">
        <w:rPr>
          <w:rFonts w:eastAsiaTheme="minorEastAsia"/>
          <w:sz w:val="28"/>
          <w:szCs w:val="28"/>
        </w:rPr>
        <w:t xml:space="preserve">казе в предоставлении </w:t>
      </w:r>
      <w:r w:rsidR="002F1153">
        <w:rPr>
          <w:rFonts w:eastAsiaTheme="minorEastAsia"/>
          <w:sz w:val="28"/>
          <w:szCs w:val="28"/>
        </w:rPr>
        <w:t>с</w:t>
      </w:r>
      <w:r w:rsidR="002D4DB1" w:rsidRPr="002D4DB1">
        <w:rPr>
          <w:rFonts w:eastAsiaTheme="minorEastAsia"/>
          <w:sz w:val="28"/>
          <w:szCs w:val="28"/>
        </w:rPr>
        <w:t>убсидии.</w:t>
      </w:r>
    </w:p>
    <w:p w:rsidR="00F82211" w:rsidRPr="002D4DB1" w:rsidRDefault="00F82211" w:rsidP="00F82211">
      <w:pPr>
        <w:pStyle w:val="a6"/>
        <w:ind w:firstLine="708"/>
        <w:jc w:val="both"/>
        <w:rPr>
          <w:rFonts w:eastAsiaTheme="minorHAnsi"/>
          <w:sz w:val="28"/>
          <w:szCs w:val="28"/>
          <w:lang w:eastAsia="en-US"/>
        </w:rPr>
      </w:pPr>
      <w:bookmarkStart w:id="6" w:name="sub_1011"/>
      <w:bookmarkEnd w:id="4"/>
      <w:r w:rsidRPr="00F82211">
        <w:rPr>
          <w:rFonts w:eastAsiaTheme="minorHAnsi"/>
          <w:sz w:val="28"/>
          <w:szCs w:val="28"/>
          <w:lang w:eastAsia="en-US"/>
        </w:rPr>
        <w:t>12. Основанием для отказа в представлении субсидии является:</w:t>
      </w:r>
    </w:p>
    <w:bookmarkEnd w:id="6"/>
    <w:p w:rsidR="002F7C4D" w:rsidRPr="002D4DB1" w:rsidRDefault="002F7C4D" w:rsidP="002D4DB1">
      <w:pPr>
        <w:pStyle w:val="a6"/>
        <w:ind w:firstLine="708"/>
        <w:jc w:val="both"/>
        <w:rPr>
          <w:rFonts w:eastAsiaTheme="minorHAnsi"/>
          <w:sz w:val="28"/>
          <w:szCs w:val="28"/>
          <w:lang w:eastAsia="en-US"/>
        </w:rPr>
      </w:pPr>
      <w:r w:rsidRPr="002D4DB1">
        <w:rPr>
          <w:rFonts w:eastAsiaTheme="minorHAnsi"/>
          <w:sz w:val="28"/>
          <w:szCs w:val="28"/>
          <w:lang w:eastAsia="en-US"/>
        </w:rPr>
        <w:t>- несоответствие представленных получателем субсидии докумен</w:t>
      </w:r>
      <w:r w:rsidR="00FF68FF" w:rsidRPr="002D4DB1">
        <w:rPr>
          <w:rFonts w:eastAsiaTheme="minorHAnsi"/>
          <w:sz w:val="28"/>
          <w:szCs w:val="28"/>
          <w:lang w:eastAsia="en-US"/>
        </w:rPr>
        <w:t xml:space="preserve">тов требованиям, определённым в пункте </w:t>
      </w:r>
      <w:r w:rsidR="00E057F1">
        <w:rPr>
          <w:rFonts w:eastAsiaTheme="minorHAnsi"/>
          <w:sz w:val="28"/>
          <w:szCs w:val="28"/>
          <w:lang w:eastAsia="en-US"/>
        </w:rPr>
        <w:t>8</w:t>
      </w:r>
      <w:r w:rsidR="00FF68FF" w:rsidRPr="002D4DB1">
        <w:rPr>
          <w:rFonts w:eastAsiaTheme="minorHAnsi"/>
          <w:sz w:val="28"/>
          <w:szCs w:val="28"/>
          <w:lang w:eastAsia="en-US"/>
        </w:rPr>
        <w:t xml:space="preserve"> </w:t>
      </w:r>
      <w:r w:rsidR="002F1153">
        <w:rPr>
          <w:rFonts w:eastAsiaTheme="minorHAnsi"/>
          <w:sz w:val="28"/>
          <w:szCs w:val="28"/>
          <w:lang w:eastAsia="en-US"/>
        </w:rPr>
        <w:t>настоящего Порядка</w:t>
      </w:r>
      <w:r w:rsidRPr="002D4DB1">
        <w:rPr>
          <w:rFonts w:eastAsiaTheme="minorHAnsi"/>
          <w:sz w:val="28"/>
          <w:szCs w:val="28"/>
          <w:lang w:eastAsia="en-US"/>
        </w:rPr>
        <w:t>;</w:t>
      </w:r>
    </w:p>
    <w:p w:rsidR="002F7C4D" w:rsidRPr="002D4DB1" w:rsidRDefault="002F7C4D" w:rsidP="002D4DB1">
      <w:pPr>
        <w:pStyle w:val="a6"/>
        <w:ind w:firstLine="708"/>
        <w:jc w:val="both"/>
        <w:rPr>
          <w:rFonts w:eastAsiaTheme="minorHAnsi"/>
          <w:sz w:val="28"/>
          <w:szCs w:val="28"/>
          <w:lang w:eastAsia="en-US"/>
        </w:rPr>
      </w:pPr>
      <w:r w:rsidRPr="002D4DB1">
        <w:rPr>
          <w:rFonts w:eastAsiaTheme="minorHAnsi"/>
          <w:sz w:val="28"/>
          <w:szCs w:val="28"/>
          <w:lang w:eastAsia="en-US"/>
        </w:rPr>
        <w:t xml:space="preserve">- представление не в полном объёме документов, указанных в </w:t>
      </w:r>
      <w:r w:rsidR="00FF68FF" w:rsidRPr="002D4DB1">
        <w:rPr>
          <w:rFonts w:eastAsiaTheme="minorHAnsi"/>
          <w:sz w:val="28"/>
          <w:szCs w:val="28"/>
          <w:lang w:eastAsia="en-US"/>
        </w:rPr>
        <w:t xml:space="preserve">пункте </w:t>
      </w:r>
      <w:r w:rsidR="00E057F1">
        <w:rPr>
          <w:rFonts w:eastAsiaTheme="minorHAnsi"/>
          <w:sz w:val="28"/>
          <w:szCs w:val="28"/>
          <w:lang w:eastAsia="en-US"/>
        </w:rPr>
        <w:t>8</w:t>
      </w:r>
      <w:r w:rsidRPr="002D4DB1">
        <w:rPr>
          <w:rFonts w:eastAsiaTheme="minorHAnsi"/>
          <w:sz w:val="28"/>
          <w:szCs w:val="28"/>
          <w:lang w:eastAsia="en-US"/>
        </w:rPr>
        <w:t xml:space="preserve"> </w:t>
      </w:r>
      <w:r w:rsidR="00FF68FF" w:rsidRPr="002D4DB1">
        <w:rPr>
          <w:rFonts w:eastAsiaTheme="minorHAnsi"/>
          <w:sz w:val="28"/>
          <w:szCs w:val="28"/>
          <w:lang w:eastAsia="en-US"/>
        </w:rPr>
        <w:t>настоящего Порядка</w:t>
      </w:r>
      <w:r w:rsidRPr="002D4DB1">
        <w:rPr>
          <w:rFonts w:eastAsiaTheme="minorHAnsi"/>
          <w:sz w:val="28"/>
          <w:szCs w:val="28"/>
          <w:lang w:eastAsia="en-US"/>
        </w:rPr>
        <w:t>;</w:t>
      </w:r>
    </w:p>
    <w:p w:rsidR="00FF68FF" w:rsidRPr="002D4DB1" w:rsidRDefault="002F7C4D" w:rsidP="002D4DB1">
      <w:pPr>
        <w:pStyle w:val="a6"/>
        <w:ind w:firstLine="708"/>
        <w:jc w:val="both"/>
        <w:rPr>
          <w:rFonts w:eastAsiaTheme="minorHAnsi"/>
          <w:sz w:val="28"/>
          <w:szCs w:val="28"/>
          <w:lang w:eastAsia="en-US"/>
        </w:rPr>
      </w:pPr>
      <w:r w:rsidRPr="002D4DB1">
        <w:rPr>
          <w:rFonts w:eastAsiaTheme="minorHAnsi"/>
          <w:sz w:val="28"/>
          <w:szCs w:val="28"/>
          <w:lang w:eastAsia="en-US"/>
        </w:rPr>
        <w:t xml:space="preserve">- недостоверность представленной получателем субсидии сведений, содержащихся в документах, указанных в </w:t>
      </w:r>
      <w:r w:rsidR="00FF68FF" w:rsidRPr="002D4DB1">
        <w:rPr>
          <w:rFonts w:eastAsiaTheme="minorHAnsi"/>
          <w:sz w:val="28"/>
          <w:szCs w:val="28"/>
          <w:lang w:eastAsia="en-US"/>
        </w:rPr>
        <w:t xml:space="preserve">пункте </w:t>
      </w:r>
      <w:r w:rsidR="00E057F1">
        <w:rPr>
          <w:rFonts w:eastAsiaTheme="minorHAnsi"/>
          <w:sz w:val="28"/>
          <w:szCs w:val="28"/>
          <w:lang w:eastAsia="en-US"/>
        </w:rPr>
        <w:t>8</w:t>
      </w:r>
      <w:r w:rsidR="00FF68FF" w:rsidRPr="002D4DB1">
        <w:rPr>
          <w:rFonts w:eastAsiaTheme="minorHAnsi"/>
          <w:sz w:val="28"/>
          <w:szCs w:val="28"/>
          <w:lang w:eastAsia="en-US"/>
        </w:rPr>
        <w:t xml:space="preserve"> </w:t>
      </w:r>
      <w:r w:rsidRPr="002D4DB1">
        <w:rPr>
          <w:rFonts w:eastAsiaTheme="minorHAnsi"/>
          <w:sz w:val="28"/>
          <w:szCs w:val="28"/>
          <w:lang w:eastAsia="en-US"/>
        </w:rPr>
        <w:t xml:space="preserve"> </w:t>
      </w:r>
      <w:r w:rsidR="00FF68FF" w:rsidRPr="002D4DB1">
        <w:rPr>
          <w:rFonts w:eastAsiaTheme="minorHAnsi"/>
          <w:sz w:val="28"/>
          <w:szCs w:val="28"/>
          <w:lang w:eastAsia="en-US"/>
        </w:rPr>
        <w:t>настоящего Порядка</w:t>
      </w:r>
      <w:bookmarkStart w:id="7" w:name="sub_1013"/>
      <w:r w:rsidR="002D4DB1" w:rsidRPr="002D4DB1">
        <w:rPr>
          <w:rFonts w:eastAsiaTheme="minorHAnsi"/>
          <w:sz w:val="28"/>
          <w:szCs w:val="28"/>
          <w:lang w:eastAsia="en-US"/>
        </w:rPr>
        <w:t>.</w:t>
      </w:r>
    </w:p>
    <w:p w:rsidR="002F7C4D" w:rsidRPr="002D4DB1" w:rsidRDefault="002D4DB1" w:rsidP="002D4DB1">
      <w:pPr>
        <w:pStyle w:val="a6"/>
        <w:ind w:firstLine="708"/>
        <w:jc w:val="both"/>
        <w:rPr>
          <w:rFonts w:eastAsiaTheme="minorHAnsi"/>
          <w:sz w:val="28"/>
          <w:szCs w:val="28"/>
          <w:lang w:eastAsia="en-US"/>
        </w:rPr>
      </w:pPr>
      <w:r w:rsidRPr="002D4DB1">
        <w:rPr>
          <w:rFonts w:eastAsiaTheme="minorHAnsi"/>
          <w:sz w:val="28"/>
          <w:szCs w:val="28"/>
          <w:lang w:eastAsia="en-US"/>
        </w:rPr>
        <w:t>1</w:t>
      </w:r>
      <w:r w:rsidR="002F1153">
        <w:rPr>
          <w:rFonts w:eastAsiaTheme="minorHAnsi"/>
          <w:sz w:val="28"/>
          <w:szCs w:val="28"/>
          <w:lang w:eastAsia="en-US"/>
        </w:rPr>
        <w:t>3</w:t>
      </w:r>
      <w:r w:rsidR="002F7C4D" w:rsidRPr="002D4DB1">
        <w:rPr>
          <w:rFonts w:eastAsiaTheme="minorHAnsi"/>
          <w:sz w:val="28"/>
          <w:szCs w:val="28"/>
          <w:lang w:eastAsia="en-US"/>
        </w:rPr>
        <w:t>. Субсиди</w:t>
      </w:r>
      <w:r w:rsidR="002F1153">
        <w:rPr>
          <w:rFonts w:eastAsiaTheme="minorHAnsi"/>
          <w:sz w:val="28"/>
          <w:szCs w:val="28"/>
          <w:lang w:eastAsia="en-US"/>
        </w:rPr>
        <w:t>я</w:t>
      </w:r>
      <w:r w:rsidR="002F7C4D" w:rsidRPr="002D4DB1">
        <w:rPr>
          <w:rFonts w:eastAsiaTheme="minorHAnsi"/>
          <w:sz w:val="28"/>
          <w:szCs w:val="28"/>
          <w:lang w:eastAsia="en-US"/>
        </w:rPr>
        <w:t xml:space="preserve"> перечисляются </w:t>
      </w:r>
      <w:r w:rsidR="002F1153">
        <w:rPr>
          <w:rFonts w:eastAsiaTheme="minorHAnsi"/>
          <w:sz w:val="28"/>
          <w:szCs w:val="28"/>
          <w:lang w:eastAsia="en-US"/>
        </w:rPr>
        <w:t xml:space="preserve">на отдельный банковский счет </w:t>
      </w:r>
      <w:r w:rsidR="00086D51">
        <w:rPr>
          <w:sz w:val="28"/>
        </w:rPr>
        <w:t>некоммерческое объединение</w:t>
      </w:r>
      <w:r w:rsidR="00086D51">
        <w:rPr>
          <w:rFonts w:eastAsiaTheme="minorHAnsi"/>
          <w:sz w:val="28"/>
          <w:szCs w:val="28"/>
          <w:lang w:eastAsia="en-US"/>
        </w:rPr>
        <w:t xml:space="preserve"> </w:t>
      </w:r>
      <w:r w:rsidR="00607AD3">
        <w:rPr>
          <w:rFonts w:eastAsiaTheme="minorHAnsi"/>
          <w:sz w:val="28"/>
          <w:szCs w:val="28"/>
          <w:lang w:eastAsia="en-US"/>
        </w:rPr>
        <w:t>в течение 10 рабочих дней со дня заключения Соглашения</w:t>
      </w:r>
      <w:r w:rsidR="002F7C4D" w:rsidRPr="002D4DB1">
        <w:rPr>
          <w:rFonts w:eastAsiaTheme="minorHAnsi"/>
          <w:sz w:val="28"/>
          <w:szCs w:val="28"/>
          <w:lang w:eastAsia="en-US"/>
        </w:rPr>
        <w:t>.</w:t>
      </w:r>
    </w:p>
    <w:p w:rsidR="002F7C4D" w:rsidRPr="002D4DB1" w:rsidRDefault="002D4DB1" w:rsidP="002D4DB1">
      <w:pPr>
        <w:pStyle w:val="a6"/>
        <w:ind w:firstLine="708"/>
        <w:jc w:val="both"/>
        <w:rPr>
          <w:rFonts w:eastAsiaTheme="minorHAnsi"/>
          <w:sz w:val="28"/>
          <w:szCs w:val="28"/>
          <w:lang w:eastAsia="en-US"/>
        </w:rPr>
      </w:pPr>
      <w:bookmarkStart w:id="8" w:name="sub_1014"/>
      <w:bookmarkEnd w:id="7"/>
      <w:r w:rsidRPr="002D4DB1">
        <w:rPr>
          <w:rFonts w:eastAsiaTheme="minorHAnsi"/>
          <w:sz w:val="28"/>
          <w:szCs w:val="28"/>
          <w:lang w:eastAsia="en-US"/>
        </w:rPr>
        <w:t>1</w:t>
      </w:r>
      <w:r w:rsidR="002F1153">
        <w:rPr>
          <w:rFonts w:eastAsiaTheme="minorHAnsi"/>
          <w:sz w:val="28"/>
          <w:szCs w:val="28"/>
          <w:lang w:eastAsia="en-US"/>
        </w:rPr>
        <w:t>4</w:t>
      </w:r>
      <w:r w:rsidR="002F7C4D" w:rsidRPr="002D4DB1">
        <w:rPr>
          <w:rFonts w:eastAsiaTheme="minorHAnsi"/>
          <w:sz w:val="28"/>
          <w:szCs w:val="28"/>
          <w:lang w:eastAsia="en-US"/>
        </w:rPr>
        <w:t xml:space="preserve">. </w:t>
      </w:r>
      <w:proofErr w:type="gramStart"/>
      <w:r w:rsidR="002F7C4D" w:rsidRPr="002D4DB1">
        <w:rPr>
          <w:rFonts w:eastAsiaTheme="minorHAnsi"/>
          <w:sz w:val="28"/>
          <w:szCs w:val="28"/>
          <w:lang w:eastAsia="en-US"/>
        </w:rPr>
        <w:t xml:space="preserve">В подтверждение целевого использования денежных средств, а также для оценки эффективности использования субсидии получатель субсидии </w:t>
      </w:r>
      <w:r w:rsidR="00E74BE1">
        <w:rPr>
          <w:rFonts w:eastAsiaTheme="minorHAnsi"/>
          <w:sz w:val="28"/>
          <w:szCs w:val="28"/>
          <w:lang w:eastAsia="en-US"/>
        </w:rPr>
        <w:t>до 1 апреля года 20</w:t>
      </w:r>
      <w:r w:rsidR="005E66CC">
        <w:rPr>
          <w:rFonts w:eastAsiaTheme="minorHAnsi"/>
          <w:sz w:val="28"/>
          <w:szCs w:val="28"/>
          <w:lang w:eastAsia="en-US"/>
        </w:rPr>
        <w:t>20</w:t>
      </w:r>
      <w:r w:rsidR="00E74BE1">
        <w:rPr>
          <w:rFonts w:eastAsiaTheme="minorHAnsi"/>
          <w:sz w:val="28"/>
          <w:szCs w:val="28"/>
          <w:lang w:eastAsia="en-US"/>
        </w:rPr>
        <w:t xml:space="preserve"> года</w:t>
      </w:r>
      <w:r w:rsidR="002F7C4D" w:rsidRPr="002D4DB1">
        <w:rPr>
          <w:rFonts w:eastAsiaTheme="minorHAnsi"/>
          <w:sz w:val="28"/>
          <w:szCs w:val="28"/>
          <w:lang w:eastAsia="en-US"/>
        </w:rPr>
        <w:t xml:space="preserve"> представляет в </w:t>
      </w:r>
      <w:r w:rsidR="00E74BE1">
        <w:rPr>
          <w:rFonts w:eastAsiaTheme="minorHAnsi"/>
          <w:sz w:val="28"/>
          <w:szCs w:val="28"/>
          <w:lang w:eastAsia="en-US"/>
        </w:rPr>
        <w:t>У</w:t>
      </w:r>
      <w:r w:rsidR="00FD5D66" w:rsidRPr="002D4DB1">
        <w:rPr>
          <w:rFonts w:eastAsiaTheme="minorHAnsi"/>
          <w:sz w:val="28"/>
          <w:szCs w:val="28"/>
          <w:lang w:eastAsia="en-US"/>
        </w:rPr>
        <w:t>полномоченный орган</w:t>
      </w:r>
      <w:r w:rsidR="002F7C4D" w:rsidRPr="002D4DB1">
        <w:rPr>
          <w:rFonts w:eastAsiaTheme="minorHAnsi"/>
          <w:sz w:val="28"/>
          <w:szCs w:val="28"/>
          <w:lang w:eastAsia="en-US"/>
        </w:rPr>
        <w:t xml:space="preserve"> по результатам выполнения условий Соглашения отчёт об использовании субсидии за отчётный год за подписью </w:t>
      </w:r>
      <w:r w:rsidR="002E26D9">
        <w:rPr>
          <w:rFonts w:eastAsiaTheme="minorHAnsi"/>
          <w:sz w:val="28"/>
          <w:szCs w:val="28"/>
          <w:lang w:eastAsia="en-US"/>
        </w:rPr>
        <w:t xml:space="preserve">представителя </w:t>
      </w:r>
      <w:r w:rsidR="002E26D9" w:rsidRPr="00085405">
        <w:rPr>
          <w:spacing w:val="2"/>
          <w:sz w:val="28"/>
          <w:szCs w:val="28"/>
          <w:shd w:val="clear" w:color="auto" w:fill="FFFFFF"/>
        </w:rPr>
        <w:t>некоммерческого объединения</w:t>
      </w:r>
      <w:r w:rsidR="002F7C4D" w:rsidRPr="002D4DB1">
        <w:rPr>
          <w:rFonts w:eastAsiaTheme="minorHAnsi"/>
          <w:sz w:val="28"/>
          <w:szCs w:val="28"/>
          <w:lang w:eastAsia="en-US"/>
        </w:rPr>
        <w:t>, скреплённый печатью (при наличии), с указанием даты,</w:t>
      </w:r>
      <w:r w:rsidR="00FD5D66" w:rsidRPr="002D4DB1">
        <w:rPr>
          <w:rFonts w:eastAsiaTheme="minorHAnsi"/>
          <w:sz w:val="28"/>
          <w:szCs w:val="28"/>
          <w:lang w:eastAsia="en-US"/>
        </w:rPr>
        <w:t xml:space="preserve"> </w:t>
      </w:r>
      <w:r w:rsidR="002F7C4D" w:rsidRPr="002D4DB1">
        <w:rPr>
          <w:rFonts w:eastAsiaTheme="minorHAnsi"/>
          <w:sz w:val="28"/>
          <w:szCs w:val="28"/>
          <w:lang w:eastAsia="en-US"/>
        </w:rPr>
        <w:t>номера, суммы, перечня работ и организаций, с которыми заключе</w:t>
      </w:r>
      <w:r w:rsidR="00372337">
        <w:rPr>
          <w:rFonts w:eastAsiaTheme="minorHAnsi"/>
          <w:sz w:val="28"/>
          <w:szCs w:val="28"/>
          <w:lang w:eastAsia="en-US"/>
        </w:rPr>
        <w:t>ны договоры на</w:t>
      </w:r>
      <w:proofErr w:type="gramEnd"/>
      <w:r w:rsidR="00372337">
        <w:rPr>
          <w:rFonts w:eastAsiaTheme="minorHAnsi"/>
          <w:sz w:val="28"/>
          <w:szCs w:val="28"/>
          <w:lang w:eastAsia="en-US"/>
        </w:rPr>
        <w:t xml:space="preserve"> выполнение работ</w:t>
      </w:r>
      <w:r w:rsidR="002F7C4D" w:rsidRPr="002D4DB1">
        <w:rPr>
          <w:rFonts w:eastAsiaTheme="minorHAnsi"/>
          <w:sz w:val="28"/>
          <w:szCs w:val="28"/>
          <w:lang w:eastAsia="en-US"/>
        </w:rPr>
        <w:t>.</w:t>
      </w:r>
    </w:p>
    <w:bookmarkEnd w:id="8"/>
    <w:p w:rsidR="002F7C4D" w:rsidRPr="002D4DB1" w:rsidRDefault="005E66CC" w:rsidP="002D4DB1">
      <w:pPr>
        <w:pStyle w:val="a6"/>
        <w:ind w:firstLine="708"/>
        <w:jc w:val="both"/>
        <w:rPr>
          <w:rFonts w:eastAsiaTheme="minorHAnsi"/>
          <w:sz w:val="28"/>
          <w:szCs w:val="28"/>
          <w:lang w:eastAsia="en-US"/>
        </w:rPr>
      </w:pPr>
      <w:r>
        <w:rPr>
          <w:rFonts w:eastAsiaTheme="minorHAnsi"/>
          <w:sz w:val="28"/>
          <w:szCs w:val="28"/>
          <w:lang w:eastAsia="en-US"/>
        </w:rPr>
        <w:t xml:space="preserve">Представитель </w:t>
      </w:r>
      <w:r w:rsidR="00086D51">
        <w:rPr>
          <w:sz w:val="28"/>
        </w:rPr>
        <w:t>некоммерческое объединение</w:t>
      </w:r>
      <w:r w:rsidR="00086D51" w:rsidRPr="002D4DB1">
        <w:rPr>
          <w:rFonts w:eastAsiaTheme="minorHAnsi"/>
          <w:sz w:val="28"/>
          <w:szCs w:val="28"/>
          <w:lang w:eastAsia="en-US"/>
        </w:rPr>
        <w:t xml:space="preserve"> </w:t>
      </w:r>
      <w:r w:rsidR="002F7C4D" w:rsidRPr="002D4DB1">
        <w:rPr>
          <w:rFonts w:eastAsiaTheme="minorHAnsi"/>
          <w:sz w:val="28"/>
          <w:szCs w:val="28"/>
          <w:lang w:eastAsia="en-US"/>
        </w:rPr>
        <w:t xml:space="preserve">является ответственным перед </w:t>
      </w:r>
      <w:r w:rsidR="00372337">
        <w:rPr>
          <w:rFonts w:eastAsiaTheme="minorHAnsi"/>
          <w:sz w:val="28"/>
          <w:szCs w:val="28"/>
          <w:lang w:eastAsia="en-US"/>
        </w:rPr>
        <w:t>У</w:t>
      </w:r>
      <w:r w:rsidR="00FD5D66" w:rsidRPr="002D4DB1">
        <w:rPr>
          <w:rFonts w:eastAsiaTheme="minorHAnsi"/>
          <w:sz w:val="28"/>
          <w:szCs w:val="28"/>
          <w:lang w:eastAsia="en-US"/>
        </w:rPr>
        <w:t>полномоченным органом</w:t>
      </w:r>
      <w:r w:rsidR="002F7C4D" w:rsidRPr="002D4DB1">
        <w:rPr>
          <w:rFonts w:eastAsiaTheme="minorHAnsi"/>
          <w:sz w:val="28"/>
          <w:szCs w:val="28"/>
          <w:lang w:eastAsia="en-US"/>
        </w:rPr>
        <w:t xml:space="preserve"> за предоставление достоверных сведений и целевое </w:t>
      </w:r>
      <w:r w:rsidR="00F82211">
        <w:rPr>
          <w:rFonts w:eastAsiaTheme="minorHAnsi"/>
          <w:sz w:val="28"/>
          <w:szCs w:val="28"/>
          <w:lang w:eastAsia="en-US"/>
        </w:rPr>
        <w:t>использование</w:t>
      </w:r>
      <w:r w:rsidR="002F7C4D" w:rsidRPr="002D4DB1">
        <w:rPr>
          <w:rFonts w:eastAsiaTheme="minorHAnsi"/>
          <w:sz w:val="28"/>
          <w:szCs w:val="28"/>
          <w:lang w:eastAsia="en-US"/>
        </w:rPr>
        <w:t xml:space="preserve"> денежных средств.</w:t>
      </w:r>
    </w:p>
    <w:p w:rsidR="002F7C4D" w:rsidRPr="002D4DB1" w:rsidRDefault="00FD5D66" w:rsidP="002D4DB1">
      <w:pPr>
        <w:pStyle w:val="a6"/>
        <w:ind w:firstLine="708"/>
        <w:jc w:val="both"/>
        <w:rPr>
          <w:rFonts w:eastAsiaTheme="minorHAnsi"/>
          <w:sz w:val="28"/>
          <w:szCs w:val="28"/>
          <w:lang w:eastAsia="en-US"/>
        </w:rPr>
      </w:pPr>
      <w:bookmarkStart w:id="9" w:name="sub_1015"/>
      <w:r w:rsidRPr="002D4DB1">
        <w:rPr>
          <w:rFonts w:eastAsiaTheme="minorHAnsi"/>
          <w:sz w:val="28"/>
          <w:szCs w:val="28"/>
          <w:lang w:eastAsia="en-US"/>
        </w:rPr>
        <w:t>1</w:t>
      </w:r>
      <w:r w:rsidR="002F1153">
        <w:rPr>
          <w:rFonts w:eastAsiaTheme="minorHAnsi"/>
          <w:sz w:val="28"/>
          <w:szCs w:val="28"/>
          <w:lang w:eastAsia="en-US"/>
        </w:rPr>
        <w:t>5</w:t>
      </w:r>
      <w:r w:rsidRPr="002D4DB1">
        <w:rPr>
          <w:rFonts w:eastAsiaTheme="minorHAnsi"/>
          <w:sz w:val="28"/>
          <w:szCs w:val="28"/>
          <w:lang w:eastAsia="en-US"/>
        </w:rPr>
        <w:t xml:space="preserve">. Возврат остатков субсидий </w:t>
      </w:r>
      <w:r w:rsidR="002F7C4D" w:rsidRPr="002D4DB1">
        <w:rPr>
          <w:rFonts w:eastAsiaTheme="minorHAnsi"/>
          <w:sz w:val="28"/>
          <w:szCs w:val="28"/>
          <w:lang w:eastAsia="en-US"/>
        </w:rPr>
        <w:t>и не использова</w:t>
      </w:r>
      <w:r w:rsidR="00E74BE1">
        <w:rPr>
          <w:rFonts w:eastAsiaTheme="minorHAnsi"/>
          <w:sz w:val="28"/>
          <w:szCs w:val="28"/>
          <w:lang w:eastAsia="en-US"/>
        </w:rPr>
        <w:t xml:space="preserve">нных в отчётном финансовом году </w:t>
      </w:r>
      <w:r w:rsidR="00A526CA">
        <w:rPr>
          <w:rFonts w:eastAsiaTheme="minorHAnsi"/>
          <w:sz w:val="28"/>
          <w:szCs w:val="28"/>
          <w:lang w:eastAsia="en-US"/>
        </w:rPr>
        <w:t xml:space="preserve">в случаях </w:t>
      </w:r>
      <w:r w:rsidR="002F7C4D" w:rsidRPr="002D4DB1">
        <w:rPr>
          <w:rFonts w:eastAsiaTheme="minorHAnsi"/>
          <w:sz w:val="28"/>
          <w:szCs w:val="28"/>
          <w:lang w:eastAsia="en-US"/>
        </w:rPr>
        <w:t xml:space="preserve"> предусмотренных Соглашением, осуществляется путём перечисления их на лицевой счёт </w:t>
      </w:r>
      <w:r w:rsidRPr="002D4DB1">
        <w:rPr>
          <w:rFonts w:eastAsiaTheme="minorHAnsi"/>
          <w:sz w:val="28"/>
          <w:szCs w:val="28"/>
          <w:lang w:eastAsia="en-US"/>
        </w:rPr>
        <w:t>уполномоченного органа</w:t>
      </w:r>
      <w:r w:rsidR="002F7C4D" w:rsidRPr="002D4DB1">
        <w:rPr>
          <w:rFonts w:eastAsiaTheme="minorHAnsi"/>
          <w:sz w:val="28"/>
          <w:szCs w:val="28"/>
          <w:lang w:eastAsia="en-US"/>
        </w:rPr>
        <w:t xml:space="preserve"> с целью их возврата в </w:t>
      </w:r>
      <w:r w:rsidRPr="002D4DB1">
        <w:rPr>
          <w:rFonts w:eastAsiaTheme="minorHAnsi"/>
          <w:sz w:val="28"/>
          <w:szCs w:val="28"/>
          <w:lang w:eastAsia="en-US"/>
        </w:rPr>
        <w:t>местный бюджет</w:t>
      </w:r>
      <w:r w:rsidR="002F7C4D" w:rsidRPr="002D4DB1">
        <w:rPr>
          <w:rFonts w:eastAsiaTheme="minorHAnsi"/>
          <w:sz w:val="28"/>
          <w:szCs w:val="28"/>
          <w:lang w:eastAsia="en-US"/>
        </w:rPr>
        <w:t>.</w:t>
      </w:r>
    </w:p>
    <w:p w:rsidR="002F7C4D" w:rsidRPr="002D4DB1" w:rsidRDefault="002F7C4D" w:rsidP="00A526CA">
      <w:pPr>
        <w:pStyle w:val="a6"/>
        <w:ind w:firstLine="708"/>
        <w:jc w:val="both"/>
        <w:rPr>
          <w:rFonts w:eastAsiaTheme="minorHAnsi"/>
          <w:sz w:val="28"/>
          <w:szCs w:val="28"/>
          <w:lang w:eastAsia="en-US"/>
        </w:rPr>
      </w:pPr>
      <w:bookmarkStart w:id="10" w:name="sub_1016"/>
      <w:bookmarkEnd w:id="9"/>
      <w:r w:rsidRPr="002D4DB1">
        <w:rPr>
          <w:rFonts w:eastAsiaTheme="minorHAnsi"/>
          <w:sz w:val="28"/>
          <w:szCs w:val="28"/>
          <w:lang w:eastAsia="en-US"/>
        </w:rPr>
        <w:t>1</w:t>
      </w:r>
      <w:r w:rsidR="002F1153">
        <w:rPr>
          <w:rFonts w:eastAsiaTheme="minorHAnsi"/>
          <w:sz w:val="28"/>
          <w:szCs w:val="28"/>
          <w:lang w:eastAsia="en-US"/>
        </w:rPr>
        <w:t>6</w:t>
      </w:r>
      <w:r w:rsidRPr="002D4DB1">
        <w:rPr>
          <w:rFonts w:eastAsiaTheme="minorHAnsi"/>
          <w:sz w:val="28"/>
          <w:szCs w:val="28"/>
          <w:lang w:eastAsia="en-US"/>
        </w:rPr>
        <w:t xml:space="preserve">. </w:t>
      </w:r>
      <w:proofErr w:type="gramStart"/>
      <w:r w:rsidRPr="002D4DB1">
        <w:rPr>
          <w:rFonts w:eastAsiaTheme="minorHAnsi"/>
          <w:sz w:val="28"/>
          <w:szCs w:val="28"/>
          <w:lang w:eastAsia="en-US"/>
        </w:rPr>
        <w:t xml:space="preserve">В случае установления по итогам проверок, проведённых </w:t>
      </w:r>
      <w:r w:rsidR="00A526CA">
        <w:rPr>
          <w:rFonts w:eastAsiaTheme="minorHAnsi"/>
          <w:sz w:val="28"/>
          <w:szCs w:val="28"/>
          <w:lang w:eastAsia="en-US"/>
        </w:rPr>
        <w:t>У</w:t>
      </w:r>
      <w:r w:rsidR="00FD5D66" w:rsidRPr="002D4DB1">
        <w:rPr>
          <w:rFonts w:eastAsiaTheme="minorHAnsi"/>
          <w:sz w:val="28"/>
          <w:szCs w:val="28"/>
          <w:lang w:eastAsia="en-US"/>
        </w:rPr>
        <w:t>полномоченным органом</w:t>
      </w:r>
      <w:r w:rsidRPr="002D4DB1">
        <w:rPr>
          <w:rFonts w:eastAsiaTheme="minorHAnsi"/>
          <w:sz w:val="28"/>
          <w:szCs w:val="28"/>
          <w:lang w:eastAsia="en-US"/>
        </w:rPr>
        <w:t xml:space="preserve"> или органом </w:t>
      </w:r>
      <w:r w:rsidR="00FD5D66" w:rsidRPr="002D4DB1">
        <w:rPr>
          <w:rFonts w:eastAsiaTheme="minorHAnsi"/>
          <w:sz w:val="28"/>
          <w:szCs w:val="28"/>
          <w:lang w:eastAsia="en-US"/>
        </w:rPr>
        <w:t>муниципального</w:t>
      </w:r>
      <w:r w:rsidRPr="002D4DB1">
        <w:rPr>
          <w:rFonts w:eastAsiaTheme="minorHAnsi"/>
          <w:sz w:val="28"/>
          <w:szCs w:val="28"/>
          <w:lang w:eastAsia="en-US"/>
        </w:rPr>
        <w:t xml:space="preserve"> финансового контроля фактов нарушения целей, порядка и условий предоставления субсидий, определённых Соглашением, соответствующие средства подлежат возврату в доход </w:t>
      </w:r>
      <w:r w:rsidR="00FD5D66" w:rsidRPr="002D4DB1">
        <w:rPr>
          <w:rFonts w:eastAsiaTheme="minorHAnsi"/>
          <w:sz w:val="28"/>
          <w:szCs w:val="28"/>
          <w:lang w:eastAsia="en-US"/>
        </w:rPr>
        <w:t>местного</w:t>
      </w:r>
      <w:r w:rsidRPr="002D4DB1">
        <w:rPr>
          <w:rFonts w:eastAsiaTheme="minorHAnsi"/>
          <w:sz w:val="28"/>
          <w:szCs w:val="28"/>
          <w:lang w:eastAsia="en-US"/>
        </w:rPr>
        <w:t xml:space="preserve"> бюджета в порядке, установленном </w:t>
      </w:r>
      <w:hyperlink r:id="rId12" w:history="1">
        <w:r w:rsidRPr="002D4DB1">
          <w:rPr>
            <w:rFonts w:eastAsiaTheme="minorHAnsi"/>
            <w:sz w:val="28"/>
            <w:szCs w:val="28"/>
            <w:lang w:eastAsia="en-US"/>
          </w:rPr>
          <w:t>бюджетным законодательством</w:t>
        </w:r>
      </w:hyperlink>
      <w:r w:rsidRPr="002D4DB1">
        <w:rPr>
          <w:rFonts w:eastAsiaTheme="minorHAnsi"/>
          <w:sz w:val="28"/>
          <w:szCs w:val="28"/>
          <w:lang w:eastAsia="en-US"/>
        </w:rPr>
        <w:t xml:space="preserve"> Российской Федерации и Соглашением, в течение 30 календарных дней со дня получения требования о таком возврате.</w:t>
      </w:r>
      <w:proofErr w:type="gramEnd"/>
    </w:p>
    <w:bookmarkEnd w:id="10"/>
    <w:p w:rsidR="002F7C4D" w:rsidRPr="002D4DB1" w:rsidRDefault="002D4DB1" w:rsidP="002D4DB1">
      <w:pPr>
        <w:pStyle w:val="a6"/>
        <w:ind w:firstLine="708"/>
        <w:jc w:val="both"/>
        <w:rPr>
          <w:rFonts w:eastAsiaTheme="minorHAnsi"/>
          <w:sz w:val="28"/>
          <w:szCs w:val="28"/>
          <w:lang w:eastAsia="en-US"/>
        </w:rPr>
      </w:pPr>
      <w:r w:rsidRPr="002D4DB1">
        <w:rPr>
          <w:rFonts w:eastAsiaTheme="minorHAnsi"/>
          <w:sz w:val="28"/>
          <w:szCs w:val="28"/>
          <w:lang w:eastAsia="en-US"/>
        </w:rPr>
        <w:t>1</w:t>
      </w:r>
      <w:r w:rsidR="002F1153">
        <w:rPr>
          <w:rFonts w:eastAsiaTheme="minorHAnsi"/>
          <w:sz w:val="28"/>
          <w:szCs w:val="28"/>
          <w:lang w:eastAsia="en-US"/>
        </w:rPr>
        <w:t>7</w:t>
      </w:r>
      <w:r w:rsidR="002F7C4D" w:rsidRPr="002D4DB1">
        <w:rPr>
          <w:rFonts w:eastAsiaTheme="minorHAnsi"/>
          <w:sz w:val="28"/>
          <w:szCs w:val="28"/>
          <w:lang w:eastAsia="en-US"/>
        </w:rPr>
        <w:t xml:space="preserve">. Контроль соблюдения целей, порядка и условий предоставления субсидии осуществляют </w:t>
      </w:r>
      <w:r w:rsidR="00A526CA">
        <w:rPr>
          <w:rFonts w:eastAsiaTheme="minorHAnsi"/>
          <w:sz w:val="28"/>
          <w:szCs w:val="28"/>
          <w:lang w:eastAsia="en-US"/>
        </w:rPr>
        <w:t>У</w:t>
      </w:r>
      <w:r w:rsidR="00FD5D66" w:rsidRPr="002D4DB1">
        <w:rPr>
          <w:rFonts w:eastAsiaTheme="minorHAnsi"/>
          <w:sz w:val="28"/>
          <w:szCs w:val="28"/>
          <w:lang w:eastAsia="en-US"/>
        </w:rPr>
        <w:t>полномоченный орган</w:t>
      </w:r>
      <w:r w:rsidR="002F7C4D" w:rsidRPr="002D4DB1">
        <w:rPr>
          <w:rFonts w:eastAsiaTheme="minorHAnsi"/>
          <w:sz w:val="28"/>
          <w:szCs w:val="28"/>
          <w:lang w:eastAsia="en-US"/>
        </w:rPr>
        <w:t xml:space="preserve"> и уполномоченный орган </w:t>
      </w:r>
      <w:r w:rsidR="00FD5D66" w:rsidRPr="002D4DB1">
        <w:rPr>
          <w:rFonts w:eastAsiaTheme="minorHAnsi"/>
          <w:sz w:val="28"/>
          <w:szCs w:val="28"/>
          <w:lang w:eastAsia="en-US"/>
        </w:rPr>
        <w:t xml:space="preserve">муниципального </w:t>
      </w:r>
      <w:r w:rsidR="002F7C4D" w:rsidRPr="002D4DB1">
        <w:rPr>
          <w:rFonts w:eastAsiaTheme="minorHAnsi"/>
          <w:sz w:val="28"/>
          <w:szCs w:val="28"/>
          <w:lang w:eastAsia="en-US"/>
        </w:rPr>
        <w:t>финансового контроля.</w:t>
      </w:r>
    </w:p>
    <w:p w:rsidR="002F7C4D" w:rsidRPr="002D4DB1" w:rsidRDefault="002F7C4D" w:rsidP="002D4DB1">
      <w:pPr>
        <w:pStyle w:val="a6"/>
        <w:jc w:val="both"/>
        <w:rPr>
          <w:rFonts w:eastAsiaTheme="minorHAnsi"/>
          <w:sz w:val="28"/>
          <w:szCs w:val="28"/>
          <w:lang w:eastAsia="en-US"/>
        </w:rPr>
      </w:pPr>
    </w:p>
    <w:p w:rsidR="002F7C4D" w:rsidRDefault="002F7C4D" w:rsidP="002D4DB1">
      <w:pPr>
        <w:pStyle w:val="a6"/>
        <w:jc w:val="both"/>
        <w:rPr>
          <w:rFonts w:eastAsiaTheme="minorEastAsia"/>
          <w:sz w:val="28"/>
          <w:szCs w:val="28"/>
        </w:rPr>
      </w:pPr>
    </w:p>
    <w:p w:rsidR="002D4DB1" w:rsidRDefault="002D4DB1" w:rsidP="002D4DB1">
      <w:pPr>
        <w:pStyle w:val="a6"/>
        <w:jc w:val="both"/>
        <w:rPr>
          <w:rFonts w:eastAsiaTheme="minorEastAsia"/>
          <w:sz w:val="28"/>
          <w:szCs w:val="28"/>
        </w:rPr>
      </w:pPr>
      <w:r>
        <w:rPr>
          <w:rFonts w:eastAsiaTheme="minorEastAsia"/>
          <w:sz w:val="28"/>
          <w:szCs w:val="28"/>
        </w:rPr>
        <w:t>Руководитель аппарата администрации</w:t>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 xml:space="preserve">       </w:t>
      </w:r>
      <w:proofErr w:type="spellStart"/>
      <w:r>
        <w:rPr>
          <w:rFonts w:eastAsiaTheme="minorEastAsia"/>
          <w:sz w:val="28"/>
          <w:szCs w:val="28"/>
        </w:rPr>
        <w:t>Г.А.Макогон</w:t>
      </w:r>
      <w:proofErr w:type="spellEnd"/>
    </w:p>
    <w:p w:rsidR="002D4DB1" w:rsidRDefault="002D4DB1" w:rsidP="002D4DB1">
      <w:pPr>
        <w:pStyle w:val="a6"/>
        <w:jc w:val="both"/>
        <w:rPr>
          <w:rFonts w:eastAsiaTheme="minorEastAsia"/>
          <w:sz w:val="28"/>
          <w:szCs w:val="28"/>
        </w:rPr>
      </w:pPr>
    </w:p>
    <w:p w:rsidR="002D4DB1" w:rsidRDefault="002D4DB1" w:rsidP="002D4DB1">
      <w:pPr>
        <w:pStyle w:val="a6"/>
        <w:jc w:val="both"/>
        <w:rPr>
          <w:rFonts w:eastAsiaTheme="minorEastAsia"/>
          <w:sz w:val="28"/>
          <w:szCs w:val="28"/>
        </w:rPr>
      </w:pPr>
      <w:r>
        <w:rPr>
          <w:rFonts w:eastAsiaTheme="minorEastAsia"/>
          <w:sz w:val="28"/>
          <w:szCs w:val="28"/>
        </w:rPr>
        <w:t>Начальник юридического отдела</w:t>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 xml:space="preserve">      </w:t>
      </w:r>
      <w:proofErr w:type="spellStart"/>
      <w:r>
        <w:rPr>
          <w:rFonts w:eastAsiaTheme="minorEastAsia"/>
          <w:sz w:val="28"/>
          <w:szCs w:val="28"/>
        </w:rPr>
        <w:t>С.А.Страхова</w:t>
      </w:r>
      <w:bookmarkEnd w:id="5"/>
      <w:proofErr w:type="spellEnd"/>
    </w:p>
    <w:p w:rsidR="008663E3" w:rsidRDefault="008663E3" w:rsidP="002D4DB1">
      <w:pPr>
        <w:pStyle w:val="a6"/>
        <w:jc w:val="both"/>
        <w:rPr>
          <w:rFonts w:eastAsiaTheme="minorEastAsia"/>
          <w:sz w:val="28"/>
          <w:szCs w:val="28"/>
        </w:rPr>
      </w:pPr>
      <w:bookmarkStart w:id="11" w:name="_GoBack"/>
      <w:bookmarkEnd w:id="11"/>
    </w:p>
    <w:sectPr w:rsidR="00866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3B"/>
    <w:rsid w:val="000030E7"/>
    <w:rsid w:val="00085405"/>
    <w:rsid w:val="00086D51"/>
    <w:rsid w:val="00154884"/>
    <w:rsid w:val="001B6D64"/>
    <w:rsid w:val="002A63A8"/>
    <w:rsid w:val="002D4DB1"/>
    <w:rsid w:val="002E26D9"/>
    <w:rsid w:val="002F1153"/>
    <w:rsid w:val="002F2EE8"/>
    <w:rsid w:val="002F69E0"/>
    <w:rsid w:val="002F7C4D"/>
    <w:rsid w:val="00330B7A"/>
    <w:rsid w:val="00372337"/>
    <w:rsid w:val="003C2D3B"/>
    <w:rsid w:val="004161C4"/>
    <w:rsid w:val="00452E8D"/>
    <w:rsid w:val="004663D1"/>
    <w:rsid w:val="004A5DB2"/>
    <w:rsid w:val="00583C19"/>
    <w:rsid w:val="005E66CC"/>
    <w:rsid w:val="00607AD3"/>
    <w:rsid w:val="00607C01"/>
    <w:rsid w:val="00661B2B"/>
    <w:rsid w:val="00673E6D"/>
    <w:rsid w:val="006C1629"/>
    <w:rsid w:val="0079458D"/>
    <w:rsid w:val="007D4820"/>
    <w:rsid w:val="00824231"/>
    <w:rsid w:val="00855472"/>
    <w:rsid w:val="008663E3"/>
    <w:rsid w:val="008B2009"/>
    <w:rsid w:val="009B783D"/>
    <w:rsid w:val="00A05195"/>
    <w:rsid w:val="00A526CA"/>
    <w:rsid w:val="00A93791"/>
    <w:rsid w:val="00B11186"/>
    <w:rsid w:val="00B47022"/>
    <w:rsid w:val="00C774F6"/>
    <w:rsid w:val="00CF6EB8"/>
    <w:rsid w:val="00DC7396"/>
    <w:rsid w:val="00E057F1"/>
    <w:rsid w:val="00E74BE1"/>
    <w:rsid w:val="00F82211"/>
    <w:rsid w:val="00FD5D66"/>
    <w:rsid w:val="00FE34D7"/>
    <w:rsid w:val="00FF6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B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30B7A"/>
    <w:pPr>
      <w:jc w:val="both"/>
    </w:pPr>
    <w:rPr>
      <w:szCs w:val="28"/>
    </w:rPr>
  </w:style>
  <w:style w:type="character" w:customStyle="1" w:styleId="a4">
    <w:name w:val="Основной текст Знак"/>
    <w:basedOn w:val="a0"/>
    <w:link w:val="a3"/>
    <w:rsid w:val="00330B7A"/>
    <w:rPr>
      <w:rFonts w:ascii="Times New Roman" w:eastAsia="Times New Roman" w:hAnsi="Times New Roman" w:cs="Times New Roman"/>
      <w:sz w:val="24"/>
      <w:szCs w:val="28"/>
      <w:lang w:eastAsia="ru-RU"/>
    </w:rPr>
  </w:style>
  <w:style w:type="character" w:customStyle="1" w:styleId="a5">
    <w:name w:val="Гипертекстовая ссылка"/>
    <w:basedOn w:val="a0"/>
    <w:uiPriority w:val="99"/>
    <w:rsid w:val="00330B7A"/>
    <w:rPr>
      <w:color w:val="106BBE"/>
    </w:rPr>
  </w:style>
  <w:style w:type="paragraph" w:styleId="a6">
    <w:name w:val="No Spacing"/>
    <w:uiPriority w:val="1"/>
    <w:qFormat/>
    <w:rsid w:val="0079458D"/>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F1153"/>
    <w:rPr>
      <w:rFonts w:ascii="Tahoma" w:hAnsi="Tahoma" w:cs="Tahoma"/>
      <w:sz w:val="16"/>
      <w:szCs w:val="16"/>
    </w:rPr>
  </w:style>
  <w:style w:type="character" w:customStyle="1" w:styleId="a8">
    <w:name w:val="Текст выноски Знак"/>
    <w:basedOn w:val="a0"/>
    <w:link w:val="a7"/>
    <w:uiPriority w:val="99"/>
    <w:semiHidden/>
    <w:rsid w:val="002F11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B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30B7A"/>
    <w:pPr>
      <w:jc w:val="both"/>
    </w:pPr>
    <w:rPr>
      <w:szCs w:val="28"/>
    </w:rPr>
  </w:style>
  <w:style w:type="character" w:customStyle="1" w:styleId="a4">
    <w:name w:val="Основной текст Знак"/>
    <w:basedOn w:val="a0"/>
    <w:link w:val="a3"/>
    <w:rsid w:val="00330B7A"/>
    <w:rPr>
      <w:rFonts w:ascii="Times New Roman" w:eastAsia="Times New Roman" w:hAnsi="Times New Roman" w:cs="Times New Roman"/>
      <w:sz w:val="24"/>
      <w:szCs w:val="28"/>
      <w:lang w:eastAsia="ru-RU"/>
    </w:rPr>
  </w:style>
  <w:style w:type="character" w:customStyle="1" w:styleId="a5">
    <w:name w:val="Гипертекстовая ссылка"/>
    <w:basedOn w:val="a0"/>
    <w:uiPriority w:val="99"/>
    <w:rsid w:val="00330B7A"/>
    <w:rPr>
      <w:color w:val="106BBE"/>
    </w:rPr>
  </w:style>
  <w:style w:type="paragraph" w:styleId="a6">
    <w:name w:val="No Spacing"/>
    <w:uiPriority w:val="1"/>
    <w:qFormat/>
    <w:rsid w:val="0079458D"/>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F1153"/>
    <w:rPr>
      <w:rFonts w:ascii="Tahoma" w:hAnsi="Tahoma" w:cs="Tahoma"/>
      <w:sz w:val="16"/>
      <w:szCs w:val="16"/>
    </w:rPr>
  </w:style>
  <w:style w:type="character" w:customStyle="1" w:styleId="a8">
    <w:name w:val="Текст выноски Знак"/>
    <w:basedOn w:val="a0"/>
    <w:link w:val="a7"/>
    <w:uiPriority w:val="99"/>
    <w:semiHidden/>
    <w:rsid w:val="002F11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576.1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0800200.23" TargetMode="External"/><Relationship Id="rId12" Type="http://schemas.openxmlformats.org/officeDocument/2006/relationships/hyperlink" Target="garantF1://12012604.24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86367.0" TargetMode="External"/><Relationship Id="rId11" Type="http://schemas.openxmlformats.org/officeDocument/2006/relationships/hyperlink" Target="garantF1://12057576.1000" TargetMode="External"/><Relationship Id="rId5" Type="http://schemas.openxmlformats.org/officeDocument/2006/relationships/hyperlink" Target="garantF1://12012604.781" TargetMode="External"/><Relationship Id="rId10" Type="http://schemas.openxmlformats.org/officeDocument/2006/relationships/hyperlink" Target="garantF1://10800200.1" TargetMode="External"/><Relationship Id="rId4" Type="http://schemas.openxmlformats.org/officeDocument/2006/relationships/webSettings" Target="webSettings.xml"/><Relationship Id="rId9" Type="http://schemas.openxmlformats.org/officeDocument/2006/relationships/hyperlink" Target="garantF1://71542592.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947</TotalTime>
  <Pages>1</Pages>
  <Words>1512</Words>
  <Characters>8625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cp:lastPrinted>2019-02-04T07:17:00Z</cp:lastPrinted>
  <dcterms:created xsi:type="dcterms:W3CDTF">2018-08-20T07:52:00Z</dcterms:created>
  <dcterms:modified xsi:type="dcterms:W3CDTF">2019-02-12T08:55:00Z</dcterms:modified>
</cp:coreProperties>
</file>