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A5" w:rsidRPr="007612A9" w:rsidRDefault="00DF4DA5" w:rsidP="00050C0F">
      <w:pPr>
        <w:tabs>
          <w:tab w:val="left" w:pos="708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612A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DF4DA5" w:rsidRPr="00583321" w:rsidRDefault="00DF4DA5" w:rsidP="00DF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2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F4DA5" w:rsidRPr="00583321" w:rsidRDefault="00DF4DA5" w:rsidP="00DF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21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DF4DA5" w:rsidRPr="007612A9" w:rsidRDefault="00DF4DA5" w:rsidP="00DF4D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А Ц И Я</w:t>
      </w:r>
    </w:p>
    <w:p w:rsidR="00DF4DA5" w:rsidRPr="00583321" w:rsidRDefault="00DF4DA5" w:rsidP="00DF4D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4DA5" w:rsidRPr="007612A9" w:rsidRDefault="00DF4DA5" w:rsidP="00DF4D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612A9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7612A9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DF4DA5" w:rsidRDefault="00DF4DA5" w:rsidP="00DF4DA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100A38" w:rsidRPr="008369AA" w:rsidRDefault="00100A38" w:rsidP="00DF4DA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DF4DA5" w:rsidRPr="00ED3573" w:rsidRDefault="00DF4DA5" w:rsidP="006B18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420E0">
        <w:rPr>
          <w:rFonts w:ascii="Times New Roman" w:hAnsi="Times New Roman" w:cs="Times New Roman"/>
          <w:sz w:val="28"/>
          <w:szCs w:val="28"/>
        </w:rPr>
        <w:t>«</w:t>
      </w:r>
      <w:r w:rsidR="002A2020">
        <w:rPr>
          <w:rFonts w:ascii="Times New Roman" w:hAnsi="Times New Roman" w:cs="Times New Roman"/>
          <w:sz w:val="28"/>
          <w:szCs w:val="28"/>
        </w:rPr>
        <w:t xml:space="preserve"> </w:t>
      </w:r>
      <w:r w:rsidR="004F6816">
        <w:rPr>
          <w:rFonts w:ascii="Times New Roman" w:hAnsi="Times New Roman" w:cs="Times New Roman"/>
          <w:sz w:val="28"/>
          <w:szCs w:val="28"/>
        </w:rPr>
        <w:t>09</w:t>
      </w:r>
      <w:r w:rsidR="002A2020">
        <w:rPr>
          <w:rFonts w:ascii="Times New Roman" w:hAnsi="Times New Roman" w:cs="Times New Roman"/>
          <w:sz w:val="28"/>
          <w:szCs w:val="28"/>
        </w:rPr>
        <w:t xml:space="preserve"> </w:t>
      </w:r>
      <w:r w:rsidR="00ED3573">
        <w:rPr>
          <w:rFonts w:ascii="Times New Roman" w:hAnsi="Times New Roman" w:cs="Times New Roman"/>
          <w:sz w:val="28"/>
          <w:szCs w:val="28"/>
        </w:rPr>
        <w:t xml:space="preserve">» </w:t>
      </w:r>
      <w:r w:rsidR="004F6816">
        <w:rPr>
          <w:rFonts w:ascii="Times New Roman" w:hAnsi="Times New Roman" w:cs="Times New Roman"/>
          <w:sz w:val="28"/>
          <w:szCs w:val="28"/>
        </w:rPr>
        <w:t>апреля</w:t>
      </w:r>
      <w:r w:rsidR="00C42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420E0">
        <w:rPr>
          <w:rFonts w:ascii="Times New Roman" w:hAnsi="Times New Roman" w:cs="Times New Roman"/>
          <w:sz w:val="28"/>
          <w:szCs w:val="28"/>
        </w:rPr>
        <w:t>01</w:t>
      </w:r>
      <w:r w:rsidR="00FE5203">
        <w:rPr>
          <w:rFonts w:ascii="Times New Roman" w:hAnsi="Times New Roman" w:cs="Times New Roman"/>
          <w:sz w:val="28"/>
          <w:szCs w:val="28"/>
        </w:rPr>
        <w:t>9</w:t>
      </w:r>
      <w:r w:rsidR="00905B23">
        <w:rPr>
          <w:rFonts w:ascii="Times New Roman" w:hAnsi="Times New Roman" w:cs="Times New Roman"/>
          <w:sz w:val="28"/>
          <w:szCs w:val="28"/>
        </w:rPr>
        <w:t xml:space="preserve"> </w:t>
      </w:r>
      <w:r w:rsidRPr="00B420E0">
        <w:rPr>
          <w:rFonts w:ascii="Times New Roman" w:hAnsi="Times New Roman" w:cs="Times New Roman"/>
          <w:sz w:val="28"/>
          <w:szCs w:val="28"/>
        </w:rPr>
        <w:t>г</w:t>
      </w:r>
      <w:r w:rsidR="00905B23">
        <w:rPr>
          <w:rFonts w:ascii="Times New Roman" w:hAnsi="Times New Roman" w:cs="Times New Roman"/>
          <w:sz w:val="28"/>
          <w:szCs w:val="28"/>
        </w:rPr>
        <w:t>ода</w:t>
      </w:r>
      <w:r w:rsidRPr="00B420E0">
        <w:rPr>
          <w:rFonts w:ascii="Times New Roman" w:hAnsi="Times New Roman" w:cs="Times New Roman"/>
          <w:sz w:val="28"/>
          <w:szCs w:val="28"/>
        </w:rPr>
        <w:t xml:space="preserve"> </w:t>
      </w:r>
      <w:r w:rsidR="00F84315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B38A7">
        <w:rPr>
          <w:rFonts w:ascii="Times New Roman" w:hAnsi="Times New Roman" w:cs="Times New Roman"/>
          <w:sz w:val="28"/>
          <w:szCs w:val="28"/>
        </w:rPr>
        <w:tab/>
      </w:r>
      <w:r w:rsidR="00905B23">
        <w:rPr>
          <w:rFonts w:ascii="Times New Roman" w:hAnsi="Times New Roman" w:cs="Times New Roman"/>
          <w:sz w:val="28"/>
          <w:szCs w:val="28"/>
        </w:rPr>
        <w:tab/>
      </w:r>
      <w:r w:rsidR="002A2020">
        <w:rPr>
          <w:rFonts w:ascii="Times New Roman" w:hAnsi="Times New Roman" w:cs="Times New Roman"/>
          <w:sz w:val="28"/>
          <w:szCs w:val="28"/>
        </w:rPr>
        <w:tab/>
      </w:r>
      <w:r w:rsidR="00AB4A1B">
        <w:rPr>
          <w:rFonts w:ascii="Times New Roman" w:hAnsi="Times New Roman" w:cs="Times New Roman"/>
          <w:sz w:val="28"/>
          <w:szCs w:val="28"/>
        </w:rPr>
        <w:tab/>
      </w:r>
      <w:r w:rsidRPr="00B420E0">
        <w:rPr>
          <w:rFonts w:ascii="Times New Roman" w:hAnsi="Times New Roman" w:cs="Times New Roman"/>
          <w:sz w:val="28"/>
          <w:szCs w:val="28"/>
        </w:rPr>
        <w:t xml:space="preserve">№ </w:t>
      </w:r>
      <w:r w:rsidR="004F6816">
        <w:rPr>
          <w:rFonts w:ascii="Times New Roman" w:hAnsi="Times New Roman" w:cs="Times New Roman"/>
          <w:sz w:val="28"/>
          <w:szCs w:val="28"/>
        </w:rPr>
        <w:t>257</w:t>
      </w:r>
    </w:p>
    <w:p w:rsidR="006B18C7" w:rsidRDefault="006B18C7" w:rsidP="006B1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0A38" w:rsidRPr="006B18C7" w:rsidRDefault="00100A38" w:rsidP="006B1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4DA5" w:rsidRPr="00831715" w:rsidRDefault="00DF4DA5" w:rsidP="0011350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О внесении изменений в Программу энергосбережения и повышения энергетической эффективности на территории города Свирска</w:t>
      </w:r>
    </w:p>
    <w:p w:rsidR="00DF4DA5" w:rsidRPr="00831715" w:rsidRDefault="00960A70" w:rsidP="0011350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2010-</w:t>
      </w:r>
      <w:r w:rsidR="00DF4DA5" w:rsidRPr="00831715">
        <w:rPr>
          <w:rFonts w:ascii="Times New Roman" w:hAnsi="Times New Roman" w:cs="Times New Roman"/>
          <w:sz w:val="28"/>
          <w:szCs w:val="28"/>
        </w:rPr>
        <w:t>2015 год</w:t>
      </w:r>
      <w:r w:rsidR="00DF4DA5"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</w:p>
    <w:p w:rsidR="00DF4DA5" w:rsidRDefault="00DF4DA5" w:rsidP="00DF4DA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555"/>
    </w:p>
    <w:p w:rsidR="00113506" w:rsidRPr="00831715" w:rsidRDefault="00113506" w:rsidP="00DF4D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4DA5" w:rsidRPr="00831715" w:rsidRDefault="00C755E6" w:rsidP="00113506">
      <w:pPr>
        <w:pStyle w:val="1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B336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связи с </w:t>
      </w:r>
      <w:r w:rsidR="005A7DCB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изменением</w:t>
      </w:r>
      <w:r w:rsidR="000F6E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0F6E1C">
        <w:rPr>
          <w:rFonts w:ascii="Times New Roman" w:hAnsi="Times New Roman" w:cs="Times New Roman"/>
          <w:b w:val="0"/>
          <w:color w:val="auto"/>
          <w:sz w:val="28"/>
          <w:szCs w:val="28"/>
        </w:rPr>
        <w:t>объёмов финансирования</w:t>
      </w:r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A54AC">
        <w:rPr>
          <w:rFonts w:ascii="Times New Roman" w:hAnsi="Times New Roman" w:cs="Times New Roman"/>
          <w:b w:val="0"/>
          <w:color w:val="auto"/>
          <w:sz w:val="28"/>
          <w:szCs w:val="28"/>
        </w:rPr>
        <w:t>мероприяти</w:t>
      </w:r>
      <w:r w:rsidR="005A7DCB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="000F6E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4DA5"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Программы энергосбережения</w:t>
      </w:r>
      <w:proofErr w:type="gramEnd"/>
      <w:r w:rsidR="00DF4DA5"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повышения энергетической эффективности на территории города Свирска </w:t>
      </w:r>
      <w:r w:rsidR="00960A70">
        <w:rPr>
          <w:rFonts w:ascii="Times New Roman" w:hAnsi="Times New Roman" w:cs="Times New Roman"/>
          <w:b w:val="0"/>
          <w:color w:val="auto"/>
          <w:sz w:val="28"/>
          <w:szCs w:val="28"/>
        </w:rPr>
        <w:t>на 2010-</w:t>
      </w:r>
      <w:r w:rsidR="00DF4DA5" w:rsidRPr="00FD52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2015 год и на период до 2020 года, </w:t>
      </w:r>
      <w:r w:rsidR="00526C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proofErr w:type="gramStart"/>
      <w:r w:rsidR="00526C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Правительства Иркутской области от </w:t>
      </w:r>
      <w:r w:rsidR="002A2020">
        <w:rPr>
          <w:rFonts w:ascii="Times New Roman" w:hAnsi="Times New Roman" w:cs="Times New Roman"/>
          <w:b w:val="0"/>
          <w:color w:val="auto"/>
          <w:sz w:val="28"/>
          <w:szCs w:val="28"/>
        </w:rPr>
        <w:t>12.03.2018</w:t>
      </w:r>
      <w:r w:rsidR="00526C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 </w:t>
      </w:r>
      <w:r w:rsidR="002A2020">
        <w:rPr>
          <w:rFonts w:ascii="Times New Roman" w:hAnsi="Times New Roman" w:cs="Times New Roman"/>
          <w:b w:val="0"/>
          <w:color w:val="auto"/>
          <w:sz w:val="28"/>
          <w:szCs w:val="28"/>
        </w:rPr>
        <w:t>183</w:t>
      </w:r>
      <w:r w:rsidR="00526CD5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2A2020">
        <w:rPr>
          <w:rFonts w:ascii="Times New Roman" w:hAnsi="Times New Roman" w:cs="Times New Roman"/>
          <w:b w:val="0"/>
          <w:color w:val="auto"/>
          <w:sz w:val="28"/>
          <w:szCs w:val="28"/>
        </w:rPr>
        <w:t>пп</w:t>
      </w:r>
      <w:r w:rsidR="00526C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26CD5" w:rsidRPr="002A2020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A2020" w:rsidRPr="002A20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 w:rsidR="002A2020" w:rsidRPr="002A2020">
        <w:rPr>
          <w:rFonts w:ascii="Times New Roman" w:hAnsi="Times New Roman" w:cs="Times New Roman"/>
          <w:b w:val="0"/>
          <w:color w:val="auto"/>
          <w:sz w:val="28"/>
          <w:szCs w:val="28"/>
        </w:rPr>
        <w:t>софинансирования</w:t>
      </w:r>
      <w:proofErr w:type="spellEnd"/>
      <w:r w:rsidR="002A2020" w:rsidRPr="002A20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территориальным сетевым организациям</w:t>
      </w:r>
      <w:r w:rsidR="00526CD5" w:rsidRPr="002A20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</w:t>
      </w:r>
      <w:r w:rsidR="00DF4DA5" w:rsidRPr="00FD52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статьями 44, 51 </w:t>
      </w:r>
      <w:r w:rsidR="00DF4DA5"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>Устава</w:t>
      </w:r>
      <w:proofErr w:type="gramEnd"/>
      <w:r w:rsidR="00DF4DA5"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«город Свирск», администрация </w:t>
      </w:r>
      <w:r w:rsidR="00DF4DA5">
        <w:rPr>
          <w:rFonts w:ascii="Times New Roman" w:hAnsi="Times New Roman" w:cs="Times New Roman"/>
          <w:b w:val="0"/>
          <w:color w:val="auto"/>
          <w:sz w:val="28"/>
          <w:szCs w:val="28"/>
        </w:rPr>
        <w:t>города</w:t>
      </w:r>
    </w:p>
    <w:p w:rsidR="00D64FFB" w:rsidRDefault="00DF4DA5" w:rsidP="00113506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Е Т:</w:t>
      </w:r>
      <w:r w:rsid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80E36" w:rsidRPr="00D64FFB" w:rsidRDefault="00D64FFB" w:rsidP="00BC08F6">
      <w:pPr>
        <w:pStyle w:val="1"/>
        <w:tabs>
          <w:tab w:val="left" w:pos="0"/>
          <w:tab w:val="left" w:pos="567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="00905B23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Внести</w:t>
      </w:r>
      <w:r w:rsidR="00462820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905B23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Программу энергосбережения и повышения энергетической эффективности на терр</w:t>
      </w:r>
      <w:r w:rsidR="00960A70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итории города Свирска на 2010-</w:t>
      </w:r>
      <w:r w:rsidR="00905B23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2015 год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на период до 2020 года, утверждённую </w:t>
      </w:r>
      <w:r w:rsidR="006B18C7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от 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30.07.2010 № 531 (в редакции от 19.12.2013 №910, от 13.03.2014 №133, от 13.11.2014 №633, от 29.01.2015 №19, от 21.05.2015 №95, от 10.09.2015 №612, от 21.10.2015 №699, от 30.12.2015 №960</w:t>
      </w:r>
      <w:r w:rsidR="00FB4A14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14.03.2016 №153</w:t>
      </w:r>
      <w:r w:rsidR="00266C0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17.01.2017 №16</w:t>
      </w:r>
      <w:r w:rsidR="001B1F44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</w:t>
      </w:r>
      <w:proofErr w:type="gramEnd"/>
      <w:r w:rsidR="001B1F44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1B1F44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09.02.2017 №99</w:t>
      </w:r>
      <w:r w:rsidR="004C6F5C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06.10.2017 №840а</w:t>
      </w:r>
      <w:r w:rsidR="00883D52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15.01.2018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99E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№4</w:t>
      </w:r>
      <w:r w:rsidR="00BB699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BB699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>03</w:t>
      </w:r>
      <w:r w:rsidR="00BB699E">
        <w:rPr>
          <w:rFonts w:ascii="Times New Roman" w:hAnsi="Times New Roman" w:cs="Times New Roman"/>
          <w:b w:val="0"/>
          <w:color w:val="auto"/>
          <w:sz w:val="28"/>
          <w:szCs w:val="28"/>
        </w:rPr>
        <w:t>.2018 №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>187</w:t>
      </w:r>
      <w:r w:rsidR="00113506">
        <w:rPr>
          <w:rFonts w:ascii="Times New Roman" w:hAnsi="Times New Roman" w:cs="Times New Roman"/>
          <w:b w:val="0"/>
          <w:color w:val="auto"/>
          <w:sz w:val="28"/>
          <w:szCs w:val="28"/>
        </w:rPr>
        <w:t>, от 04.05.2018 №367</w:t>
      </w:r>
      <w:r w:rsidR="00E80E36">
        <w:rPr>
          <w:rFonts w:ascii="Times New Roman" w:hAnsi="Times New Roman" w:cs="Times New Roman"/>
          <w:b w:val="0"/>
          <w:color w:val="auto"/>
          <w:sz w:val="28"/>
          <w:szCs w:val="28"/>
        </w:rPr>
        <w:t>, от 15</w:t>
      </w:r>
      <w:r w:rsidR="00CE000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E80E36">
        <w:rPr>
          <w:rFonts w:ascii="Times New Roman" w:hAnsi="Times New Roman" w:cs="Times New Roman"/>
          <w:b w:val="0"/>
          <w:color w:val="auto"/>
          <w:sz w:val="28"/>
          <w:szCs w:val="28"/>
        </w:rPr>
        <w:t>06.2018 №463</w:t>
      </w:r>
      <w:r w:rsidR="00325333">
        <w:rPr>
          <w:rFonts w:ascii="Times New Roman" w:hAnsi="Times New Roman" w:cs="Times New Roman"/>
          <w:b w:val="0"/>
          <w:color w:val="auto"/>
          <w:sz w:val="28"/>
          <w:szCs w:val="28"/>
        </w:rPr>
        <w:t>, от 05.10.2018 №732</w:t>
      </w:r>
      <w:r w:rsidR="00E37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E37DD3" w:rsidRPr="00F54C66">
        <w:rPr>
          <w:rFonts w:ascii="Times New Roman" w:hAnsi="Times New Roman" w:cs="Times New Roman"/>
          <w:b w:val="0"/>
          <w:color w:val="auto"/>
          <w:sz w:val="28"/>
          <w:szCs w:val="28"/>
        </w:rPr>
        <w:t>от 23.01.2019 №17</w:t>
      </w:r>
      <w:r w:rsidR="00E37DD3">
        <w:rPr>
          <w:rFonts w:ascii="Times New Roman" w:hAnsi="Times New Roman" w:cs="Times New Roman"/>
          <w:b w:val="0"/>
          <w:color w:val="auto"/>
          <w:sz w:val="28"/>
          <w:szCs w:val="28"/>
        </w:rPr>
        <w:t>, от 11.03.2019 №133</w:t>
      </w:r>
      <w:r w:rsidR="00266C0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A40A4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80E36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  <w:proofErr w:type="gramEnd"/>
    </w:p>
    <w:p w:rsidR="00E80E36" w:rsidRDefault="00E80E36" w:rsidP="00E80E36">
      <w:pPr>
        <w:tabs>
          <w:tab w:val="left" w:pos="1276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паспорте программы строку «Ресурсное обеспечение муниципальной </w:t>
      </w:r>
      <w:r w:rsidRPr="0089390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E80E36" w:rsidRDefault="00E80E36" w:rsidP="00E80E3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5 «Ресурсное обеспечение муниципальной программы»:</w:t>
      </w:r>
    </w:p>
    <w:p w:rsidR="00E80E36" w:rsidRDefault="00E80E36" w:rsidP="00E80E36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слова </w:t>
      </w:r>
      <w:r w:rsidRPr="00913CAE">
        <w:rPr>
          <w:rFonts w:ascii="Times New Roman" w:hAnsi="Times New Roman" w:cs="Times New Roman"/>
          <w:sz w:val="28"/>
          <w:szCs w:val="28"/>
        </w:rPr>
        <w:t>«</w:t>
      </w:r>
      <w:r w:rsidRPr="00D802F3">
        <w:rPr>
          <w:rFonts w:ascii="Times New Roman" w:hAnsi="Times New Roman" w:cs="Times New Roman"/>
          <w:sz w:val="28"/>
          <w:szCs w:val="28"/>
        </w:rPr>
        <w:t xml:space="preserve">Общий объем расходов на реализацию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02F3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802F3">
        <w:rPr>
          <w:rFonts w:ascii="Times New Roman" w:hAnsi="Times New Roman" w:cs="Times New Roman"/>
          <w:sz w:val="28"/>
          <w:szCs w:val="28"/>
        </w:rPr>
        <w:t>нергосбережени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2F3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2F3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F3">
        <w:rPr>
          <w:rFonts w:ascii="Times New Roman" w:hAnsi="Times New Roman" w:cs="Times New Roman"/>
          <w:sz w:val="28"/>
          <w:szCs w:val="28"/>
        </w:rPr>
        <w:t xml:space="preserve">- 2015 год и на период до 2020 года составляет </w:t>
      </w:r>
      <w:r w:rsidR="00B07D02">
        <w:rPr>
          <w:rFonts w:ascii="Times New Roman" w:hAnsi="Times New Roman" w:cs="Times New Roman"/>
          <w:sz w:val="28"/>
          <w:szCs w:val="28"/>
        </w:rPr>
        <w:t>198 213,24</w:t>
      </w:r>
      <w:r w:rsidR="00325333" w:rsidRPr="001A5C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5C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02F3">
        <w:rPr>
          <w:rFonts w:ascii="Times New Roman" w:hAnsi="Times New Roman" w:cs="Times New Roman"/>
          <w:sz w:val="28"/>
          <w:szCs w:val="28"/>
        </w:rPr>
        <w:t xml:space="preserve"> тыс. 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913CA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802F3">
        <w:rPr>
          <w:rFonts w:ascii="Times New Roman" w:hAnsi="Times New Roman" w:cs="Times New Roman"/>
          <w:sz w:val="28"/>
          <w:szCs w:val="28"/>
        </w:rPr>
        <w:t xml:space="preserve">Общий объем расходов на </w:t>
      </w:r>
      <w:r w:rsidRPr="00D802F3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02F3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802F3">
        <w:rPr>
          <w:rFonts w:ascii="Times New Roman" w:hAnsi="Times New Roman" w:cs="Times New Roman"/>
          <w:sz w:val="28"/>
          <w:szCs w:val="28"/>
        </w:rPr>
        <w:t>нергосбережени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2F3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2F3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2010- 2015 год и на период до 2020 года</w:t>
      </w:r>
      <w:proofErr w:type="gramEnd"/>
      <w:r w:rsidRPr="00D802F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25333">
        <w:rPr>
          <w:rFonts w:ascii="Times New Roman" w:hAnsi="Times New Roman" w:cs="Times New Roman"/>
          <w:sz w:val="28"/>
          <w:szCs w:val="28"/>
        </w:rPr>
        <w:t>19</w:t>
      </w:r>
      <w:r w:rsidR="00B07D02">
        <w:rPr>
          <w:rFonts w:ascii="Times New Roman" w:hAnsi="Times New Roman" w:cs="Times New Roman"/>
          <w:sz w:val="28"/>
          <w:szCs w:val="28"/>
        </w:rPr>
        <w:t>6 802,08</w:t>
      </w:r>
      <w:r w:rsidRPr="001A5C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02F3">
        <w:rPr>
          <w:rFonts w:ascii="Times New Roman" w:hAnsi="Times New Roman" w:cs="Times New Roman"/>
          <w:sz w:val="28"/>
          <w:szCs w:val="28"/>
        </w:rPr>
        <w:t>тыс. </w:t>
      </w:r>
      <w:r>
        <w:rPr>
          <w:rFonts w:ascii="Times New Roman" w:hAnsi="Times New Roman" w:cs="Times New Roman"/>
          <w:sz w:val="28"/>
          <w:szCs w:val="28"/>
        </w:rPr>
        <w:t>руб.»;</w:t>
      </w:r>
    </w:p>
    <w:p w:rsidR="00E80E36" w:rsidRDefault="00E80E36" w:rsidP="00E80E3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«Объём расходов</w:t>
      </w:r>
      <w:r w:rsidRPr="00AC66AE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>
        <w:rPr>
          <w:rFonts w:ascii="Times New Roman" w:hAnsi="Times New Roman" w:cs="Times New Roman"/>
          <w:sz w:val="28"/>
          <w:szCs w:val="28"/>
        </w:rPr>
        <w:t>Программы э</w:t>
      </w:r>
      <w:r w:rsidRPr="00AC66AE">
        <w:rPr>
          <w:rFonts w:ascii="Times New Roman" w:hAnsi="Times New Roman" w:cs="Times New Roman"/>
          <w:sz w:val="28"/>
          <w:szCs w:val="28"/>
        </w:rPr>
        <w:t>нергосбережени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AE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AE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2010- 2015 год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Pr="00AC66AE">
        <w:rPr>
          <w:rFonts w:ascii="Times New Roman" w:hAnsi="Times New Roman" w:cs="Times New Roman"/>
          <w:sz w:val="28"/>
          <w:szCs w:val="28"/>
        </w:rPr>
        <w:t xml:space="preserve"> за счет всех источников по </w:t>
      </w:r>
      <w:r>
        <w:rPr>
          <w:rFonts w:ascii="Times New Roman" w:hAnsi="Times New Roman" w:cs="Times New Roman"/>
          <w:sz w:val="28"/>
          <w:szCs w:val="28"/>
        </w:rPr>
        <w:t>годам» изложить в новой редакции (приложение № 2);</w:t>
      </w:r>
    </w:p>
    <w:p w:rsidR="00E80E36" w:rsidRDefault="00E80E36" w:rsidP="00E80E3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приложение № 3 «</w:t>
      </w:r>
      <w:r w:rsidRPr="005A78F9">
        <w:rPr>
          <w:rFonts w:ascii="Times New Roman" w:hAnsi="Times New Roman" w:cs="Times New Roman"/>
          <w:bCs/>
          <w:sz w:val="28"/>
          <w:szCs w:val="28"/>
        </w:rPr>
        <w:t xml:space="preserve">Мероприятия  долгосрочной целевой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A78F9">
        <w:rPr>
          <w:rFonts w:ascii="Times New Roman" w:hAnsi="Times New Roman" w:cs="Times New Roman"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э</w:t>
      </w:r>
      <w:r w:rsidRPr="005A78F9">
        <w:rPr>
          <w:rFonts w:ascii="Times New Roman" w:hAnsi="Times New Roman" w:cs="Times New Roman"/>
          <w:bCs/>
          <w:sz w:val="28"/>
          <w:szCs w:val="28"/>
        </w:rPr>
        <w:t>нергосбережени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A78F9">
        <w:rPr>
          <w:rFonts w:ascii="Times New Roman" w:hAnsi="Times New Roman" w:cs="Times New Roman"/>
          <w:bCs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A78F9">
        <w:rPr>
          <w:rFonts w:ascii="Times New Roman" w:hAnsi="Times New Roman" w:cs="Times New Roman"/>
          <w:bCs/>
          <w:sz w:val="28"/>
          <w:szCs w:val="28"/>
        </w:rPr>
        <w:t xml:space="preserve"> энергетической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8F9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«город Свирск» на 201</w:t>
      </w:r>
      <w:r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Pr="005A78F9">
        <w:rPr>
          <w:rFonts w:ascii="Times New Roman" w:hAnsi="Times New Roman" w:cs="Times New Roman"/>
          <w:bCs/>
          <w:sz w:val="28"/>
          <w:szCs w:val="28"/>
        </w:rPr>
        <w:t>- 2015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 период до 2020 года</w:t>
      </w:r>
      <w:r w:rsidRPr="005A78F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E80E36" w:rsidRPr="00D64FFB" w:rsidRDefault="00E80E36" w:rsidP="00E80E3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4FFB">
        <w:rPr>
          <w:rFonts w:ascii="Times New Roman" w:hAnsi="Times New Roman" w:cs="Times New Roman"/>
          <w:sz w:val="28"/>
          <w:szCs w:val="28"/>
        </w:rPr>
        <w:t>2. Постановление вступает в силу со дня подписания.</w:t>
      </w:r>
    </w:p>
    <w:p w:rsidR="00E80E36" w:rsidRPr="00831715" w:rsidRDefault="00E80E36" w:rsidP="00E80E36">
      <w:pPr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E80E36" w:rsidRPr="00831715" w:rsidRDefault="00E80E36" w:rsidP="00E80E36">
      <w:pPr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317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171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мэра города - председател</w:t>
      </w:r>
      <w:r>
        <w:rPr>
          <w:rFonts w:ascii="Times New Roman" w:hAnsi="Times New Roman" w:cs="Times New Roman"/>
          <w:sz w:val="28"/>
          <w:szCs w:val="28"/>
        </w:rPr>
        <w:t xml:space="preserve">я комитета по жизнеобеспечению </w:t>
      </w:r>
      <w:proofErr w:type="spellStart"/>
      <w:r w:rsidRPr="00831715">
        <w:rPr>
          <w:rFonts w:ascii="Times New Roman" w:hAnsi="Times New Roman" w:cs="Times New Roman"/>
          <w:sz w:val="28"/>
          <w:szCs w:val="28"/>
        </w:rPr>
        <w:t>Махонькин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</w:t>
      </w:r>
      <w:r w:rsidRPr="00831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DA5" w:rsidRPr="00831715" w:rsidRDefault="00DF4DA5" w:rsidP="00E80E36">
      <w:pPr>
        <w:pStyle w:val="1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DA5" w:rsidRPr="00831715" w:rsidRDefault="00DF4DA5" w:rsidP="0011350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DF4DA5" w:rsidRDefault="00605F97" w:rsidP="00A40A46">
      <w:pPr>
        <w:pStyle w:val="a5"/>
        <w:jc w:val="both"/>
      </w:pPr>
      <w:r>
        <w:t>Мэр</w:t>
      </w:r>
      <w:r w:rsidR="00526CD5">
        <w:t xml:space="preserve"> города Свирска</w:t>
      </w:r>
      <w:r w:rsidR="00526CD5">
        <w:tab/>
      </w:r>
      <w:r>
        <w:tab/>
      </w:r>
      <w:r>
        <w:tab/>
      </w:r>
      <w:r>
        <w:tab/>
      </w:r>
      <w:r w:rsidR="00D64FFB">
        <w:tab/>
      </w:r>
      <w:r w:rsidR="00D64FFB">
        <w:tab/>
      </w:r>
      <w:r w:rsidR="00A40A46">
        <w:tab/>
      </w:r>
      <w:r w:rsidR="00A40A46">
        <w:tab/>
        <w:t xml:space="preserve">      </w:t>
      </w:r>
      <w:proofErr w:type="spellStart"/>
      <w:r w:rsidR="00047ACD">
        <w:t>В.С.Орноев</w:t>
      </w:r>
      <w:proofErr w:type="spellEnd"/>
    </w:p>
    <w:p w:rsidR="00FB4A14" w:rsidRDefault="00FB4A14" w:rsidP="00113506">
      <w:pPr>
        <w:pStyle w:val="a5"/>
        <w:ind w:firstLine="709"/>
        <w:jc w:val="both"/>
      </w:pPr>
    </w:p>
    <w:p w:rsidR="00013413" w:rsidRDefault="00013413" w:rsidP="00113506">
      <w:pPr>
        <w:tabs>
          <w:tab w:val="left" w:pos="6521"/>
          <w:tab w:val="left" w:pos="6946"/>
          <w:tab w:val="left" w:pos="72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12427" w:rsidRDefault="00712427" w:rsidP="00113506">
      <w:pPr>
        <w:tabs>
          <w:tab w:val="left" w:pos="6521"/>
          <w:tab w:val="left" w:pos="6946"/>
          <w:tab w:val="left" w:pos="72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12427" w:rsidRDefault="00712427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090B07" w:rsidRDefault="00090B07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090B07" w:rsidRDefault="00090B07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090B07" w:rsidRDefault="00090B07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104A4B" w:rsidRPr="00117369" w:rsidRDefault="00104A4B" w:rsidP="00104A4B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t>Приложение № 1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 w:rsidRPr="00117369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104A4B" w:rsidRDefault="00104A4B" w:rsidP="00104A4B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A4B" w:rsidRDefault="00104A4B" w:rsidP="00104A4B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2F3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104A4B" w:rsidRDefault="00104A4B" w:rsidP="00104A4B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D802F3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ЭНЕРГОСБЕРЕЖЕНИЯ И ПОВЫШЕНИЯ ЭНЕРГЕТИЧЕСКОЙ ЭФФЕКТИВНОСТИ НА ТЕРРИТОРИИ ГОРОДА СВИРСКА НА 2010-2015 ГОД И НА ПЕРИОД ДО 2020 ГОДА</w:t>
      </w:r>
    </w:p>
    <w:p w:rsidR="00104A4B" w:rsidRDefault="00104A4B" w:rsidP="00104A4B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- муниципальная программа)</w:t>
      </w:r>
    </w:p>
    <w:p w:rsidR="004F6816" w:rsidRPr="00D802F3" w:rsidRDefault="004F6816" w:rsidP="00104A4B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39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758"/>
        <w:gridCol w:w="1406"/>
        <w:gridCol w:w="1559"/>
        <w:gridCol w:w="1855"/>
      </w:tblGrid>
      <w:tr w:rsidR="00104A4B" w:rsidRPr="00100A38" w:rsidTr="00F910C0">
        <w:trPr>
          <w:cantSplit/>
          <w:trHeight w:val="2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финансирования, </w:t>
            </w:r>
            <w:proofErr w:type="spell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A4B" w:rsidRPr="00100A38" w:rsidTr="00F910C0">
        <w:trPr>
          <w:cantSplit/>
          <w:trHeight w:val="2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6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104A4B" w:rsidRPr="00100A38" w:rsidTr="00F910C0">
        <w:trPr>
          <w:cantSplit/>
          <w:trHeight w:val="21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средства, всего, </w:t>
            </w:r>
            <w:proofErr w:type="spell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04A4B" w:rsidRPr="00100A38" w:rsidTr="00F910C0">
        <w:trPr>
          <w:cantSplit/>
          <w:trHeight w:val="3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B07D02" w:rsidRDefault="00B07D02" w:rsidP="00B07D02">
            <w:pPr>
              <w:ind w:firstLine="29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196802,08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B07D02" w:rsidRDefault="00B07D02" w:rsidP="00B07D02">
            <w:pPr>
              <w:ind w:firstLine="25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2975,37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B07D02" w:rsidRDefault="00B07D02" w:rsidP="00601F20">
            <w:pPr>
              <w:ind w:firstLine="36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17190,1</w:t>
            </w:r>
            <w:r w:rsidR="00601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B07D02" w:rsidRDefault="00B07D02" w:rsidP="00B07D02">
            <w:pPr>
              <w:ind w:firstLine="37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176636,54</w:t>
            </w:r>
          </w:p>
        </w:tc>
      </w:tr>
      <w:tr w:rsidR="00B07D02" w:rsidRPr="00100A38" w:rsidTr="00F910C0">
        <w:trPr>
          <w:cantSplit/>
          <w:trHeight w:val="3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6 861,60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6 511,60</w:t>
            </w:r>
          </w:p>
        </w:tc>
      </w:tr>
      <w:tr w:rsidR="00B07D02" w:rsidRPr="00100A38" w:rsidTr="00F910C0">
        <w:trPr>
          <w:cantSplit/>
          <w:trHeight w:val="2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48 004,76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624,77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184,10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47 195,89</w:t>
            </w:r>
          </w:p>
        </w:tc>
      </w:tr>
      <w:tr w:rsidR="00B07D02" w:rsidRPr="00100A38" w:rsidTr="00F910C0">
        <w:trPr>
          <w:cantSplit/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25 510,31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707,84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351,10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24 451,37</w:t>
            </w:r>
          </w:p>
        </w:tc>
      </w:tr>
      <w:tr w:rsidR="00B07D02" w:rsidRPr="00100A38" w:rsidTr="00F910C0">
        <w:trPr>
          <w:cantSplit/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18 929,73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273,18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18 602,56</w:t>
            </w:r>
          </w:p>
        </w:tc>
      </w:tr>
      <w:tr w:rsidR="00B07D02" w:rsidRPr="00100A38" w:rsidTr="00F910C0">
        <w:trPr>
          <w:cantSplit/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17 056,38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250,31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4 880,90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11 925,17</w:t>
            </w:r>
          </w:p>
        </w:tc>
      </w:tr>
      <w:tr w:rsidR="00B07D02" w:rsidRPr="00100A38" w:rsidTr="00F910C0">
        <w:trPr>
          <w:cantSplit/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22 948,60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336,81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2 839,69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19 772,10</w:t>
            </w:r>
          </w:p>
        </w:tc>
      </w:tr>
      <w:tr w:rsidR="00B07D02" w:rsidRPr="00100A38" w:rsidTr="00F910C0">
        <w:trPr>
          <w:cantSplit/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6 138,34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56,50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6 041,84</w:t>
            </w:r>
          </w:p>
        </w:tc>
      </w:tr>
      <w:tr w:rsidR="00B07D02" w:rsidRPr="00100A38" w:rsidTr="00F910C0">
        <w:trPr>
          <w:cantSplit/>
          <w:trHeight w:val="3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13 259,98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13 189,98</w:t>
            </w:r>
          </w:p>
        </w:tc>
      </w:tr>
      <w:tr w:rsidR="00B07D02" w:rsidRPr="00100A38" w:rsidTr="00F910C0">
        <w:trPr>
          <w:cantSplit/>
          <w:trHeight w:val="3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8 598,06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136,80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8 400,56</w:t>
            </w:r>
          </w:p>
        </w:tc>
      </w:tr>
      <w:tr w:rsidR="00B07D02" w:rsidRPr="00100A38" w:rsidTr="00F910C0">
        <w:trPr>
          <w:cantSplit/>
          <w:trHeight w:val="34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19 872,12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474,44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8 444,40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10 953,28</w:t>
            </w:r>
          </w:p>
        </w:tc>
      </w:tr>
      <w:tr w:rsidR="00B07D02" w:rsidRPr="00100A38" w:rsidTr="00F910C0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9 622,19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B07D02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9 592,19</w:t>
            </w:r>
          </w:p>
        </w:tc>
      </w:tr>
      <w:tr w:rsidR="00104A4B" w:rsidRPr="00100A38" w:rsidTr="004F6816">
        <w:trPr>
          <w:cantSplit/>
          <w:trHeight w:val="3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0C0" w:rsidRPr="00F72882" w:rsidRDefault="00F910C0" w:rsidP="00104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A4B" w:rsidRDefault="00104A4B" w:rsidP="00104A4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Руководитель апп</w:t>
      </w:r>
      <w:r>
        <w:rPr>
          <w:rFonts w:ascii="Times New Roman" w:hAnsi="Times New Roman" w:cs="Times New Roman"/>
          <w:sz w:val="28"/>
          <w:szCs w:val="28"/>
        </w:rPr>
        <w:t xml:space="preserve">арата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104A4B" w:rsidRDefault="00104A4B" w:rsidP="00104A4B">
      <w:pPr>
        <w:rPr>
          <w:rFonts w:ascii="Times New Roman" w:hAnsi="Times New Roman" w:cs="Times New Roman"/>
          <w:sz w:val="28"/>
          <w:szCs w:val="28"/>
        </w:rPr>
      </w:pPr>
    </w:p>
    <w:p w:rsidR="00104A4B" w:rsidRPr="006710A3" w:rsidRDefault="00104A4B" w:rsidP="00104A4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</w:p>
    <w:p w:rsidR="00104A4B" w:rsidRDefault="00104A4B" w:rsidP="000219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Е.Б. Лысенко</w:t>
      </w:r>
    </w:p>
    <w:p w:rsidR="00AB4A1B" w:rsidRDefault="00AB4A1B" w:rsidP="000219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4A1B" w:rsidRDefault="00AB4A1B" w:rsidP="000219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0B07" w:rsidRDefault="00090B07" w:rsidP="000219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0B07" w:rsidRDefault="00090B07" w:rsidP="000219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0B07" w:rsidRDefault="00090B07" w:rsidP="000219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4A4B" w:rsidRPr="00117369" w:rsidRDefault="00104A4B" w:rsidP="00104A4B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 w:rsidRPr="00117369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104A4B" w:rsidRPr="00117369" w:rsidRDefault="00104A4B" w:rsidP="00104A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104A4B" w:rsidRDefault="00104A4B" w:rsidP="00104A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04A4B" w:rsidRPr="00AC66AE" w:rsidRDefault="00104A4B" w:rsidP="00104A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расходов</w:t>
      </w:r>
      <w:r w:rsidRPr="00AC66AE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>
        <w:rPr>
          <w:rFonts w:ascii="Times New Roman" w:hAnsi="Times New Roman" w:cs="Times New Roman"/>
          <w:sz w:val="28"/>
          <w:szCs w:val="28"/>
        </w:rPr>
        <w:t>Программы э</w:t>
      </w:r>
      <w:r w:rsidRPr="00AC66AE">
        <w:rPr>
          <w:rFonts w:ascii="Times New Roman" w:hAnsi="Times New Roman" w:cs="Times New Roman"/>
          <w:sz w:val="28"/>
          <w:szCs w:val="28"/>
        </w:rPr>
        <w:t>нергосбережени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AE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AE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2010- 2015 год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Pr="00AC66AE">
        <w:rPr>
          <w:rFonts w:ascii="Times New Roman" w:hAnsi="Times New Roman" w:cs="Times New Roman"/>
          <w:sz w:val="28"/>
          <w:szCs w:val="28"/>
        </w:rPr>
        <w:t xml:space="preserve">» за счет всех источников по </w:t>
      </w:r>
      <w:r>
        <w:rPr>
          <w:rFonts w:ascii="Times New Roman" w:hAnsi="Times New Roman" w:cs="Times New Roman"/>
          <w:sz w:val="28"/>
          <w:szCs w:val="28"/>
        </w:rPr>
        <w:t>годам</w:t>
      </w:r>
      <w:r w:rsidRPr="00AC66AE">
        <w:rPr>
          <w:rFonts w:ascii="Times New Roman" w:hAnsi="Times New Roman" w:cs="Times New Roman"/>
          <w:sz w:val="28"/>
          <w:szCs w:val="28"/>
        </w:rPr>
        <w:t>.</w:t>
      </w:r>
    </w:p>
    <w:p w:rsidR="00104A4B" w:rsidRDefault="00104A4B" w:rsidP="00104A4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A4B" w:rsidRDefault="00104A4B" w:rsidP="00104A4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66AE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4B" w:rsidRPr="00AC66AE" w:rsidRDefault="00104A4B" w:rsidP="00104A4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4" w:type="dxa"/>
        <w:tblInd w:w="17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6"/>
        <w:gridCol w:w="1843"/>
        <w:gridCol w:w="1932"/>
        <w:gridCol w:w="1895"/>
        <w:gridCol w:w="2268"/>
      </w:tblGrid>
      <w:tr w:rsidR="00104A4B" w:rsidRPr="00100A38" w:rsidTr="00854103">
        <w:trPr>
          <w:cantSplit/>
          <w:trHeight w:val="285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финансирования, </w:t>
            </w:r>
            <w:proofErr w:type="spell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A4B" w:rsidRPr="00100A38" w:rsidTr="00854103">
        <w:trPr>
          <w:cantSplit/>
          <w:trHeight w:val="254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104A4B" w:rsidRPr="00100A38" w:rsidTr="00854103">
        <w:trPr>
          <w:cantSplit/>
          <w:trHeight w:val="214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средства, всего, </w:t>
            </w:r>
            <w:proofErr w:type="spell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07D02" w:rsidRPr="00100A38" w:rsidTr="00854103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29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196802,08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25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2975,37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601F20">
            <w:pPr>
              <w:ind w:firstLine="36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17190,1</w:t>
            </w:r>
            <w:r w:rsidR="00601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F910C0">
            <w:pPr>
              <w:ind w:firstLine="37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176636,54</w:t>
            </w:r>
          </w:p>
        </w:tc>
      </w:tr>
      <w:tr w:rsidR="00B07D02" w:rsidRPr="00100A38" w:rsidTr="00854103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6 861,60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36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F910C0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6 511,60</w:t>
            </w:r>
          </w:p>
        </w:tc>
      </w:tr>
      <w:tr w:rsidR="00B07D02" w:rsidRPr="00100A38" w:rsidTr="00854103">
        <w:trPr>
          <w:cantSplit/>
          <w:trHeight w:val="27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48 004,76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624,77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184,10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F910C0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47 195,89</w:t>
            </w:r>
          </w:p>
        </w:tc>
      </w:tr>
      <w:tr w:rsidR="00B07D02" w:rsidRPr="00100A38" w:rsidTr="00854103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25 510,31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707,84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351,10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F910C0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24 451,37</w:t>
            </w:r>
          </w:p>
        </w:tc>
      </w:tr>
      <w:tr w:rsidR="00B07D02" w:rsidRPr="00100A38" w:rsidTr="00854103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18 929,73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273,18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F910C0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18 602,56</w:t>
            </w:r>
          </w:p>
        </w:tc>
      </w:tr>
      <w:tr w:rsidR="00B07D02" w:rsidRPr="00100A38" w:rsidTr="00854103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17 056,38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250,31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4 880,90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F910C0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11 925,17</w:t>
            </w:r>
          </w:p>
        </w:tc>
      </w:tr>
      <w:tr w:rsidR="00B07D02" w:rsidRPr="00100A38" w:rsidTr="00854103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22 948,60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336,81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2 839,69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F910C0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19 772,10</w:t>
            </w:r>
          </w:p>
        </w:tc>
      </w:tr>
      <w:tr w:rsidR="00B07D02" w:rsidRPr="00100A38" w:rsidTr="00854103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6 138,34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56,50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F910C0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6 041,84</w:t>
            </w:r>
          </w:p>
        </w:tc>
      </w:tr>
      <w:tr w:rsidR="00B07D02" w:rsidRPr="00100A38" w:rsidTr="00854103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13 259,98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F910C0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13 189,98</w:t>
            </w:r>
          </w:p>
        </w:tc>
      </w:tr>
      <w:tr w:rsidR="00B07D02" w:rsidRPr="00100A38" w:rsidTr="00854103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8 598,06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60,70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136,80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F910C0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8 400,56</w:t>
            </w:r>
          </w:p>
        </w:tc>
      </w:tr>
      <w:tr w:rsidR="00B07D02" w:rsidRPr="00100A38" w:rsidTr="00854103">
        <w:trPr>
          <w:cantSplit/>
          <w:trHeight w:val="34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19 872,12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474,44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8 444,40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F910C0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10 953,28</w:t>
            </w:r>
          </w:p>
        </w:tc>
      </w:tr>
      <w:tr w:rsidR="00B07D02" w:rsidRPr="00100A38" w:rsidTr="00854103">
        <w:trPr>
          <w:cantSplit/>
          <w:trHeight w:val="28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100A38" w:rsidRDefault="00B07D02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9 622,19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7D02" w:rsidRPr="00B07D02" w:rsidRDefault="00B07D02" w:rsidP="00F910C0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02" w:rsidRPr="00B07D02" w:rsidRDefault="00B07D02" w:rsidP="00F910C0">
            <w:pPr>
              <w:ind w:firstLine="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D02">
              <w:rPr>
                <w:rFonts w:ascii="Times New Roman" w:hAnsi="Times New Roman" w:cs="Times New Roman"/>
                <w:sz w:val="24"/>
                <w:szCs w:val="24"/>
              </w:rPr>
              <w:t>9 592,19</w:t>
            </w:r>
          </w:p>
        </w:tc>
      </w:tr>
    </w:tbl>
    <w:p w:rsidR="00104A4B" w:rsidRDefault="00104A4B" w:rsidP="00104A4B">
      <w:pPr>
        <w:rPr>
          <w:rFonts w:ascii="Times New Roman" w:hAnsi="Times New Roman" w:cs="Times New Roman"/>
          <w:sz w:val="28"/>
          <w:szCs w:val="28"/>
        </w:rPr>
      </w:pPr>
      <w:bookmarkStart w:id="1" w:name="_Toc260137834"/>
    </w:p>
    <w:p w:rsidR="00104A4B" w:rsidRDefault="00104A4B" w:rsidP="00104A4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Руководитель апп</w:t>
      </w:r>
      <w:r>
        <w:rPr>
          <w:rFonts w:ascii="Times New Roman" w:hAnsi="Times New Roman" w:cs="Times New Roman"/>
          <w:sz w:val="28"/>
          <w:szCs w:val="28"/>
        </w:rPr>
        <w:t xml:space="preserve">арата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bookmarkEnd w:id="1"/>
      <w:proofErr w:type="spellEnd"/>
    </w:p>
    <w:p w:rsidR="00104A4B" w:rsidRDefault="00104A4B" w:rsidP="00104A4B">
      <w:pPr>
        <w:rPr>
          <w:rFonts w:ascii="Times New Roman" w:hAnsi="Times New Roman" w:cs="Times New Roman"/>
          <w:sz w:val="28"/>
          <w:szCs w:val="28"/>
        </w:rPr>
      </w:pPr>
    </w:p>
    <w:p w:rsidR="00104A4B" w:rsidRPr="006710A3" w:rsidRDefault="00104A4B" w:rsidP="00104A4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</w:p>
    <w:p w:rsidR="00104A4B" w:rsidRDefault="00104A4B" w:rsidP="000219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 w:rsidR="000219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Е.Б. Лысенко</w:t>
      </w:r>
    </w:p>
    <w:p w:rsidR="00AB4A1B" w:rsidRDefault="00AB4A1B" w:rsidP="000219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4A1B" w:rsidRDefault="00AB4A1B" w:rsidP="00AB4A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A1B" w:rsidRDefault="00AB4A1B" w:rsidP="000219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4A4B" w:rsidRPr="0002196B" w:rsidRDefault="00104A4B" w:rsidP="0002196B">
      <w:pPr>
        <w:ind w:firstLine="0"/>
        <w:rPr>
          <w:rFonts w:ascii="Times New Roman" w:hAnsi="Times New Roman" w:cs="Times New Roman"/>
          <w:sz w:val="28"/>
          <w:szCs w:val="28"/>
        </w:rPr>
        <w:sectPr w:rsidR="00104A4B" w:rsidRPr="0002196B" w:rsidSect="006F1A48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3619E2" w:rsidRPr="00117369" w:rsidRDefault="003619E2" w:rsidP="003619E2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t xml:space="preserve">Приложение № </w:t>
      </w:r>
      <w:r w:rsidR="00772C2E">
        <w:rPr>
          <w:szCs w:val="28"/>
        </w:rPr>
        <w:t>3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 w:rsidRPr="00117369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 Р И Я Т И Я</w:t>
      </w:r>
      <w:r w:rsidR="00DA1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нергосбережени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энергетической эффективности</w:t>
      </w: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на территории город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Свирск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- 2015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 период до 2020 года</w:t>
      </w: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922"/>
        <w:gridCol w:w="926"/>
        <w:gridCol w:w="891"/>
        <w:gridCol w:w="593"/>
        <w:gridCol w:w="593"/>
        <w:gridCol w:w="593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601"/>
        <w:gridCol w:w="831"/>
      </w:tblGrid>
      <w:tr w:rsidR="007F1912" w:rsidRPr="00F54C66" w:rsidTr="007F1912">
        <w:trPr>
          <w:trHeight w:val="557"/>
          <w:tblHeader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мероприятия, объекта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-нения</w:t>
            </w:r>
            <w:proofErr w:type="gramEnd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год</w:t>
            </w:r>
          </w:p>
        </w:tc>
        <w:tc>
          <w:tcPr>
            <w:tcW w:w="11283" w:type="dxa"/>
            <w:gridSpan w:val="19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Стоимость, тыс. руб.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план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</w:tr>
      <w:tr w:rsidR="007F1912" w:rsidRPr="00F54C66" w:rsidTr="007F1912">
        <w:trPr>
          <w:trHeight w:val="284"/>
          <w:tblHeader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</w:t>
            </w: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2018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2020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284"/>
          <w:tblHeader/>
        </w:trPr>
        <w:tc>
          <w:tcPr>
            <w:tcW w:w="638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и поверка приборов учёта</w:t>
            </w:r>
          </w:p>
        </w:tc>
      </w:tr>
      <w:tr w:rsidR="007F1912" w:rsidRPr="00F54C66" w:rsidTr="007F1912">
        <w:trPr>
          <w:trHeight w:val="39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объектах социальной сферы и индивидуальных приборов учёта в муниципальном жилищном фонде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тепловой энергии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шт.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шт.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144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МОУ "СОШ №1 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ДеЗ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дминистрации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МО «город Свирск»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2010-2015 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7F1912" w:rsidRPr="00F54C66" w:rsidTr="007F1912">
        <w:trPr>
          <w:trHeight w:val="146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МБЛУ "Больница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 (стационар)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ДеЗ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дминистрации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МО «город Свирск»»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2010-2015 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189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МОУ "Средняя общеобразовательная школа № 3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МУ "Отдел образования МО "город Свирск"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127,12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29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Поверка приборов учёта тепловой энергии и горячей воды (в т. ч кредиторская задолженность по мероприятию)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169,5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7F1912" w:rsidRPr="00F54C66" w:rsidTr="007F1912">
        <w:trPr>
          <w:trHeight w:val="198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индивидуальных приборов учёта потребляемых ресурсов в муниципальном жилищном фонде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 администрации МО "город Свирск"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2017-2019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739,5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жилых домах:</w:t>
            </w:r>
          </w:p>
        </w:tc>
      </w:tr>
      <w:tr w:rsidR="007F1912" w:rsidRPr="00F54C66" w:rsidTr="007F1912">
        <w:trPr>
          <w:trHeight w:val="86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холодной воды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Специализированные организации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2010-2018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32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107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19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4шт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10шт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vMerge w:val="restart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7F1912" w:rsidRPr="00F54C66" w:rsidTr="007F1912">
        <w:trPr>
          <w:trHeight w:val="2160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2010-2018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39,60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84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5,31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670,32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74,56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185,42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37,28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37,28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94,90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33,60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46,62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66,40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128,39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88,93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1676,44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93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"Берёзовый"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155,92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224,92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63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тепловой энергии и горячей воды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41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34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15шт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15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12шт 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16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3ш.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1463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275,61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7F1912" w:rsidRPr="00F54C66" w:rsidTr="007F1912">
        <w:trPr>
          <w:trHeight w:val="795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122,1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236,2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236,2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98,40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485,3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7F1912" w:rsidRPr="00F54C66" w:rsidTr="007F1912">
        <w:trPr>
          <w:trHeight w:val="1272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8077,90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403,9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6239,21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1005,58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1855,32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1291,06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1363,06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1106,20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539,16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248,87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18895,01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7F1912" w:rsidRPr="00F54C66" w:rsidTr="007F1912">
        <w:trPr>
          <w:trHeight w:val="204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30,53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30,53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362,84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362,84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24,60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455,37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горячей воды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Специализированные организации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шт.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шт.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 шт.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48шт.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шт.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шт.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шт.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1523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79,21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7F1912" w:rsidRPr="00F54C66" w:rsidTr="007F1912">
        <w:trPr>
          <w:trHeight w:val="66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1285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851,49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184,62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2481,49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855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Жилфонд микрорайона "Берёзовый"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60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Электрической энергии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87 </w:t>
            </w:r>
            <w:proofErr w:type="spellStart"/>
            <w:proofErr w:type="gram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11шт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709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235,2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762,2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87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7,15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7F1912" w:rsidRPr="00F54C66" w:rsidTr="007F1912">
        <w:trPr>
          <w:trHeight w:val="87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28,60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7F1912" w:rsidRPr="00F54C66" w:rsidTr="007F1912">
        <w:trPr>
          <w:trHeight w:val="1092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"Берёзовый"</w:t>
            </w: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16,82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Ср-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фонда содействия реформированию ЖКХ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8505,53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9626,57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1604,62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3521,01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1541,18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1758,97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1476,24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619,28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302,28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634,06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401,9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128,39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337,8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25254,72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8505,53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9776,57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1731,74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3521,01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1541,18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1758,97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1476,24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675,78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302,28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690,56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133,12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97,5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458,9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158,39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367,8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25994,22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63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Поддержка малоимущих граждан при реализации мероприятий по оснащению приборами учёта жилищного фонда</w:t>
            </w:r>
          </w:p>
        </w:tc>
      </w:tr>
      <w:tr w:rsidR="007F1912" w:rsidRPr="00F54C66" w:rsidTr="007F1912">
        <w:trPr>
          <w:trHeight w:val="1994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приборов учёта энергоресурсов в квартирах отдельным категориям граждан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еремхово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   Черемховскому району         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2010-2015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124,175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124,175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143,792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40,86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55,34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10,185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489,18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</w:tr>
      <w:tr w:rsidR="007F1912" w:rsidRPr="00F54C66" w:rsidTr="007F1912">
        <w:trPr>
          <w:trHeight w:val="43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124,175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124,175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143,792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40,86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55,34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10,185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3,16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489,18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63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потребления тепловой энергии на объектах социальной сферы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Ремонт систем отопления, горячего и холодного водоснабжения</w:t>
            </w:r>
          </w:p>
        </w:tc>
      </w:tr>
      <w:tr w:rsidR="007F1912" w:rsidRPr="00F54C66" w:rsidTr="007F1912">
        <w:trPr>
          <w:trHeight w:val="718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системы отопления МОУ СОШ №2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</w:p>
        </w:tc>
        <w:tc>
          <w:tcPr>
            <w:tcW w:w="926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 (соисполнитель МУ "Департамент единого Заказчика")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При проведении ремонтов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500,62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7F1912" w:rsidRPr="00F54C66" w:rsidTr="007F1912">
        <w:trPr>
          <w:trHeight w:val="1298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4 755,9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2 799,69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2 799,69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7555,59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5 006,21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8056,21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15454" w:type="dxa"/>
            <w:gridSpan w:val="24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и (или) замена тепловых узлов</w:t>
            </w:r>
          </w:p>
        </w:tc>
      </w:tr>
      <w:tr w:rsidR="007F1912" w:rsidRPr="00F54C66" w:rsidTr="007F1912">
        <w:trPr>
          <w:trHeight w:val="63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Замена деревянных оконных проёмов на стеклопакеты, замена дверных блоков, ремонт ограждающих конструкций</w:t>
            </w:r>
          </w:p>
        </w:tc>
      </w:tr>
      <w:tr w:rsidR="007F1912" w:rsidRPr="00F54C66" w:rsidTr="007F1912">
        <w:trPr>
          <w:trHeight w:val="66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51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5 006,21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8056,21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449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потребления тепловой энергии жилищным фондом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5454" w:type="dxa"/>
            <w:gridSpan w:val="24"/>
            <w:tcBorders>
              <w:bottom w:val="single" w:sz="4" w:space="0" w:color="auto"/>
            </w:tcBorders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Ремонт систем отопления, горячего и холодного водоснабжения</w:t>
            </w:r>
          </w:p>
        </w:tc>
      </w:tr>
      <w:tr w:rsidR="007F1912" w:rsidRPr="00F54C66" w:rsidTr="007F1912">
        <w:trPr>
          <w:trHeight w:val="93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>2010-2020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1 370,00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1 343,00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3736,8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2 037,54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381,52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2 037,54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3 946,11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1 043,00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1 188,61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721,72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1080,77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420,78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1840,41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7F1912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191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1172,00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1254,05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1810,8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2633,5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2114,71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14975,84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555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92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1 300,00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1 242,27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1 436,29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421,26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592,58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1 760,95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1 304,41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917,45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147,00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2 608,82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2 620,00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2123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4651,53</w:t>
            </w:r>
          </w:p>
        </w:tc>
        <w:tc>
          <w:tcPr>
            <w:tcW w:w="83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63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4.1.3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"Берёзовый"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127,00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117,00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2 670,00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2 585,27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5 173,09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2 585,80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1 091,10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2 537,54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5 707,06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1 343,00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2 493,02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1 021,72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1 998,22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567,78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4 449,23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3 792,00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1 338,05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3933,80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2 738,50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2 240,71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19754,38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4.2 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Пневмогидравлическая промывка систем отопления</w:t>
            </w:r>
          </w:p>
        </w:tc>
      </w:tr>
      <w:tr w:rsidR="007F1912" w:rsidRPr="00F54C66" w:rsidTr="007F1912">
        <w:trPr>
          <w:trHeight w:val="69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Ежегодно в летний период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787,97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827,36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752,76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870,84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841,32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870,84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653,13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589,82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589,82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852,39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589,82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852,39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895,01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7904,23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57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ООО «Рассвет» 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168,1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102,22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176,9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46,76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272,54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355,77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375,25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918,00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2756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649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4.2.3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435,10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435,1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42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468,1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890,19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1 004,26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799,52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1 050,84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1 113,86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1 207,84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1 008,9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1 205,8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1 187,05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1 111,8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1 505,82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1 111,80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1 507,82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1 152,39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1507,82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1 152,39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1 195,01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11095,33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и (или) замена тепловых узлов</w:t>
            </w:r>
          </w:p>
        </w:tc>
      </w:tr>
      <w:tr w:rsidR="007F1912" w:rsidRPr="00F54C66" w:rsidTr="007F1912">
        <w:trPr>
          <w:trHeight w:val="62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4.3.1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406,68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299,06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805,74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406,68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299,06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386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805,74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672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1 000,15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246,44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542,24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55,53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198,58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772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2192,39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246,44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542,24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198,58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2192,39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4.4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Теплоизоляция трубопроводов системы отопления, горячего и холодного водоснабжения</w:t>
            </w:r>
          </w:p>
        </w:tc>
      </w:tr>
      <w:tr w:rsidR="007F1912" w:rsidRPr="00F54C66" w:rsidTr="007F1912">
        <w:trPr>
          <w:trHeight w:val="75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4.4.1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26,16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76,00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508,00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612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4.4.2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ООО «Рассвет»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63,34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56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4.4.3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39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145,00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89,50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186,00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513,00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130,00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250,00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140,00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289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отопительных приборов в подъездах</w:t>
            </w:r>
          </w:p>
        </w:tc>
      </w:tr>
      <w:tr w:rsidR="007F1912" w:rsidRPr="00F54C66" w:rsidTr="007F1912">
        <w:trPr>
          <w:trHeight w:val="1238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4.5.1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545,48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347,353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143,83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226,490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475,20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283,29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303,80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870,14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612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547,74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146,46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717,58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17,36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9,60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63,70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1825,32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560,74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691,94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1064,93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161,19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386,49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533,29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2695,46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1215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4.5.2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утеплению строительных конструкций зданий, в том числе:                                    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тепление контура жилых зданий,  (остекление подъездов, установка входных подъездных, подвальных и чердачных дверей);               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период подготовки к отопительному зимнему периоду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62,00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382,48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403,13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289,6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470,86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732,5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2867,13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1009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169,16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327,93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1 084,16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208,00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582,00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2 049,10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968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20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49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222,00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551,64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608,13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327,93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1 681,16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871,6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780,86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2 869,70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3880,13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49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3 299,10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5 081,26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7 642,79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6 398,04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2 948,26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5 359,93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9 185,46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4 410,13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4 741,02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3 356,52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4 313,27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1 829,58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7 205,91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1 372,8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9 334,52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2 620,44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884,62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4 010,89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3 535,72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41274,42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63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при потреблении электрической энергии жилищным фондом и на объектах социальной сферы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Замена электрических ламп накаливания на энергосберегающие лампы</w:t>
            </w:r>
          </w:p>
        </w:tc>
      </w:tr>
      <w:tr w:rsidR="007F1912" w:rsidRPr="00F54C66" w:rsidTr="007F1912">
        <w:trPr>
          <w:trHeight w:val="1609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социально-бытовой  сферы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в муниципальной собственности МО "город Свирск"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390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63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при потреблении электрической энергии организациями, осуществляющие регулируемые виды деятельности</w:t>
            </w:r>
          </w:p>
        </w:tc>
      </w:tr>
      <w:tr w:rsidR="007F1912" w:rsidRPr="00F54C66" w:rsidTr="007F1912">
        <w:trPr>
          <w:trHeight w:val="106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накопительных баков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стровского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Раздел 6-в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небюд-жетные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7F1912" w:rsidRPr="00F54C66" w:rsidTr="007F1912">
        <w:trPr>
          <w:trHeight w:val="129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насосов на насосных станциях  на менее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энергоёмкий</w:t>
            </w:r>
            <w:proofErr w:type="gram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5000 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117,5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5050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6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фекального насоса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125-80-315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609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4-х регуляторов давления воды в жилых домах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омсомольская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1А, 3А О. Кошевого 9,11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21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Перевод линии тупиковой в кольцевую (с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ул.О.Кошевого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593,6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593,6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89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водопровода от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подкачной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насосной станции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иевская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до накопительных баков на меньший диаметр (с Ø 250 мм на Ø 100мм)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863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существующих светильников на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энергоэкономичные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ООО УК </w:t>
            </w: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123,5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769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2010-2020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65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сетей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азо-ул.Чкалова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применением полиэтиленовых труб.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2509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Замена насосного оборудования водозаборных скважин. Замена насосов ЭЦВ на многоступенчатые скважинные насосы.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201.-2017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986,72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1036,92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72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Модернизация насосной станции "Киевская"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663,80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707,02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750,80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2121,62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72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 оборудования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КНС 1, и КНС 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327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527,3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1143,4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1582,10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54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Ремонт и замена физически изношенных и морально устаревших фекальных насосов микрорайона Берёзовый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02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существующих светильников на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энергоэкономичные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14,49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73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Внедрение частотных преобразователей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60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Замене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вигателя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 дымососе №1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46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Замена дымососа №2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53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и внедрение частотных преобразователей пуска на электрооборудовании котельной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"Берёзовый", 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1 343,43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1 206,75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2550,18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80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Заменить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вигатели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 вентиляторах котлов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4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6.19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насоса на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насосной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Киевская на менее энергоёмкий КМ 80-90-200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60,40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6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6.20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дозирующего клапана с гидроприводом в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хлораторной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"ВСЭ-Сети"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6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6.21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вентилятор котла КЕ-50/14 №1,№3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1 768,53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1768,53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1 888,75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1889,3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3657,28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212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6.22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дымосос котла КЕ-50/14 №1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1 950,42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1950,42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6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6.23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частотного привода на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подпиточные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насосы № 30, 31, 32, 33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1 069,59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1000,25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698,45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696,15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1768,04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6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6.24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дымосос котла КЕ-50/14 №2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2 018,76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2018,76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9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6.25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частотного регулятора тока  на КНС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"ВСЭ-Сети"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48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2 252,60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1 505,43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1 870,15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1 193,20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1059,26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3213,28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3 867,30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6193,85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3 971,18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25291,62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63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при производстве и распределении тепловой  энергии</w:t>
            </w:r>
          </w:p>
        </w:tc>
      </w:tr>
      <w:tr w:rsidR="007F1912" w:rsidRPr="00F54C66" w:rsidTr="007F1912">
        <w:trPr>
          <w:trHeight w:val="202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Техническое перевооружение котельной Строительство водогрейной очереди с двумя котлами СH-750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2010-2015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5 333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7 400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3 170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12933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разделе 7-внебюд-жетные источники</w:t>
            </w:r>
          </w:p>
        </w:tc>
      </w:tr>
      <w:tr w:rsidR="007F1912" w:rsidRPr="00F54C66" w:rsidTr="007F1912">
        <w:trPr>
          <w:trHeight w:val="94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пластинчатых теплообменников ХОВ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637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частотных преобразователей пуска на электрооборудовании котельной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2 396,63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2396,63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44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приборов учёта отпускаемой тепловой энергии на центральной котельной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4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баков аккумуляторов на котельной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51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антинакипного оборудования на котельной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 котельная микрорайона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2013-2016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814,95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09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Восстановление тепловой изоляции на котлах и тепломеханическом оборудовании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1 580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4 800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792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Замена изоляции на трубопроводах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2014-2015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447,5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217,54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88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Капитальный ремонт газоходов котлов и конвективных шахт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75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грузовых электронных весов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88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антинакипной системы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ООО "Центральная котельная" котельная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мик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-он "Берёзовый"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814,95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6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Капитальный ремонт котлов и реконструкция газоходов"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ООО "Центральная котельная" котельная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мик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-он "Берёзовый"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120,35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6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стандартных газоанализаторов на котлы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2014-2015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10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существующих светильников на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энергоэкономичные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котельная", 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К"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Водоканал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155,25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54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подпиточного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регулирующего клапана на котельной микрорайона "Берёзовый"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24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прибора учёта тепловой энергии на котельной м-она "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Берёзовый</w:t>
            </w:r>
            <w:proofErr w:type="gram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прибора учёта тепловой энергии на котельной микрорайона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баков аккумуляторов на котельной микрорайона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Берёзовый</w:t>
            </w:r>
            <w:proofErr w:type="gram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7.19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баков аккумуляторов на котельной Микрорайона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57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частотных преобразователей к приводам в котельной и КНС микрорайона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Берёзовый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частотных преобразователей к приводам в котельной и КНС микрорайона                                                 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9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котлов и реконструкция газоходов котельной микрорайона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20,49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1 623,8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Капитальный ремонт котлов и реконструкция газоходов котельной микрорайона Берёзовый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120,76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180,4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Капитальный ремонт циклона  ЦБР-150у-320 парового котла К-50/14 №2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2 072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65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дымососа №1 на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кот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-он "Берёзовый", разработка проекта по ликвидации котельной "Микрорайон"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2 153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2153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29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балансировочных клапанов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-250мм в УТ-3 и Ду-150мм в ТК-7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361,63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361,63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08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Перекладка участка тепловой сети с заменой Ду-200 мм. На Ду-250 мм.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1 150,74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1150,74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3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Замена изоляции на трубопроводах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1 752,82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1752,82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1 752,82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1 642,48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5148,12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02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7.29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Теплоизоляция котла КЕ-56/14 № 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2 212,34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2212,34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12"/>
        </w:trPr>
        <w:tc>
          <w:tcPr>
            <w:tcW w:w="638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7.30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прибора учёта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отпучкаемой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тепловой энергии котельной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мк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-на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Берёзовый</w:t>
            </w:r>
            <w:proofErr w:type="gramEnd"/>
          </w:p>
        </w:tc>
        <w:tc>
          <w:tcPr>
            <w:tcW w:w="926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142,44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142,44</w:t>
            </w: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912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7.31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Теплоизоляция бойлеров № 1.2 и котла №2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1 586,85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1586,85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51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10 469,63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141,25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887,4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1 778,3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1 840,3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3 651,3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14 191,3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3 507,89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2 342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1654,81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1 752,82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908,07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1 752,82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5 441,67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41616,65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эффективности использования и сокращения потерь воды</w:t>
            </w:r>
          </w:p>
        </w:tc>
      </w:tr>
      <w:tr w:rsidR="007F1912" w:rsidRPr="00F54C66" w:rsidTr="007F1912">
        <w:trPr>
          <w:trHeight w:val="157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приборов учета холодной воды на технической насосной станции                                                               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2010-2013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разделе 8-внебюд-жетные источники</w:t>
            </w:r>
          </w:p>
        </w:tc>
      </w:tr>
      <w:tr w:rsidR="007F1912" w:rsidRPr="00F54C66" w:rsidTr="007F1912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технической насосной станции для покрытия собственных нужд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2010-2015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57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антикоррозионной защиты катодных станций на тепловой сети         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2010-2015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1 300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5300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2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балансировочных клапанов на тепловой сети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2010-2015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829,5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432,2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47,55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1493,70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0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водосчётчика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 водовод котельной микрорайона "Берёзовый"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8,50</w:t>
            </w: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29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водосчётчика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 водоводе котельной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-на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18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магистральных и распределительных сетей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2 419,09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1 041,03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2 419,09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1 438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913,59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824,58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968,5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10957,09</w:t>
            </w: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86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Замена насоса на КНС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60,40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201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регулирующей арматуры-задвижки-4шт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-100мм.(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ул.Кошевого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9,11-Комсомольская 1а,3а)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2013-2014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577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с ВК-49 до ВК-50 (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закольцовка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схемы водоснабжения)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333,5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333,5</w:t>
            </w:r>
          </w:p>
        </w:tc>
        <w:tc>
          <w:tcPr>
            <w:tcW w:w="831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33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Прокладка водопровода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рудовая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Д-50мм-190м (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закольцовка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схемы водоснабжения)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2014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202,9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202,9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85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регулирующей арматуры-задвижки-5шт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-50,100мм.(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ул.Кошевого-тимирязева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; Кошевого-Лермонтова ; Лермонтова -Маяковского, Ленина.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002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водопроводной сети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О.Кошевого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, Сибирская, Лермонтова (L 500м)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760,7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968,2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760,7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68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Прокладка водопровода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ермонтова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8, Заводская 4-6, Романенко 9-16, пер Заводской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924,2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68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Ремонт ввода водопроводной трубы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олодёжная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10А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12,90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68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Ломоносова-Транспортная-Восточная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2015 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573,60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68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накопительных баков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стровского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2018 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68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регулирующего клапана на скважинах Пушкина, Восточная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2016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71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8.19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водосчётчиков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нга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скважинах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Пушкина, Восточная (2шт.)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2018 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210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8.20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Замена водопроводной сети от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подкачной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насосной станции по 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иевская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до накопительных баков с Д 250мм на 100мм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"Водоканал"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2020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83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52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8 649,5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3 213,09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1 669,2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2 076,73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5 440,19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1 078,4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1 740,9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913,59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1 445,73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1 905,6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C65DF7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DF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22478,79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Стимулирование внедрения </w:t>
            </w:r>
            <w:proofErr w:type="spellStart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энергосервисных</w:t>
            </w:r>
            <w:proofErr w:type="spellEnd"/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договоров (контрактов)</w:t>
            </w:r>
          </w:p>
        </w:tc>
      </w:tr>
      <w:tr w:rsidR="007F1912" w:rsidRPr="00F54C66" w:rsidTr="007F1912">
        <w:trPr>
          <w:trHeight w:val="29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Объекты социально-бытовой  сферы и жилищный фонд (многоквартирные дома)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Отдел образования, Отдел по социальным вопросам и здравоохранению, Отдел по развитию культурной сферы и библиотечного обслуживания, Отдел по молодёжной политике, физической культуре и спорту, ООО «Рассвет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»;, 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«ЖКС».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1912" w:rsidRPr="00F54C66" w:rsidTr="007F1912">
        <w:trPr>
          <w:trHeight w:val="46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71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Постановка на учёт и оформление права муниципальной собственности на бесхозяйные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</w:tr>
      <w:tr w:rsidR="007F1912" w:rsidRPr="00F54C66" w:rsidTr="007F1912">
        <w:trPr>
          <w:trHeight w:val="293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7F1912" w:rsidRPr="00F54C66" w:rsidRDefault="007F1912" w:rsidP="00F91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110.1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F1912" w:rsidRPr="00F54C66" w:rsidRDefault="007F1912" w:rsidP="00F910C0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Постановка на учёт и оформление права муниципальной собственности на бесхозяйные объекты недвижимого имущества, </w:t>
            </w:r>
            <w:proofErr w:type="gramStart"/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>используемых</w:t>
            </w:r>
            <w:proofErr w:type="gramEnd"/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передачи электрической энергии 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 w:rsidR="007F1912" w:rsidRPr="00F54C66" w:rsidRDefault="007F1912" w:rsidP="00F910C0">
            <w:pPr>
              <w:ind w:left="-108" w:firstLine="8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ККомитет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по управлению муниципальным имуществом администрации города Свирска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7F1912" w:rsidRPr="00F54C66" w:rsidRDefault="007F1912" w:rsidP="00F91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22011-2018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136,8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136,8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136,8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7F1912" w:rsidRPr="00F54C66" w:rsidTr="007F1912">
        <w:trPr>
          <w:trHeight w:val="293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50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141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141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503"/>
        </w:trPr>
        <w:tc>
          <w:tcPr>
            <w:tcW w:w="638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развития  садоводческих, огороднических и дачных некоммерческих объединений граждан на территории муниципального образования «город Свирск»</w:t>
            </w:r>
          </w:p>
        </w:tc>
      </w:tr>
      <w:tr w:rsidR="007F1912" w:rsidRPr="00F54C66" w:rsidTr="007F1912">
        <w:trPr>
          <w:trHeight w:val="503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>Приведение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территориальным сетевым организациям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города Свирска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8444,4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8444,4</w:t>
            </w: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  <w:p w:rsidR="007F1912" w:rsidRPr="00F54C66" w:rsidRDefault="007F1912" w:rsidP="00F910C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503"/>
        </w:trPr>
        <w:tc>
          <w:tcPr>
            <w:tcW w:w="638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444,442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444,442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  <w:p w:rsidR="007F1912" w:rsidRPr="00F54C66" w:rsidRDefault="007F1912" w:rsidP="00F910C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503"/>
        </w:trPr>
        <w:tc>
          <w:tcPr>
            <w:tcW w:w="638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F1912" w:rsidRPr="00F54C66" w:rsidRDefault="007F1912" w:rsidP="00F910C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7F1912" w:rsidRPr="00F54C66" w:rsidTr="007F1912">
        <w:trPr>
          <w:trHeight w:val="503"/>
        </w:trPr>
        <w:tc>
          <w:tcPr>
            <w:tcW w:w="638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9938,842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9938,842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F1912" w:rsidRPr="00F54C66" w:rsidRDefault="007F1912" w:rsidP="00F910C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Проведение энергетических обследований</w:t>
            </w:r>
          </w:p>
        </w:tc>
      </w:tr>
      <w:tr w:rsidR="007F1912" w:rsidRPr="00F54C66" w:rsidTr="007F1912">
        <w:trPr>
          <w:trHeight w:val="192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ООО "</w:t>
            </w:r>
            <w:proofErr w:type="spell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6 070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253,22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473,98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463,43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456,70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204,71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204,71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7205,39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</w:t>
            </w:r>
            <w:proofErr w:type="gramEnd"/>
          </w:p>
        </w:tc>
      </w:tr>
      <w:tr w:rsidR="007F1912" w:rsidRPr="00F54C66" w:rsidTr="007F1912">
        <w:trPr>
          <w:trHeight w:val="43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ООО "Рассвет",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6 320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254,38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6 065,62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520,41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>700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13285,62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7F1912" w:rsidRPr="00F54C66" w:rsidTr="007F1912">
        <w:trPr>
          <w:trHeight w:val="43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12 390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507,6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6 539,6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983,84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1 156,7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354,71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304,71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20491,01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972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Свирск", Отдел образования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2011-2012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594,24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13,66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811,24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7F1912" w:rsidRPr="00F54C66" w:rsidTr="007F1912">
        <w:trPr>
          <w:trHeight w:val="870"/>
        </w:trPr>
        <w:tc>
          <w:tcPr>
            <w:tcW w:w="638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53,43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198,9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7F1912" w:rsidRPr="00F54C66" w:rsidTr="007F1912">
        <w:trPr>
          <w:trHeight w:val="480"/>
        </w:trPr>
        <w:tc>
          <w:tcPr>
            <w:tcW w:w="638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13 046,24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631,6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6 849,5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1 152,17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1 200,7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376,71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304,71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21501,15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48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4623" w:type="dxa"/>
            <w:gridSpan w:val="23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 мероприятий по результатам проведённого энергетического обследования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176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Свирск", Отдел образования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>2016-2020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1763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ООО "Рассвет" (замена ламп накаливания 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энергосберегающие)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Cs/>
                <w:sz w:val="18"/>
                <w:szCs w:val="18"/>
              </w:rPr>
              <w:t>2015 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462,3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7F1912" w:rsidRPr="00F54C66" w:rsidTr="007F1912">
        <w:trPr>
          <w:trHeight w:val="480"/>
        </w:trPr>
        <w:tc>
          <w:tcPr>
            <w:tcW w:w="638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462,3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630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Обучение специалистов в области энергосбережения и повышения энергетической эффективности</w:t>
            </w:r>
          </w:p>
        </w:tc>
      </w:tr>
      <w:tr w:rsidR="007F1912" w:rsidRPr="00F54C66" w:rsidTr="007F1912">
        <w:trPr>
          <w:trHeight w:val="354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в муниципальной собственности МО "город Свирск"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2010-2015 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7F1912" w:rsidRPr="00F54C66" w:rsidTr="007F1912">
        <w:trPr>
          <w:trHeight w:val="638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15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5454" w:type="dxa"/>
            <w:gridSpan w:val="24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Информационное сопровождение программы</w:t>
            </w:r>
          </w:p>
        </w:tc>
      </w:tr>
      <w:tr w:rsidR="007F1912" w:rsidRPr="00F54C66" w:rsidTr="007F1912">
        <w:trPr>
          <w:trHeight w:val="1286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Формирование общественного сознания по проблемам энергосбережения путём проведения постоянных компаний в средствах массовой информации и непосредственно среди населения, в том числе:      - статьи в газетах с пропагандой экономного использования тепла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Свирска; ООО "Рассвет", ООО ЖКС", ООО "УК "Водоканал-Сервис", ООО "ЦК", ООО "ТЭС"</w:t>
            </w:r>
            <w:proofErr w:type="gramEnd"/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54C66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12" w:rsidRPr="00F54C66" w:rsidTr="007F1912">
        <w:trPr>
          <w:trHeight w:val="612"/>
        </w:trPr>
        <w:tc>
          <w:tcPr>
            <w:tcW w:w="638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1912" w:rsidRPr="00F54C66" w:rsidTr="007F1912">
        <w:trPr>
          <w:trHeight w:val="360"/>
        </w:trPr>
        <w:tc>
          <w:tcPr>
            <w:tcW w:w="638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26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6 861,60</w:t>
            </w:r>
          </w:p>
        </w:tc>
        <w:tc>
          <w:tcPr>
            <w:tcW w:w="593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48 004,76</w:t>
            </w:r>
          </w:p>
        </w:tc>
        <w:tc>
          <w:tcPr>
            <w:tcW w:w="593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12 604,89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25 510,31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8 970,48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18 929,73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12 845,54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17 056,38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10 891,16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22 948,60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13 146,81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6 138,34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11 895,30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13 259,98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12 658,00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</w:t>
            </w: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598,06</w:t>
            </w:r>
          </w:p>
        </w:tc>
        <w:tc>
          <w:tcPr>
            <w:tcW w:w="594" w:type="dxa"/>
            <w:vAlign w:val="center"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589,10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872,12</w:t>
            </w:r>
          </w:p>
        </w:tc>
        <w:tc>
          <w:tcPr>
            <w:tcW w:w="594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9 622,19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7F1912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802,08</w:t>
            </w:r>
          </w:p>
        </w:tc>
        <w:tc>
          <w:tcPr>
            <w:tcW w:w="831" w:type="dxa"/>
            <w:shd w:val="clear" w:color="auto" w:fill="auto"/>
            <w:hideMark/>
          </w:tcPr>
          <w:p w:rsidR="007F1912" w:rsidRPr="00F54C66" w:rsidRDefault="007F1912" w:rsidP="00F910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212A4D" w:rsidRDefault="00212A4D" w:rsidP="00C325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7369" w:rsidRDefault="00117369" w:rsidP="003D57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 xml:space="preserve">одитель аппарата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6A42">
        <w:rPr>
          <w:rFonts w:ascii="Times New Roman" w:hAnsi="Times New Roman" w:cs="Times New Roman"/>
          <w:sz w:val="28"/>
          <w:szCs w:val="28"/>
        </w:rPr>
        <w:tab/>
      </w:r>
      <w:r w:rsidR="003D571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F910C0" w:rsidRDefault="00F910C0" w:rsidP="003D57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0B07" w:rsidRDefault="00090B07" w:rsidP="003D571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02196B" w:rsidRDefault="0002196B" w:rsidP="000219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  <w:r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Е.Б. Лысенко</w:t>
      </w:r>
    </w:p>
    <w:p w:rsidR="006B18C7" w:rsidRDefault="006B18C7" w:rsidP="00036EFD">
      <w:pPr>
        <w:rPr>
          <w:rFonts w:ascii="Times New Roman" w:hAnsi="Times New Roman" w:cs="Times New Roman"/>
          <w:sz w:val="28"/>
          <w:szCs w:val="28"/>
        </w:rPr>
      </w:pPr>
    </w:p>
    <w:sectPr w:rsidR="006B18C7" w:rsidSect="003D571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8B" w:rsidRDefault="0078558B" w:rsidP="00782BFD">
      <w:r>
        <w:separator/>
      </w:r>
    </w:p>
  </w:endnote>
  <w:endnote w:type="continuationSeparator" w:id="0">
    <w:p w:rsidR="0078558B" w:rsidRDefault="0078558B" w:rsidP="0078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8B" w:rsidRDefault="0078558B" w:rsidP="00782BFD">
      <w:r>
        <w:separator/>
      </w:r>
    </w:p>
  </w:footnote>
  <w:footnote w:type="continuationSeparator" w:id="0">
    <w:p w:rsidR="0078558B" w:rsidRDefault="0078558B" w:rsidP="0078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FE5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A60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06B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80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E0F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6B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DAB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905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36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4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2500"/>
    <w:multiLevelType w:val="hybridMultilevel"/>
    <w:tmpl w:val="5A04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D5345"/>
    <w:multiLevelType w:val="hybridMultilevel"/>
    <w:tmpl w:val="3B4AE2BC"/>
    <w:lvl w:ilvl="0" w:tplc="E584B97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AB166BC"/>
    <w:multiLevelType w:val="singleLevel"/>
    <w:tmpl w:val="94B6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5272BA5"/>
    <w:multiLevelType w:val="hybridMultilevel"/>
    <w:tmpl w:val="5142A1F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028AC"/>
    <w:multiLevelType w:val="hybridMultilevel"/>
    <w:tmpl w:val="EA8CAF0E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5">
    <w:nsid w:val="2F45173E"/>
    <w:multiLevelType w:val="hybridMultilevel"/>
    <w:tmpl w:val="F79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663390"/>
    <w:multiLevelType w:val="hybridMultilevel"/>
    <w:tmpl w:val="BCDA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3C7BCD"/>
    <w:multiLevelType w:val="hybridMultilevel"/>
    <w:tmpl w:val="FA30A6CC"/>
    <w:lvl w:ilvl="0" w:tplc="68B41D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15D9E"/>
    <w:multiLevelType w:val="hybridMultilevel"/>
    <w:tmpl w:val="F4782260"/>
    <w:lvl w:ilvl="0" w:tplc="576EB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E524E2"/>
    <w:multiLevelType w:val="hybridMultilevel"/>
    <w:tmpl w:val="1DB89666"/>
    <w:lvl w:ilvl="0" w:tplc="3A60D9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2993382"/>
    <w:multiLevelType w:val="hybridMultilevel"/>
    <w:tmpl w:val="7D10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44F9B"/>
    <w:multiLevelType w:val="hybridMultilevel"/>
    <w:tmpl w:val="F2E25EC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C3858"/>
    <w:multiLevelType w:val="hybridMultilevel"/>
    <w:tmpl w:val="3A1A7892"/>
    <w:lvl w:ilvl="0" w:tplc="1AB62E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24"/>
  </w:num>
  <w:num w:numId="5">
    <w:abstractNumId w:val="23"/>
  </w:num>
  <w:num w:numId="6">
    <w:abstractNumId w:val="14"/>
  </w:num>
  <w:num w:numId="7">
    <w:abstractNumId w:val="7"/>
  </w:num>
  <w:num w:numId="8">
    <w:abstractNumId w:val="10"/>
  </w:num>
  <w:num w:numId="9">
    <w:abstractNumId w:val="21"/>
  </w:num>
  <w:num w:numId="10">
    <w:abstractNumId w:val="15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</w:num>
  <w:num w:numId="22">
    <w:abstractNumId w:val="11"/>
  </w:num>
  <w:num w:numId="23">
    <w:abstractNumId w:val="18"/>
  </w:num>
  <w:num w:numId="24">
    <w:abstractNumId w:val="19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8E"/>
    <w:rsid w:val="00004120"/>
    <w:rsid w:val="00004FB9"/>
    <w:rsid w:val="000060D9"/>
    <w:rsid w:val="00006888"/>
    <w:rsid w:val="00007726"/>
    <w:rsid w:val="000105A0"/>
    <w:rsid w:val="00013413"/>
    <w:rsid w:val="0002196B"/>
    <w:rsid w:val="00023ECD"/>
    <w:rsid w:val="00026AB1"/>
    <w:rsid w:val="00036EFD"/>
    <w:rsid w:val="0004218E"/>
    <w:rsid w:val="00042743"/>
    <w:rsid w:val="00043D33"/>
    <w:rsid w:val="00047ACD"/>
    <w:rsid w:val="00050C0F"/>
    <w:rsid w:val="00051B8B"/>
    <w:rsid w:val="000673C8"/>
    <w:rsid w:val="0007261B"/>
    <w:rsid w:val="000730A0"/>
    <w:rsid w:val="00073CD2"/>
    <w:rsid w:val="00074829"/>
    <w:rsid w:val="00090B07"/>
    <w:rsid w:val="00091477"/>
    <w:rsid w:val="00097C06"/>
    <w:rsid w:val="000A11A5"/>
    <w:rsid w:val="000A4DDA"/>
    <w:rsid w:val="000B31F8"/>
    <w:rsid w:val="000B4D81"/>
    <w:rsid w:val="000C07B7"/>
    <w:rsid w:val="000C3BA1"/>
    <w:rsid w:val="000E3B28"/>
    <w:rsid w:val="000E4F75"/>
    <w:rsid w:val="000E5846"/>
    <w:rsid w:val="000F43EE"/>
    <w:rsid w:val="000F6E1C"/>
    <w:rsid w:val="000F7E6B"/>
    <w:rsid w:val="00100A38"/>
    <w:rsid w:val="00104A4B"/>
    <w:rsid w:val="001075F1"/>
    <w:rsid w:val="001107EF"/>
    <w:rsid w:val="00113506"/>
    <w:rsid w:val="00117369"/>
    <w:rsid w:val="00117816"/>
    <w:rsid w:val="001201CE"/>
    <w:rsid w:val="00126010"/>
    <w:rsid w:val="001263DE"/>
    <w:rsid w:val="0012695F"/>
    <w:rsid w:val="00126B8E"/>
    <w:rsid w:val="00134F02"/>
    <w:rsid w:val="001370F8"/>
    <w:rsid w:val="00141CD8"/>
    <w:rsid w:val="00142E5A"/>
    <w:rsid w:val="00164A0C"/>
    <w:rsid w:val="001724DB"/>
    <w:rsid w:val="001758C9"/>
    <w:rsid w:val="001812BA"/>
    <w:rsid w:val="00181E74"/>
    <w:rsid w:val="001877AF"/>
    <w:rsid w:val="001925DD"/>
    <w:rsid w:val="00196FA7"/>
    <w:rsid w:val="001A5CE0"/>
    <w:rsid w:val="001B1F44"/>
    <w:rsid w:val="001B3964"/>
    <w:rsid w:val="001B58A0"/>
    <w:rsid w:val="001D2EE3"/>
    <w:rsid w:val="001D55B1"/>
    <w:rsid w:val="001D6356"/>
    <w:rsid w:val="001D75BE"/>
    <w:rsid w:val="001E1613"/>
    <w:rsid w:val="001F44FF"/>
    <w:rsid w:val="001F469E"/>
    <w:rsid w:val="001F56AC"/>
    <w:rsid w:val="002035E9"/>
    <w:rsid w:val="00204454"/>
    <w:rsid w:val="0020782E"/>
    <w:rsid w:val="00212A4D"/>
    <w:rsid w:val="00216F54"/>
    <w:rsid w:val="002234B5"/>
    <w:rsid w:val="00227AB4"/>
    <w:rsid w:val="00231A75"/>
    <w:rsid w:val="002355D4"/>
    <w:rsid w:val="0024678A"/>
    <w:rsid w:val="002523AB"/>
    <w:rsid w:val="00256D07"/>
    <w:rsid w:val="00262396"/>
    <w:rsid w:val="00262CA3"/>
    <w:rsid w:val="00266C05"/>
    <w:rsid w:val="00272144"/>
    <w:rsid w:val="00273161"/>
    <w:rsid w:val="00275533"/>
    <w:rsid w:val="002805EF"/>
    <w:rsid w:val="00282025"/>
    <w:rsid w:val="002869DC"/>
    <w:rsid w:val="00292605"/>
    <w:rsid w:val="00292F8B"/>
    <w:rsid w:val="002A0102"/>
    <w:rsid w:val="002A2020"/>
    <w:rsid w:val="002B3236"/>
    <w:rsid w:val="002C5435"/>
    <w:rsid w:val="002E35BC"/>
    <w:rsid w:val="002F3CC8"/>
    <w:rsid w:val="00310117"/>
    <w:rsid w:val="00316EE6"/>
    <w:rsid w:val="003179AB"/>
    <w:rsid w:val="00323779"/>
    <w:rsid w:val="00325333"/>
    <w:rsid w:val="003263ED"/>
    <w:rsid w:val="0035469C"/>
    <w:rsid w:val="0036032F"/>
    <w:rsid w:val="003619E2"/>
    <w:rsid w:val="00361A45"/>
    <w:rsid w:val="003734AD"/>
    <w:rsid w:val="003777A9"/>
    <w:rsid w:val="003C1EA0"/>
    <w:rsid w:val="003C56AB"/>
    <w:rsid w:val="003D0682"/>
    <w:rsid w:val="003D3C98"/>
    <w:rsid w:val="003D4BFE"/>
    <w:rsid w:val="003D5710"/>
    <w:rsid w:val="003E117B"/>
    <w:rsid w:val="003E4542"/>
    <w:rsid w:val="003F3C25"/>
    <w:rsid w:val="00401006"/>
    <w:rsid w:val="004069A2"/>
    <w:rsid w:val="00413AB9"/>
    <w:rsid w:val="004164DB"/>
    <w:rsid w:val="0041669A"/>
    <w:rsid w:val="00417FF8"/>
    <w:rsid w:val="004213A2"/>
    <w:rsid w:val="00422F17"/>
    <w:rsid w:val="004234CD"/>
    <w:rsid w:val="00423A1B"/>
    <w:rsid w:val="004307E0"/>
    <w:rsid w:val="00433BC3"/>
    <w:rsid w:val="00454E90"/>
    <w:rsid w:val="0045798D"/>
    <w:rsid w:val="00462820"/>
    <w:rsid w:val="0046560F"/>
    <w:rsid w:val="00472897"/>
    <w:rsid w:val="00477B04"/>
    <w:rsid w:val="00491F22"/>
    <w:rsid w:val="00495483"/>
    <w:rsid w:val="004A7237"/>
    <w:rsid w:val="004B2444"/>
    <w:rsid w:val="004B7A59"/>
    <w:rsid w:val="004C0471"/>
    <w:rsid w:val="004C67C8"/>
    <w:rsid w:val="004C6F5C"/>
    <w:rsid w:val="004E03F4"/>
    <w:rsid w:val="004F63ED"/>
    <w:rsid w:val="004F6816"/>
    <w:rsid w:val="005038EB"/>
    <w:rsid w:val="00504AD2"/>
    <w:rsid w:val="0050532F"/>
    <w:rsid w:val="00517DC4"/>
    <w:rsid w:val="00523955"/>
    <w:rsid w:val="00526CD5"/>
    <w:rsid w:val="005337B9"/>
    <w:rsid w:val="00537868"/>
    <w:rsid w:val="00537954"/>
    <w:rsid w:val="00540EFE"/>
    <w:rsid w:val="00545BBB"/>
    <w:rsid w:val="00553F97"/>
    <w:rsid w:val="00557167"/>
    <w:rsid w:val="005606B2"/>
    <w:rsid w:val="00561C26"/>
    <w:rsid w:val="00584C33"/>
    <w:rsid w:val="00592835"/>
    <w:rsid w:val="00597C61"/>
    <w:rsid w:val="005A09E6"/>
    <w:rsid w:val="005A54AC"/>
    <w:rsid w:val="005A651F"/>
    <w:rsid w:val="005A7DCB"/>
    <w:rsid w:val="005B1905"/>
    <w:rsid w:val="005B6EE0"/>
    <w:rsid w:val="005C3F6B"/>
    <w:rsid w:val="005C5587"/>
    <w:rsid w:val="005E373E"/>
    <w:rsid w:val="005F2842"/>
    <w:rsid w:val="00601F20"/>
    <w:rsid w:val="00605F97"/>
    <w:rsid w:val="00606E92"/>
    <w:rsid w:val="00616B77"/>
    <w:rsid w:val="00630B10"/>
    <w:rsid w:val="0063535F"/>
    <w:rsid w:val="0065152D"/>
    <w:rsid w:val="00652312"/>
    <w:rsid w:val="00656EBD"/>
    <w:rsid w:val="00656F84"/>
    <w:rsid w:val="006618F1"/>
    <w:rsid w:val="00665740"/>
    <w:rsid w:val="00673A11"/>
    <w:rsid w:val="00675397"/>
    <w:rsid w:val="006959C1"/>
    <w:rsid w:val="00696DB6"/>
    <w:rsid w:val="006A0111"/>
    <w:rsid w:val="006A0897"/>
    <w:rsid w:val="006A70A8"/>
    <w:rsid w:val="006B18C7"/>
    <w:rsid w:val="006E0568"/>
    <w:rsid w:val="006E1997"/>
    <w:rsid w:val="006E7269"/>
    <w:rsid w:val="006F1A48"/>
    <w:rsid w:val="006F532C"/>
    <w:rsid w:val="006F6474"/>
    <w:rsid w:val="00700196"/>
    <w:rsid w:val="0070123A"/>
    <w:rsid w:val="007028C5"/>
    <w:rsid w:val="00703A64"/>
    <w:rsid w:val="00712427"/>
    <w:rsid w:val="0071422A"/>
    <w:rsid w:val="00714446"/>
    <w:rsid w:val="00724718"/>
    <w:rsid w:val="007343F5"/>
    <w:rsid w:val="00740728"/>
    <w:rsid w:val="00752AF8"/>
    <w:rsid w:val="007557DC"/>
    <w:rsid w:val="007643FA"/>
    <w:rsid w:val="00772C2E"/>
    <w:rsid w:val="00775C36"/>
    <w:rsid w:val="00782BFD"/>
    <w:rsid w:val="0078558B"/>
    <w:rsid w:val="00785C92"/>
    <w:rsid w:val="007901C0"/>
    <w:rsid w:val="0079569B"/>
    <w:rsid w:val="007A0E17"/>
    <w:rsid w:val="007A0FC5"/>
    <w:rsid w:val="007A5ECB"/>
    <w:rsid w:val="007B4EE7"/>
    <w:rsid w:val="007B6E22"/>
    <w:rsid w:val="007C06EE"/>
    <w:rsid w:val="007D207B"/>
    <w:rsid w:val="007F1912"/>
    <w:rsid w:val="00801B47"/>
    <w:rsid w:val="00812D97"/>
    <w:rsid w:val="008131D7"/>
    <w:rsid w:val="00817D07"/>
    <w:rsid w:val="00820509"/>
    <w:rsid w:val="00820F65"/>
    <w:rsid w:val="00823711"/>
    <w:rsid w:val="00836147"/>
    <w:rsid w:val="00854103"/>
    <w:rsid w:val="00856C84"/>
    <w:rsid w:val="00875360"/>
    <w:rsid w:val="00882F10"/>
    <w:rsid w:val="00883D52"/>
    <w:rsid w:val="008A0DD8"/>
    <w:rsid w:val="008A5BD5"/>
    <w:rsid w:val="008A7AD9"/>
    <w:rsid w:val="008B2C26"/>
    <w:rsid w:val="008C01AA"/>
    <w:rsid w:val="008C1587"/>
    <w:rsid w:val="008D6952"/>
    <w:rsid w:val="008F65D8"/>
    <w:rsid w:val="00905B23"/>
    <w:rsid w:val="00907CC7"/>
    <w:rsid w:val="009100C7"/>
    <w:rsid w:val="00910F7D"/>
    <w:rsid w:val="0092114E"/>
    <w:rsid w:val="00925D80"/>
    <w:rsid w:val="00926FD0"/>
    <w:rsid w:val="00927CDF"/>
    <w:rsid w:val="00931A87"/>
    <w:rsid w:val="00933EAE"/>
    <w:rsid w:val="0093439C"/>
    <w:rsid w:val="00941719"/>
    <w:rsid w:val="0094204C"/>
    <w:rsid w:val="00942563"/>
    <w:rsid w:val="00942ECF"/>
    <w:rsid w:val="00946531"/>
    <w:rsid w:val="00960A70"/>
    <w:rsid w:val="009665FA"/>
    <w:rsid w:val="0097346E"/>
    <w:rsid w:val="00984187"/>
    <w:rsid w:val="00986B2C"/>
    <w:rsid w:val="009A02BE"/>
    <w:rsid w:val="009A482A"/>
    <w:rsid w:val="009A6145"/>
    <w:rsid w:val="009B0FA1"/>
    <w:rsid w:val="009B31B9"/>
    <w:rsid w:val="009B38A7"/>
    <w:rsid w:val="009B5242"/>
    <w:rsid w:val="009B5275"/>
    <w:rsid w:val="009B68DC"/>
    <w:rsid w:val="009F7733"/>
    <w:rsid w:val="00A03311"/>
    <w:rsid w:val="00A07676"/>
    <w:rsid w:val="00A24F4F"/>
    <w:rsid w:val="00A3596E"/>
    <w:rsid w:val="00A40A46"/>
    <w:rsid w:val="00A44B8C"/>
    <w:rsid w:val="00A46A42"/>
    <w:rsid w:val="00A46B52"/>
    <w:rsid w:val="00A63941"/>
    <w:rsid w:val="00A6521A"/>
    <w:rsid w:val="00A71746"/>
    <w:rsid w:val="00A72CFF"/>
    <w:rsid w:val="00A7735F"/>
    <w:rsid w:val="00A96D75"/>
    <w:rsid w:val="00AB4A1B"/>
    <w:rsid w:val="00AC147D"/>
    <w:rsid w:val="00AE4C08"/>
    <w:rsid w:val="00AE7DCD"/>
    <w:rsid w:val="00B0576D"/>
    <w:rsid w:val="00B07D02"/>
    <w:rsid w:val="00B10125"/>
    <w:rsid w:val="00B114A1"/>
    <w:rsid w:val="00B11C85"/>
    <w:rsid w:val="00B15001"/>
    <w:rsid w:val="00B21E37"/>
    <w:rsid w:val="00B222BF"/>
    <w:rsid w:val="00B336A7"/>
    <w:rsid w:val="00B43DEF"/>
    <w:rsid w:val="00B4441B"/>
    <w:rsid w:val="00B54979"/>
    <w:rsid w:val="00B55193"/>
    <w:rsid w:val="00B56116"/>
    <w:rsid w:val="00B605FA"/>
    <w:rsid w:val="00B620F4"/>
    <w:rsid w:val="00B72BF7"/>
    <w:rsid w:val="00B773F4"/>
    <w:rsid w:val="00B97E4B"/>
    <w:rsid w:val="00BA0E4F"/>
    <w:rsid w:val="00BA1A74"/>
    <w:rsid w:val="00BB45D4"/>
    <w:rsid w:val="00BB699E"/>
    <w:rsid w:val="00BC08F6"/>
    <w:rsid w:val="00BC3164"/>
    <w:rsid w:val="00BD5643"/>
    <w:rsid w:val="00BD7C9C"/>
    <w:rsid w:val="00BF09B6"/>
    <w:rsid w:val="00BF5E31"/>
    <w:rsid w:val="00C0268A"/>
    <w:rsid w:val="00C21E9D"/>
    <w:rsid w:val="00C23108"/>
    <w:rsid w:val="00C2398F"/>
    <w:rsid w:val="00C2577B"/>
    <w:rsid w:val="00C313B3"/>
    <w:rsid w:val="00C325A8"/>
    <w:rsid w:val="00C4284F"/>
    <w:rsid w:val="00C43A4E"/>
    <w:rsid w:val="00C4580F"/>
    <w:rsid w:val="00C532A0"/>
    <w:rsid w:val="00C5556D"/>
    <w:rsid w:val="00C6673A"/>
    <w:rsid w:val="00C755E6"/>
    <w:rsid w:val="00C919CF"/>
    <w:rsid w:val="00C95A5D"/>
    <w:rsid w:val="00C96CD4"/>
    <w:rsid w:val="00C978F7"/>
    <w:rsid w:val="00CA1530"/>
    <w:rsid w:val="00CA32B0"/>
    <w:rsid w:val="00CB029C"/>
    <w:rsid w:val="00CB190A"/>
    <w:rsid w:val="00CB1F8B"/>
    <w:rsid w:val="00CC0E1F"/>
    <w:rsid w:val="00CD17A4"/>
    <w:rsid w:val="00CD2BC2"/>
    <w:rsid w:val="00CE000E"/>
    <w:rsid w:val="00CE1A72"/>
    <w:rsid w:val="00CE55C4"/>
    <w:rsid w:val="00CE7EA7"/>
    <w:rsid w:val="00D03291"/>
    <w:rsid w:val="00D11E45"/>
    <w:rsid w:val="00D153A5"/>
    <w:rsid w:val="00D15B83"/>
    <w:rsid w:val="00D274AB"/>
    <w:rsid w:val="00D307B6"/>
    <w:rsid w:val="00D30D92"/>
    <w:rsid w:val="00D41EE9"/>
    <w:rsid w:val="00D50794"/>
    <w:rsid w:val="00D51FA5"/>
    <w:rsid w:val="00D553B5"/>
    <w:rsid w:val="00D57736"/>
    <w:rsid w:val="00D64FFB"/>
    <w:rsid w:val="00D65525"/>
    <w:rsid w:val="00D67952"/>
    <w:rsid w:val="00D67BAF"/>
    <w:rsid w:val="00D732E1"/>
    <w:rsid w:val="00D77AB0"/>
    <w:rsid w:val="00D802F3"/>
    <w:rsid w:val="00D8390A"/>
    <w:rsid w:val="00D861D3"/>
    <w:rsid w:val="00DA1A85"/>
    <w:rsid w:val="00DA3D2C"/>
    <w:rsid w:val="00DA5CDD"/>
    <w:rsid w:val="00DB2A9B"/>
    <w:rsid w:val="00DB4974"/>
    <w:rsid w:val="00DC4618"/>
    <w:rsid w:val="00DC64ED"/>
    <w:rsid w:val="00DD4D63"/>
    <w:rsid w:val="00DD757F"/>
    <w:rsid w:val="00DE093A"/>
    <w:rsid w:val="00DE4FAA"/>
    <w:rsid w:val="00DF1040"/>
    <w:rsid w:val="00DF2F3E"/>
    <w:rsid w:val="00DF4DA5"/>
    <w:rsid w:val="00E24C8A"/>
    <w:rsid w:val="00E27C1E"/>
    <w:rsid w:val="00E30501"/>
    <w:rsid w:val="00E37DD3"/>
    <w:rsid w:val="00E40D43"/>
    <w:rsid w:val="00E420CA"/>
    <w:rsid w:val="00E4294F"/>
    <w:rsid w:val="00E45702"/>
    <w:rsid w:val="00E46F89"/>
    <w:rsid w:val="00E53C6B"/>
    <w:rsid w:val="00E56817"/>
    <w:rsid w:val="00E63A70"/>
    <w:rsid w:val="00E64EA0"/>
    <w:rsid w:val="00E741C8"/>
    <w:rsid w:val="00E77570"/>
    <w:rsid w:val="00E80E36"/>
    <w:rsid w:val="00E83035"/>
    <w:rsid w:val="00E942B3"/>
    <w:rsid w:val="00EA1895"/>
    <w:rsid w:val="00EA38A1"/>
    <w:rsid w:val="00EB0AE2"/>
    <w:rsid w:val="00EB0BF4"/>
    <w:rsid w:val="00EB1707"/>
    <w:rsid w:val="00EB2C9A"/>
    <w:rsid w:val="00ED2E43"/>
    <w:rsid w:val="00ED3573"/>
    <w:rsid w:val="00ED4F0E"/>
    <w:rsid w:val="00EF1381"/>
    <w:rsid w:val="00F03E0D"/>
    <w:rsid w:val="00F11D09"/>
    <w:rsid w:val="00F23745"/>
    <w:rsid w:val="00F302CF"/>
    <w:rsid w:val="00F3090B"/>
    <w:rsid w:val="00F363CF"/>
    <w:rsid w:val="00F44DD7"/>
    <w:rsid w:val="00F46D9E"/>
    <w:rsid w:val="00F47D37"/>
    <w:rsid w:val="00F53A74"/>
    <w:rsid w:val="00F61371"/>
    <w:rsid w:val="00F72641"/>
    <w:rsid w:val="00F72882"/>
    <w:rsid w:val="00F729C5"/>
    <w:rsid w:val="00F7335E"/>
    <w:rsid w:val="00F74765"/>
    <w:rsid w:val="00F84315"/>
    <w:rsid w:val="00F848A9"/>
    <w:rsid w:val="00F910C0"/>
    <w:rsid w:val="00FB32AC"/>
    <w:rsid w:val="00FB39B8"/>
    <w:rsid w:val="00FB3F1F"/>
    <w:rsid w:val="00FB4A14"/>
    <w:rsid w:val="00FC52F2"/>
    <w:rsid w:val="00FD06CD"/>
    <w:rsid w:val="00FD2319"/>
    <w:rsid w:val="00FD40C9"/>
    <w:rsid w:val="00FE1E3F"/>
    <w:rsid w:val="00FE3B25"/>
    <w:rsid w:val="00FE504E"/>
    <w:rsid w:val="00FE5203"/>
    <w:rsid w:val="00FF49A6"/>
    <w:rsid w:val="00FF556E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DA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B10125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10125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101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D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0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F4DA5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F4DA5"/>
    <w:pPr>
      <w:ind w:firstLine="0"/>
      <w:jc w:val="right"/>
    </w:pPr>
  </w:style>
  <w:style w:type="paragraph" w:styleId="a5">
    <w:name w:val="Body Text"/>
    <w:basedOn w:val="a"/>
    <w:link w:val="a6"/>
    <w:unhideWhenUsed/>
    <w:rsid w:val="00DF4DA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DF4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DF4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D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B1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10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10125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012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c">
    <w:name w:val="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B10125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f">
    <w:name w:val="page number"/>
    <w:basedOn w:val="a0"/>
    <w:rsid w:val="00B10125"/>
  </w:style>
  <w:style w:type="paragraph" w:customStyle="1" w:styleId="ConsPlusCell">
    <w:name w:val="ConsPlusCell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1012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B10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0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B10125"/>
  </w:style>
  <w:style w:type="paragraph" w:customStyle="1" w:styleId="ConsNormal">
    <w:name w:val="ConsNormal"/>
    <w:rsid w:val="00B1012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B10125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B10125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B10125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B10125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B10125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B10125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B10125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B10125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B10125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B10125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B10125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B10125"/>
  </w:style>
  <w:style w:type="character" w:customStyle="1" w:styleId="afe">
    <w:name w:val="Не вступил в силу"/>
    <w:uiPriority w:val="99"/>
    <w:rsid w:val="00B10125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B10125"/>
    <w:pPr>
      <w:ind w:firstLine="0"/>
    </w:pPr>
  </w:style>
  <w:style w:type="paragraph" w:customStyle="1" w:styleId="aff0">
    <w:name w:val="Объект"/>
    <w:basedOn w:val="a"/>
    <w:next w:val="a"/>
    <w:uiPriority w:val="99"/>
    <w:rsid w:val="00B10125"/>
  </w:style>
  <w:style w:type="paragraph" w:customStyle="1" w:styleId="aff1">
    <w:name w:val="Таблицы (моноширинный)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B10125"/>
    <w:pPr>
      <w:ind w:left="140"/>
    </w:pPr>
  </w:style>
  <w:style w:type="character" w:customStyle="1" w:styleId="aff3">
    <w:name w:val="Опечатки"/>
    <w:uiPriority w:val="99"/>
    <w:rsid w:val="00B10125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B10125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B10125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B10125"/>
    <w:pPr>
      <w:ind w:firstLine="0"/>
      <w:jc w:val="left"/>
    </w:pPr>
  </w:style>
  <w:style w:type="character" w:customStyle="1" w:styleId="aff7">
    <w:name w:val="Продолжение ссылки"/>
    <w:uiPriority w:val="99"/>
    <w:rsid w:val="00B10125"/>
  </w:style>
  <w:style w:type="paragraph" w:customStyle="1" w:styleId="aff8">
    <w:name w:val="Словарная статья"/>
    <w:basedOn w:val="a"/>
    <w:next w:val="a"/>
    <w:uiPriority w:val="99"/>
    <w:rsid w:val="00B10125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B10125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B1012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B10125"/>
    <w:pPr>
      <w:ind w:firstLine="0"/>
      <w:jc w:val="left"/>
    </w:pPr>
  </w:style>
  <w:style w:type="character" w:customStyle="1" w:styleId="affc">
    <w:name w:val="Утратил силу"/>
    <w:uiPriority w:val="99"/>
    <w:rsid w:val="00B10125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B10125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B10125"/>
    <w:rPr>
      <w:b/>
      <w:bCs/>
      <w:color w:val="0000FF"/>
      <w:sz w:val="20"/>
      <w:szCs w:val="20"/>
    </w:rPr>
  </w:style>
  <w:style w:type="character" w:styleId="affd">
    <w:name w:val="Strong"/>
    <w:qFormat/>
    <w:rsid w:val="00B10125"/>
    <w:rPr>
      <w:b/>
      <w:bCs/>
    </w:rPr>
  </w:style>
  <w:style w:type="character" w:styleId="affe">
    <w:name w:val="Hyperlink"/>
    <w:uiPriority w:val="99"/>
    <w:unhideWhenUsed/>
    <w:rsid w:val="00B10125"/>
    <w:rPr>
      <w:color w:val="0000FF"/>
      <w:u w:val="single"/>
    </w:rPr>
  </w:style>
  <w:style w:type="character" w:styleId="afff">
    <w:name w:val="FollowedHyperlink"/>
    <w:uiPriority w:val="99"/>
    <w:unhideWhenUsed/>
    <w:rsid w:val="00B10125"/>
    <w:rPr>
      <w:color w:val="800080"/>
      <w:u w:val="single"/>
    </w:rPr>
  </w:style>
  <w:style w:type="paragraph" w:customStyle="1" w:styleId="font5">
    <w:name w:val="font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1012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0125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1012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0">
    <w:name w:val="header"/>
    <w:basedOn w:val="a"/>
    <w:link w:val="afff1"/>
    <w:uiPriority w:val="99"/>
    <w:unhideWhenUsed/>
    <w:rsid w:val="00B1012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character" w:styleId="afff2">
    <w:name w:val="line number"/>
    <w:rsid w:val="00B10125"/>
  </w:style>
  <w:style w:type="paragraph" w:styleId="afff3">
    <w:name w:val="No Spacing"/>
    <w:link w:val="afff4"/>
    <w:uiPriority w:val="1"/>
    <w:qFormat/>
    <w:rsid w:val="00B10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4">
    <w:name w:val="Без интервала Знак"/>
    <w:link w:val="afff3"/>
    <w:uiPriority w:val="1"/>
    <w:rsid w:val="00B10125"/>
    <w:rPr>
      <w:rFonts w:ascii="Calibri" w:eastAsia="Times New Roman" w:hAnsi="Calibri" w:cs="Times New Roman"/>
      <w:lang w:eastAsia="ru-RU"/>
    </w:rPr>
  </w:style>
  <w:style w:type="character" w:customStyle="1" w:styleId="afff5">
    <w:name w:val="Знак Знак"/>
    <w:semiHidden/>
    <w:locked/>
    <w:rsid w:val="00B10125"/>
    <w:rPr>
      <w:sz w:val="28"/>
      <w:lang w:val="ru-RU" w:eastAsia="ru-RU" w:bidi="ar-SA"/>
    </w:rPr>
  </w:style>
  <w:style w:type="paragraph" w:styleId="afff6">
    <w:name w:val="List Paragraph"/>
    <w:basedOn w:val="a"/>
    <w:uiPriority w:val="34"/>
    <w:qFormat/>
    <w:rsid w:val="00F47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DA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B10125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10125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101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D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0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F4DA5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F4DA5"/>
    <w:pPr>
      <w:ind w:firstLine="0"/>
      <w:jc w:val="right"/>
    </w:pPr>
  </w:style>
  <w:style w:type="paragraph" w:styleId="a5">
    <w:name w:val="Body Text"/>
    <w:basedOn w:val="a"/>
    <w:link w:val="a6"/>
    <w:unhideWhenUsed/>
    <w:rsid w:val="00DF4DA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DF4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DF4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D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B1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10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10125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012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c">
    <w:name w:val="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B10125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f">
    <w:name w:val="page number"/>
    <w:basedOn w:val="a0"/>
    <w:rsid w:val="00B10125"/>
  </w:style>
  <w:style w:type="paragraph" w:customStyle="1" w:styleId="ConsPlusCell">
    <w:name w:val="ConsPlusCell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1012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B10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0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B10125"/>
  </w:style>
  <w:style w:type="paragraph" w:customStyle="1" w:styleId="ConsNormal">
    <w:name w:val="ConsNormal"/>
    <w:rsid w:val="00B1012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B10125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B10125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B10125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B10125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B10125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B10125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B10125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B10125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B10125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B10125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B10125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B10125"/>
  </w:style>
  <w:style w:type="character" w:customStyle="1" w:styleId="afe">
    <w:name w:val="Не вступил в силу"/>
    <w:uiPriority w:val="99"/>
    <w:rsid w:val="00B10125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B10125"/>
    <w:pPr>
      <w:ind w:firstLine="0"/>
    </w:pPr>
  </w:style>
  <w:style w:type="paragraph" w:customStyle="1" w:styleId="aff0">
    <w:name w:val="Объект"/>
    <w:basedOn w:val="a"/>
    <w:next w:val="a"/>
    <w:uiPriority w:val="99"/>
    <w:rsid w:val="00B10125"/>
  </w:style>
  <w:style w:type="paragraph" w:customStyle="1" w:styleId="aff1">
    <w:name w:val="Таблицы (моноширинный)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B10125"/>
    <w:pPr>
      <w:ind w:left="140"/>
    </w:pPr>
  </w:style>
  <w:style w:type="character" w:customStyle="1" w:styleId="aff3">
    <w:name w:val="Опечатки"/>
    <w:uiPriority w:val="99"/>
    <w:rsid w:val="00B10125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B10125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B10125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B10125"/>
    <w:pPr>
      <w:ind w:firstLine="0"/>
      <w:jc w:val="left"/>
    </w:pPr>
  </w:style>
  <w:style w:type="character" w:customStyle="1" w:styleId="aff7">
    <w:name w:val="Продолжение ссылки"/>
    <w:uiPriority w:val="99"/>
    <w:rsid w:val="00B10125"/>
  </w:style>
  <w:style w:type="paragraph" w:customStyle="1" w:styleId="aff8">
    <w:name w:val="Словарная статья"/>
    <w:basedOn w:val="a"/>
    <w:next w:val="a"/>
    <w:uiPriority w:val="99"/>
    <w:rsid w:val="00B10125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B10125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B1012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B10125"/>
    <w:pPr>
      <w:ind w:firstLine="0"/>
      <w:jc w:val="left"/>
    </w:pPr>
  </w:style>
  <w:style w:type="character" w:customStyle="1" w:styleId="affc">
    <w:name w:val="Утратил силу"/>
    <w:uiPriority w:val="99"/>
    <w:rsid w:val="00B10125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B10125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B10125"/>
    <w:rPr>
      <w:b/>
      <w:bCs/>
      <w:color w:val="0000FF"/>
      <w:sz w:val="20"/>
      <w:szCs w:val="20"/>
    </w:rPr>
  </w:style>
  <w:style w:type="character" w:styleId="affd">
    <w:name w:val="Strong"/>
    <w:qFormat/>
    <w:rsid w:val="00B10125"/>
    <w:rPr>
      <w:b/>
      <w:bCs/>
    </w:rPr>
  </w:style>
  <w:style w:type="character" w:styleId="affe">
    <w:name w:val="Hyperlink"/>
    <w:uiPriority w:val="99"/>
    <w:unhideWhenUsed/>
    <w:rsid w:val="00B10125"/>
    <w:rPr>
      <w:color w:val="0000FF"/>
      <w:u w:val="single"/>
    </w:rPr>
  </w:style>
  <w:style w:type="character" w:styleId="afff">
    <w:name w:val="FollowedHyperlink"/>
    <w:uiPriority w:val="99"/>
    <w:unhideWhenUsed/>
    <w:rsid w:val="00B10125"/>
    <w:rPr>
      <w:color w:val="800080"/>
      <w:u w:val="single"/>
    </w:rPr>
  </w:style>
  <w:style w:type="paragraph" w:customStyle="1" w:styleId="font5">
    <w:name w:val="font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1012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0125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1012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0">
    <w:name w:val="header"/>
    <w:basedOn w:val="a"/>
    <w:link w:val="afff1"/>
    <w:uiPriority w:val="99"/>
    <w:unhideWhenUsed/>
    <w:rsid w:val="00B1012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character" w:styleId="afff2">
    <w:name w:val="line number"/>
    <w:rsid w:val="00B10125"/>
  </w:style>
  <w:style w:type="paragraph" w:styleId="afff3">
    <w:name w:val="No Spacing"/>
    <w:link w:val="afff4"/>
    <w:uiPriority w:val="1"/>
    <w:qFormat/>
    <w:rsid w:val="00B10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4">
    <w:name w:val="Без интервала Знак"/>
    <w:link w:val="afff3"/>
    <w:uiPriority w:val="1"/>
    <w:rsid w:val="00B10125"/>
    <w:rPr>
      <w:rFonts w:ascii="Calibri" w:eastAsia="Times New Roman" w:hAnsi="Calibri" w:cs="Times New Roman"/>
      <w:lang w:eastAsia="ru-RU"/>
    </w:rPr>
  </w:style>
  <w:style w:type="character" w:customStyle="1" w:styleId="afff5">
    <w:name w:val="Знак Знак"/>
    <w:semiHidden/>
    <w:locked/>
    <w:rsid w:val="00B10125"/>
    <w:rPr>
      <w:sz w:val="28"/>
      <w:lang w:val="ru-RU" w:eastAsia="ru-RU" w:bidi="ar-SA"/>
    </w:rPr>
  </w:style>
  <w:style w:type="paragraph" w:styleId="afff6">
    <w:name w:val="List Paragraph"/>
    <w:basedOn w:val="a"/>
    <w:uiPriority w:val="34"/>
    <w:qFormat/>
    <w:rsid w:val="00F4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3A42-CF15-44B2-866D-2BAE92D8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6047</TotalTime>
  <Pages>46</Pages>
  <Words>5027</Words>
  <Characters>28660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Соболевская</dc:creator>
  <cp:keywords/>
  <dc:description/>
  <cp:lastModifiedBy>Пользователь Windows</cp:lastModifiedBy>
  <cp:revision>184</cp:revision>
  <cp:lastPrinted>2019-04-15T07:31:00Z</cp:lastPrinted>
  <dcterms:created xsi:type="dcterms:W3CDTF">2016-03-09T03:05:00Z</dcterms:created>
  <dcterms:modified xsi:type="dcterms:W3CDTF">2019-05-24T07:34:00Z</dcterms:modified>
</cp:coreProperties>
</file>