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58"/>
        <w:tblW w:w="0" w:type="auto"/>
        <w:tblLook w:val="0000"/>
      </w:tblPr>
      <w:tblGrid>
        <w:gridCol w:w="9468"/>
      </w:tblGrid>
      <w:tr w:rsidR="00DD1E5C" w:rsidRPr="00A27597" w:rsidTr="00D202B7">
        <w:trPr>
          <w:trHeight w:val="1977"/>
        </w:trPr>
        <w:tc>
          <w:tcPr>
            <w:tcW w:w="9468" w:type="dxa"/>
          </w:tcPr>
          <w:p w:rsidR="00DD1E5C" w:rsidRPr="00DD1E5C" w:rsidRDefault="00DD1E5C" w:rsidP="00DD1E5C">
            <w:pPr>
              <w:spacing w:after="0" w:line="240" w:lineRule="auto"/>
              <w:jc w:val="right"/>
              <w:rPr>
                <w:rFonts w:ascii="Times New Roman" w:hAnsi="Times New Roman" w:cs="Times New Roman"/>
                <w:b/>
                <w:sz w:val="28"/>
                <w:szCs w:val="28"/>
              </w:rPr>
            </w:pPr>
            <w:r w:rsidRPr="00DD1E5C">
              <w:rPr>
                <w:rFonts w:ascii="Times New Roman" w:hAnsi="Times New Roman" w:cs="Times New Roman"/>
                <w:b/>
                <w:sz w:val="28"/>
                <w:szCs w:val="28"/>
              </w:rPr>
              <w:t>УТВЕРЖДАЮ:</w:t>
            </w:r>
          </w:p>
          <w:p w:rsidR="00DD1E5C" w:rsidRPr="00DD1E5C" w:rsidRDefault="00DD1E5C" w:rsidP="00DD1E5C">
            <w:pPr>
              <w:spacing w:after="0" w:line="240" w:lineRule="auto"/>
              <w:jc w:val="right"/>
              <w:rPr>
                <w:rFonts w:ascii="Times New Roman" w:hAnsi="Times New Roman" w:cs="Times New Roman"/>
                <w:sz w:val="28"/>
                <w:szCs w:val="28"/>
              </w:rPr>
            </w:pPr>
            <w:r w:rsidRPr="00DD1E5C">
              <w:rPr>
                <w:rFonts w:ascii="Times New Roman" w:hAnsi="Times New Roman" w:cs="Times New Roman"/>
                <w:sz w:val="28"/>
                <w:szCs w:val="28"/>
              </w:rPr>
              <w:t xml:space="preserve">Председатель КДНиЗП </w:t>
            </w:r>
          </w:p>
          <w:p w:rsidR="00DD1E5C" w:rsidRPr="00DD1E5C" w:rsidRDefault="00DD1E5C" w:rsidP="00DD1E5C">
            <w:pPr>
              <w:spacing w:after="0" w:line="240" w:lineRule="auto"/>
              <w:jc w:val="right"/>
              <w:rPr>
                <w:rFonts w:ascii="Times New Roman" w:hAnsi="Times New Roman" w:cs="Times New Roman"/>
                <w:sz w:val="28"/>
                <w:szCs w:val="28"/>
              </w:rPr>
            </w:pPr>
            <w:r w:rsidRPr="00DD1E5C">
              <w:rPr>
                <w:rFonts w:ascii="Times New Roman" w:hAnsi="Times New Roman" w:cs="Times New Roman"/>
                <w:sz w:val="28"/>
                <w:szCs w:val="28"/>
              </w:rPr>
              <w:t>муниципального образования</w:t>
            </w:r>
          </w:p>
          <w:p w:rsidR="00DD1E5C" w:rsidRPr="00DD1E5C" w:rsidRDefault="00DD1E5C" w:rsidP="00DD1E5C">
            <w:pPr>
              <w:spacing w:after="0" w:line="240" w:lineRule="auto"/>
              <w:jc w:val="right"/>
              <w:rPr>
                <w:rFonts w:ascii="Times New Roman" w:hAnsi="Times New Roman" w:cs="Times New Roman"/>
                <w:sz w:val="28"/>
                <w:szCs w:val="28"/>
              </w:rPr>
            </w:pPr>
            <w:r w:rsidRPr="00DD1E5C">
              <w:rPr>
                <w:rFonts w:ascii="Times New Roman" w:hAnsi="Times New Roman" w:cs="Times New Roman"/>
                <w:sz w:val="28"/>
                <w:szCs w:val="28"/>
              </w:rPr>
              <w:t>«город Свирск»</w:t>
            </w:r>
          </w:p>
          <w:p w:rsidR="00DD1E5C" w:rsidRPr="00DD1E5C" w:rsidRDefault="00DD1E5C" w:rsidP="00DD1E5C">
            <w:pPr>
              <w:spacing w:after="0" w:line="240" w:lineRule="auto"/>
              <w:jc w:val="right"/>
              <w:rPr>
                <w:rFonts w:ascii="Times New Roman" w:hAnsi="Times New Roman" w:cs="Times New Roman"/>
                <w:sz w:val="28"/>
                <w:szCs w:val="28"/>
              </w:rPr>
            </w:pPr>
            <w:r w:rsidRPr="00DD1E5C">
              <w:rPr>
                <w:rFonts w:ascii="Times New Roman" w:hAnsi="Times New Roman" w:cs="Times New Roman"/>
                <w:sz w:val="28"/>
                <w:szCs w:val="28"/>
              </w:rPr>
              <w:t>Н.В. Петрова</w:t>
            </w:r>
          </w:p>
          <w:p w:rsidR="00DD1E5C" w:rsidRPr="00A27597" w:rsidRDefault="00EF5FBC" w:rsidP="00DD1E5C">
            <w:pPr>
              <w:spacing w:after="0" w:line="240" w:lineRule="auto"/>
              <w:jc w:val="right"/>
              <w:rPr>
                <w:sz w:val="28"/>
                <w:szCs w:val="28"/>
              </w:rPr>
            </w:pPr>
            <w:r>
              <w:rPr>
                <w:rFonts w:ascii="Times New Roman" w:hAnsi="Times New Roman" w:cs="Times New Roman"/>
                <w:sz w:val="28"/>
                <w:szCs w:val="28"/>
              </w:rPr>
              <w:t xml:space="preserve">«20» января  2020 </w:t>
            </w:r>
            <w:r w:rsidR="00DD1E5C" w:rsidRPr="00DD1E5C">
              <w:rPr>
                <w:rFonts w:ascii="Times New Roman" w:hAnsi="Times New Roman" w:cs="Times New Roman"/>
                <w:sz w:val="28"/>
                <w:szCs w:val="28"/>
              </w:rPr>
              <w:t>г.</w:t>
            </w:r>
          </w:p>
        </w:tc>
      </w:tr>
    </w:tbl>
    <w:p w:rsidR="00DD1E5C" w:rsidRPr="00E6068F" w:rsidRDefault="00DD1E5C" w:rsidP="00DD1E5C"/>
    <w:p w:rsidR="00DD1E5C" w:rsidRDefault="00DD1E5C" w:rsidP="00DD1E5C">
      <w:pPr>
        <w:pStyle w:val="1"/>
        <w:spacing w:before="0" w:after="0"/>
        <w:jc w:val="center"/>
        <w:rPr>
          <w:rFonts w:ascii="Times New Roman" w:hAnsi="Times New Roman" w:cs="Times New Roman"/>
          <w:sz w:val="28"/>
          <w:szCs w:val="28"/>
        </w:rPr>
      </w:pPr>
      <w:r w:rsidRPr="00007BB8">
        <w:rPr>
          <w:rFonts w:ascii="Times New Roman" w:hAnsi="Times New Roman" w:cs="Times New Roman"/>
          <w:sz w:val="28"/>
          <w:szCs w:val="28"/>
        </w:rPr>
        <w:t>Отчет</w:t>
      </w:r>
    </w:p>
    <w:p w:rsidR="00DD1E5C" w:rsidRPr="00E6068F" w:rsidRDefault="00DD1E5C" w:rsidP="00DD1E5C"/>
    <w:p w:rsidR="00DD1E5C" w:rsidRPr="00007BB8" w:rsidRDefault="00DD1E5C" w:rsidP="00DD1E5C">
      <w:pPr>
        <w:pStyle w:val="1"/>
        <w:spacing w:before="0" w:after="0"/>
        <w:jc w:val="center"/>
        <w:rPr>
          <w:rFonts w:ascii="Times New Roman" w:hAnsi="Times New Roman" w:cs="Times New Roman"/>
          <w:sz w:val="28"/>
          <w:szCs w:val="28"/>
        </w:rPr>
      </w:pPr>
      <w:r w:rsidRPr="00007BB8">
        <w:rPr>
          <w:rFonts w:ascii="Times New Roman" w:hAnsi="Times New Roman" w:cs="Times New Roman"/>
          <w:sz w:val="28"/>
          <w:szCs w:val="28"/>
        </w:rPr>
        <w:t>о работе по профилактике безнадзорности и правонарушений несовершеннолетних</w:t>
      </w:r>
      <w:r>
        <w:rPr>
          <w:rFonts w:ascii="Times New Roman" w:hAnsi="Times New Roman" w:cs="Times New Roman"/>
          <w:sz w:val="28"/>
          <w:szCs w:val="28"/>
        </w:rPr>
        <w:t xml:space="preserve"> в </w:t>
      </w:r>
      <w:r w:rsidRPr="00007BB8">
        <w:rPr>
          <w:rFonts w:ascii="Times New Roman" w:hAnsi="Times New Roman" w:cs="Times New Roman"/>
          <w:sz w:val="28"/>
          <w:szCs w:val="28"/>
        </w:rPr>
        <w:t xml:space="preserve"> </w:t>
      </w:r>
      <w:r>
        <w:rPr>
          <w:rFonts w:ascii="Times New Roman" w:hAnsi="Times New Roman" w:cs="Times New Roman"/>
          <w:sz w:val="28"/>
          <w:szCs w:val="28"/>
        </w:rPr>
        <w:t>муниципальном образовании</w:t>
      </w:r>
      <w:r w:rsidRPr="00007BB8">
        <w:rPr>
          <w:rFonts w:ascii="Times New Roman" w:hAnsi="Times New Roman" w:cs="Times New Roman"/>
          <w:sz w:val="28"/>
          <w:szCs w:val="28"/>
        </w:rPr>
        <w:t xml:space="preserve"> «город Свирск»</w:t>
      </w:r>
    </w:p>
    <w:p w:rsidR="00DD1E5C" w:rsidRDefault="00DD1E5C" w:rsidP="00DD1E5C">
      <w:pPr>
        <w:pStyle w:val="1"/>
        <w:spacing w:before="0" w:after="0"/>
        <w:jc w:val="center"/>
        <w:rPr>
          <w:rFonts w:ascii="Times New Roman" w:hAnsi="Times New Roman" w:cs="Times New Roman"/>
          <w:sz w:val="28"/>
          <w:szCs w:val="28"/>
        </w:rPr>
      </w:pPr>
      <w:r w:rsidRPr="00007BB8">
        <w:rPr>
          <w:rFonts w:ascii="Times New Roman" w:hAnsi="Times New Roman" w:cs="Times New Roman"/>
          <w:sz w:val="28"/>
          <w:szCs w:val="28"/>
        </w:rPr>
        <w:t>за 201</w:t>
      </w:r>
      <w:r>
        <w:rPr>
          <w:rFonts w:ascii="Times New Roman" w:hAnsi="Times New Roman" w:cs="Times New Roman"/>
          <w:sz w:val="28"/>
          <w:szCs w:val="28"/>
        </w:rPr>
        <w:t>9</w:t>
      </w:r>
      <w:r w:rsidRPr="00007BB8">
        <w:rPr>
          <w:rFonts w:ascii="Times New Roman" w:hAnsi="Times New Roman" w:cs="Times New Roman"/>
          <w:sz w:val="28"/>
          <w:szCs w:val="28"/>
        </w:rPr>
        <w:t>г</w:t>
      </w:r>
    </w:p>
    <w:p w:rsidR="00DD1E5C" w:rsidRPr="00840637" w:rsidRDefault="00DD1E5C" w:rsidP="00DD1E5C">
      <w:pPr>
        <w:pStyle w:val="a3"/>
        <w:spacing w:before="0" w:beforeAutospacing="0" w:after="0" w:afterAutospacing="0"/>
        <w:jc w:val="both"/>
        <w:rPr>
          <w:b/>
          <w:bCs/>
          <w:sz w:val="28"/>
          <w:szCs w:val="28"/>
        </w:rPr>
      </w:pPr>
      <w:r w:rsidRPr="00840637">
        <w:rPr>
          <w:b/>
          <w:bCs/>
          <w:sz w:val="28"/>
          <w:szCs w:val="28"/>
        </w:rPr>
        <w:t>Введение</w:t>
      </w:r>
    </w:p>
    <w:p w:rsidR="00DD1E5C" w:rsidRPr="00840637" w:rsidRDefault="00DD1E5C" w:rsidP="00DD1E5C">
      <w:pPr>
        <w:ind w:firstLine="539"/>
        <w:jc w:val="both"/>
        <w:rPr>
          <w:sz w:val="28"/>
          <w:szCs w:val="28"/>
        </w:rPr>
      </w:pPr>
    </w:p>
    <w:p w:rsidR="00DD1E5C" w:rsidRPr="002C65A9" w:rsidRDefault="00DD1E5C" w:rsidP="00DD1E5C">
      <w:pPr>
        <w:pStyle w:val="a3"/>
        <w:shd w:val="clear" w:color="auto" w:fill="FFFFFF"/>
        <w:spacing w:before="0" w:beforeAutospacing="0" w:after="0" w:afterAutospacing="0"/>
        <w:ind w:firstLine="567"/>
        <w:jc w:val="both"/>
        <w:textAlignment w:val="baseline"/>
        <w:rPr>
          <w:color w:val="000000"/>
          <w:sz w:val="28"/>
          <w:szCs w:val="28"/>
        </w:rPr>
      </w:pPr>
      <w:r w:rsidRPr="002C65A9">
        <w:rPr>
          <w:color w:val="000000"/>
          <w:sz w:val="28"/>
          <w:szCs w:val="28"/>
          <w:shd w:val="clear" w:color="auto" w:fill="FFFFFF"/>
        </w:rPr>
        <w:t xml:space="preserve">В последние годы социальное сиротство и безнадзорность стали устойчивым социальным явлением. Кризис в экономике, безработица, неуверенность в завтрашнем дне ставят многие семьи на грань выживания, способствуют росту семейного неблагополучия, пьянству, жестокому обращению с детьми. </w:t>
      </w:r>
      <w:r w:rsidRPr="002C65A9">
        <w:rPr>
          <w:color w:val="000000"/>
          <w:sz w:val="28"/>
          <w:szCs w:val="28"/>
        </w:rPr>
        <w:t xml:space="preserve">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Утрата эмоциональности в отношениях </w:t>
      </w:r>
      <w:proofErr w:type="gramStart"/>
      <w:r w:rsidRPr="002C65A9">
        <w:rPr>
          <w:color w:val="000000"/>
          <w:sz w:val="28"/>
          <w:szCs w:val="28"/>
        </w:rPr>
        <w:t>со</w:t>
      </w:r>
      <w:proofErr w:type="gramEnd"/>
      <w:r w:rsidRPr="002C65A9">
        <w:rPr>
          <w:color w:val="000000"/>
          <w:sz w:val="28"/>
          <w:szCs w:val="28"/>
        </w:rPr>
        <w:t xml:space="preserve"> взрослыми и сверстниками, нереализованная потребность в любви и признании, отвержение в семье неизбежно приводят к нарушениям эмоционального развития, и могут отрицательно сказаться на дальнейшей судьбе ребенка.</w:t>
      </w:r>
    </w:p>
    <w:p w:rsidR="00DD1E5C" w:rsidRPr="00DD1E5C" w:rsidRDefault="00DD1E5C" w:rsidP="00DD1E5C">
      <w:pPr>
        <w:ind w:firstLine="539"/>
        <w:jc w:val="both"/>
        <w:rPr>
          <w:rFonts w:ascii="Times New Roman" w:hAnsi="Times New Roman" w:cs="Times New Roman"/>
          <w:sz w:val="28"/>
          <w:szCs w:val="28"/>
        </w:rPr>
      </w:pPr>
      <w:r w:rsidRPr="00DD1E5C">
        <w:rPr>
          <w:rFonts w:ascii="Times New Roman" w:hAnsi="Times New Roman" w:cs="Times New Roman"/>
          <w:sz w:val="28"/>
          <w:szCs w:val="28"/>
        </w:rPr>
        <w:t xml:space="preserve">Любая проблема профилактики отклоняющегося поведения подростков предполагает использование определенных социально-педагогических технологий. Для эффективности профилактики поведенческих отклонений у несовершеннолетнего необходимо их раннего выявления, комплексная работа с подростками и средой, используя при этом различные методы, способы и приемы и формы индивидуальной и групповой работы. Эффективное решение поставленной цели возможно только при полном взаимодействии и взаимопонимании семьи и школы, при активном участии всех субъектов системы профилактики.  </w:t>
      </w:r>
    </w:p>
    <w:p w:rsidR="00DD1E5C" w:rsidRPr="00DD1E5C" w:rsidRDefault="00DD1E5C" w:rsidP="00DD1E5C">
      <w:pPr>
        <w:ind w:firstLine="539"/>
        <w:jc w:val="both"/>
        <w:rPr>
          <w:rFonts w:ascii="Times New Roman" w:hAnsi="Times New Roman" w:cs="Times New Roman"/>
          <w:sz w:val="28"/>
          <w:szCs w:val="28"/>
        </w:rPr>
      </w:pPr>
      <w:r w:rsidRPr="00DD1E5C">
        <w:rPr>
          <w:rFonts w:ascii="Times New Roman" w:hAnsi="Times New Roman" w:cs="Times New Roman"/>
          <w:sz w:val="28"/>
          <w:szCs w:val="28"/>
        </w:rPr>
        <w:t xml:space="preserve"> Профилактика социального сиротства, профилактика безнадзорности и правонарушений несовершеннолетних, формирование здорового образа жизни, законопослушного поведения, требует к себе повышенного внимания всех органов и учреждений системы профилактики и занимает ведущее направление в деятельности комиссии по делам несовершеннолетних и защите их прав </w:t>
      </w:r>
      <w:r>
        <w:rPr>
          <w:rFonts w:ascii="Times New Roman" w:hAnsi="Times New Roman" w:cs="Times New Roman"/>
          <w:sz w:val="28"/>
          <w:szCs w:val="28"/>
        </w:rPr>
        <w:t xml:space="preserve">в муниципальном образовании </w:t>
      </w:r>
      <w:r w:rsidRPr="00DD1E5C">
        <w:rPr>
          <w:rFonts w:ascii="Times New Roman" w:hAnsi="Times New Roman" w:cs="Times New Roman"/>
          <w:sz w:val="28"/>
          <w:szCs w:val="28"/>
        </w:rPr>
        <w:t xml:space="preserve"> «город Свирск».</w:t>
      </w:r>
    </w:p>
    <w:p w:rsidR="00DD1E5C" w:rsidRPr="00DD1E5C" w:rsidRDefault="00DD1E5C" w:rsidP="00DD1E5C">
      <w:pPr>
        <w:ind w:firstLine="539"/>
        <w:jc w:val="both"/>
        <w:rPr>
          <w:rFonts w:ascii="Times New Roman" w:hAnsi="Times New Roman" w:cs="Times New Roman"/>
          <w:b/>
          <w:sz w:val="28"/>
          <w:szCs w:val="28"/>
        </w:rPr>
      </w:pPr>
      <w:r w:rsidRPr="00DD1E5C">
        <w:rPr>
          <w:rFonts w:ascii="Times New Roman" w:hAnsi="Times New Roman" w:cs="Times New Roman"/>
          <w:b/>
          <w:sz w:val="28"/>
          <w:szCs w:val="28"/>
        </w:rPr>
        <w:lastRenderedPageBreak/>
        <w:t>Раздел I. 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несовершеннолетних, на территории соответствующего муниципального образования Иркутской области в отчетный период.</w:t>
      </w:r>
    </w:p>
    <w:p w:rsidR="00DD1E5C" w:rsidRPr="00DD1E5C" w:rsidRDefault="00DD1E5C" w:rsidP="00DD1E5C">
      <w:pPr>
        <w:ind w:firstLine="539"/>
        <w:jc w:val="both"/>
        <w:rPr>
          <w:rFonts w:ascii="Times New Roman" w:hAnsi="Times New Roman" w:cs="Times New Roman"/>
          <w:sz w:val="28"/>
          <w:szCs w:val="28"/>
        </w:rPr>
      </w:pPr>
      <w:r w:rsidRPr="00DD1E5C">
        <w:rPr>
          <w:rFonts w:ascii="Times New Roman" w:hAnsi="Times New Roman" w:cs="Times New Roman"/>
          <w:b/>
          <w:sz w:val="28"/>
          <w:szCs w:val="28"/>
        </w:rPr>
        <w:t>Глава 1.</w:t>
      </w:r>
      <w:r w:rsidRPr="00DD1E5C">
        <w:rPr>
          <w:rFonts w:ascii="Times New Roman" w:hAnsi="Times New Roman" w:cs="Times New Roman"/>
          <w:sz w:val="28"/>
          <w:szCs w:val="28"/>
        </w:rPr>
        <w:t xml:space="preserve"> О причинах и условиях совершения преступлений и правонарушений несовершеннолетними. О выявлении и пресечении случаев вовлечения несовершеннолетних в совершение преступлений, других противоправных и (или) антиобщественных действий, и принятых мерах.</w:t>
      </w:r>
    </w:p>
    <w:p w:rsidR="00DD1E5C" w:rsidRPr="00DD1E5C" w:rsidRDefault="00DD1E5C" w:rsidP="00DD1E5C">
      <w:pPr>
        <w:spacing w:after="0" w:line="240" w:lineRule="auto"/>
        <w:ind w:firstLine="709"/>
        <w:jc w:val="both"/>
        <w:rPr>
          <w:rFonts w:ascii="Times New Roman" w:hAnsi="Times New Roman" w:cs="Times New Roman"/>
          <w:sz w:val="28"/>
          <w:szCs w:val="28"/>
        </w:rPr>
      </w:pPr>
      <w:r w:rsidRPr="00DD1E5C">
        <w:rPr>
          <w:rFonts w:ascii="Times New Roman" w:hAnsi="Times New Roman" w:cs="Times New Roman"/>
          <w:sz w:val="28"/>
          <w:szCs w:val="28"/>
        </w:rPr>
        <w:t>Состояние оперативной обстановки по линии несовершеннолетних за отчётный период  по территории обслуживания МО МВД России «Черемховский» характеризуется незначительным ростом подростковой преступности. Так за 12 месяцев 2019 года текущего года несовершеннолетними совершено 5 преступлений (АППГ – 4), рост составил25%, из них тяжких, особо тяжких совершено 1 преступление (АППГ-1), роста не допущено; преступлений средней тяжести совершено 4 (АППГ-3), рост на 33,3%.</w:t>
      </w:r>
    </w:p>
    <w:p w:rsidR="00DD1E5C" w:rsidRPr="00DD1E5C" w:rsidRDefault="00DD1E5C" w:rsidP="00DD1E5C">
      <w:pPr>
        <w:spacing w:after="0" w:line="240" w:lineRule="auto"/>
        <w:ind w:firstLine="709"/>
        <w:jc w:val="both"/>
        <w:rPr>
          <w:rFonts w:ascii="Times New Roman" w:hAnsi="Times New Roman" w:cs="Times New Roman"/>
          <w:sz w:val="28"/>
          <w:szCs w:val="28"/>
        </w:rPr>
      </w:pPr>
      <w:proofErr w:type="gramStart"/>
      <w:r w:rsidRPr="00DD1E5C">
        <w:rPr>
          <w:rFonts w:ascii="Times New Roman" w:hAnsi="Times New Roman" w:cs="Times New Roman"/>
          <w:sz w:val="28"/>
          <w:szCs w:val="28"/>
        </w:rPr>
        <w:t>Все преступные деяния из совершенных на территории обслуживания являются имущественными (5); из них предусмотренные ст. 162 УК РФ – 1 (АППГ-0), предусмотренные ст.158 УК РФ – 4(АППГ-3)</w:t>
      </w:r>
      <w:proofErr w:type="gramEnd"/>
      <w:r w:rsidRPr="00DD1E5C">
        <w:rPr>
          <w:rFonts w:ascii="Times New Roman" w:hAnsi="Times New Roman" w:cs="Times New Roman"/>
          <w:sz w:val="28"/>
          <w:szCs w:val="28"/>
        </w:rPr>
        <w:t>.Совершение несовершеннолетними имущественных преступлений обусловлено низким материальным уровнем в семьях, где проживают дети, совершившие преступления. Как правило,  несовершеннолетние покушаются на то, что не могут позволить себе сами, либо им не могут приобрести родители (законные представители). Преступления совершаются подростками и вследствие ненадлежащего контроля над ними со стороны родителей, а также влияния окружающей среды (круг общения, информация, поступающая из средств массовой информации). Кроме того, существенную роль в совершении преступлений имеет то, какие меры воздействия применяются к несовершеннолетним, совершившим преступления.</w:t>
      </w:r>
    </w:p>
    <w:p w:rsidR="00DD1E5C" w:rsidRPr="00DD1E5C" w:rsidRDefault="00DD1E5C" w:rsidP="00DD1E5C">
      <w:pPr>
        <w:spacing w:after="0" w:line="240" w:lineRule="auto"/>
        <w:ind w:firstLine="709"/>
        <w:jc w:val="both"/>
        <w:rPr>
          <w:rFonts w:ascii="Times New Roman" w:hAnsi="Times New Roman" w:cs="Times New Roman"/>
          <w:sz w:val="28"/>
          <w:szCs w:val="28"/>
        </w:rPr>
      </w:pPr>
      <w:r w:rsidRPr="00DD1E5C">
        <w:rPr>
          <w:rFonts w:ascii="Times New Roman" w:hAnsi="Times New Roman" w:cs="Times New Roman"/>
          <w:sz w:val="28"/>
          <w:szCs w:val="28"/>
        </w:rPr>
        <w:t xml:space="preserve">В состоянии алкогольного опьянения на территории обслуживания было совершено 1 преступления (АППГ-0), рост на 100%. В целях профилактики алкогольной преступности сотрудниками ОДН  проведено 6 рейдовых мероприятий. Преступлений, связанных с вовлечением несовершеннолетних в преступную или антиобщественную деятельность не выявлено. Выявлено правонарушение 1 (АППГ-0), связанное с реализацией спиртных напитков несовершеннолетним, продавец привлечен к административной ответственности по </w:t>
      </w:r>
      <w:proofErr w:type="gramStart"/>
      <w:r w:rsidRPr="00DD1E5C">
        <w:rPr>
          <w:rFonts w:ascii="Times New Roman" w:hAnsi="Times New Roman" w:cs="Times New Roman"/>
          <w:sz w:val="28"/>
          <w:szCs w:val="28"/>
        </w:rPr>
        <w:t>ч</w:t>
      </w:r>
      <w:proofErr w:type="gramEnd"/>
      <w:r w:rsidRPr="00DD1E5C">
        <w:rPr>
          <w:rFonts w:ascii="Times New Roman" w:hAnsi="Times New Roman" w:cs="Times New Roman"/>
          <w:sz w:val="28"/>
          <w:szCs w:val="28"/>
        </w:rPr>
        <w:t>.2.1 ст.14.16 КоАП РФ.</w:t>
      </w:r>
      <w:r>
        <w:rPr>
          <w:rFonts w:ascii="Times New Roman" w:hAnsi="Times New Roman" w:cs="Times New Roman"/>
          <w:sz w:val="28"/>
          <w:szCs w:val="28"/>
        </w:rPr>
        <w:t xml:space="preserve"> </w:t>
      </w:r>
      <w:r w:rsidRPr="00DD1E5C">
        <w:rPr>
          <w:rFonts w:ascii="Times New Roman" w:hAnsi="Times New Roman" w:cs="Times New Roman"/>
          <w:sz w:val="28"/>
          <w:szCs w:val="28"/>
        </w:rPr>
        <w:t>Выявлено 4фактаупотребления алкогольной продукции несовершеннолетним</w:t>
      </w:r>
      <w:proofErr w:type="gramStart"/>
      <w:r w:rsidRPr="00DD1E5C">
        <w:rPr>
          <w:rFonts w:ascii="Times New Roman" w:hAnsi="Times New Roman" w:cs="Times New Roman"/>
          <w:sz w:val="28"/>
          <w:szCs w:val="28"/>
        </w:rPr>
        <w:t>и(</w:t>
      </w:r>
      <w:proofErr w:type="gramEnd"/>
      <w:r w:rsidRPr="00DD1E5C">
        <w:rPr>
          <w:rFonts w:ascii="Times New Roman" w:hAnsi="Times New Roman" w:cs="Times New Roman"/>
          <w:sz w:val="28"/>
          <w:szCs w:val="28"/>
        </w:rPr>
        <w:t>АППГ-4), по которым составлены административные протоколы</w:t>
      </w:r>
      <w:r>
        <w:rPr>
          <w:rFonts w:ascii="Times New Roman" w:hAnsi="Times New Roman" w:cs="Times New Roman"/>
          <w:sz w:val="28"/>
          <w:szCs w:val="28"/>
        </w:rPr>
        <w:t xml:space="preserve"> </w:t>
      </w:r>
      <w:r w:rsidRPr="00DD1E5C">
        <w:rPr>
          <w:rFonts w:ascii="Times New Roman" w:hAnsi="Times New Roman" w:cs="Times New Roman"/>
          <w:sz w:val="28"/>
          <w:szCs w:val="28"/>
        </w:rPr>
        <w:t>в отношении законных представителей</w:t>
      </w:r>
      <w:r>
        <w:rPr>
          <w:rFonts w:ascii="Times New Roman" w:hAnsi="Times New Roman" w:cs="Times New Roman"/>
          <w:sz w:val="28"/>
          <w:szCs w:val="28"/>
        </w:rPr>
        <w:t xml:space="preserve"> </w:t>
      </w:r>
      <w:r w:rsidRPr="00DD1E5C">
        <w:rPr>
          <w:rFonts w:ascii="Times New Roman" w:hAnsi="Times New Roman" w:cs="Times New Roman"/>
          <w:sz w:val="28"/>
          <w:szCs w:val="28"/>
        </w:rPr>
        <w:t xml:space="preserve">по ст. 20.22 КоАП РФ –1протокол(АППГ-4), по ст. 20.21 КоАП РФ – 3 протокола(АППГ-0). Материалы направлены в КДНиЗП. </w:t>
      </w:r>
      <w:r w:rsidRPr="00DD1E5C">
        <w:rPr>
          <w:rFonts w:ascii="Times New Roman" w:hAnsi="Times New Roman" w:cs="Times New Roman"/>
          <w:sz w:val="28"/>
          <w:szCs w:val="28"/>
        </w:rPr>
        <w:lastRenderedPageBreak/>
        <w:t>Всего состоит на профилактическом учете в ОДН за употребление алкогольных напитков 11 несовершеннолетних (АППГ-11). В целях предупреждения распространения наркомании и алкоголизма среди несовершеннолетних личным составом ОДН на постоянной основе проводится следующая работа. В образовательных учреждениях ежемесячно проводятся лекции и беседы по данной тематике, несовершеннолетним разъясняется ответс</w:t>
      </w:r>
      <w:r>
        <w:rPr>
          <w:rFonts w:ascii="Times New Roman" w:hAnsi="Times New Roman" w:cs="Times New Roman"/>
          <w:sz w:val="28"/>
          <w:szCs w:val="28"/>
        </w:rPr>
        <w:t>твенность за употребление психо</w:t>
      </w:r>
      <w:r w:rsidRPr="00DD1E5C">
        <w:rPr>
          <w:rFonts w:ascii="Times New Roman" w:hAnsi="Times New Roman" w:cs="Times New Roman"/>
          <w:sz w:val="28"/>
          <w:szCs w:val="28"/>
        </w:rPr>
        <w:t xml:space="preserve">активных веществ, а также преимущества здорового образа жизни.  За 12 месяцев 2019 года  инспекторами ОДН в осуществлено 262 выступления на правовые темы (АППГ – 104), в том числе 15 выступлений в СМИ (АППГ – 8), 49 выступлений были посвящены проблеме алкоголизма и наркомании, ответственности за совершение правонарушений и преступлений, связанных с данным видом противоправных деяний.  </w:t>
      </w:r>
    </w:p>
    <w:p w:rsidR="00DD1E5C" w:rsidRPr="00DD1E5C" w:rsidRDefault="00DD1E5C" w:rsidP="00DD1E5C">
      <w:pPr>
        <w:spacing w:after="0" w:line="240" w:lineRule="auto"/>
        <w:ind w:firstLine="709"/>
        <w:jc w:val="both"/>
        <w:rPr>
          <w:rFonts w:ascii="Times New Roman" w:hAnsi="Times New Roman" w:cs="Times New Roman"/>
          <w:sz w:val="28"/>
          <w:szCs w:val="28"/>
        </w:rPr>
      </w:pPr>
      <w:proofErr w:type="gramStart"/>
      <w:r w:rsidRPr="00DD1E5C">
        <w:rPr>
          <w:rFonts w:ascii="Times New Roman" w:hAnsi="Times New Roman" w:cs="Times New Roman"/>
          <w:sz w:val="28"/>
          <w:szCs w:val="28"/>
        </w:rPr>
        <w:t>Анализируя время, место и способ совершения преступлений установлено, что активный рост подростковой преступности пришелся  на дневное время суток, в период с 07.00 до 19.00 совершено 4 преступления (АППГ-2), рост составил 100%. В   дневное время суток:  в период с 22.00 по 06.00 совершено 1 преступлений (АППГ-2), снижение составило -50%. В связи с чем, в рамках профилактики совершения повторных преступлений и правонарушений</w:t>
      </w:r>
      <w:proofErr w:type="gramEnd"/>
      <w:r w:rsidRPr="00DD1E5C">
        <w:rPr>
          <w:rFonts w:ascii="Times New Roman" w:hAnsi="Times New Roman" w:cs="Times New Roman"/>
          <w:sz w:val="28"/>
          <w:szCs w:val="28"/>
        </w:rPr>
        <w:t xml:space="preserve"> среди несовершеннолетних проводятся мероприятия в образовательных учреждениях по разъяснению уголовного и административного законодательства. Кроме того с администрациями образовательных учреждений проводится работа с учащимися допускающими пропуски занятий без уважительных причин, по возвращению данных подростков в образовательные учреждения. Изучая преступность несовершеннолетних можно утверждать, что преступления совершаются лицами не занятыми в досуговой деятельности во внеурочное время. На конец отчетного периода занятость подростков, состоящих на профилактическом учете в ОДН, в системе дополнительного образования составляет 70,2% (26 человек из 37состоящих). Так по данному вопросу проводится работа с отделом по молодежной политике и спорту по вовлечению несовершеннолетних в различные кружки и секции.</w:t>
      </w:r>
    </w:p>
    <w:p w:rsidR="00DD1E5C" w:rsidRPr="00DD1E5C" w:rsidRDefault="00DD1E5C" w:rsidP="00DD1E5C">
      <w:pPr>
        <w:spacing w:after="0" w:line="240" w:lineRule="auto"/>
        <w:ind w:firstLine="709"/>
        <w:jc w:val="both"/>
        <w:rPr>
          <w:rFonts w:ascii="Times New Roman" w:hAnsi="Times New Roman" w:cs="Times New Roman"/>
          <w:sz w:val="28"/>
          <w:szCs w:val="28"/>
        </w:rPr>
      </w:pPr>
      <w:r w:rsidRPr="00DD1E5C">
        <w:rPr>
          <w:rFonts w:ascii="Times New Roman" w:hAnsi="Times New Roman" w:cs="Times New Roman"/>
          <w:sz w:val="28"/>
          <w:szCs w:val="28"/>
        </w:rPr>
        <w:t xml:space="preserve">В группе всего совершено 2 преступления (АППГ-2), роста преступлений не допущено. Совместно </w:t>
      </w:r>
      <w:proofErr w:type="gramStart"/>
      <w:r w:rsidRPr="00DD1E5C">
        <w:rPr>
          <w:rFonts w:ascii="Times New Roman" w:hAnsi="Times New Roman" w:cs="Times New Roman"/>
          <w:sz w:val="28"/>
          <w:szCs w:val="28"/>
        </w:rPr>
        <w:t>со</w:t>
      </w:r>
      <w:proofErr w:type="gramEnd"/>
      <w:r w:rsidRPr="00DD1E5C">
        <w:rPr>
          <w:rFonts w:ascii="Times New Roman" w:hAnsi="Times New Roman" w:cs="Times New Roman"/>
          <w:sz w:val="28"/>
          <w:szCs w:val="28"/>
        </w:rPr>
        <w:t xml:space="preserve"> взрослыми совершено 1 преступление (АППГ-0), в группе несовершеннолетних совершено 1 преступлений (АППГ-2). С целью предупреждения подростковой преступности в общественных местах и групповых преступлений сотрудниками ОДН на постоянной основе осуществляются рейдовые мероприятия с другими службами полиции по отработке мест концентрации, в том числе в ночное время. В каждом случае совершения преступления в группе совместно </w:t>
      </w:r>
      <w:proofErr w:type="gramStart"/>
      <w:r w:rsidRPr="00DD1E5C">
        <w:rPr>
          <w:rFonts w:ascii="Times New Roman" w:hAnsi="Times New Roman" w:cs="Times New Roman"/>
          <w:sz w:val="28"/>
          <w:szCs w:val="28"/>
        </w:rPr>
        <w:t>со</w:t>
      </w:r>
      <w:proofErr w:type="gramEnd"/>
      <w:r w:rsidRPr="00DD1E5C">
        <w:rPr>
          <w:rFonts w:ascii="Times New Roman" w:hAnsi="Times New Roman" w:cs="Times New Roman"/>
          <w:sz w:val="28"/>
          <w:szCs w:val="28"/>
        </w:rPr>
        <w:t xml:space="preserve"> взрослыми лицами, рассматривается перспектива принятия решения по ст.150 УК РФ, но в 2019 году уголовные дела по данному составу не возбуждались.</w:t>
      </w:r>
    </w:p>
    <w:p w:rsidR="00DD1E5C" w:rsidRPr="00DD1E5C" w:rsidRDefault="00DD1E5C" w:rsidP="00DD1E5C">
      <w:pPr>
        <w:spacing w:after="0"/>
        <w:ind w:firstLine="539"/>
        <w:jc w:val="both"/>
        <w:rPr>
          <w:rFonts w:ascii="Times New Roman" w:hAnsi="Times New Roman" w:cs="Times New Roman"/>
          <w:sz w:val="28"/>
          <w:szCs w:val="28"/>
        </w:rPr>
      </w:pPr>
      <w:r w:rsidRPr="00DD1E5C">
        <w:rPr>
          <w:rFonts w:ascii="Times New Roman" w:hAnsi="Times New Roman" w:cs="Times New Roman"/>
          <w:b/>
          <w:sz w:val="28"/>
          <w:szCs w:val="28"/>
        </w:rPr>
        <w:lastRenderedPageBreak/>
        <w:t>Глава 2.</w:t>
      </w:r>
      <w:r w:rsidRPr="00DD1E5C">
        <w:rPr>
          <w:rFonts w:ascii="Times New Roman" w:hAnsi="Times New Roman" w:cs="Times New Roman"/>
          <w:sz w:val="28"/>
          <w:szCs w:val="28"/>
        </w:rPr>
        <w:t xml:space="preserve"> О преступлениях и других противоправных и (или) антиобщественных действиях, совершенных несовершеннолетними, не достигшими возраста привлечения к уголовной ответственности.</w:t>
      </w:r>
    </w:p>
    <w:p w:rsidR="00DD1E5C" w:rsidRPr="00DD1E5C" w:rsidRDefault="00DD1E5C" w:rsidP="00DD1E5C">
      <w:pPr>
        <w:ind w:firstLine="709"/>
        <w:jc w:val="both"/>
        <w:rPr>
          <w:rFonts w:ascii="Times New Roman" w:hAnsi="Times New Roman" w:cs="Times New Roman"/>
          <w:sz w:val="28"/>
          <w:szCs w:val="28"/>
        </w:rPr>
      </w:pPr>
      <w:r w:rsidRPr="00DD1E5C">
        <w:rPr>
          <w:rFonts w:ascii="Times New Roman" w:hAnsi="Times New Roman" w:cs="Times New Roman"/>
          <w:sz w:val="28"/>
          <w:szCs w:val="28"/>
        </w:rPr>
        <w:t>За прошедший период совершено 2общественно-опасных деяния</w:t>
      </w:r>
      <w:r>
        <w:rPr>
          <w:rFonts w:ascii="Times New Roman" w:hAnsi="Times New Roman" w:cs="Times New Roman"/>
          <w:sz w:val="28"/>
          <w:szCs w:val="28"/>
        </w:rPr>
        <w:t xml:space="preserve"> </w:t>
      </w:r>
      <w:r w:rsidRPr="00DD1E5C">
        <w:rPr>
          <w:rFonts w:ascii="Times New Roman" w:hAnsi="Times New Roman" w:cs="Times New Roman"/>
          <w:sz w:val="28"/>
          <w:szCs w:val="28"/>
        </w:rPr>
        <w:t>(АППГ-6) несовершеннолетними, не достигшими возраста привлечения к уголовной ответственности, совершенные 4 лицами (АППГ-9).В 2019 году ходатайства о помещении в ЦВСНП в суд не направлялись, несовершеннолетние в ЦВСНП по территории обслуживания ОП № 1 (дислокация г. Свирск</w:t>
      </w:r>
      <w:proofErr w:type="gramStart"/>
      <w:r w:rsidRPr="00DD1E5C">
        <w:rPr>
          <w:rFonts w:ascii="Times New Roman" w:hAnsi="Times New Roman" w:cs="Times New Roman"/>
          <w:sz w:val="28"/>
          <w:szCs w:val="28"/>
        </w:rPr>
        <w:t>)н</w:t>
      </w:r>
      <w:proofErr w:type="gramEnd"/>
      <w:r w:rsidRPr="00DD1E5C">
        <w:rPr>
          <w:rFonts w:ascii="Times New Roman" w:hAnsi="Times New Roman" w:cs="Times New Roman"/>
          <w:sz w:val="28"/>
          <w:szCs w:val="28"/>
        </w:rPr>
        <w:t xml:space="preserve">е помещались. </w:t>
      </w:r>
      <w:proofErr w:type="gramStart"/>
      <w:r w:rsidRPr="00DD1E5C">
        <w:rPr>
          <w:rFonts w:ascii="Times New Roman" w:hAnsi="Times New Roman" w:cs="Times New Roman"/>
          <w:sz w:val="28"/>
          <w:szCs w:val="28"/>
        </w:rPr>
        <w:t>При рассмотрении вопроса о направлении материалов в суд с ходатайством о помещении</w:t>
      </w:r>
      <w:proofErr w:type="gramEnd"/>
      <w:r w:rsidRPr="00DD1E5C">
        <w:rPr>
          <w:rFonts w:ascii="Times New Roman" w:hAnsi="Times New Roman" w:cs="Times New Roman"/>
          <w:sz w:val="28"/>
          <w:szCs w:val="28"/>
        </w:rPr>
        <w:t xml:space="preserve"> несовершеннолетних в ЦВСНП нами рассматриваются такие аспекты</w:t>
      </w:r>
      <w:r>
        <w:rPr>
          <w:rFonts w:ascii="Times New Roman" w:hAnsi="Times New Roman" w:cs="Times New Roman"/>
          <w:sz w:val="28"/>
          <w:szCs w:val="28"/>
        </w:rPr>
        <w:t>,</w:t>
      </w:r>
      <w:r w:rsidRPr="00DD1E5C">
        <w:rPr>
          <w:rFonts w:ascii="Times New Roman" w:hAnsi="Times New Roman" w:cs="Times New Roman"/>
          <w:sz w:val="28"/>
          <w:szCs w:val="28"/>
        </w:rPr>
        <w:t xml:space="preserve"> как совершение противоправных деяний ранее, характеристика, тяжесть и обстоятельства совершения общественно опасного деяния.</w:t>
      </w:r>
    </w:p>
    <w:p w:rsidR="00DD1E5C" w:rsidRPr="00DD1E5C" w:rsidRDefault="00DD1E5C" w:rsidP="00DD1E5C">
      <w:pPr>
        <w:spacing w:after="0" w:line="240" w:lineRule="auto"/>
        <w:ind w:firstLine="539"/>
        <w:jc w:val="both"/>
        <w:rPr>
          <w:rFonts w:ascii="Times New Roman" w:hAnsi="Times New Roman" w:cs="Times New Roman"/>
          <w:sz w:val="28"/>
          <w:szCs w:val="28"/>
        </w:rPr>
      </w:pPr>
      <w:r w:rsidRPr="00DD1E5C">
        <w:rPr>
          <w:rFonts w:ascii="Times New Roman" w:hAnsi="Times New Roman" w:cs="Times New Roman"/>
          <w:b/>
          <w:sz w:val="28"/>
          <w:szCs w:val="28"/>
        </w:rPr>
        <w:t>Глава 3.</w:t>
      </w:r>
      <w:r w:rsidRPr="00DD1E5C">
        <w:rPr>
          <w:rFonts w:ascii="Times New Roman" w:hAnsi="Times New Roman" w:cs="Times New Roman"/>
          <w:sz w:val="28"/>
          <w:szCs w:val="28"/>
        </w:rPr>
        <w:t xml:space="preserve"> О ситуации, связанной с суицидальными проявлениями несовершеннолетних, а также случаях склонения их к суицидальным действиям, и принятых мерах.</w:t>
      </w:r>
    </w:p>
    <w:p w:rsidR="00DD1E5C" w:rsidRPr="00DD1E5C" w:rsidRDefault="00DD1E5C" w:rsidP="00DD1E5C">
      <w:pPr>
        <w:spacing w:after="0" w:line="240" w:lineRule="auto"/>
        <w:ind w:firstLine="709"/>
        <w:jc w:val="both"/>
        <w:rPr>
          <w:rFonts w:ascii="Times New Roman" w:hAnsi="Times New Roman" w:cs="Times New Roman"/>
          <w:sz w:val="28"/>
          <w:szCs w:val="28"/>
        </w:rPr>
      </w:pPr>
      <w:r w:rsidRPr="00DD1E5C">
        <w:rPr>
          <w:rFonts w:ascii="Times New Roman" w:hAnsi="Times New Roman" w:cs="Times New Roman"/>
          <w:sz w:val="28"/>
          <w:szCs w:val="28"/>
        </w:rPr>
        <w:t>На территории обслуживания в 2019 году допущен оконченный суицид, совершенный несовершеннолетним Берестенко Семеном Викторовичем, 23.04.2003 г.р., найден матерью на чердаке дачного дома в повешенном состоянии на веревке.</w:t>
      </w:r>
    </w:p>
    <w:p w:rsidR="00DD1E5C" w:rsidRDefault="00DD1E5C" w:rsidP="00DD1E5C">
      <w:pPr>
        <w:spacing w:after="0" w:line="240" w:lineRule="auto"/>
        <w:ind w:firstLine="709"/>
        <w:jc w:val="both"/>
      </w:pPr>
      <w:r w:rsidRPr="00DD1E5C">
        <w:rPr>
          <w:rFonts w:ascii="Times New Roman" w:hAnsi="Times New Roman" w:cs="Times New Roman"/>
          <w:sz w:val="28"/>
          <w:szCs w:val="28"/>
        </w:rPr>
        <w:t>За отчетный период совместно с подразделениями ОУР проведен комплекс мероприятий  в социальных сетях с использованием сети Интернет по выявлению и пресечению фактов проявления насилия в отношении детей, в том числе по выявлению несовершеннолетних, предпринимавших попытки зайти на сайты групп суицидальной направленности, либо зарегистрированных в них. На обслуживаемой территории подростков, которые предположительно могли быть вовлечены в группы суицидальной направленности, выявлено не было. Случаев склонения несовершеннолетних к суицидальным действиям на территории обслуживания в 2019 году выявлено не было.</w:t>
      </w:r>
      <w:r>
        <w:tab/>
      </w:r>
    </w:p>
    <w:p w:rsidR="00DD1E5C" w:rsidRPr="00DD1E5C" w:rsidRDefault="00DD1E5C" w:rsidP="00DD1E5C">
      <w:pPr>
        <w:ind w:firstLine="539"/>
        <w:jc w:val="both"/>
        <w:rPr>
          <w:rFonts w:ascii="Times New Roman" w:hAnsi="Times New Roman" w:cs="Times New Roman"/>
          <w:b/>
          <w:sz w:val="28"/>
          <w:szCs w:val="28"/>
        </w:rPr>
      </w:pPr>
      <w:r w:rsidRPr="00DD1E5C">
        <w:rPr>
          <w:rFonts w:ascii="Times New Roman" w:hAnsi="Times New Roman" w:cs="Times New Roman"/>
          <w:b/>
          <w:sz w:val="28"/>
          <w:szCs w:val="28"/>
        </w:rPr>
        <w:t xml:space="preserve">Раздел II. </w:t>
      </w:r>
      <w:proofErr w:type="gramStart"/>
      <w:r w:rsidRPr="00DD1E5C">
        <w:rPr>
          <w:rFonts w:ascii="Times New Roman" w:hAnsi="Times New Roman" w:cs="Times New Roman"/>
          <w:b/>
          <w:sz w:val="28"/>
          <w:szCs w:val="28"/>
        </w:rPr>
        <w:t>Основные направления деятельности профилактики, предусмотренные главой от 24 июня 1999 безнадзорности и Федеральный закон № 120-ФЗ).</w:t>
      </w:r>
      <w:proofErr w:type="gramEnd"/>
    </w:p>
    <w:p w:rsidR="00DD1E5C" w:rsidRPr="00DD1E5C" w:rsidRDefault="00DD1E5C" w:rsidP="00DD1E5C">
      <w:pPr>
        <w:ind w:firstLine="539"/>
        <w:jc w:val="both"/>
        <w:rPr>
          <w:rFonts w:ascii="Times New Roman" w:hAnsi="Times New Roman" w:cs="Times New Roman"/>
          <w:sz w:val="28"/>
          <w:szCs w:val="28"/>
        </w:rPr>
      </w:pPr>
      <w:r w:rsidRPr="00DD1E5C">
        <w:rPr>
          <w:rFonts w:ascii="Times New Roman" w:hAnsi="Times New Roman" w:cs="Times New Roman"/>
          <w:b/>
          <w:sz w:val="28"/>
          <w:szCs w:val="28"/>
        </w:rPr>
        <w:t>Глава 1.</w:t>
      </w:r>
      <w:r w:rsidRPr="00DD1E5C">
        <w:rPr>
          <w:rFonts w:ascii="Times New Roman" w:hAnsi="Times New Roman" w:cs="Times New Roman"/>
          <w:sz w:val="28"/>
          <w:szCs w:val="28"/>
        </w:rPr>
        <w:t xml:space="preserve"> О принятых мерах по профилактике безнадзорности правонарушений несовершеннолетних в рамках полномочий </w:t>
      </w:r>
    </w:p>
    <w:p w:rsidR="00DD1E5C" w:rsidRPr="00DD1E5C" w:rsidRDefault="00DD1E5C" w:rsidP="00DD1E5C">
      <w:pPr>
        <w:ind w:firstLine="539"/>
        <w:jc w:val="both"/>
        <w:rPr>
          <w:rFonts w:ascii="Times New Roman" w:hAnsi="Times New Roman" w:cs="Times New Roman"/>
          <w:b/>
          <w:sz w:val="28"/>
          <w:szCs w:val="28"/>
        </w:rPr>
      </w:pPr>
      <w:r w:rsidRPr="00DD1E5C">
        <w:rPr>
          <w:rFonts w:ascii="Times New Roman" w:hAnsi="Times New Roman" w:cs="Times New Roman"/>
          <w:b/>
          <w:sz w:val="28"/>
          <w:szCs w:val="28"/>
        </w:rPr>
        <w:t>1. Областное государственное казенное учреждение «Управление социальной защиты населения по городу Черемхово,</w:t>
      </w:r>
      <w:r w:rsidRPr="00DD1E5C">
        <w:rPr>
          <w:rStyle w:val="11pt0pt"/>
          <w:rFonts w:eastAsiaTheme="minorEastAsia"/>
          <w:b/>
          <w:sz w:val="28"/>
          <w:szCs w:val="28"/>
        </w:rPr>
        <w:t xml:space="preserve"> Черемховскому </w:t>
      </w:r>
      <w:r w:rsidRPr="00DD1E5C">
        <w:rPr>
          <w:rFonts w:ascii="Times New Roman" w:hAnsi="Times New Roman" w:cs="Times New Roman"/>
          <w:b/>
          <w:sz w:val="28"/>
          <w:szCs w:val="28"/>
        </w:rPr>
        <w:t>району</w:t>
      </w:r>
      <w:r w:rsidRPr="00DD1E5C">
        <w:rPr>
          <w:rStyle w:val="11pt0pt"/>
          <w:rFonts w:eastAsiaTheme="minorEastAsia"/>
          <w:b/>
          <w:sz w:val="28"/>
          <w:szCs w:val="28"/>
        </w:rPr>
        <w:t xml:space="preserve"> к </w:t>
      </w:r>
      <w:r w:rsidRPr="00DD1E5C">
        <w:rPr>
          <w:rFonts w:ascii="Times New Roman" w:hAnsi="Times New Roman" w:cs="Times New Roman"/>
          <w:b/>
          <w:sz w:val="28"/>
          <w:szCs w:val="28"/>
        </w:rPr>
        <w:t>городу Свирску» (далее - ОГКУ «УСЗН по городу Черемхово, Черемховскому району и городу Свирску»)</w:t>
      </w:r>
    </w:p>
    <w:p w:rsidR="00DD1E5C" w:rsidRPr="00DD1E5C" w:rsidRDefault="00716F3B" w:rsidP="00DD1E5C">
      <w:pPr>
        <w:pStyle w:val="3"/>
        <w:shd w:val="clear" w:color="auto" w:fill="auto"/>
        <w:spacing w:line="240" w:lineRule="auto"/>
        <w:ind w:left="40" w:right="-1" w:firstLine="668"/>
        <w:jc w:val="both"/>
        <w:rPr>
          <w:sz w:val="28"/>
          <w:szCs w:val="28"/>
        </w:rPr>
      </w:pPr>
      <w:r>
        <w:rPr>
          <w:sz w:val="28"/>
          <w:szCs w:val="28"/>
        </w:rPr>
        <w:lastRenderedPageBreak/>
        <w:t>Согласно Федеральному Закону</w:t>
      </w:r>
      <w:r w:rsidR="00DD1E5C" w:rsidRPr="00DD1E5C">
        <w:rPr>
          <w:sz w:val="28"/>
          <w:szCs w:val="28"/>
        </w:rPr>
        <w:t xml:space="preserve"> «Об основах системы профилактики безнадзорности и правонарушений несовершеннолетних» от 24 июня 1999 года № 120 (далее - ФЗ №120) ОГКУ «УСЗН по городу Черемхово</w:t>
      </w:r>
      <w:proofErr w:type="gramStart"/>
      <w:r w:rsidR="00DD1E5C" w:rsidRPr="00DD1E5C">
        <w:rPr>
          <w:sz w:val="28"/>
          <w:szCs w:val="28"/>
        </w:rPr>
        <w:t xml:space="preserve">., </w:t>
      </w:r>
      <w:proofErr w:type="gramEnd"/>
      <w:r w:rsidR="00DD1E5C" w:rsidRPr="00DD1E5C">
        <w:rPr>
          <w:sz w:val="28"/>
          <w:szCs w:val="28"/>
        </w:rPr>
        <w:t>Черемховскому району и городу Свирску» является субъектом системы профилактики безнадзорности и правонарушений несовершеннолетних.</w:t>
      </w:r>
    </w:p>
    <w:p w:rsidR="00DD1E5C" w:rsidRPr="00DD1E5C" w:rsidRDefault="00DD1E5C" w:rsidP="00DD1E5C">
      <w:pPr>
        <w:pStyle w:val="3"/>
        <w:shd w:val="clear" w:color="auto" w:fill="auto"/>
        <w:spacing w:line="240" w:lineRule="auto"/>
        <w:ind w:left="40" w:right="-1" w:firstLine="668"/>
        <w:jc w:val="both"/>
        <w:rPr>
          <w:sz w:val="28"/>
          <w:szCs w:val="28"/>
        </w:rPr>
      </w:pPr>
      <w:r w:rsidRPr="00DD1E5C">
        <w:rPr>
          <w:sz w:val="28"/>
          <w:szCs w:val="28"/>
        </w:rPr>
        <w:t>За отчетный период за ОГКУ «УСЗН по городу Черемхово, Черемховскому району и городу Свирску» как за ответственным суб</w:t>
      </w:r>
      <w:r>
        <w:rPr>
          <w:sz w:val="28"/>
          <w:szCs w:val="28"/>
        </w:rPr>
        <w:t>ъектом системы профилактики была закреплена 1 семья, состоящая</w:t>
      </w:r>
      <w:r w:rsidRPr="00DD1E5C">
        <w:rPr>
          <w:sz w:val="28"/>
          <w:szCs w:val="28"/>
        </w:rPr>
        <w:t xml:space="preserve"> на учете в Банке данных.</w:t>
      </w:r>
      <w:r w:rsidRPr="00DD1E5C">
        <w:rPr>
          <w:rStyle w:val="11pt0pt"/>
          <w:sz w:val="28"/>
          <w:szCs w:val="28"/>
        </w:rPr>
        <w:t xml:space="preserve"> На </w:t>
      </w:r>
      <w:r>
        <w:rPr>
          <w:sz w:val="28"/>
          <w:szCs w:val="28"/>
        </w:rPr>
        <w:t xml:space="preserve"> семью подготовлен комплексный межведомственный план</w:t>
      </w:r>
      <w:r w:rsidRPr="00DD1E5C">
        <w:rPr>
          <w:sz w:val="28"/>
          <w:szCs w:val="28"/>
        </w:rPr>
        <w:t xml:space="preserve"> индивидуальной профилакт</w:t>
      </w:r>
      <w:r>
        <w:rPr>
          <w:sz w:val="28"/>
          <w:szCs w:val="28"/>
        </w:rPr>
        <w:t>ической работы, согласно которому</w:t>
      </w:r>
      <w:r w:rsidRPr="00DD1E5C">
        <w:rPr>
          <w:sz w:val="28"/>
          <w:szCs w:val="28"/>
        </w:rPr>
        <w:t xml:space="preserve"> проводилась работа, направленная на оказание помощи в решении актуальных проблем семьи и несовершеннолетних.</w:t>
      </w:r>
      <w:r>
        <w:rPr>
          <w:sz w:val="28"/>
          <w:szCs w:val="28"/>
        </w:rPr>
        <w:t xml:space="preserve">  К концу года эта семья снята с учета,  в связи с улучшением обстановки в семье. </w:t>
      </w:r>
    </w:p>
    <w:p w:rsidR="00DD1E5C" w:rsidRPr="00DD1E5C" w:rsidRDefault="00DD1E5C" w:rsidP="00DD1E5C">
      <w:pPr>
        <w:pStyle w:val="3"/>
        <w:shd w:val="clear" w:color="auto" w:fill="auto"/>
        <w:spacing w:line="240" w:lineRule="auto"/>
        <w:ind w:left="40" w:right="-1" w:firstLine="668"/>
        <w:jc w:val="both"/>
        <w:rPr>
          <w:sz w:val="28"/>
          <w:szCs w:val="28"/>
        </w:rPr>
      </w:pPr>
      <w:r w:rsidRPr="00DD1E5C">
        <w:rPr>
          <w:sz w:val="28"/>
          <w:szCs w:val="28"/>
        </w:rPr>
        <w:t>С целью выявления семей, находящихся в трудной жизненной ситуации ОГКУ «УСЗН по городу Черемхово, Черемховскому</w:t>
      </w:r>
      <w:r>
        <w:rPr>
          <w:sz w:val="28"/>
          <w:szCs w:val="28"/>
        </w:rPr>
        <w:t xml:space="preserve"> району и городу Свирску» в 2019</w:t>
      </w:r>
      <w:r w:rsidRPr="00DD1E5C">
        <w:rPr>
          <w:sz w:val="28"/>
          <w:szCs w:val="28"/>
        </w:rPr>
        <w:t xml:space="preserve"> году по информациям</w:t>
      </w:r>
      <w:r w:rsidRPr="00DD1E5C">
        <w:rPr>
          <w:rStyle w:val="11pt0pt"/>
          <w:sz w:val="28"/>
          <w:szCs w:val="28"/>
        </w:rPr>
        <w:t xml:space="preserve"> субъектов</w:t>
      </w:r>
      <w:r w:rsidRPr="00DD1E5C">
        <w:rPr>
          <w:sz w:val="28"/>
          <w:szCs w:val="28"/>
        </w:rPr>
        <w:t xml:space="preserve"> </w:t>
      </w:r>
      <w:r>
        <w:rPr>
          <w:sz w:val="28"/>
          <w:szCs w:val="28"/>
        </w:rPr>
        <w:t>системы профилактики посещено 25</w:t>
      </w:r>
      <w:r w:rsidRPr="00DD1E5C">
        <w:rPr>
          <w:sz w:val="28"/>
          <w:szCs w:val="28"/>
        </w:rPr>
        <w:t xml:space="preserve"> семей. В ходе обследования семьи родители проконсультированы по вопросам предоставления мер социальной поддержки и круглогодичного оздоровления по путевкам министерства социального развития, опеки и попечительства Иркутской области.</w:t>
      </w:r>
    </w:p>
    <w:p w:rsidR="00DD1E5C" w:rsidRDefault="007A2C9B" w:rsidP="00DD1E5C">
      <w:pPr>
        <w:pStyle w:val="3"/>
        <w:shd w:val="clear" w:color="auto" w:fill="auto"/>
        <w:spacing w:line="240" w:lineRule="auto"/>
        <w:ind w:left="40" w:right="-1" w:firstLine="668"/>
        <w:jc w:val="both"/>
        <w:rPr>
          <w:sz w:val="28"/>
          <w:szCs w:val="28"/>
        </w:rPr>
      </w:pPr>
      <w:r>
        <w:rPr>
          <w:sz w:val="28"/>
          <w:szCs w:val="28"/>
        </w:rPr>
        <w:t>За 2019</w:t>
      </w:r>
      <w:r w:rsidR="00DD1E5C" w:rsidRPr="00DD1E5C">
        <w:rPr>
          <w:sz w:val="28"/>
          <w:szCs w:val="28"/>
        </w:rPr>
        <w:t xml:space="preserve"> год специалистами ОГКУ «УСЗН по городу Черемхово, Черемховскому району и горо</w:t>
      </w:r>
      <w:r w:rsidR="00DD1E5C">
        <w:rPr>
          <w:sz w:val="28"/>
          <w:szCs w:val="28"/>
        </w:rPr>
        <w:t>ду Свирску» принято участие в 10 рейдах, посещено 43</w:t>
      </w:r>
      <w:r w:rsidR="00DD1E5C" w:rsidRPr="00DD1E5C">
        <w:rPr>
          <w:sz w:val="28"/>
          <w:szCs w:val="28"/>
        </w:rPr>
        <w:t xml:space="preserve"> семей, находящихся в трудной жизненной ситуации неблагополучных семей и семей, состоящих па учете в Банке данных СОП.</w:t>
      </w:r>
    </w:p>
    <w:p w:rsidR="00DD1E5C" w:rsidRPr="00DD1E5C" w:rsidRDefault="00DD1E5C" w:rsidP="00DD1E5C">
      <w:pPr>
        <w:pStyle w:val="3"/>
        <w:shd w:val="clear" w:color="auto" w:fill="auto"/>
        <w:spacing w:line="240" w:lineRule="auto"/>
        <w:ind w:left="40" w:right="-1" w:firstLine="668"/>
        <w:jc w:val="both"/>
        <w:rPr>
          <w:sz w:val="28"/>
          <w:szCs w:val="28"/>
        </w:rPr>
      </w:pPr>
      <w:r>
        <w:rPr>
          <w:sz w:val="28"/>
          <w:szCs w:val="28"/>
        </w:rPr>
        <w:t xml:space="preserve">В целях улучшения материального положения семей </w:t>
      </w:r>
      <w:r w:rsidRPr="00DD1E5C">
        <w:rPr>
          <w:sz w:val="28"/>
          <w:szCs w:val="28"/>
        </w:rPr>
        <w:t>ОГКУ «УСЗН по городу Черемхово, Черемховскому</w:t>
      </w:r>
      <w:r>
        <w:rPr>
          <w:sz w:val="28"/>
          <w:szCs w:val="28"/>
        </w:rPr>
        <w:t xml:space="preserve"> району и городу Свирску» </w:t>
      </w:r>
      <w:r w:rsidRPr="00DD1E5C">
        <w:rPr>
          <w:sz w:val="28"/>
          <w:szCs w:val="28"/>
        </w:rPr>
        <w:t>во взаимодействии с учреждениями системы профилактики</w:t>
      </w:r>
      <w:r>
        <w:rPr>
          <w:sz w:val="28"/>
          <w:szCs w:val="28"/>
        </w:rPr>
        <w:t xml:space="preserve">  семьям оказывалась адресная социальная помощь, в том числе содействие в оформлении на детей ежемесячных выплат и мер социальной поддержки. За 2019 год 5 малоимущим семьям</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роживающим  в г. Свирске, была оказана государственная социальная помощь. </w:t>
      </w:r>
    </w:p>
    <w:p w:rsidR="00DD1E5C" w:rsidRDefault="00DD1E5C" w:rsidP="00DD1E5C">
      <w:pPr>
        <w:pStyle w:val="3"/>
        <w:shd w:val="clear" w:color="auto" w:fill="auto"/>
        <w:spacing w:line="240" w:lineRule="auto"/>
        <w:ind w:left="40" w:right="-1" w:firstLine="668"/>
        <w:jc w:val="both"/>
        <w:rPr>
          <w:sz w:val="28"/>
          <w:szCs w:val="28"/>
        </w:rPr>
      </w:pPr>
      <w:proofErr w:type="gramStart"/>
      <w:r w:rsidRPr="00DD1E5C">
        <w:rPr>
          <w:sz w:val="28"/>
          <w:szCs w:val="28"/>
        </w:rPr>
        <w:t>ОГКУ «УСЗН по городу Черемхово, Черемх</w:t>
      </w:r>
      <w:r>
        <w:rPr>
          <w:sz w:val="28"/>
          <w:szCs w:val="28"/>
        </w:rPr>
        <w:t>овскому району и городу Свирску» проконсультированы по оформлению мер социальной поддержки 98 семей, в том числе оказано содействие в сборе пакета документов – 20 семьям.</w:t>
      </w:r>
      <w:proofErr w:type="gramEnd"/>
      <w:r w:rsidRPr="00DD1E5C">
        <w:rPr>
          <w:sz w:val="28"/>
          <w:szCs w:val="28"/>
        </w:rPr>
        <w:t xml:space="preserve"> В рамках проведения акц</w:t>
      </w:r>
      <w:r>
        <w:rPr>
          <w:sz w:val="28"/>
          <w:szCs w:val="28"/>
        </w:rPr>
        <w:t>ии «Каждого ребенка за парту» была проведена следующая работа:</w:t>
      </w:r>
    </w:p>
    <w:p w:rsidR="00DD1E5C" w:rsidRDefault="00DD1E5C" w:rsidP="00DD1E5C">
      <w:pPr>
        <w:pStyle w:val="3"/>
        <w:shd w:val="clear" w:color="auto" w:fill="auto"/>
        <w:spacing w:line="240" w:lineRule="auto"/>
        <w:ind w:left="40" w:right="-1" w:firstLine="668"/>
        <w:jc w:val="both"/>
        <w:rPr>
          <w:sz w:val="28"/>
          <w:szCs w:val="28"/>
        </w:rPr>
      </w:pPr>
      <w:r>
        <w:rPr>
          <w:sz w:val="28"/>
          <w:szCs w:val="28"/>
        </w:rPr>
        <w:t>- было размещено объявление о благотворительном сборе школьных и канцелярских принадлежностей;</w:t>
      </w:r>
    </w:p>
    <w:p w:rsidR="00DD1E5C" w:rsidRDefault="00DD1E5C" w:rsidP="00DD1E5C">
      <w:pPr>
        <w:pStyle w:val="3"/>
        <w:shd w:val="clear" w:color="auto" w:fill="auto"/>
        <w:spacing w:line="240" w:lineRule="auto"/>
        <w:ind w:right="-1"/>
        <w:jc w:val="both"/>
        <w:rPr>
          <w:sz w:val="28"/>
          <w:szCs w:val="28"/>
        </w:rPr>
      </w:pPr>
      <w:r>
        <w:rPr>
          <w:sz w:val="28"/>
          <w:szCs w:val="28"/>
        </w:rPr>
        <w:t xml:space="preserve">          - осуществлено телефонное консультирование по мерам социальной поддержки 325 семей, в том числе 23 семей, состоящих на учете в Банке данных СОП, проживающих на территории </w:t>
      </w:r>
      <w:proofErr w:type="gramStart"/>
      <w:r>
        <w:rPr>
          <w:sz w:val="28"/>
          <w:szCs w:val="28"/>
        </w:rPr>
        <w:t>г</w:t>
      </w:r>
      <w:proofErr w:type="gramEnd"/>
      <w:r>
        <w:rPr>
          <w:sz w:val="28"/>
          <w:szCs w:val="28"/>
        </w:rPr>
        <w:t>. Свирска;</w:t>
      </w:r>
    </w:p>
    <w:p w:rsidR="00DD1E5C" w:rsidRDefault="00DD1E5C" w:rsidP="00DD1E5C">
      <w:pPr>
        <w:pStyle w:val="3"/>
        <w:shd w:val="clear" w:color="auto" w:fill="auto"/>
        <w:spacing w:line="240" w:lineRule="auto"/>
        <w:ind w:right="-1"/>
        <w:jc w:val="both"/>
        <w:rPr>
          <w:sz w:val="28"/>
          <w:szCs w:val="28"/>
        </w:rPr>
      </w:pPr>
      <w:r>
        <w:rPr>
          <w:sz w:val="28"/>
          <w:szCs w:val="28"/>
        </w:rPr>
        <w:t xml:space="preserve">         - 2 малоимущим  и 2 многодетным семьям представлена помощь в натуральном виде: демисезонная одежда, 1 школьный портфель, 4 набора</w:t>
      </w:r>
      <w:r w:rsidRPr="00DD1E5C">
        <w:rPr>
          <w:sz w:val="28"/>
          <w:szCs w:val="28"/>
        </w:rPr>
        <w:t xml:space="preserve"> </w:t>
      </w:r>
      <w:r>
        <w:rPr>
          <w:sz w:val="28"/>
          <w:szCs w:val="28"/>
        </w:rPr>
        <w:t>канцелярских принадлежностей.</w:t>
      </w:r>
    </w:p>
    <w:p w:rsidR="00DD1E5C" w:rsidRPr="00DD1E5C" w:rsidRDefault="00DD1E5C" w:rsidP="00DD1E5C">
      <w:pPr>
        <w:pStyle w:val="3"/>
        <w:shd w:val="clear" w:color="auto" w:fill="auto"/>
        <w:spacing w:line="240" w:lineRule="auto"/>
        <w:ind w:left="40" w:right="-1" w:firstLine="668"/>
        <w:jc w:val="both"/>
        <w:rPr>
          <w:sz w:val="28"/>
          <w:szCs w:val="28"/>
        </w:rPr>
      </w:pPr>
      <w:r>
        <w:rPr>
          <w:sz w:val="28"/>
          <w:szCs w:val="28"/>
        </w:rPr>
        <w:lastRenderedPageBreak/>
        <w:t xml:space="preserve"> </w:t>
      </w:r>
      <w:r w:rsidRPr="00DD1E5C">
        <w:rPr>
          <w:sz w:val="28"/>
          <w:szCs w:val="28"/>
        </w:rPr>
        <w:t xml:space="preserve">В целях пропаганды положительного опыта семейного воспитания и для организации занятости несовершеннолетних детей ОГКУ «УСЗН по городу Черемхово, Черемховскому району и городу Свирску» проводятся праздничные мероприятия, приуроченные </w:t>
      </w:r>
      <w:proofErr w:type="gramStart"/>
      <w:r w:rsidRPr="00DD1E5C">
        <w:rPr>
          <w:sz w:val="28"/>
          <w:szCs w:val="28"/>
        </w:rPr>
        <w:t>к</w:t>
      </w:r>
      <w:proofErr w:type="gramEnd"/>
      <w:r w:rsidRPr="00DD1E5C">
        <w:rPr>
          <w:sz w:val="28"/>
          <w:szCs w:val="28"/>
        </w:rPr>
        <w:t xml:space="preserve"> дню Семьи, Дню защиты детей, Декаде инвалидов, Новому году. К участию в данных мероприятиях </w:t>
      </w:r>
      <w:r>
        <w:rPr>
          <w:sz w:val="28"/>
          <w:szCs w:val="28"/>
        </w:rPr>
        <w:t>привлечено 75</w:t>
      </w:r>
      <w:r w:rsidRPr="00DD1E5C">
        <w:rPr>
          <w:sz w:val="28"/>
          <w:szCs w:val="28"/>
        </w:rPr>
        <w:t xml:space="preserve"> детей, в</w:t>
      </w:r>
      <w:r>
        <w:rPr>
          <w:sz w:val="28"/>
          <w:szCs w:val="28"/>
        </w:rPr>
        <w:t xml:space="preserve"> том числе 38</w:t>
      </w:r>
      <w:r w:rsidRPr="00DD1E5C">
        <w:rPr>
          <w:sz w:val="28"/>
          <w:szCs w:val="28"/>
        </w:rPr>
        <w:t xml:space="preserve"> детей из семей, состоящих на учёте в Банке данных о семьях и несовершеннолетних, находящихся в социально опасном положении.</w:t>
      </w:r>
    </w:p>
    <w:p w:rsidR="00DD1E5C" w:rsidRPr="00DD1E5C" w:rsidRDefault="00DD1E5C" w:rsidP="00DD1E5C">
      <w:pPr>
        <w:pStyle w:val="3"/>
        <w:shd w:val="clear" w:color="auto" w:fill="auto"/>
        <w:spacing w:line="240" w:lineRule="auto"/>
        <w:ind w:left="40" w:right="-1" w:firstLine="668"/>
        <w:jc w:val="both"/>
        <w:rPr>
          <w:b/>
          <w:sz w:val="28"/>
          <w:szCs w:val="28"/>
        </w:rPr>
      </w:pPr>
      <w:r w:rsidRPr="00DD1E5C">
        <w:rPr>
          <w:b/>
          <w:sz w:val="28"/>
          <w:szCs w:val="28"/>
        </w:rPr>
        <w:t xml:space="preserve">2.Отдел семейного жизнеустройства несовершеннолетних граждан по </w:t>
      </w:r>
      <w:proofErr w:type="gramStart"/>
      <w:r w:rsidRPr="00DD1E5C">
        <w:rPr>
          <w:b/>
          <w:sz w:val="28"/>
          <w:szCs w:val="28"/>
        </w:rPr>
        <w:t>г</w:t>
      </w:r>
      <w:proofErr w:type="gramEnd"/>
      <w:r w:rsidRPr="00DD1E5C">
        <w:rPr>
          <w:b/>
          <w:sz w:val="28"/>
          <w:szCs w:val="28"/>
        </w:rPr>
        <w:t xml:space="preserve">. Черемхово, г. Свирску и Черемховскому району Межрайонного управления министерства социального развития, опеки и попечительства Иркутской области №4 </w:t>
      </w:r>
    </w:p>
    <w:p w:rsidR="00DD1E5C" w:rsidRPr="00DD1E5C" w:rsidRDefault="00DD1E5C" w:rsidP="00DD1E5C">
      <w:pPr>
        <w:spacing w:after="0" w:line="240" w:lineRule="auto"/>
        <w:ind w:firstLine="709"/>
        <w:jc w:val="both"/>
        <w:rPr>
          <w:rFonts w:ascii="Times New Roman" w:eastAsia="Times New Roman" w:hAnsi="Times New Roman" w:cs="Times New Roman"/>
          <w:sz w:val="28"/>
          <w:szCs w:val="28"/>
        </w:rPr>
      </w:pPr>
      <w:r w:rsidRPr="00DD1E5C">
        <w:rPr>
          <w:rFonts w:ascii="Times New Roman" w:eastAsia="Times New Roman" w:hAnsi="Times New Roman" w:cs="Times New Roman"/>
          <w:sz w:val="28"/>
          <w:szCs w:val="28"/>
        </w:rPr>
        <w:t>Межрайонное управление № 4 в пределах своей компетенции осуществляет мероприятия по проведению индивидуальной профилактической работы с несовершеннолетними и принимает меры по защите личных и имущественных прав несовершеннолетних, относящимся к категории детей-сирот и детей, оставшихся без попечения родителей. За 2019 год осуществлена защита жилищных и имущественных прав в судебных органах:</w:t>
      </w:r>
    </w:p>
    <w:p w:rsidR="00DD1E5C" w:rsidRPr="00DD1E5C" w:rsidRDefault="00DD1E5C" w:rsidP="00DD1E5C">
      <w:pPr>
        <w:spacing w:after="0" w:line="240" w:lineRule="auto"/>
        <w:ind w:firstLine="709"/>
        <w:jc w:val="both"/>
        <w:rPr>
          <w:rFonts w:ascii="Times New Roman" w:eastAsia="Times New Roman" w:hAnsi="Times New Roman" w:cs="Times New Roman"/>
          <w:sz w:val="28"/>
          <w:szCs w:val="28"/>
        </w:rPr>
      </w:pPr>
      <w:r w:rsidRPr="00DD1E5C">
        <w:rPr>
          <w:rFonts w:ascii="Times New Roman" w:eastAsia="Times New Roman" w:hAnsi="Times New Roman" w:cs="Times New Roman"/>
          <w:sz w:val="28"/>
          <w:szCs w:val="28"/>
        </w:rPr>
        <w:t>1)</w:t>
      </w:r>
      <w:r w:rsidRPr="00DD1E5C">
        <w:rPr>
          <w:rFonts w:ascii="Times New Roman" w:eastAsia="Times New Roman" w:hAnsi="Times New Roman" w:cs="Times New Roman"/>
          <w:sz w:val="28"/>
          <w:szCs w:val="28"/>
        </w:rPr>
        <w:tab/>
        <w:t xml:space="preserve">воспитанников ОГКУ </w:t>
      </w:r>
      <w:proofErr w:type="gramStart"/>
      <w:r w:rsidRPr="00DD1E5C">
        <w:rPr>
          <w:rFonts w:ascii="Times New Roman" w:eastAsia="Times New Roman" w:hAnsi="Times New Roman" w:cs="Times New Roman"/>
          <w:sz w:val="28"/>
          <w:szCs w:val="28"/>
        </w:rPr>
        <w:t>СО</w:t>
      </w:r>
      <w:proofErr w:type="gramEnd"/>
      <w:r w:rsidRPr="00DD1E5C">
        <w:rPr>
          <w:rFonts w:ascii="Times New Roman" w:eastAsia="Times New Roman" w:hAnsi="Times New Roman" w:cs="Times New Roman"/>
          <w:sz w:val="28"/>
          <w:szCs w:val="28"/>
        </w:rPr>
        <w:t xml:space="preserve"> «Центр   помощи детям, оставшимся  без попечения родителей, г. Черемхово» (1 человек),</w:t>
      </w:r>
    </w:p>
    <w:p w:rsidR="00DD1E5C" w:rsidRPr="00DD1E5C" w:rsidRDefault="00DD1E5C" w:rsidP="00DD1E5C">
      <w:pPr>
        <w:spacing w:after="0" w:line="240" w:lineRule="auto"/>
        <w:ind w:firstLine="709"/>
        <w:jc w:val="both"/>
        <w:rPr>
          <w:rFonts w:ascii="Times New Roman" w:eastAsia="Times New Roman" w:hAnsi="Times New Roman" w:cs="Times New Roman"/>
          <w:sz w:val="28"/>
          <w:szCs w:val="28"/>
        </w:rPr>
      </w:pPr>
      <w:r w:rsidRPr="00DD1E5C">
        <w:rPr>
          <w:rFonts w:ascii="Times New Roman" w:eastAsia="Times New Roman" w:hAnsi="Times New Roman" w:cs="Times New Roman"/>
          <w:sz w:val="28"/>
          <w:szCs w:val="28"/>
        </w:rPr>
        <w:t>2)</w:t>
      </w:r>
      <w:r w:rsidRPr="00DD1E5C">
        <w:rPr>
          <w:rFonts w:ascii="Times New Roman" w:eastAsia="Times New Roman" w:hAnsi="Times New Roman" w:cs="Times New Roman"/>
          <w:sz w:val="28"/>
          <w:szCs w:val="28"/>
        </w:rPr>
        <w:tab/>
        <w:t>детей-сирот и детей, оставшихся без попечения родителей, находящихся в замещающих семьях (8 человек),</w:t>
      </w:r>
    </w:p>
    <w:p w:rsidR="00DD1E5C" w:rsidRPr="00DD1E5C" w:rsidRDefault="00DD1E5C" w:rsidP="00DD1E5C">
      <w:pPr>
        <w:spacing w:after="0" w:line="240" w:lineRule="auto"/>
        <w:ind w:firstLine="709"/>
        <w:jc w:val="both"/>
        <w:rPr>
          <w:rFonts w:ascii="Times New Roman" w:eastAsia="Times New Roman" w:hAnsi="Times New Roman" w:cs="Times New Roman"/>
          <w:sz w:val="28"/>
          <w:szCs w:val="28"/>
        </w:rPr>
      </w:pPr>
      <w:r w:rsidRPr="00DD1E5C">
        <w:rPr>
          <w:rFonts w:ascii="Times New Roman" w:eastAsia="Times New Roman" w:hAnsi="Times New Roman" w:cs="Times New Roman"/>
          <w:sz w:val="28"/>
          <w:szCs w:val="28"/>
        </w:rPr>
        <w:t xml:space="preserve"> По результатам обследования условий жизни несовершеннолетних и их семей, комиссионно принимается решение о дальнейшей работе с семьёй, в случае необходимости, назначаются мероприятия, направленные на возвращение детей в кровную семью и проведения индивидуальной профилактической работы с семьёй, которые направлены на всестороннее решение возникших проблем. </w:t>
      </w:r>
    </w:p>
    <w:p w:rsidR="00DD1E5C" w:rsidRPr="00DD1E5C" w:rsidRDefault="00DD1E5C" w:rsidP="00DD1E5C">
      <w:pPr>
        <w:spacing w:after="0" w:line="240" w:lineRule="auto"/>
        <w:jc w:val="both"/>
        <w:rPr>
          <w:rFonts w:ascii="Times New Roman" w:eastAsia="Calibri" w:hAnsi="Times New Roman" w:cs="Times New Roman"/>
          <w:sz w:val="28"/>
          <w:szCs w:val="28"/>
        </w:rPr>
      </w:pPr>
      <w:r w:rsidRPr="00DD1E5C">
        <w:rPr>
          <w:rFonts w:ascii="Times New Roman" w:eastAsia="Calibri" w:hAnsi="Times New Roman" w:cs="Times New Roman"/>
          <w:sz w:val="28"/>
          <w:szCs w:val="28"/>
        </w:rPr>
        <w:t xml:space="preserve">           </w:t>
      </w:r>
      <w:r w:rsidRPr="00DD1E5C">
        <w:rPr>
          <w:rFonts w:ascii="Times New Roman" w:eastAsia="Times New Roman" w:hAnsi="Times New Roman" w:cs="Times New Roman"/>
          <w:sz w:val="28"/>
          <w:szCs w:val="28"/>
        </w:rPr>
        <w:t xml:space="preserve">Межрайонное управление № 4 осуществляет </w:t>
      </w:r>
      <w:r>
        <w:rPr>
          <w:rFonts w:ascii="Times New Roman" w:eastAsia="Times New Roman" w:hAnsi="Times New Roman" w:cs="Times New Roman"/>
          <w:sz w:val="28"/>
          <w:szCs w:val="28"/>
        </w:rPr>
        <w:t xml:space="preserve">также </w:t>
      </w:r>
      <w:r>
        <w:rPr>
          <w:rFonts w:ascii="Times New Roman" w:eastAsia="Calibri" w:hAnsi="Times New Roman" w:cs="Times New Roman"/>
          <w:sz w:val="28"/>
          <w:szCs w:val="28"/>
        </w:rPr>
        <w:t>организацию</w:t>
      </w:r>
      <w:r w:rsidRPr="00DD1E5C">
        <w:rPr>
          <w:rFonts w:ascii="Times New Roman" w:eastAsia="Calibri" w:hAnsi="Times New Roman" w:cs="Times New Roman"/>
          <w:sz w:val="28"/>
          <w:szCs w:val="28"/>
        </w:rPr>
        <w:t xml:space="preserve"> и проведение областных межведомственных профилактических мероприятий: «Каждого ребенка за парту», «Сохрани ребенку жизнь». Во время проведения профилактических рейдов «Сохрани ребенку жизнь» за 2019 год Центром посещено 52 семей, Межрайонным управлением № 4 посещено 32 семьи. </w:t>
      </w:r>
    </w:p>
    <w:p w:rsidR="00DD1E5C" w:rsidRPr="00DD1E5C" w:rsidRDefault="00DD1E5C" w:rsidP="00DD1E5C">
      <w:pPr>
        <w:suppressAutoHyphens/>
        <w:spacing w:after="0" w:line="240" w:lineRule="auto"/>
        <w:ind w:firstLine="709"/>
        <w:jc w:val="both"/>
        <w:rPr>
          <w:rFonts w:ascii="Times New Roman" w:eastAsia="Times New Roman" w:hAnsi="Times New Roman" w:cs="Times New Roman"/>
          <w:sz w:val="28"/>
          <w:szCs w:val="28"/>
        </w:rPr>
      </w:pPr>
      <w:proofErr w:type="gramStart"/>
      <w:r w:rsidRPr="00DD1E5C">
        <w:rPr>
          <w:rFonts w:ascii="Times New Roman" w:eastAsia="Times New Roman" w:hAnsi="Times New Roman" w:cs="Times New Roman"/>
          <w:sz w:val="28"/>
          <w:szCs w:val="28"/>
        </w:rPr>
        <w:t>Во исполнение областного межведомственного профилактического мероприятия «Каждого ребёнка за парту» Межрайонным управлением  № 4 проведена благотворительная акция «Помоги ребёнку собраться в школу», проведены информационные беседы с законными представителями о необходимости обращения в ОГКУ  «Управление социальной защиты населения по городу Черемхово, Черемховскому району и городу Свирску» для оформления мер социальной поддержки в виде бесплатного питания для учащихся, предоставлении пособия на приобретение для</w:t>
      </w:r>
      <w:proofErr w:type="gramEnd"/>
      <w:r w:rsidRPr="00DD1E5C">
        <w:rPr>
          <w:rFonts w:ascii="Times New Roman" w:eastAsia="Times New Roman" w:hAnsi="Times New Roman" w:cs="Times New Roman"/>
          <w:sz w:val="28"/>
          <w:szCs w:val="28"/>
        </w:rPr>
        <w:t xml:space="preserve"> детей комплекта одежды и спортивной формы для посещения школьных занятий.</w:t>
      </w:r>
    </w:p>
    <w:p w:rsidR="00DD1E5C" w:rsidRPr="00DD1E5C" w:rsidRDefault="00DD1E5C" w:rsidP="00DD1E5C">
      <w:pPr>
        <w:suppressAutoHyphens/>
        <w:spacing w:after="0" w:line="240" w:lineRule="auto"/>
        <w:ind w:firstLine="709"/>
        <w:jc w:val="both"/>
        <w:rPr>
          <w:rFonts w:ascii="Times New Roman" w:eastAsia="Calibri" w:hAnsi="Times New Roman" w:cs="Times New Roman"/>
          <w:sz w:val="28"/>
          <w:szCs w:val="28"/>
        </w:rPr>
      </w:pPr>
      <w:r w:rsidRPr="00DD1E5C">
        <w:rPr>
          <w:rFonts w:ascii="Times New Roman" w:eastAsia="Calibri" w:hAnsi="Times New Roman" w:cs="Times New Roman"/>
          <w:sz w:val="28"/>
          <w:szCs w:val="28"/>
        </w:rPr>
        <w:t>Каждому замещающему родителю первоклассника для успешной адаптации ребенка к школе выдана памятка с рекомендациями психолога.</w:t>
      </w:r>
    </w:p>
    <w:p w:rsidR="00DD1E5C" w:rsidRPr="00DD1E5C" w:rsidRDefault="00DD1E5C" w:rsidP="00DD1E5C">
      <w:pPr>
        <w:suppressAutoHyphens/>
        <w:spacing w:after="0" w:line="240" w:lineRule="auto"/>
        <w:ind w:firstLine="709"/>
        <w:jc w:val="both"/>
        <w:rPr>
          <w:rFonts w:ascii="Times New Roman" w:eastAsia="Calibri" w:hAnsi="Times New Roman" w:cs="Times New Roman"/>
          <w:sz w:val="28"/>
          <w:szCs w:val="28"/>
        </w:rPr>
      </w:pPr>
      <w:r w:rsidRPr="00DD1E5C">
        <w:rPr>
          <w:rFonts w:ascii="Times New Roman" w:eastAsia="Calibri" w:hAnsi="Times New Roman" w:cs="Times New Roman"/>
          <w:sz w:val="28"/>
          <w:szCs w:val="28"/>
        </w:rPr>
        <w:lastRenderedPageBreak/>
        <w:t xml:space="preserve">44 школьника из замещающих семей получают в школе бесплатное питание. </w:t>
      </w:r>
    </w:p>
    <w:p w:rsidR="00DD1E5C" w:rsidRPr="00DD1E5C" w:rsidRDefault="00DD1E5C" w:rsidP="00DD1E5C">
      <w:pPr>
        <w:spacing w:after="0" w:line="240" w:lineRule="auto"/>
        <w:ind w:firstLine="709"/>
        <w:jc w:val="both"/>
        <w:rPr>
          <w:rFonts w:ascii="Times New Roman" w:eastAsia="Times New Roman" w:hAnsi="Times New Roman" w:cs="Times New Roman"/>
          <w:b/>
          <w:sz w:val="28"/>
          <w:szCs w:val="28"/>
        </w:rPr>
      </w:pPr>
      <w:proofErr w:type="gramStart"/>
      <w:r w:rsidRPr="00DD1E5C">
        <w:rPr>
          <w:rFonts w:ascii="Times New Roman" w:eastAsia="Calibri" w:hAnsi="Times New Roman" w:cs="Times New Roman"/>
          <w:sz w:val="28"/>
          <w:szCs w:val="28"/>
        </w:rPr>
        <w:t xml:space="preserve">В целях формирования у подростков, состоящих на профилактическом учете навыков преодоления негативного воздействия </w:t>
      </w:r>
      <w:proofErr w:type="spellStart"/>
      <w:r w:rsidRPr="00DD1E5C">
        <w:rPr>
          <w:rFonts w:ascii="Times New Roman" w:eastAsia="Calibri" w:hAnsi="Times New Roman" w:cs="Times New Roman"/>
          <w:sz w:val="28"/>
          <w:szCs w:val="28"/>
        </w:rPr>
        <w:t>наркогенной</w:t>
      </w:r>
      <w:proofErr w:type="spellEnd"/>
      <w:r w:rsidRPr="00DD1E5C">
        <w:rPr>
          <w:rFonts w:ascii="Times New Roman" w:eastAsia="Calibri" w:hAnsi="Times New Roman" w:cs="Times New Roman"/>
          <w:sz w:val="28"/>
          <w:szCs w:val="28"/>
        </w:rPr>
        <w:t xml:space="preserve"> среды и повышение мотивации к ведению здорового образа жизни</w:t>
      </w:r>
      <w:r w:rsidRPr="00DD1E5C">
        <w:rPr>
          <w:rFonts w:ascii="Times New Roman" w:eastAsia="Times New Roman" w:hAnsi="Times New Roman" w:cs="Times New Roman"/>
          <w:sz w:val="28"/>
          <w:szCs w:val="28"/>
        </w:rPr>
        <w:t xml:space="preserve"> - специалистами Межрайонного управления № 4 совместно с субъектами системы профилактики проведены внеплановые проверки условий жизни несовершеннолетних подопечных, соблюдения попечителями прав и законных интересов несовершеннолетних подопечных, обеспечения сохранности его имущества, а также выполнения попечителями требований к осуществлению своих прав</w:t>
      </w:r>
      <w:proofErr w:type="gramEnd"/>
      <w:r w:rsidRPr="00DD1E5C">
        <w:rPr>
          <w:rFonts w:ascii="Times New Roman" w:eastAsia="Times New Roman" w:hAnsi="Times New Roman" w:cs="Times New Roman"/>
          <w:sz w:val="28"/>
          <w:szCs w:val="28"/>
        </w:rPr>
        <w:t xml:space="preserve"> и исполнению своих обязанностей. За 2019 года специалистами Межрайонного управления № 4 проведено 247 акта проверок условий жизни несовершеннолетних подопечных.</w:t>
      </w:r>
    </w:p>
    <w:p w:rsidR="00DD1E5C" w:rsidRPr="00DD1E5C" w:rsidRDefault="00DD1E5C" w:rsidP="00DD1E5C">
      <w:pPr>
        <w:spacing w:after="0" w:line="240" w:lineRule="auto"/>
        <w:ind w:firstLine="709"/>
        <w:jc w:val="both"/>
        <w:rPr>
          <w:rFonts w:ascii="Times New Roman" w:eastAsia="Times New Roman" w:hAnsi="Times New Roman" w:cs="Times New Roman"/>
          <w:sz w:val="28"/>
          <w:szCs w:val="28"/>
        </w:rPr>
      </w:pPr>
      <w:r w:rsidRPr="00DD1E5C">
        <w:rPr>
          <w:rFonts w:ascii="Times New Roman" w:eastAsia="Times New Roman" w:hAnsi="Times New Roman" w:cs="Times New Roman"/>
          <w:sz w:val="28"/>
          <w:szCs w:val="28"/>
        </w:rPr>
        <w:t xml:space="preserve">Замещающие семьи, в которых имеются проблемы в воспитании несовершеннолетних, поставлены на сопровождение в ОГКУ </w:t>
      </w:r>
      <w:proofErr w:type="gramStart"/>
      <w:r w:rsidRPr="00DD1E5C">
        <w:rPr>
          <w:rFonts w:ascii="Times New Roman" w:eastAsia="Times New Roman" w:hAnsi="Times New Roman" w:cs="Times New Roman"/>
          <w:sz w:val="28"/>
          <w:szCs w:val="28"/>
        </w:rPr>
        <w:t>СО</w:t>
      </w:r>
      <w:proofErr w:type="gramEnd"/>
      <w:r w:rsidRPr="00DD1E5C">
        <w:rPr>
          <w:rFonts w:ascii="Times New Roman" w:eastAsia="Times New Roman" w:hAnsi="Times New Roman" w:cs="Times New Roman"/>
          <w:sz w:val="28"/>
          <w:szCs w:val="28"/>
        </w:rPr>
        <w:t xml:space="preserve"> «Центр помощи детям, оставшимся без попечения родителей, г. Черемхово» (далее – Центр), для оказания попечителям квалифицированной помощи в воспитании несовершеннолетних, а также для коррекции поведения несовершеннолетних, профилактике правонарушений и преступлений, оказания несовершеннолетним психологической, педагогической помощи. На 31.12.2019 в Центре состоит на сопровождении 23 </w:t>
      </w:r>
      <w:proofErr w:type="gramStart"/>
      <w:r w:rsidRPr="00DD1E5C">
        <w:rPr>
          <w:rFonts w:ascii="Times New Roman" w:eastAsia="Times New Roman" w:hAnsi="Times New Roman" w:cs="Times New Roman"/>
          <w:sz w:val="28"/>
          <w:szCs w:val="28"/>
        </w:rPr>
        <w:t>замещающих</w:t>
      </w:r>
      <w:proofErr w:type="gramEnd"/>
      <w:r w:rsidRPr="00DD1E5C">
        <w:rPr>
          <w:rFonts w:ascii="Times New Roman" w:eastAsia="Times New Roman" w:hAnsi="Times New Roman" w:cs="Times New Roman"/>
          <w:sz w:val="28"/>
          <w:szCs w:val="28"/>
        </w:rPr>
        <w:t xml:space="preserve"> семьи.</w:t>
      </w:r>
    </w:p>
    <w:p w:rsidR="00DD1E5C" w:rsidRPr="00DD1E5C" w:rsidRDefault="00DD1E5C" w:rsidP="00DD1E5C">
      <w:pPr>
        <w:spacing w:after="0" w:line="240" w:lineRule="auto"/>
        <w:ind w:firstLine="709"/>
        <w:jc w:val="both"/>
        <w:rPr>
          <w:rFonts w:ascii="Times New Roman" w:eastAsia="Times New Roman" w:hAnsi="Times New Roman" w:cs="Times New Roman"/>
          <w:sz w:val="28"/>
          <w:szCs w:val="28"/>
        </w:rPr>
      </w:pPr>
      <w:r w:rsidRPr="00DD1E5C">
        <w:rPr>
          <w:rFonts w:ascii="Times New Roman" w:eastAsia="Times New Roman" w:hAnsi="Times New Roman" w:cs="Times New Roman"/>
          <w:sz w:val="28"/>
          <w:szCs w:val="28"/>
        </w:rPr>
        <w:t xml:space="preserve">При проведении плановых (внеплановых) проверок условий жизни несовершеннолетних подопечных среди несовершеннолетних распространяются памятки, буклеты о вреде курения, наркомании, информация об административной и уголовной ответственности, о телефонах доверия.  </w:t>
      </w:r>
    </w:p>
    <w:p w:rsidR="00DD1E5C" w:rsidRPr="00DD1E5C" w:rsidRDefault="00DD1E5C" w:rsidP="00DD1E5C">
      <w:pPr>
        <w:spacing w:after="0" w:line="240" w:lineRule="auto"/>
        <w:ind w:firstLine="709"/>
        <w:jc w:val="both"/>
        <w:rPr>
          <w:rFonts w:ascii="Times New Roman" w:eastAsia="Times New Roman" w:hAnsi="Times New Roman" w:cs="Times New Roman"/>
          <w:sz w:val="28"/>
          <w:szCs w:val="28"/>
        </w:rPr>
      </w:pPr>
      <w:r w:rsidRPr="00DD1E5C">
        <w:rPr>
          <w:rFonts w:ascii="Times New Roman" w:eastAsia="Times New Roman" w:hAnsi="Times New Roman" w:cs="Times New Roman"/>
          <w:sz w:val="28"/>
          <w:szCs w:val="28"/>
        </w:rPr>
        <w:t>Для профилактики незаконного потребления наркотических сре</w:t>
      </w:r>
      <w:proofErr w:type="gramStart"/>
      <w:r w:rsidRPr="00DD1E5C">
        <w:rPr>
          <w:rFonts w:ascii="Times New Roman" w:eastAsia="Times New Roman" w:hAnsi="Times New Roman" w:cs="Times New Roman"/>
          <w:sz w:val="28"/>
          <w:szCs w:val="28"/>
        </w:rPr>
        <w:t>дств сп</w:t>
      </w:r>
      <w:proofErr w:type="gramEnd"/>
      <w:r w:rsidRPr="00DD1E5C">
        <w:rPr>
          <w:rFonts w:ascii="Times New Roman" w:eastAsia="Times New Roman" w:hAnsi="Times New Roman" w:cs="Times New Roman"/>
          <w:sz w:val="28"/>
          <w:szCs w:val="28"/>
        </w:rPr>
        <w:t>ециалисты Межрайонного управления № 4 проводят с инспекторами ОДН совместные проверки условий жизни несовершеннолетних подопечных, рейды по комендантскому часу.</w:t>
      </w:r>
    </w:p>
    <w:p w:rsidR="00DD1E5C" w:rsidRPr="00DD1E5C" w:rsidRDefault="00DD1E5C" w:rsidP="00DD1E5C">
      <w:pPr>
        <w:spacing w:after="0" w:line="240" w:lineRule="auto"/>
        <w:ind w:firstLine="709"/>
        <w:jc w:val="both"/>
        <w:rPr>
          <w:rFonts w:ascii="Times New Roman" w:eastAsia="Times New Roman" w:hAnsi="Times New Roman" w:cs="Times New Roman"/>
          <w:sz w:val="28"/>
          <w:szCs w:val="28"/>
        </w:rPr>
      </w:pPr>
      <w:r w:rsidRPr="00DD1E5C">
        <w:rPr>
          <w:rFonts w:ascii="Times New Roman" w:eastAsia="Times New Roman" w:hAnsi="Times New Roman" w:cs="Times New Roman"/>
          <w:sz w:val="28"/>
          <w:szCs w:val="28"/>
        </w:rPr>
        <w:t>С несовершеннолетними подопечными проводятся профилактические беседы, распространяются листовки, буклеты на темы: «О вреде синтетических наркотиков», «Какова цена за «</w:t>
      </w:r>
      <w:proofErr w:type="spellStart"/>
      <w:r w:rsidRPr="00DD1E5C">
        <w:rPr>
          <w:rFonts w:ascii="Times New Roman" w:eastAsia="Times New Roman" w:hAnsi="Times New Roman" w:cs="Times New Roman"/>
          <w:sz w:val="28"/>
          <w:szCs w:val="28"/>
        </w:rPr>
        <w:t>спайс</w:t>
      </w:r>
      <w:proofErr w:type="spellEnd"/>
      <w:r w:rsidRPr="00DD1E5C">
        <w:rPr>
          <w:rFonts w:ascii="Times New Roman" w:eastAsia="Times New Roman" w:hAnsi="Times New Roman" w:cs="Times New Roman"/>
          <w:sz w:val="28"/>
          <w:szCs w:val="28"/>
        </w:rPr>
        <w:t xml:space="preserve">» и «соль»?», «Наркотик бьет без промаха по твоей жизни». Законным представителям несовершеннолетних доводится информация о признаках, по которым можно определить, что подопечный принимает наркотические вещества. Как вести себя в данной ситуации, что делать, когда факт употребления наркотиков на лицо. Указанные профилактические мероприятия, проводимые субъектами системы профилактики, </w:t>
      </w:r>
      <w:proofErr w:type="gramStart"/>
      <w:r w:rsidRPr="00DD1E5C">
        <w:rPr>
          <w:rFonts w:ascii="Times New Roman" w:eastAsia="Times New Roman" w:hAnsi="Times New Roman" w:cs="Times New Roman"/>
          <w:sz w:val="28"/>
          <w:szCs w:val="28"/>
        </w:rPr>
        <w:t>помогут несовершеннолетним с большей ответственностью относится</w:t>
      </w:r>
      <w:proofErr w:type="gramEnd"/>
      <w:r w:rsidRPr="00DD1E5C">
        <w:rPr>
          <w:rFonts w:ascii="Times New Roman" w:eastAsia="Times New Roman" w:hAnsi="Times New Roman" w:cs="Times New Roman"/>
          <w:sz w:val="28"/>
          <w:szCs w:val="28"/>
        </w:rPr>
        <w:t xml:space="preserve"> к своему поведению и совершаемым поступкам.</w:t>
      </w:r>
    </w:p>
    <w:p w:rsidR="00DD1E5C" w:rsidRPr="00DD1E5C" w:rsidRDefault="00DD1E5C" w:rsidP="00DD1E5C">
      <w:pPr>
        <w:spacing w:after="0" w:line="240" w:lineRule="auto"/>
        <w:ind w:firstLine="709"/>
        <w:jc w:val="both"/>
        <w:rPr>
          <w:rFonts w:ascii="Times New Roman" w:eastAsia="Times New Roman" w:hAnsi="Times New Roman" w:cs="Times New Roman"/>
          <w:sz w:val="28"/>
          <w:szCs w:val="28"/>
        </w:rPr>
      </w:pPr>
      <w:r w:rsidRPr="00DD1E5C">
        <w:rPr>
          <w:rFonts w:ascii="Times New Roman" w:eastAsia="Times New Roman" w:hAnsi="Times New Roman" w:cs="Times New Roman"/>
          <w:sz w:val="28"/>
          <w:szCs w:val="28"/>
        </w:rPr>
        <w:t xml:space="preserve">Для профилактики самовольных уходов и правонарушений </w:t>
      </w:r>
      <w:proofErr w:type="gramStart"/>
      <w:r w:rsidRPr="00DD1E5C">
        <w:rPr>
          <w:rFonts w:ascii="Times New Roman" w:eastAsia="Times New Roman" w:hAnsi="Times New Roman" w:cs="Times New Roman"/>
          <w:sz w:val="28"/>
          <w:szCs w:val="28"/>
        </w:rPr>
        <w:t>несовершеннолетними</w:t>
      </w:r>
      <w:proofErr w:type="gramEnd"/>
      <w:r w:rsidRPr="00DD1E5C">
        <w:rPr>
          <w:rFonts w:ascii="Times New Roman" w:eastAsia="Times New Roman" w:hAnsi="Times New Roman" w:cs="Times New Roman"/>
          <w:sz w:val="28"/>
          <w:szCs w:val="28"/>
        </w:rPr>
        <w:t xml:space="preserve"> проживающими в замещающих семьях, на территории муниципального образования «город Свирск», проводится следующая работа:</w:t>
      </w:r>
    </w:p>
    <w:p w:rsidR="00DD1E5C" w:rsidRPr="00DD1E5C" w:rsidRDefault="00DD1E5C" w:rsidP="00DD1E5C">
      <w:pPr>
        <w:spacing w:after="0" w:line="240" w:lineRule="auto"/>
        <w:ind w:firstLine="709"/>
        <w:jc w:val="both"/>
        <w:rPr>
          <w:rFonts w:ascii="Times New Roman" w:eastAsia="Times New Roman" w:hAnsi="Times New Roman" w:cs="Times New Roman"/>
          <w:sz w:val="28"/>
          <w:szCs w:val="28"/>
        </w:rPr>
      </w:pPr>
      <w:r w:rsidRPr="00DD1E5C">
        <w:rPr>
          <w:rFonts w:ascii="Times New Roman" w:eastAsia="Times New Roman" w:hAnsi="Times New Roman" w:cs="Times New Roman"/>
          <w:sz w:val="28"/>
          <w:szCs w:val="28"/>
        </w:rPr>
        <w:lastRenderedPageBreak/>
        <w:t xml:space="preserve">- в Центре организовывают встречи несовершеннолетних с инспекторами ОДН, помощником прокурора </w:t>
      </w:r>
      <w:proofErr w:type="gramStart"/>
      <w:r w:rsidRPr="00DD1E5C">
        <w:rPr>
          <w:rFonts w:ascii="Times New Roman" w:eastAsia="Times New Roman" w:hAnsi="Times New Roman" w:cs="Times New Roman"/>
          <w:sz w:val="28"/>
          <w:szCs w:val="28"/>
        </w:rPr>
        <w:t>г</w:t>
      </w:r>
      <w:proofErr w:type="gramEnd"/>
      <w:r w:rsidRPr="00DD1E5C">
        <w:rPr>
          <w:rFonts w:ascii="Times New Roman" w:eastAsia="Times New Roman" w:hAnsi="Times New Roman" w:cs="Times New Roman"/>
          <w:sz w:val="28"/>
          <w:szCs w:val="28"/>
        </w:rPr>
        <w:t xml:space="preserve">. Черемхово, проводят </w:t>
      </w:r>
      <w:proofErr w:type="spellStart"/>
      <w:r w:rsidRPr="00DD1E5C">
        <w:rPr>
          <w:rFonts w:ascii="Times New Roman" w:eastAsia="Times New Roman" w:hAnsi="Times New Roman" w:cs="Times New Roman"/>
          <w:sz w:val="28"/>
          <w:szCs w:val="28"/>
        </w:rPr>
        <w:t>профориентационные</w:t>
      </w:r>
      <w:proofErr w:type="spellEnd"/>
      <w:r w:rsidRPr="00DD1E5C">
        <w:rPr>
          <w:rFonts w:ascii="Times New Roman" w:eastAsia="Times New Roman" w:hAnsi="Times New Roman" w:cs="Times New Roman"/>
          <w:sz w:val="28"/>
          <w:szCs w:val="28"/>
        </w:rPr>
        <w:t xml:space="preserve"> экскурсии, мастер-классы для подростков. </w:t>
      </w:r>
    </w:p>
    <w:p w:rsidR="00DD1E5C" w:rsidRPr="00DD1E5C" w:rsidRDefault="00DD1E5C" w:rsidP="00DD1E5C">
      <w:pPr>
        <w:spacing w:after="0" w:line="240" w:lineRule="auto"/>
        <w:ind w:firstLine="709"/>
        <w:jc w:val="both"/>
        <w:rPr>
          <w:rFonts w:ascii="Times New Roman" w:eastAsia="Times New Roman" w:hAnsi="Times New Roman" w:cs="Times New Roman"/>
          <w:sz w:val="28"/>
          <w:szCs w:val="28"/>
        </w:rPr>
      </w:pPr>
      <w:r w:rsidRPr="00DD1E5C">
        <w:rPr>
          <w:rFonts w:ascii="Times New Roman" w:eastAsia="Times New Roman" w:hAnsi="Times New Roman" w:cs="Times New Roman"/>
          <w:sz w:val="28"/>
          <w:szCs w:val="28"/>
        </w:rPr>
        <w:t xml:space="preserve">- на базе Центра подростки из замещающих семей принимают активное участие в </w:t>
      </w:r>
      <w:proofErr w:type="spellStart"/>
      <w:r w:rsidRPr="00DD1E5C">
        <w:rPr>
          <w:rFonts w:ascii="Times New Roman" w:eastAsia="Times New Roman" w:hAnsi="Times New Roman" w:cs="Times New Roman"/>
          <w:sz w:val="28"/>
          <w:szCs w:val="28"/>
        </w:rPr>
        <w:t>квест-играх</w:t>
      </w:r>
      <w:proofErr w:type="spellEnd"/>
      <w:r w:rsidRPr="00DD1E5C">
        <w:rPr>
          <w:rFonts w:ascii="Times New Roman" w:eastAsia="Times New Roman" w:hAnsi="Times New Roman" w:cs="Times New Roman"/>
          <w:sz w:val="28"/>
          <w:szCs w:val="28"/>
        </w:rPr>
        <w:t>, тренингах, акциях, выездных мобильных приемных, летних профильных сменах, профориентационных экскурсиях, мастер-классах.</w:t>
      </w:r>
    </w:p>
    <w:p w:rsidR="00DD1E5C" w:rsidRPr="00DD1E5C" w:rsidRDefault="00DD1E5C" w:rsidP="00DD1E5C">
      <w:pPr>
        <w:spacing w:after="0" w:line="240" w:lineRule="auto"/>
        <w:ind w:firstLine="709"/>
        <w:jc w:val="both"/>
        <w:rPr>
          <w:rFonts w:ascii="Times New Roman" w:eastAsia="Times New Roman" w:hAnsi="Times New Roman" w:cs="Times New Roman"/>
          <w:sz w:val="28"/>
          <w:szCs w:val="28"/>
        </w:rPr>
      </w:pPr>
      <w:r w:rsidRPr="00DD1E5C">
        <w:rPr>
          <w:rFonts w:ascii="Times New Roman" w:eastAsia="Times New Roman" w:hAnsi="Times New Roman" w:cs="Times New Roman"/>
          <w:sz w:val="28"/>
          <w:szCs w:val="28"/>
        </w:rPr>
        <w:t>Инспекторы ОДН приглашают ребят из замещающих семей на профилактические беседы, организовывают прямые трансляции с детской колонией.</w:t>
      </w:r>
    </w:p>
    <w:p w:rsidR="00DD1E5C" w:rsidRPr="00DD1E5C" w:rsidRDefault="00DD1E5C" w:rsidP="00DD1E5C">
      <w:pPr>
        <w:spacing w:after="0" w:line="240" w:lineRule="auto"/>
        <w:ind w:firstLine="709"/>
        <w:jc w:val="both"/>
        <w:rPr>
          <w:rFonts w:ascii="Times New Roman" w:eastAsia="Times New Roman" w:hAnsi="Times New Roman" w:cs="Times New Roman"/>
          <w:sz w:val="28"/>
          <w:szCs w:val="28"/>
        </w:rPr>
      </w:pPr>
      <w:r w:rsidRPr="00DD1E5C">
        <w:rPr>
          <w:rFonts w:ascii="Times New Roman" w:eastAsia="Times New Roman" w:hAnsi="Times New Roman" w:cs="Times New Roman"/>
          <w:sz w:val="28"/>
          <w:szCs w:val="28"/>
        </w:rPr>
        <w:t>Специалистами Межрайонного управления № 4 для замещающих родителей и подопечных подготовлены памятки и буклеты «Подросток и закон», «Права и обязанности» «Как помочь подростку пережить трудный возраст», «Как сохранить с подростком близкие отношения», «6 фраз, с которых точно начнётся скандал с подростком… и целых 9 способов, как его избежать».</w:t>
      </w:r>
    </w:p>
    <w:p w:rsidR="00DD1E5C" w:rsidRPr="00DD1E5C" w:rsidRDefault="00DD1E5C" w:rsidP="00DD1E5C">
      <w:pPr>
        <w:spacing w:after="0" w:line="240" w:lineRule="auto"/>
        <w:ind w:firstLine="709"/>
        <w:jc w:val="both"/>
        <w:rPr>
          <w:rFonts w:ascii="Times New Roman" w:eastAsia="Calibri" w:hAnsi="Times New Roman" w:cs="Times New Roman"/>
          <w:sz w:val="28"/>
          <w:szCs w:val="28"/>
        </w:rPr>
      </w:pPr>
      <w:r w:rsidRPr="00DD1E5C">
        <w:rPr>
          <w:rFonts w:ascii="Times New Roman" w:eastAsia="Calibri" w:hAnsi="Times New Roman" w:cs="Times New Roman"/>
          <w:sz w:val="28"/>
          <w:szCs w:val="28"/>
        </w:rPr>
        <w:t>В летний период 2019 года в детских оздоровительных лагерях, санаториях и палаточных лагерях отдохнули и прошли оздоровление 85 детей-сирот и детей, оставшихся без попечения родителей.</w:t>
      </w:r>
    </w:p>
    <w:p w:rsidR="00DD1E5C" w:rsidRPr="00DD1E5C" w:rsidRDefault="00DD1E5C" w:rsidP="00DD1E5C">
      <w:pPr>
        <w:spacing w:after="0" w:line="240" w:lineRule="auto"/>
        <w:ind w:firstLine="709"/>
        <w:jc w:val="both"/>
        <w:rPr>
          <w:rFonts w:ascii="Times New Roman" w:eastAsia="Calibri"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181"/>
        <w:gridCol w:w="2252"/>
        <w:gridCol w:w="2585"/>
      </w:tblGrid>
      <w:tr w:rsidR="00DD1E5C" w:rsidRPr="00DD1E5C" w:rsidTr="00D202B7">
        <w:tc>
          <w:tcPr>
            <w:tcW w:w="1944" w:type="dxa"/>
            <w:shd w:val="clear" w:color="auto" w:fill="auto"/>
          </w:tcPr>
          <w:p w:rsidR="00DD1E5C" w:rsidRPr="00DD1E5C" w:rsidRDefault="00DD1E5C" w:rsidP="00D202B7">
            <w:pPr>
              <w:spacing w:after="0" w:line="240" w:lineRule="auto"/>
              <w:jc w:val="center"/>
              <w:rPr>
                <w:rFonts w:ascii="Times New Roman" w:eastAsia="Calibri" w:hAnsi="Times New Roman" w:cs="Times New Roman"/>
                <w:color w:val="000000" w:themeColor="text1"/>
                <w:sz w:val="28"/>
                <w:szCs w:val="28"/>
              </w:rPr>
            </w:pPr>
            <w:r w:rsidRPr="00DD1E5C">
              <w:rPr>
                <w:rFonts w:ascii="Times New Roman" w:eastAsia="Calibri" w:hAnsi="Times New Roman" w:cs="Times New Roman"/>
                <w:color w:val="000000" w:themeColor="text1"/>
                <w:sz w:val="28"/>
                <w:szCs w:val="28"/>
              </w:rPr>
              <w:t>Территория</w:t>
            </w:r>
          </w:p>
        </w:tc>
        <w:tc>
          <w:tcPr>
            <w:tcW w:w="2336" w:type="dxa"/>
            <w:shd w:val="clear" w:color="auto" w:fill="auto"/>
          </w:tcPr>
          <w:p w:rsidR="00DD1E5C" w:rsidRPr="00DD1E5C" w:rsidRDefault="00DD1E5C" w:rsidP="00D202B7">
            <w:pPr>
              <w:spacing w:after="0" w:line="240" w:lineRule="auto"/>
              <w:jc w:val="center"/>
              <w:rPr>
                <w:rFonts w:ascii="Times New Roman" w:eastAsia="Calibri" w:hAnsi="Times New Roman" w:cs="Times New Roman"/>
                <w:color w:val="000000" w:themeColor="text1"/>
                <w:sz w:val="28"/>
                <w:szCs w:val="28"/>
              </w:rPr>
            </w:pPr>
            <w:r w:rsidRPr="00DD1E5C">
              <w:rPr>
                <w:rFonts w:ascii="Times New Roman" w:eastAsia="Calibri" w:hAnsi="Times New Roman" w:cs="Times New Roman"/>
                <w:color w:val="000000" w:themeColor="text1"/>
                <w:sz w:val="28"/>
                <w:szCs w:val="28"/>
              </w:rPr>
              <w:t>ДОЛ</w:t>
            </w:r>
          </w:p>
        </w:tc>
        <w:tc>
          <w:tcPr>
            <w:tcW w:w="2336" w:type="dxa"/>
            <w:shd w:val="clear" w:color="auto" w:fill="auto"/>
          </w:tcPr>
          <w:p w:rsidR="00DD1E5C" w:rsidRPr="00DD1E5C" w:rsidRDefault="00DD1E5C" w:rsidP="00D202B7">
            <w:pPr>
              <w:spacing w:after="0" w:line="240" w:lineRule="auto"/>
              <w:jc w:val="center"/>
              <w:rPr>
                <w:rFonts w:ascii="Times New Roman" w:eastAsia="Calibri" w:hAnsi="Times New Roman" w:cs="Times New Roman"/>
                <w:color w:val="000000" w:themeColor="text1"/>
                <w:sz w:val="28"/>
                <w:szCs w:val="28"/>
              </w:rPr>
            </w:pPr>
            <w:r w:rsidRPr="00DD1E5C">
              <w:rPr>
                <w:rFonts w:ascii="Times New Roman" w:eastAsia="Calibri" w:hAnsi="Times New Roman" w:cs="Times New Roman"/>
                <w:color w:val="000000" w:themeColor="text1"/>
                <w:sz w:val="28"/>
                <w:szCs w:val="28"/>
              </w:rPr>
              <w:t>Санаторий</w:t>
            </w:r>
          </w:p>
        </w:tc>
        <w:tc>
          <w:tcPr>
            <w:tcW w:w="2739" w:type="dxa"/>
            <w:shd w:val="clear" w:color="auto" w:fill="auto"/>
          </w:tcPr>
          <w:p w:rsidR="00DD1E5C" w:rsidRPr="00DD1E5C" w:rsidRDefault="00DD1E5C" w:rsidP="00D202B7">
            <w:pPr>
              <w:spacing w:after="0" w:line="240" w:lineRule="auto"/>
              <w:jc w:val="center"/>
              <w:rPr>
                <w:rFonts w:ascii="Times New Roman" w:eastAsia="Calibri" w:hAnsi="Times New Roman" w:cs="Times New Roman"/>
                <w:color w:val="000000" w:themeColor="text1"/>
                <w:sz w:val="28"/>
                <w:szCs w:val="28"/>
              </w:rPr>
            </w:pPr>
            <w:r w:rsidRPr="00DD1E5C">
              <w:rPr>
                <w:rFonts w:ascii="Times New Roman" w:eastAsia="Calibri" w:hAnsi="Times New Roman" w:cs="Times New Roman"/>
                <w:color w:val="000000" w:themeColor="text1"/>
                <w:sz w:val="28"/>
                <w:szCs w:val="28"/>
              </w:rPr>
              <w:t>Палатки</w:t>
            </w:r>
          </w:p>
        </w:tc>
      </w:tr>
      <w:tr w:rsidR="00DD1E5C" w:rsidRPr="00DD1E5C" w:rsidTr="00D202B7">
        <w:tc>
          <w:tcPr>
            <w:tcW w:w="1944" w:type="dxa"/>
            <w:shd w:val="clear" w:color="auto" w:fill="auto"/>
          </w:tcPr>
          <w:p w:rsidR="00DD1E5C" w:rsidRPr="00DD1E5C" w:rsidRDefault="00DD1E5C" w:rsidP="00D202B7">
            <w:pPr>
              <w:spacing w:after="0" w:line="240" w:lineRule="auto"/>
              <w:rPr>
                <w:rFonts w:ascii="Times New Roman" w:eastAsia="Calibri" w:hAnsi="Times New Roman" w:cs="Times New Roman"/>
                <w:color w:val="000000" w:themeColor="text1"/>
                <w:sz w:val="28"/>
                <w:szCs w:val="28"/>
              </w:rPr>
            </w:pPr>
            <w:r w:rsidRPr="00DD1E5C">
              <w:rPr>
                <w:rFonts w:ascii="Times New Roman" w:eastAsia="Calibri" w:hAnsi="Times New Roman" w:cs="Times New Roman"/>
                <w:color w:val="000000" w:themeColor="text1"/>
                <w:sz w:val="28"/>
                <w:szCs w:val="28"/>
              </w:rPr>
              <w:t>Муниципальное образование «город Свирск»</w:t>
            </w:r>
          </w:p>
        </w:tc>
        <w:tc>
          <w:tcPr>
            <w:tcW w:w="2336" w:type="dxa"/>
            <w:shd w:val="clear" w:color="auto" w:fill="auto"/>
          </w:tcPr>
          <w:p w:rsidR="00DD1E5C" w:rsidRPr="00DD1E5C" w:rsidRDefault="00DD1E5C" w:rsidP="00D202B7">
            <w:pPr>
              <w:spacing w:after="0" w:line="240" w:lineRule="auto"/>
              <w:jc w:val="center"/>
              <w:rPr>
                <w:rFonts w:ascii="Times New Roman" w:eastAsia="Calibri" w:hAnsi="Times New Roman" w:cs="Times New Roman"/>
                <w:color w:val="000000" w:themeColor="text1"/>
                <w:sz w:val="28"/>
                <w:szCs w:val="28"/>
              </w:rPr>
            </w:pPr>
            <w:r w:rsidRPr="00DD1E5C">
              <w:rPr>
                <w:rFonts w:ascii="Times New Roman" w:eastAsia="Calibri" w:hAnsi="Times New Roman" w:cs="Times New Roman"/>
                <w:color w:val="000000" w:themeColor="text1"/>
                <w:sz w:val="28"/>
                <w:szCs w:val="28"/>
              </w:rPr>
              <w:t>32</w:t>
            </w:r>
          </w:p>
        </w:tc>
        <w:tc>
          <w:tcPr>
            <w:tcW w:w="2336" w:type="dxa"/>
            <w:shd w:val="clear" w:color="auto" w:fill="auto"/>
          </w:tcPr>
          <w:p w:rsidR="00DD1E5C" w:rsidRPr="00DD1E5C" w:rsidRDefault="00DD1E5C" w:rsidP="00D202B7">
            <w:pPr>
              <w:spacing w:after="0" w:line="240" w:lineRule="auto"/>
              <w:jc w:val="center"/>
              <w:rPr>
                <w:rFonts w:ascii="Times New Roman" w:eastAsia="Calibri" w:hAnsi="Times New Roman" w:cs="Times New Roman"/>
                <w:color w:val="000000" w:themeColor="text1"/>
                <w:sz w:val="28"/>
                <w:szCs w:val="28"/>
              </w:rPr>
            </w:pPr>
            <w:r w:rsidRPr="00DD1E5C">
              <w:rPr>
                <w:rFonts w:ascii="Times New Roman" w:eastAsia="Calibri" w:hAnsi="Times New Roman" w:cs="Times New Roman"/>
                <w:color w:val="000000" w:themeColor="text1"/>
                <w:sz w:val="28"/>
                <w:szCs w:val="28"/>
              </w:rPr>
              <w:t>4</w:t>
            </w:r>
          </w:p>
        </w:tc>
        <w:tc>
          <w:tcPr>
            <w:tcW w:w="2739" w:type="dxa"/>
            <w:shd w:val="clear" w:color="auto" w:fill="auto"/>
          </w:tcPr>
          <w:p w:rsidR="00DD1E5C" w:rsidRPr="00DD1E5C" w:rsidRDefault="00DD1E5C" w:rsidP="00D202B7">
            <w:pPr>
              <w:spacing w:after="0" w:line="240" w:lineRule="auto"/>
              <w:jc w:val="center"/>
              <w:rPr>
                <w:rFonts w:ascii="Times New Roman" w:eastAsia="Calibri" w:hAnsi="Times New Roman" w:cs="Times New Roman"/>
                <w:color w:val="000000" w:themeColor="text1"/>
                <w:sz w:val="28"/>
                <w:szCs w:val="28"/>
              </w:rPr>
            </w:pPr>
            <w:r w:rsidRPr="00DD1E5C">
              <w:rPr>
                <w:rFonts w:ascii="Times New Roman" w:eastAsia="Calibri" w:hAnsi="Times New Roman" w:cs="Times New Roman"/>
                <w:color w:val="000000" w:themeColor="text1"/>
                <w:sz w:val="28"/>
                <w:szCs w:val="28"/>
              </w:rPr>
              <w:t>5</w:t>
            </w:r>
          </w:p>
        </w:tc>
      </w:tr>
    </w:tbl>
    <w:p w:rsidR="00DD1E5C" w:rsidRPr="00DD1E5C" w:rsidRDefault="00DD1E5C" w:rsidP="00DD1E5C">
      <w:pPr>
        <w:spacing w:after="0" w:line="240" w:lineRule="auto"/>
        <w:ind w:firstLine="709"/>
        <w:jc w:val="both"/>
        <w:rPr>
          <w:rFonts w:ascii="Times New Roman" w:eastAsia="Calibri" w:hAnsi="Times New Roman" w:cs="Times New Roman"/>
          <w:sz w:val="28"/>
          <w:szCs w:val="28"/>
        </w:rPr>
      </w:pPr>
    </w:p>
    <w:p w:rsidR="00DD1E5C" w:rsidRPr="00DD1E5C" w:rsidRDefault="00DD1E5C" w:rsidP="00DD1E5C">
      <w:pPr>
        <w:tabs>
          <w:tab w:val="left" w:pos="567"/>
        </w:tabs>
        <w:spacing w:after="0" w:line="240" w:lineRule="auto"/>
        <w:ind w:firstLine="567"/>
        <w:jc w:val="both"/>
        <w:rPr>
          <w:rFonts w:ascii="Times New Roman" w:eastAsia="Times New Roman" w:hAnsi="Times New Roman" w:cs="Times New Roman"/>
          <w:sz w:val="28"/>
          <w:szCs w:val="28"/>
        </w:rPr>
      </w:pPr>
      <w:r w:rsidRPr="00DD1E5C">
        <w:rPr>
          <w:rFonts w:ascii="Times New Roman" w:eastAsia="Times New Roman" w:hAnsi="Times New Roman" w:cs="Times New Roman"/>
          <w:sz w:val="28"/>
          <w:szCs w:val="28"/>
        </w:rPr>
        <w:t xml:space="preserve">Специалистами Межрайонного управления № 4 совместно с субъектами системы профилактики проводятся плановые/внеплановые проверки условий жизни несовершеннолетних подопечных, соблюдения попечителями прав и законных интересов несовершеннолетних подопечных, обеспечения сохранности его имущества, а также выполнения попечителями требований к осуществлению своих прав и исполнению своих обязанностей. </w:t>
      </w:r>
    </w:p>
    <w:p w:rsidR="00DD1E5C" w:rsidRPr="00DD1E5C" w:rsidRDefault="00DD1E5C" w:rsidP="00DD1E5C">
      <w:pPr>
        <w:tabs>
          <w:tab w:val="left" w:pos="567"/>
        </w:tabs>
        <w:spacing w:after="0" w:line="240" w:lineRule="auto"/>
        <w:ind w:firstLine="567"/>
        <w:jc w:val="both"/>
        <w:rPr>
          <w:rFonts w:ascii="Times New Roman" w:eastAsia="Times New Roman" w:hAnsi="Times New Roman" w:cs="Times New Roman"/>
          <w:sz w:val="28"/>
          <w:szCs w:val="28"/>
        </w:rPr>
      </w:pPr>
      <w:r w:rsidRPr="00DD1E5C">
        <w:rPr>
          <w:rFonts w:ascii="Times New Roman" w:eastAsia="Times New Roman" w:hAnsi="Times New Roman" w:cs="Times New Roman"/>
          <w:sz w:val="28"/>
          <w:szCs w:val="28"/>
        </w:rPr>
        <w:t xml:space="preserve">Во время посещений проведены профилактические беседы с несовершеннолетними: «Вредные привычки», «Ответственность за правонарушение»; </w:t>
      </w:r>
      <w:proofErr w:type="gramStart"/>
      <w:r w:rsidRPr="00DD1E5C">
        <w:rPr>
          <w:rFonts w:ascii="Times New Roman" w:eastAsia="Times New Roman" w:hAnsi="Times New Roman" w:cs="Times New Roman"/>
          <w:sz w:val="28"/>
          <w:szCs w:val="28"/>
        </w:rPr>
        <w:t>«Последствия правонарушений», «Соблюдение закона  № 7-ОЗ от 5 марта 2010 года  (комендантский час)», «Недопущение совершения преступлений», «Нормы уголовного и административного законодательства», «Преступление и наказание», «Ответственность перед законом», «Я и моя уличная компания», «Правила поведения в общественных местах»,  беседы с попечителями  об исполнении родительских обязанностей, об ответственности за состояние здоровья ребенка и необходимости осуществления  постоянного контроля за несовершеннолетними.</w:t>
      </w:r>
      <w:proofErr w:type="gramEnd"/>
    </w:p>
    <w:p w:rsidR="00DD1E5C" w:rsidRPr="00DD1E5C" w:rsidRDefault="00DD1E5C" w:rsidP="00DD1E5C">
      <w:pPr>
        <w:spacing w:after="0" w:line="240" w:lineRule="auto"/>
        <w:jc w:val="both"/>
        <w:rPr>
          <w:rFonts w:ascii="Times New Roman" w:eastAsia="Times New Roman" w:hAnsi="Times New Roman" w:cs="Times New Roman"/>
          <w:sz w:val="28"/>
          <w:szCs w:val="28"/>
        </w:rPr>
      </w:pPr>
      <w:r w:rsidRPr="00DD1E5C">
        <w:rPr>
          <w:rFonts w:ascii="Times New Roman" w:eastAsia="Times New Roman" w:hAnsi="Times New Roman" w:cs="Times New Roman"/>
          <w:sz w:val="28"/>
          <w:szCs w:val="28"/>
        </w:rPr>
        <w:t xml:space="preserve">         В целях привлечения внимания органов государственной власти и общественности к проблемам воспитания детей-сирот и детей, оставшихся без попечения родителей, в приёмных семьях, разработке рекомендаций и </w:t>
      </w:r>
      <w:r w:rsidRPr="00DD1E5C">
        <w:rPr>
          <w:rFonts w:ascii="Times New Roman" w:eastAsia="Times New Roman" w:hAnsi="Times New Roman" w:cs="Times New Roman"/>
          <w:sz w:val="28"/>
          <w:szCs w:val="28"/>
        </w:rPr>
        <w:lastRenderedPageBreak/>
        <w:t xml:space="preserve">предложений по совершенствованию государственной политики, направленных на поддержку приёмных семей, Межрайонным управлением № 4 совместно с Центром, 18 апреля 2019 года проведен «Форум приемных семей». </w:t>
      </w:r>
    </w:p>
    <w:p w:rsidR="00DD1E5C" w:rsidRPr="00DD1E5C" w:rsidRDefault="00DD1E5C" w:rsidP="00DD1E5C">
      <w:pPr>
        <w:spacing w:after="0" w:line="240" w:lineRule="auto"/>
        <w:ind w:firstLine="709"/>
        <w:jc w:val="both"/>
        <w:rPr>
          <w:rFonts w:ascii="Times New Roman" w:eastAsia="Times New Roman" w:hAnsi="Times New Roman" w:cs="Times New Roman"/>
          <w:sz w:val="28"/>
          <w:szCs w:val="28"/>
        </w:rPr>
      </w:pPr>
      <w:r w:rsidRPr="00DD1E5C">
        <w:rPr>
          <w:rFonts w:ascii="Times New Roman" w:eastAsia="Times New Roman" w:hAnsi="Times New Roman" w:cs="Times New Roman"/>
          <w:sz w:val="28"/>
          <w:szCs w:val="28"/>
        </w:rPr>
        <w:t xml:space="preserve"> </w:t>
      </w:r>
    </w:p>
    <w:p w:rsidR="00DD1E5C" w:rsidRPr="00DD1E5C" w:rsidRDefault="00DD1E5C" w:rsidP="00DD1E5C">
      <w:pPr>
        <w:pStyle w:val="2"/>
        <w:shd w:val="clear" w:color="auto" w:fill="auto"/>
        <w:spacing w:after="0" w:line="240" w:lineRule="auto"/>
        <w:ind w:right="60" w:firstLine="700"/>
        <w:jc w:val="both"/>
        <w:rPr>
          <w:b/>
          <w:bCs/>
          <w:color w:val="000000"/>
          <w:sz w:val="28"/>
          <w:szCs w:val="28"/>
        </w:rPr>
      </w:pPr>
      <w:r w:rsidRPr="00DD1E5C">
        <w:rPr>
          <w:b/>
          <w:sz w:val="28"/>
          <w:szCs w:val="28"/>
        </w:rPr>
        <w:t xml:space="preserve">3. Областное государственное казенное учреждение социального обслуживания «Центр помощи детям, оставшимся без попечения родителей, </w:t>
      </w:r>
      <w:proofErr w:type="gramStart"/>
      <w:r w:rsidRPr="00DD1E5C">
        <w:rPr>
          <w:b/>
          <w:sz w:val="28"/>
          <w:szCs w:val="28"/>
        </w:rPr>
        <w:t>г</w:t>
      </w:r>
      <w:proofErr w:type="gramEnd"/>
      <w:r w:rsidRPr="00DD1E5C">
        <w:rPr>
          <w:b/>
          <w:sz w:val="28"/>
          <w:szCs w:val="28"/>
        </w:rPr>
        <w:t xml:space="preserve">. Черемхово» </w:t>
      </w:r>
      <w:r w:rsidRPr="00DD1E5C">
        <w:rPr>
          <w:color w:val="000000"/>
          <w:sz w:val="28"/>
          <w:szCs w:val="28"/>
        </w:rPr>
        <w:t>Отделение психолого-педагогической помощи семье и детям организует свою деятельность в ОГКУ СО «ЦПД, г. Черемхово</w:t>
      </w:r>
      <w:r>
        <w:rPr>
          <w:color w:val="000000"/>
          <w:sz w:val="28"/>
          <w:szCs w:val="28"/>
        </w:rPr>
        <w:t>»</w:t>
      </w:r>
      <w:r w:rsidRPr="00DD1E5C">
        <w:rPr>
          <w:color w:val="000000"/>
          <w:sz w:val="28"/>
          <w:szCs w:val="28"/>
        </w:rPr>
        <w:t xml:space="preserve"> с 11.01.2016 года. </w:t>
      </w:r>
      <w:r w:rsidRPr="00DD1E5C">
        <w:rPr>
          <w:bCs/>
          <w:color w:val="000000"/>
          <w:sz w:val="28"/>
          <w:szCs w:val="28"/>
        </w:rPr>
        <w:t>Контингент:</w:t>
      </w:r>
      <w:r w:rsidRPr="00DD1E5C">
        <w:rPr>
          <w:color w:val="000000"/>
          <w:sz w:val="28"/>
          <w:szCs w:val="28"/>
        </w:rPr>
        <w:t xml:space="preserve"> семьи, находящиеся в социально-опасном положении; семьи, находящиеся в трудной жизненной ситуации;</w:t>
      </w:r>
      <w:r w:rsidRPr="00DD1E5C">
        <w:rPr>
          <w:b/>
          <w:color w:val="000000"/>
          <w:sz w:val="28"/>
          <w:szCs w:val="28"/>
        </w:rPr>
        <w:t xml:space="preserve"> </w:t>
      </w:r>
      <w:r w:rsidRPr="00DD1E5C">
        <w:rPr>
          <w:color w:val="000000"/>
          <w:sz w:val="28"/>
          <w:szCs w:val="28"/>
        </w:rPr>
        <w:t>несовершеннолетние правонарушители.</w:t>
      </w:r>
      <w:bookmarkStart w:id="0" w:name="bookmark4"/>
    </w:p>
    <w:p w:rsidR="00DD1E5C" w:rsidRPr="00DD1E5C" w:rsidRDefault="00DD1E5C" w:rsidP="00DD1E5C">
      <w:pPr>
        <w:keepNext/>
        <w:keepLines/>
        <w:spacing w:line="240" w:lineRule="auto"/>
        <w:ind w:left="23" w:firstLine="677"/>
        <w:jc w:val="both"/>
        <w:outlineLvl w:val="0"/>
        <w:rPr>
          <w:rFonts w:ascii="Times New Roman" w:hAnsi="Times New Roman" w:cs="Times New Roman"/>
          <w:bCs/>
          <w:color w:val="000000"/>
          <w:sz w:val="28"/>
          <w:szCs w:val="28"/>
        </w:rPr>
      </w:pPr>
      <w:r w:rsidRPr="00DD1E5C">
        <w:rPr>
          <w:rFonts w:ascii="Times New Roman" w:hAnsi="Times New Roman" w:cs="Times New Roman"/>
          <w:bCs/>
          <w:color w:val="000000"/>
          <w:sz w:val="28"/>
          <w:szCs w:val="28"/>
        </w:rPr>
        <w:t>Направления деятельности отделения:</w:t>
      </w:r>
      <w:bookmarkEnd w:id="0"/>
    </w:p>
    <w:p w:rsidR="00DD1E5C" w:rsidRPr="00DD1E5C" w:rsidRDefault="00DD1E5C" w:rsidP="00DD1E5C">
      <w:pPr>
        <w:spacing w:line="240" w:lineRule="auto"/>
        <w:ind w:left="20" w:firstLine="680"/>
        <w:jc w:val="both"/>
        <w:rPr>
          <w:rFonts w:ascii="Times New Roman" w:hAnsi="Times New Roman" w:cs="Times New Roman"/>
          <w:color w:val="000000"/>
          <w:sz w:val="28"/>
          <w:szCs w:val="28"/>
        </w:rPr>
      </w:pPr>
      <w:r w:rsidRPr="00DD1E5C">
        <w:rPr>
          <w:rFonts w:ascii="Times New Roman" w:hAnsi="Times New Roman" w:cs="Times New Roman"/>
          <w:bCs/>
          <w:color w:val="000000"/>
          <w:sz w:val="28"/>
          <w:szCs w:val="28"/>
        </w:rPr>
        <w:t>1. Осуществление отдельных полномочий органов опеки и попечительства:</w:t>
      </w:r>
      <w:r w:rsidRPr="00DD1E5C">
        <w:rPr>
          <w:rFonts w:ascii="Times New Roman" w:hAnsi="Times New Roman" w:cs="Times New Roman"/>
          <w:color w:val="000000"/>
          <w:sz w:val="28"/>
          <w:szCs w:val="28"/>
        </w:rPr>
        <w:t xml:space="preserve"> направлено на своевременное выявление семей и несовершеннолетних, находящихся в социально опасном положении, трудной жизненной ситуации, а также оказание им адресной помощи. Выявление семей и несовершеннолетних, находящихся в социально опасном положении, трудной жизненной ситуации, ведется посредством получения и отработки информаций от всех субъектов системы профилактики безнадзорности и правонарушений и иных учреждений, а также населения   </w:t>
      </w:r>
      <w:proofErr w:type="gramStart"/>
      <w:r w:rsidRPr="00DD1E5C">
        <w:rPr>
          <w:rFonts w:ascii="Times New Roman" w:hAnsi="Times New Roman" w:cs="Times New Roman"/>
          <w:color w:val="000000"/>
          <w:sz w:val="28"/>
          <w:szCs w:val="28"/>
        </w:rPr>
        <w:t>г</w:t>
      </w:r>
      <w:proofErr w:type="gramEnd"/>
      <w:r w:rsidRPr="00DD1E5C">
        <w:rPr>
          <w:rFonts w:ascii="Times New Roman" w:hAnsi="Times New Roman" w:cs="Times New Roman"/>
          <w:color w:val="000000"/>
          <w:sz w:val="28"/>
          <w:szCs w:val="28"/>
        </w:rPr>
        <w:t xml:space="preserve">. Свирска. </w:t>
      </w:r>
      <w:r>
        <w:rPr>
          <w:rFonts w:ascii="Times New Roman" w:hAnsi="Times New Roman" w:cs="Times New Roman"/>
          <w:color w:val="000000"/>
          <w:sz w:val="28"/>
          <w:szCs w:val="28"/>
        </w:rPr>
        <w:t xml:space="preserve">За период 2019 года по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Свирску в отделение поступило 62 информации о выявлении семей и несовершеннолетних, находящихся в социально опасном положении, трудной жизненной ситуации.</w:t>
      </w:r>
    </w:p>
    <w:p w:rsidR="00DD1E5C" w:rsidRPr="00DD1E5C" w:rsidRDefault="00DD1E5C" w:rsidP="00DD1E5C">
      <w:pPr>
        <w:spacing w:line="240" w:lineRule="auto"/>
        <w:ind w:left="140" w:right="20"/>
        <w:jc w:val="both"/>
        <w:rPr>
          <w:rFonts w:ascii="Times New Roman" w:hAnsi="Times New Roman" w:cs="Times New Roman"/>
          <w:color w:val="000000"/>
          <w:sz w:val="28"/>
          <w:szCs w:val="28"/>
        </w:rPr>
      </w:pPr>
      <w:r w:rsidRPr="00DD1E5C">
        <w:rPr>
          <w:rFonts w:ascii="Times New Roman" w:hAnsi="Times New Roman" w:cs="Times New Roman"/>
          <w:bCs/>
          <w:color w:val="000000"/>
          <w:sz w:val="28"/>
          <w:szCs w:val="28"/>
        </w:rPr>
        <w:t>2. Сопровождение семей, состоящих на учете в банке данных Иркутской области</w:t>
      </w:r>
      <w:r>
        <w:rPr>
          <w:rFonts w:ascii="Times New Roman" w:hAnsi="Times New Roman" w:cs="Times New Roman"/>
          <w:bCs/>
          <w:color w:val="000000"/>
          <w:sz w:val="28"/>
          <w:szCs w:val="28"/>
        </w:rPr>
        <w:t>:</w:t>
      </w:r>
    </w:p>
    <w:p w:rsidR="00DD1E5C" w:rsidRPr="00DD1E5C" w:rsidRDefault="00DD1E5C" w:rsidP="00DD1E5C">
      <w:pPr>
        <w:spacing w:line="240" w:lineRule="auto"/>
        <w:ind w:left="140" w:right="20" w:firstLine="568"/>
        <w:jc w:val="both"/>
        <w:rPr>
          <w:rFonts w:ascii="Times New Roman" w:hAnsi="Times New Roman" w:cs="Times New Roman"/>
          <w:color w:val="000000"/>
          <w:sz w:val="28"/>
          <w:szCs w:val="28"/>
        </w:rPr>
      </w:pPr>
      <w:r w:rsidRPr="00DD1E5C">
        <w:rPr>
          <w:rFonts w:ascii="Times New Roman" w:hAnsi="Times New Roman" w:cs="Times New Roman"/>
          <w:color w:val="000000"/>
          <w:sz w:val="28"/>
          <w:szCs w:val="28"/>
        </w:rPr>
        <w:t xml:space="preserve">В отделении создана Служба сопровождения семей, находящейся в трудной жизненной ситуации. </w:t>
      </w:r>
      <w:r>
        <w:rPr>
          <w:rFonts w:ascii="Times New Roman" w:hAnsi="Times New Roman" w:cs="Times New Roman"/>
          <w:color w:val="000000"/>
          <w:sz w:val="28"/>
          <w:szCs w:val="28"/>
        </w:rPr>
        <w:t xml:space="preserve">По городу Свирску на социальном сопровождении стоят 3 семьи, находящиеся в трудной жизненной ситуации (Елизарова Е.В., Пищугин А.О., Худобина Л.А.) </w:t>
      </w:r>
      <w:r w:rsidRPr="00DD1E5C">
        <w:rPr>
          <w:rFonts w:ascii="Times New Roman" w:hAnsi="Times New Roman" w:cs="Times New Roman"/>
          <w:color w:val="000000"/>
          <w:sz w:val="28"/>
          <w:szCs w:val="28"/>
        </w:rPr>
        <w:t>С целью сопровождения семей данной категории, специалистами отделения совместно с субъектами системы профилактики постоянно осуществляются плановые и внеплановые рейды, оказывается социальная помощь. Проводятся консультации по вопросу лечения от алкогольной зависимости</w:t>
      </w:r>
      <w:r>
        <w:rPr>
          <w:rFonts w:ascii="Times New Roman" w:hAnsi="Times New Roman" w:cs="Times New Roman"/>
          <w:color w:val="000000"/>
          <w:sz w:val="28"/>
          <w:szCs w:val="28"/>
        </w:rPr>
        <w:t xml:space="preserve"> – 22 человека. За отчетный период 2019 года лечение от алкогольной зависимости  прошли 12 человек из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Свирска, в том числе 5 человек прошли бесплатное кодирование в рамках программы « Дети Приангарья» в г. Ангарске.</w:t>
      </w:r>
    </w:p>
    <w:p w:rsidR="00DD1E5C" w:rsidRPr="00DD1E5C" w:rsidRDefault="00DD1E5C" w:rsidP="00DD1E5C">
      <w:pPr>
        <w:tabs>
          <w:tab w:val="left" w:pos="448"/>
        </w:tabs>
        <w:spacing w:line="240" w:lineRule="auto"/>
        <w:jc w:val="both"/>
        <w:rPr>
          <w:rFonts w:ascii="Times New Roman" w:hAnsi="Times New Roman" w:cs="Times New Roman"/>
          <w:color w:val="000000"/>
          <w:sz w:val="28"/>
          <w:szCs w:val="28"/>
        </w:rPr>
      </w:pPr>
      <w:r w:rsidRPr="00DD1E5C">
        <w:rPr>
          <w:rFonts w:ascii="Times New Roman" w:hAnsi="Times New Roman" w:cs="Times New Roman"/>
          <w:color w:val="000000"/>
          <w:sz w:val="28"/>
          <w:szCs w:val="28"/>
        </w:rPr>
        <w:tab/>
        <w:t>3. Ведение банка данных Иркутской области о семьях и несовершеннолетних, находящихся в социально опасном положении</w:t>
      </w:r>
      <w:r w:rsidR="00C1187A">
        <w:rPr>
          <w:rFonts w:ascii="Times New Roman" w:hAnsi="Times New Roman" w:cs="Times New Roman"/>
          <w:color w:val="000000"/>
          <w:sz w:val="28"/>
          <w:szCs w:val="28"/>
        </w:rPr>
        <w:t>.</w:t>
      </w:r>
    </w:p>
    <w:p w:rsidR="00C1187A" w:rsidRPr="00DD1E5C" w:rsidRDefault="00C1187A" w:rsidP="00C1187A">
      <w:pPr>
        <w:spacing w:line="240" w:lineRule="auto"/>
        <w:ind w:left="-426" w:right="20" w:firstLine="720"/>
        <w:jc w:val="both"/>
        <w:rPr>
          <w:rFonts w:ascii="Times New Roman" w:hAnsi="Times New Roman" w:cs="Times New Roman"/>
          <w:color w:val="000000"/>
          <w:sz w:val="28"/>
          <w:szCs w:val="28"/>
        </w:rPr>
      </w:pPr>
      <w:r w:rsidRPr="00DD1E5C">
        <w:rPr>
          <w:rFonts w:ascii="Times New Roman" w:hAnsi="Times New Roman" w:cs="Times New Roman"/>
          <w:color w:val="000000"/>
          <w:sz w:val="28"/>
          <w:szCs w:val="28"/>
        </w:rPr>
        <w:t xml:space="preserve">На каждую семью и несовершеннолетнего, </w:t>
      </w:r>
      <w:proofErr w:type="gramStart"/>
      <w:r w:rsidRPr="00DD1E5C">
        <w:rPr>
          <w:rFonts w:ascii="Times New Roman" w:hAnsi="Times New Roman" w:cs="Times New Roman"/>
          <w:color w:val="000000"/>
          <w:sz w:val="28"/>
          <w:szCs w:val="28"/>
        </w:rPr>
        <w:t>поставленных</w:t>
      </w:r>
      <w:proofErr w:type="gramEnd"/>
      <w:r w:rsidRPr="00DD1E5C">
        <w:rPr>
          <w:rFonts w:ascii="Times New Roman" w:hAnsi="Times New Roman" w:cs="Times New Roman"/>
          <w:color w:val="000000"/>
          <w:sz w:val="28"/>
          <w:szCs w:val="28"/>
        </w:rPr>
        <w:t xml:space="preserve"> на сопровождение, подготовлены межведомственные комплексные планы </w:t>
      </w:r>
      <w:r w:rsidRPr="00DD1E5C">
        <w:rPr>
          <w:rFonts w:ascii="Times New Roman" w:hAnsi="Times New Roman" w:cs="Times New Roman"/>
          <w:color w:val="000000"/>
          <w:sz w:val="28"/>
          <w:szCs w:val="28"/>
        </w:rPr>
        <w:lastRenderedPageBreak/>
        <w:t>индивидуальной профилактической работы, в соответствии с которыми организована профилактическая работа, оказана адресная помощь.</w:t>
      </w:r>
    </w:p>
    <w:p w:rsidR="00DD1E5C" w:rsidRPr="00C1187A" w:rsidRDefault="00DD1E5C" w:rsidP="00C1187A">
      <w:pPr>
        <w:tabs>
          <w:tab w:val="left" w:pos="448"/>
        </w:tabs>
        <w:spacing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DD1E5C">
        <w:rPr>
          <w:rFonts w:ascii="Times New Roman" w:hAnsi="Times New Roman" w:cs="Times New Roman"/>
          <w:color w:val="000000"/>
          <w:sz w:val="28"/>
          <w:szCs w:val="28"/>
        </w:rPr>
        <w:t xml:space="preserve">В течение 2019 года </w:t>
      </w:r>
      <w:r w:rsidRPr="00DD1E5C">
        <w:rPr>
          <w:rFonts w:ascii="Times New Roman" w:hAnsi="Times New Roman" w:cs="Times New Roman"/>
          <w:color w:val="000000"/>
          <w:sz w:val="28"/>
          <w:szCs w:val="28"/>
          <w:bdr w:val="none" w:sz="0" w:space="0" w:color="auto" w:frame="1"/>
        </w:rPr>
        <w:t>проведены следующие мероприятия, направленные на профилактику асоциального и деструктивного поведения подростков и молодежи и поддержку детей и молодежи:</w:t>
      </w:r>
    </w:p>
    <w:p w:rsidR="00DD1E5C" w:rsidRPr="00DD1E5C" w:rsidRDefault="00DD1E5C" w:rsidP="00C1187A">
      <w:pPr>
        <w:spacing w:line="240" w:lineRule="auto"/>
        <w:ind w:left="-426" w:hanging="142"/>
        <w:jc w:val="both"/>
        <w:rPr>
          <w:rFonts w:ascii="Times New Roman" w:hAnsi="Times New Roman" w:cs="Times New Roman"/>
          <w:color w:val="000000"/>
          <w:sz w:val="28"/>
          <w:szCs w:val="28"/>
          <w:shd w:val="clear" w:color="auto" w:fill="FFFFFF"/>
        </w:rPr>
      </w:pPr>
      <w:r w:rsidRPr="00DD1E5C">
        <w:rPr>
          <w:rFonts w:ascii="Times New Roman" w:hAnsi="Times New Roman" w:cs="Times New Roman"/>
          <w:sz w:val="28"/>
          <w:szCs w:val="28"/>
        </w:rPr>
        <w:t xml:space="preserve">  - Проведение </w:t>
      </w:r>
      <w:r w:rsidRPr="00DD1E5C">
        <w:rPr>
          <w:rFonts w:ascii="Times New Roman" w:hAnsi="Times New Roman" w:cs="Times New Roman"/>
          <w:b/>
          <w:i/>
          <w:sz w:val="28"/>
          <w:szCs w:val="28"/>
        </w:rPr>
        <w:t>акции «Сохрани ребенку жизнь»</w:t>
      </w:r>
      <w:r w:rsidRPr="00DD1E5C">
        <w:rPr>
          <w:rFonts w:ascii="Times New Roman" w:hAnsi="Times New Roman" w:cs="Times New Roman"/>
          <w:sz w:val="28"/>
          <w:szCs w:val="28"/>
        </w:rPr>
        <w:t xml:space="preserve"> с 20.12.2018г. по 15.01.2019г., </w:t>
      </w:r>
    </w:p>
    <w:p w:rsidR="00DD1E5C" w:rsidRPr="00DD1E5C" w:rsidRDefault="00DD1E5C" w:rsidP="00C1187A">
      <w:pPr>
        <w:pStyle w:val="a6"/>
        <w:shd w:val="clear" w:color="auto" w:fill="FFFFFF"/>
        <w:tabs>
          <w:tab w:val="left" w:pos="426"/>
        </w:tabs>
        <w:spacing w:line="240" w:lineRule="auto"/>
        <w:ind w:left="-426"/>
        <w:jc w:val="both"/>
        <w:textAlignment w:val="baseline"/>
        <w:rPr>
          <w:rFonts w:ascii="Times New Roman" w:hAnsi="Times New Roman" w:cs="Times New Roman"/>
          <w:sz w:val="28"/>
          <w:szCs w:val="28"/>
        </w:rPr>
      </w:pPr>
      <w:r w:rsidRPr="00DD1E5C">
        <w:rPr>
          <w:rFonts w:ascii="Times New Roman" w:hAnsi="Times New Roman" w:cs="Times New Roman"/>
          <w:sz w:val="28"/>
          <w:szCs w:val="28"/>
        </w:rPr>
        <w:t>с 25.04.2019г. по 15.05.2019г.;</w:t>
      </w:r>
    </w:p>
    <w:p w:rsidR="00DD1E5C" w:rsidRPr="00DD1E5C" w:rsidRDefault="00DD1E5C" w:rsidP="00C1187A">
      <w:pPr>
        <w:pStyle w:val="a6"/>
        <w:shd w:val="clear" w:color="auto" w:fill="FFFFFF"/>
        <w:tabs>
          <w:tab w:val="left" w:pos="426"/>
        </w:tabs>
        <w:spacing w:line="240" w:lineRule="auto"/>
        <w:ind w:left="-426"/>
        <w:jc w:val="both"/>
        <w:textAlignment w:val="baseline"/>
        <w:rPr>
          <w:rFonts w:ascii="Times New Roman" w:hAnsi="Times New Roman" w:cs="Times New Roman"/>
          <w:sz w:val="28"/>
          <w:szCs w:val="28"/>
        </w:rPr>
      </w:pPr>
      <w:r w:rsidRPr="00DD1E5C">
        <w:rPr>
          <w:rFonts w:ascii="Times New Roman" w:hAnsi="Times New Roman" w:cs="Times New Roman"/>
          <w:sz w:val="28"/>
          <w:szCs w:val="28"/>
        </w:rPr>
        <w:t xml:space="preserve">- Проведение семинара психологов по профилактики подростковых суицидов для родителей </w:t>
      </w:r>
      <w:proofErr w:type="gramStart"/>
      <w:r w:rsidRPr="00DD1E5C">
        <w:rPr>
          <w:rFonts w:ascii="Times New Roman" w:hAnsi="Times New Roman" w:cs="Times New Roman"/>
          <w:sz w:val="28"/>
          <w:szCs w:val="28"/>
        </w:rPr>
        <w:t>г</w:t>
      </w:r>
      <w:proofErr w:type="gramEnd"/>
      <w:r w:rsidRPr="00DD1E5C">
        <w:rPr>
          <w:rFonts w:ascii="Times New Roman" w:hAnsi="Times New Roman" w:cs="Times New Roman"/>
          <w:sz w:val="28"/>
          <w:szCs w:val="28"/>
        </w:rPr>
        <w:t>. Свирска на тему «Жизнь – это счастье. Сохраним его вместе» с января по март 2019г;</w:t>
      </w:r>
    </w:p>
    <w:p w:rsidR="00DD1E5C" w:rsidRPr="00DD1E5C" w:rsidRDefault="00DD1E5C" w:rsidP="00C1187A">
      <w:pPr>
        <w:pStyle w:val="a6"/>
        <w:shd w:val="clear" w:color="auto" w:fill="FFFFFF"/>
        <w:tabs>
          <w:tab w:val="left" w:pos="426"/>
        </w:tabs>
        <w:spacing w:line="240" w:lineRule="auto"/>
        <w:ind w:left="-426"/>
        <w:jc w:val="both"/>
        <w:textAlignment w:val="baseline"/>
        <w:rPr>
          <w:rFonts w:ascii="Times New Roman" w:hAnsi="Times New Roman" w:cs="Times New Roman"/>
          <w:sz w:val="28"/>
          <w:szCs w:val="28"/>
        </w:rPr>
      </w:pPr>
      <w:r w:rsidRPr="00DD1E5C">
        <w:rPr>
          <w:rFonts w:ascii="Times New Roman" w:hAnsi="Times New Roman" w:cs="Times New Roman"/>
          <w:sz w:val="28"/>
          <w:szCs w:val="28"/>
        </w:rPr>
        <w:t xml:space="preserve">- Проведение </w:t>
      </w:r>
      <w:r w:rsidRPr="00DD1E5C">
        <w:rPr>
          <w:rFonts w:ascii="Times New Roman" w:hAnsi="Times New Roman" w:cs="Times New Roman"/>
          <w:b/>
          <w:i/>
          <w:sz w:val="28"/>
          <w:szCs w:val="28"/>
        </w:rPr>
        <w:t>акции "</w:t>
      </w:r>
      <w:proofErr w:type="gramStart"/>
      <w:r w:rsidRPr="00DD1E5C">
        <w:rPr>
          <w:rFonts w:ascii="Times New Roman" w:hAnsi="Times New Roman" w:cs="Times New Roman"/>
          <w:b/>
          <w:i/>
          <w:sz w:val="28"/>
          <w:szCs w:val="28"/>
        </w:rPr>
        <w:t>Безопасный</w:t>
      </w:r>
      <w:proofErr w:type="gramEnd"/>
      <w:r w:rsidRPr="00DD1E5C">
        <w:rPr>
          <w:rFonts w:ascii="Times New Roman" w:hAnsi="Times New Roman" w:cs="Times New Roman"/>
          <w:b/>
          <w:i/>
          <w:sz w:val="28"/>
          <w:szCs w:val="28"/>
        </w:rPr>
        <w:t xml:space="preserve"> Новый год»</w:t>
      </w:r>
      <w:r w:rsidRPr="00DD1E5C">
        <w:rPr>
          <w:rFonts w:ascii="Times New Roman" w:hAnsi="Times New Roman" w:cs="Times New Roman"/>
          <w:sz w:val="28"/>
          <w:szCs w:val="28"/>
        </w:rPr>
        <w:t xml:space="preserve"> (распространение листовок, буклетов по семьям СОП, ТЖС).</w:t>
      </w:r>
    </w:p>
    <w:p w:rsidR="00DD1E5C" w:rsidRPr="00DD1E5C" w:rsidRDefault="00DD1E5C" w:rsidP="00C1187A">
      <w:pPr>
        <w:pStyle w:val="a6"/>
        <w:shd w:val="clear" w:color="auto" w:fill="FFFFFF"/>
        <w:tabs>
          <w:tab w:val="left" w:pos="426"/>
        </w:tabs>
        <w:spacing w:line="240" w:lineRule="auto"/>
        <w:ind w:left="-426"/>
        <w:jc w:val="both"/>
        <w:textAlignment w:val="baseline"/>
        <w:rPr>
          <w:rFonts w:ascii="Times New Roman" w:hAnsi="Times New Roman" w:cs="Times New Roman"/>
          <w:sz w:val="28"/>
          <w:szCs w:val="28"/>
        </w:rPr>
      </w:pPr>
      <w:r w:rsidRPr="00DD1E5C">
        <w:rPr>
          <w:rFonts w:ascii="Times New Roman" w:hAnsi="Times New Roman" w:cs="Times New Roman"/>
          <w:sz w:val="28"/>
          <w:szCs w:val="28"/>
        </w:rPr>
        <w:t xml:space="preserve">-  Проведение </w:t>
      </w:r>
      <w:r w:rsidRPr="00DD1E5C">
        <w:rPr>
          <w:rFonts w:ascii="Times New Roman" w:hAnsi="Times New Roman" w:cs="Times New Roman"/>
          <w:b/>
          <w:i/>
          <w:sz w:val="28"/>
          <w:szCs w:val="28"/>
        </w:rPr>
        <w:t>акции «Осторожно, лёд!»</w:t>
      </w:r>
      <w:r w:rsidRPr="00DD1E5C">
        <w:rPr>
          <w:rFonts w:ascii="Times New Roman" w:hAnsi="Times New Roman" w:cs="Times New Roman"/>
          <w:sz w:val="28"/>
          <w:szCs w:val="28"/>
        </w:rPr>
        <w:t xml:space="preserve"> (распространение листовок по семьям СОП и ТЖС).</w:t>
      </w:r>
    </w:p>
    <w:p w:rsidR="00DD1E5C" w:rsidRPr="00DD1E5C" w:rsidRDefault="00DD1E5C" w:rsidP="00C1187A">
      <w:pPr>
        <w:pStyle w:val="a6"/>
        <w:shd w:val="clear" w:color="auto" w:fill="FFFFFF"/>
        <w:tabs>
          <w:tab w:val="left" w:pos="426"/>
        </w:tabs>
        <w:spacing w:line="240" w:lineRule="auto"/>
        <w:ind w:left="-426"/>
        <w:jc w:val="both"/>
        <w:textAlignment w:val="baseline"/>
        <w:rPr>
          <w:rFonts w:ascii="Times New Roman" w:hAnsi="Times New Roman" w:cs="Times New Roman"/>
          <w:sz w:val="28"/>
          <w:szCs w:val="28"/>
        </w:rPr>
      </w:pPr>
      <w:r w:rsidRPr="00DD1E5C">
        <w:rPr>
          <w:rFonts w:ascii="Times New Roman" w:hAnsi="Times New Roman" w:cs="Times New Roman"/>
          <w:sz w:val="28"/>
          <w:szCs w:val="28"/>
        </w:rPr>
        <w:t xml:space="preserve">- Проведение </w:t>
      </w:r>
      <w:r w:rsidRPr="00DD1E5C">
        <w:rPr>
          <w:rFonts w:ascii="Times New Roman" w:hAnsi="Times New Roman" w:cs="Times New Roman"/>
          <w:b/>
          <w:i/>
          <w:sz w:val="28"/>
          <w:szCs w:val="28"/>
        </w:rPr>
        <w:t xml:space="preserve">акции «Синяя лента» </w:t>
      </w:r>
      <w:r w:rsidRPr="00DD1E5C">
        <w:rPr>
          <w:rFonts w:ascii="Times New Roman" w:hAnsi="Times New Roman" w:cs="Times New Roman"/>
          <w:sz w:val="28"/>
          <w:szCs w:val="28"/>
        </w:rPr>
        <w:t>(распространение синих лент).</w:t>
      </w:r>
    </w:p>
    <w:p w:rsidR="00DD1E5C" w:rsidRPr="00DD1E5C" w:rsidRDefault="00DD1E5C" w:rsidP="00C1187A">
      <w:pPr>
        <w:pStyle w:val="a6"/>
        <w:shd w:val="clear" w:color="auto" w:fill="FFFFFF"/>
        <w:tabs>
          <w:tab w:val="left" w:pos="426"/>
        </w:tabs>
        <w:spacing w:line="240" w:lineRule="auto"/>
        <w:ind w:left="-426"/>
        <w:jc w:val="both"/>
        <w:textAlignment w:val="baseline"/>
        <w:rPr>
          <w:rFonts w:ascii="Times New Roman" w:hAnsi="Times New Roman" w:cs="Times New Roman"/>
          <w:sz w:val="28"/>
          <w:szCs w:val="28"/>
        </w:rPr>
      </w:pPr>
      <w:r w:rsidRPr="00DD1E5C">
        <w:rPr>
          <w:rFonts w:ascii="Times New Roman" w:hAnsi="Times New Roman" w:cs="Times New Roman"/>
          <w:sz w:val="28"/>
          <w:szCs w:val="28"/>
        </w:rPr>
        <w:t xml:space="preserve">- Проведение </w:t>
      </w:r>
      <w:r w:rsidRPr="00DD1E5C">
        <w:rPr>
          <w:rFonts w:ascii="Times New Roman" w:hAnsi="Times New Roman" w:cs="Times New Roman"/>
          <w:b/>
          <w:i/>
          <w:sz w:val="28"/>
          <w:szCs w:val="28"/>
        </w:rPr>
        <w:t>акции «Георгиевская лента»</w:t>
      </w:r>
      <w:r w:rsidRPr="00DD1E5C">
        <w:rPr>
          <w:rFonts w:ascii="Times New Roman" w:hAnsi="Times New Roman" w:cs="Times New Roman"/>
          <w:sz w:val="28"/>
          <w:szCs w:val="28"/>
        </w:rPr>
        <w:t xml:space="preserve"> (распространение георгиевских лент).</w:t>
      </w:r>
    </w:p>
    <w:p w:rsidR="00DD1E5C" w:rsidRPr="00DD1E5C" w:rsidRDefault="00DD1E5C" w:rsidP="00C1187A">
      <w:pPr>
        <w:pStyle w:val="a6"/>
        <w:shd w:val="clear" w:color="auto" w:fill="FFFFFF"/>
        <w:tabs>
          <w:tab w:val="left" w:pos="426"/>
        </w:tabs>
        <w:spacing w:line="240" w:lineRule="auto"/>
        <w:ind w:left="-426"/>
        <w:jc w:val="both"/>
        <w:textAlignment w:val="baseline"/>
        <w:rPr>
          <w:rFonts w:ascii="Times New Roman" w:hAnsi="Times New Roman" w:cs="Times New Roman"/>
          <w:sz w:val="28"/>
          <w:szCs w:val="28"/>
        </w:rPr>
      </w:pPr>
      <w:r w:rsidRPr="00DD1E5C">
        <w:rPr>
          <w:rFonts w:ascii="Times New Roman" w:hAnsi="Times New Roman" w:cs="Times New Roman"/>
          <w:sz w:val="28"/>
          <w:szCs w:val="28"/>
        </w:rPr>
        <w:t xml:space="preserve">- Проведение </w:t>
      </w:r>
      <w:r w:rsidRPr="00DD1E5C">
        <w:rPr>
          <w:rFonts w:ascii="Times New Roman" w:hAnsi="Times New Roman" w:cs="Times New Roman"/>
          <w:b/>
          <w:i/>
          <w:sz w:val="28"/>
          <w:szCs w:val="28"/>
        </w:rPr>
        <w:t>акции «Твори добро»</w:t>
      </w:r>
      <w:r w:rsidRPr="00DD1E5C">
        <w:rPr>
          <w:rFonts w:ascii="Times New Roman" w:hAnsi="Times New Roman" w:cs="Times New Roman"/>
          <w:sz w:val="28"/>
          <w:szCs w:val="28"/>
        </w:rPr>
        <w:t xml:space="preserve"> (распространение детской одежды, обуви, игрушек, канцелярских принадлежностей).</w:t>
      </w:r>
    </w:p>
    <w:p w:rsidR="00DD1E5C" w:rsidRPr="00DD1E5C" w:rsidRDefault="00DD1E5C" w:rsidP="00DD1E5C">
      <w:pPr>
        <w:pStyle w:val="a6"/>
        <w:shd w:val="clear" w:color="auto" w:fill="FFFFFF"/>
        <w:tabs>
          <w:tab w:val="left" w:pos="426"/>
        </w:tabs>
        <w:spacing w:line="240" w:lineRule="auto"/>
        <w:ind w:left="-360"/>
        <w:jc w:val="both"/>
        <w:textAlignment w:val="baseline"/>
        <w:rPr>
          <w:rFonts w:ascii="Times New Roman" w:hAnsi="Times New Roman" w:cs="Times New Roman"/>
          <w:sz w:val="28"/>
          <w:szCs w:val="28"/>
        </w:rPr>
      </w:pPr>
      <w:r w:rsidRPr="00DD1E5C">
        <w:rPr>
          <w:rFonts w:ascii="Times New Roman" w:hAnsi="Times New Roman" w:cs="Times New Roman"/>
          <w:sz w:val="28"/>
          <w:szCs w:val="28"/>
        </w:rPr>
        <w:t>- Проведение в апреле  2019г. семинара психологов для родителей 9-11 классов «Экзамен без проблем» МКОУ СОШ г. Свирск.</w:t>
      </w:r>
    </w:p>
    <w:p w:rsidR="00DD1E5C" w:rsidRPr="00DD1E5C" w:rsidRDefault="00DD1E5C" w:rsidP="00DD1E5C">
      <w:pPr>
        <w:pStyle w:val="a6"/>
        <w:shd w:val="clear" w:color="auto" w:fill="FFFFFF"/>
        <w:tabs>
          <w:tab w:val="left" w:pos="426"/>
        </w:tabs>
        <w:spacing w:line="240" w:lineRule="auto"/>
        <w:ind w:left="-360"/>
        <w:jc w:val="both"/>
        <w:textAlignment w:val="baseline"/>
        <w:rPr>
          <w:rFonts w:ascii="Times New Roman" w:hAnsi="Times New Roman" w:cs="Times New Roman"/>
          <w:sz w:val="28"/>
          <w:szCs w:val="28"/>
        </w:rPr>
      </w:pPr>
      <w:r w:rsidRPr="00DD1E5C">
        <w:rPr>
          <w:rFonts w:ascii="Times New Roman" w:hAnsi="Times New Roman" w:cs="Times New Roman"/>
          <w:sz w:val="28"/>
          <w:szCs w:val="28"/>
        </w:rPr>
        <w:t xml:space="preserve">- 05.06.2019г. проведение развлекательного мероприятия в </w:t>
      </w:r>
      <w:proofErr w:type="gramStart"/>
      <w:r w:rsidRPr="00DD1E5C">
        <w:rPr>
          <w:rFonts w:ascii="Times New Roman" w:hAnsi="Times New Roman" w:cs="Times New Roman"/>
          <w:sz w:val="28"/>
          <w:szCs w:val="28"/>
        </w:rPr>
        <w:t>г</w:t>
      </w:r>
      <w:proofErr w:type="gramEnd"/>
      <w:r w:rsidRPr="00DD1E5C">
        <w:rPr>
          <w:rFonts w:ascii="Times New Roman" w:hAnsi="Times New Roman" w:cs="Times New Roman"/>
          <w:sz w:val="28"/>
          <w:szCs w:val="28"/>
        </w:rPr>
        <w:t>. Свирске «Сказочная тропа испытаний».</w:t>
      </w:r>
    </w:p>
    <w:p w:rsidR="00DD1E5C" w:rsidRPr="00DD1E5C" w:rsidRDefault="00DD1E5C" w:rsidP="00DD1E5C">
      <w:pPr>
        <w:pStyle w:val="a6"/>
        <w:shd w:val="clear" w:color="auto" w:fill="FFFFFF"/>
        <w:tabs>
          <w:tab w:val="left" w:pos="426"/>
        </w:tabs>
        <w:spacing w:line="240" w:lineRule="auto"/>
        <w:ind w:left="-360"/>
        <w:jc w:val="both"/>
        <w:textAlignment w:val="baseline"/>
        <w:rPr>
          <w:rFonts w:ascii="Times New Roman" w:hAnsi="Times New Roman" w:cs="Times New Roman"/>
          <w:sz w:val="28"/>
          <w:szCs w:val="28"/>
        </w:rPr>
      </w:pPr>
      <w:r w:rsidRPr="00DD1E5C">
        <w:rPr>
          <w:rFonts w:ascii="Times New Roman" w:hAnsi="Times New Roman" w:cs="Times New Roman"/>
          <w:sz w:val="28"/>
          <w:szCs w:val="28"/>
        </w:rPr>
        <w:t>- Проведение</w:t>
      </w:r>
      <w:r w:rsidRPr="00DD1E5C">
        <w:rPr>
          <w:rFonts w:ascii="Times New Roman" w:hAnsi="Times New Roman" w:cs="Times New Roman"/>
          <w:b/>
          <w:i/>
          <w:sz w:val="28"/>
          <w:szCs w:val="28"/>
        </w:rPr>
        <w:t xml:space="preserve"> акции «Осторожно вода» </w:t>
      </w:r>
      <w:r w:rsidRPr="00DD1E5C">
        <w:rPr>
          <w:rFonts w:ascii="Times New Roman" w:hAnsi="Times New Roman" w:cs="Times New Roman"/>
          <w:sz w:val="28"/>
          <w:szCs w:val="28"/>
        </w:rPr>
        <w:t>(профилактические беседы, распространение буклетов и листовок);</w:t>
      </w:r>
    </w:p>
    <w:p w:rsidR="00DD1E5C" w:rsidRPr="00DD1E5C" w:rsidRDefault="00DD1E5C" w:rsidP="00DD1E5C">
      <w:pPr>
        <w:pStyle w:val="a6"/>
        <w:shd w:val="clear" w:color="auto" w:fill="FFFFFF"/>
        <w:tabs>
          <w:tab w:val="left" w:pos="426"/>
        </w:tabs>
        <w:spacing w:line="240" w:lineRule="auto"/>
        <w:ind w:left="-360"/>
        <w:jc w:val="both"/>
        <w:textAlignment w:val="baseline"/>
        <w:rPr>
          <w:rFonts w:ascii="Times New Roman" w:hAnsi="Times New Roman" w:cs="Times New Roman"/>
          <w:sz w:val="28"/>
          <w:szCs w:val="28"/>
        </w:rPr>
      </w:pPr>
      <w:r w:rsidRPr="00DD1E5C">
        <w:rPr>
          <w:rFonts w:ascii="Times New Roman" w:hAnsi="Times New Roman" w:cs="Times New Roman"/>
          <w:sz w:val="28"/>
          <w:szCs w:val="28"/>
        </w:rPr>
        <w:t>- Проведение</w:t>
      </w:r>
      <w:r w:rsidRPr="00DD1E5C">
        <w:rPr>
          <w:rFonts w:ascii="Times New Roman" w:hAnsi="Times New Roman" w:cs="Times New Roman"/>
          <w:b/>
          <w:i/>
          <w:sz w:val="28"/>
          <w:szCs w:val="28"/>
        </w:rPr>
        <w:t xml:space="preserve"> акции «Осторожно открытое окно»</w:t>
      </w:r>
      <w:r w:rsidRPr="00DD1E5C">
        <w:rPr>
          <w:rFonts w:ascii="Times New Roman" w:hAnsi="Times New Roman" w:cs="Times New Roman"/>
          <w:sz w:val="28"/>
          <w:szCs w:val="28"/>
        </w:rPr>
        <w:t xml:space="preserve"> (профилактические беседы, распространение буклетов и листовок);</w:t>
      </w:r>
    </w:p>
    <w:p w:rsidR="00DD1E5C" w:rsidRPr="00DD1E5C" w:rsidRDefault="00DD1E5C" w:rsidP="00DD1E5C">
      <w:pPr>
        <w:pStyle w:val="a6"/>
        <w:shd w:val="clear" w:color="auto" w:fill="FFFFFF"/>
        <w:tabs>
          <w:tab w:val="left" w:pos="426"/>
        </w:tabs>
        <w:spacing w:line="240" w:lineRule="auto"/>
        <w:ind w:left="-360"/>
        <w:jc w:val="both"/>
        <w:textAlignment w:val="baseline"/>
        <w:rPr>
          <w:rFonts w:ascii="Times New Roman" w:hAnsi="Times New Roman" w:cs="Times New Roman"/>
          <w:b/>
          <w:i/>
          <w:sz w:val="28"/>
          <w:szCs w:val="28"/>
        </w:rPr>
      </w:pPr>
      <w:r w:rsidRPr="00DD1E5C">
        <w:rPr>
          <w:rFonts w:ascii="Times New Roman" w:hAnsi="Times New Roman" w:cs="Times New Roman"/>
          <w:sz w:val="28"/>
          <w:szCs w:val="28"/>
        </w:rPr>
        <w:t xml:space="preserve">- Проведение </w:t>
      </w:r>
      <w:r w:rsidRPr="00DD1E5C">
        <w:rPr>
          <w:rFonts w:ascii="Times New Roman" w:hAnsi="Times New Roman" w:cs="Times New Roman"/>
          <w:b/>
          <w:i/>
          <w:sz w:val="28"/>
          <w:szCs w:val="28"/>
        </w:rPr>
        <w:t>акции «Каждого ребенка за парту»</w:t>
      </w:r>
    </w:p>
    <w:p w:rsidR="00DD1E5C" w:rsidRPr="00DD1E5C" w:rsidRDefault="00DD1E5C" w:rsidP="00DD1E5C">
      <w:pPr>
        <w:pStyle w:val="a6"/>
        <w:shd w:val="clear" w:color="auto" w:fill="FFFFFF"/>
        <w:tabs>
          <w:tab w:val="left" w:pos="426"/>
        </w:tabs>
        <w:spacing w:line="240" w:lineRule="auto"/>
        <w:ind w:left="-360"/>
        <w:jc w:val="both"/>
        <w:textAlignment w:val="baseline"/>
        <w:rPr>
          <w:rFonts w:ascii="Times New Roman" w:hAnsi="Times New Roman" w:cs="Times New Roman"/>
          <w:sz w:val="28"/>
          <w:szCs w:val="28"/>
        </w:rPr>
      </w:pPr>
      <w:r w:rsidRPr="00DD1E5C">
        <w:rPr>
          <w:rFonts w:ascii="Times New Roman" w:hAnsi="Times New Roman" w:cs="Times New Roman"/>
          <w:sz w:val="28"/>
          <w:szCs w:val="28"/>
        </w:rPr>
        <w:t xml:space="preserve">Цель: оказание адресной социальной поддержке остро нуждающимся семьям </w:t>
      </w:r>
      <w:proofErr w:type="gramStart"/>
      <w:r w:rsidRPr="00DD1E5C">
        <w:rPr>
          <w:rFonts w:ascii="Times New Roman" w:hAnsi="Times New Roman" w:cs="Times New Roman"/>
          <w:sz w:val="28"/>
          <w:szCs w:val="28"/>
        </w:rPr>
        <w:t>г</w:t>
      </w:r>
      <w:proofErr w:type="gramEnd"/>
      <w:r w:rsidRPr="00DD1E5C">
        <w:rPr>
          <w:rFonts w:ascii="Times New Roman" w:hAnsi="Times New Roman" w:cs="Times New Roman"/>
          <w:sz w:val="28"/>
          <w:szCs w:val="28"/>
        </w:rPr>
        <w:t>. Свирска, которые испытывают материальные трудности при подготовке детей к новому учебному году. Детям была оказана помощь в виде школьно-письменных принадлежностей, одежды, обуви, спортивного инвентаря и других товаров детского ассортимента.</w:t>
      </w:r>
    </w:p>
    <w:p w:rsidR="00DD1E5C" w:rsidRPr="00DD1E5C" w:rsidRDefault="00DD1E5C" w:rsidP="00DD1E5C">
      <w:pPr>
        <w:pStyle w:val="a6"/>
        <w:shd w:val="clear" w:color="auto" w:fill="FFFFFF"/>
        <w:tabs>
          <w:tab w:val="left" w:pos="426"/>
        </w:tabs>
        <w:spacing w:line="240" w:lineRule="auto"/>
        <w:ind w:left="-360"/>
        <w:jc w:val="both"/>
        <w:textAlignment w:val="baseline"/>
        <w:rPr>
          <w:rFonts w:ascii="Times New Roman" w:hAnsi="Times New Roman" w:cs="Times New Roman"/>
          <w:sz w:val="28"/>
          <w:szCs w:val="28"/>
        </w:rPr>
      </w:pPr>
      <w:r w:rsidRPr="00DD1E5C">
        <w:rPr>
          <w:rFonts w:ascii="Times New Roman" w:hAnsi="Times New Roman" w:cs="Times New Roman"/>
          <w:b/>
          <w:i/>
          <w:sz w:val="28"/>
          <w:szCs w:val="28"/>
        </w:rPr>
        <w:t xml:space="preserve">- </w:t>
      </w:r>
      <w:r w:rsidRPr="00DD1E5C">
        <w:rPr>
          <w:rFonts w:ascii="Times New Roman" w:hAnsi="Times New Roman" w:cs="Times New Roman"/>
          <w:sz w:val="28"/>
          <w:szCs w:val="28"/>
        </w:rPr>
        <w:t>Проведение</w:t>
      </w:r>
      <w:r w:rsidRPr="00DD1E5C">
        <w:rPr>
          <w:rFonts w:ascii="Times New Roman" w:hAnsi="Times New Roman" w:cs="Times New Roman"/>
          <w:b/>
          <w:i/>
          <w:sz w:val="28"/>
          <w:szCs w:val="28"/>
        </w:rPr>
        <w:t xml:space="preserve"> акции «Алкоголь под контроль»</w:t>
      </w:r>
      <w:r w:rsidRPr="00DD1E5C">
        <w:rPr>
          <w:rFonts w:ascii="Times New Roman" w:hAnsi="Times New Roman" w:cs="Times New Roman"/>
          <w:sz w:val="28"/>
          <w:szCs w:val="28"/>
        </w:rPr>
        <w:t xml:space="preserve"> В рамках данной акции проводилась разъяснительная работа с несовершеннолетними, состоящими на учете в БД СОП. Проводилась профилактическая работа с родителями: беседы, распространялись информационные буклеты, памятки и листовки. Всего было распространено 49 буклетов и памяток в семьях (родителям) среди жителей </w:t>
      </w:r>
      <w:proofErr w:type="gramStart"/>
      <w:r w:rsidRPr="00DD1E5C">
        <w:rPr>
          <w:rFonts w:ascii="Times New Roman" w:hAnsi="Times New Roman" w:cs="Times New Roman"/>
          <w:sz w:val="28"/>
          <w:szCs w:val="28"/>
        </w:rPr>
        <w:t>г</w:t>
      </w:r>
      <w:proofErr w:type="gramEnd"/>
      <w:r w:rsidRPr="00DD1E5C">
        <w:rPr>
          <w:rFonts w:ascii="Times New Roman" w:hAnsi="Times New Roman" w:cs="Times New Roman"/>
          <w:sz w:val="28"/>
          <w:szCs w:val="28"/>
        </w:rPr>
        <w:t>. Свирска.</w:t>
      </w:r>
    </w:p>
    <w:p w:rsidR="00DD1E5C" w:rsidRPr="00DD1E5C" w:rsidRDefault="00DD1E5C" w:rsidP="00DD1E5C">
      <w:pPr>
        <w:pStyle w:val="a6"/>
        <w:shd w:val="clear" w:color="auto" w:fill="FFFFFF"/>
        <w:tabs>
          <w:tab w:val="left" w:pos="426"/>
        </w:tabs>
        <w:spacing w:line="240" w:lineRule="auto"/>
        <w:ind w:left="-360"/>
        <w:jc w:val="both"/>
        <w:textAlignment w:val="baseline"/>
        <w:rPr>
          <w:rFonts w:ascii="Times New Roman" w:hAnsi="Times New Roman" w:cs="Times New Roman"/>
          <w:sz w:val="28"/>
          <w:szCs w:val="28"/>
        </w:rPr>
      </w:pPr>
      <w:r w:rsidRPr="00DD1E5C">
        <w:rPr>
          <w:rFonts w:ascii="Times New Roman" w:hAnsi="Times New Roman" w:cs="Times New Roman"/>
          <w:sz w:val="28"/>
          <w:szCs w:val="28"/>
        </w:rPr>
        <w:t>-  18.12.2019г. проведение новогоднего представления для детей «Приключения Щелкунчика и его друзей» в ДК «Русь».</w:t>
      </w:r>
    </w:p>
    <w:p w:rsidR="00DD1E5C" w:rsidRPr="00787819" w:rsidRDefault="00DD1E5C" w:rsidP="00DD1E5C">
      <w:pPr>
        <w:pStyle w:val="a6"/>
        <w:shd w:val="clear" w:color="auto" w:fill="FFFFFF"/>
        <w:tabs>
          <w:tab w:val="left" w:pos="426"/>
        </w:tabs>
        <w:spacing w:line="240" w:lineRule="auto"/>
        <w:ind w:left="-360"/>
        <w:jc w:val="both"/>
        <w:textAlignment w:val="baseline"/>
        <w:rPr>
          <w:rFonts w:ascii="Times New Roman" w:hAnsi="Times New Roman"/>
          <w:sz w:val="28"/>
          <w:szCs w:val="28"/>
        </w:rPr>
      </w:pPr>
    </w:p>
    <w:p w:rsidR="00DD1E5C" w:rsidRPr="00DD1E5C" w:rsidRDefault="00DD1E5C" w:rsidP="00DD1E5C">
      <w:pPr>
        <w:tabs>
          <w:tab w:val="left" w:pos="200"/>
        </w:tabs>
        <w:ind w:right="20"/>
        <w:jc w:val="both"/>
        <w:rPr>
          <w:rFonts w:ascii="Times New Roman" w:hAnsi="Times New Roman" w:cs="Times New Roman"/>
          <w:b/>
          <w:sz w:val="28"/>
          <w:szCs w:val="28"/>
        </w:rPr>
      </w:pPr>
      <w:r w:rsidRPr="00DD1E5C">
        <w:rPr>
          <w:rFonts w:ascii="Times New Roman" w:hAnsi="Times New Roman" w:cs="Times New Roman"/>
          <w:b/>
          <w:sz w:val="28"/>
          <w:szCs w:val="28"/>
        </w:rPr>
        <w:lastRenderedPageBreak/>
        <w:t>4.Отдел образования администрации муниципального образования «город Свирск»</w:t>
      </w:r>
    </w:p>
    <w:p w:rsidR="00027056" w:rsidRPr="00962726" w:rsidRDefault="00027056" w:rsidP="00027056">
      <w:pPr>
        <w:widowControl w:val="0"/>
        <w:overflowPunct w:val="0"/>
        <w:autoSpaceDE w:val="0"/>
        <w:autoSpaceDN w:val="0"/>
        <w:adjustRightInd w:val="0"/>
        <w:spacing w:line="220" w:lineRule="auto"/>
        <w:ind w:left="1" w:firstLine="708"/>
        <w:jc w:val="both"/>
        <w:rPr>
          <w:rFonts w:ascii="Times New Roman" w:hAnsi="Times New Roman"/>
          <w:sz w:val="28"/>
          <w:szCs w:val="28"/>
        </w:rPr>
      </w:pPr>
      <w:r w:rsidRPr="00962726">
        <w:rPr>
          <w:rFonts w:ascii="Times New Roman" w:hAnsi="Times New Roman"/>
          <w:sz w:val="28"/>
          <w:szCs w:val="28"/>
        </w:rPr>
        <w:t>Одной из основных задач школы является социальная защита прав детей, создание благоприятных условий для развития ребенка, установление связей и партнерских отношений между семьей и школой.</w:t>
      </w:r>
    </w:p>
    <w:p w:rsidR="00027056" w:rsidRPr="00962726" w:rsidRDefault="00027056" w:rsidP="00027056">
      <w:pPr>
        <w:widowControl w:val="0"/>
        <w:overflowPunct w:val="0"/>
        <w:autoSpaceDE w:val="0"/>
        <w:autoSpaceDN w:val="0"/>
        <w:adjustRightInd w:val="0"/>
        <w:spacing w:line="220" w:lineRule="auto"/>
        <w:ind w:left="1" w:firstLine="708"/>
        <w:jc w:val="both"/>
        <w:rPr>
          <w:rFonts w:ascii="Times New Roman" w:hAnsi="Times New Roman"/>
          <w:sz w:val="28"/>
          <w:szCs w:val="28"/>
        </w:rPr>
      </w:pPr>
      <w:r w:rsidRPr="00962726">
        <w:rPr>
          <w:rFonts w:ascii="Times New Roman" w:hAnsi="Times New Roman"/>
          <w:sz w:val="28"/>
          <w:szCs w:val="28"/>
        </w:rPr>
        <w:t>Отдел образования муниципального образования «город Свирск»:</w:t>
      </w:r>
    </w:p>
    <w:p w:rsidR="00027056" w:rsidRPr="00962726" w:rsidRDefault="00027056" w:rsidP="00027056">
      <w:pPr>
        <w:widowControl w:val="0"/>
        <w:overflowPunct w:val="0"/>
        <w:autoSpaceDE w:val="0"/>
        <w:autoSpaceDN w:val="0"/>
        <w:adjustRightInd w:val="0"/>
        <w:spacing w:line="220" w:lineRule="auto"/>
        <w:ind w:left="1" w:firstLine="708"/>
        <w:jc w:val="both"/>
        <w:rPr>
          <w:rFonts w:ascii="Times New Roman" w:hAnsi="Times New Roman"/>
          <w:sz w:val="28"/>
          <w:szCs w:val="28"/>
        </w:rPr>
      </w:pPr>
      <w:r>
        <w:rPr>
          <w:rFonts w:ascii="Times New Roman" w:hAnsi="Times New Roman"/>
          <w:sz w:val="28"/>
          <w:szCs w:val="28"/>
        </w:rPr>
        <w:t>- о</w:t>
      </w:r>
      <w:r w:rsidRPr="00962726">
        <w:rPr>
          <w:rFonts w:ascii="Times New Roman" w:hAnsi="Times New Roman"/>
          <w:sz w:val="28"/>
          <w:szCs w:val="28"/>
        </w:rPr>
        <w:t>существляет и контролирует соблюдение законодательства Российской Федерации, участвует в организации летнего отдыха, досуга и занятости несовершеннолетних, ведет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027056" w:rsidRPr="00962726" w:rsidRDefault="00027056" w:rsidP="00027056">
      <w:pPr>
        <w:widowControl w:val="0"/>
        <w:overflowPunct w:val="0"/>
        <w:autoSpaceDE w:val="0"/>
        <w:autoSpaceDN w:val="0"/>
        <w:adjustRightInd w:val="0"/>
        <w:spacing w:line="220" w:lineRule="auto"/>
        <w:ind w:left="1" w:firstLine="708"/>
        <w:jc w:val="both"/>
        <w:rPr>
          <w:rFonts w:ascii="Times New Roman" w:hAnsi="Times New Roman"/>
          <w:sz w:val="28"/>
          <w:szCs w:val="28"/>
        </w:rPr>
      </w:pPr>
      <w:r>
        <w:rPr>
          <w:rFonts w:ascii="Times New Roman" w:hAnsi="Times New Roman"/>
          <w:sz w:val="28"/>
          <w:szCs w:val="28"/>
        </w:rPr>
        <w:t xml:space="preserve"> - е</w:t>
      </w:r>
      <w:r w:rsidRPr="00962726">
        <w:rPr>
          <w:rFonts w:ascii="Times New Roman" w:hAnsi="Times New Roman"/>
          <w:sz w:val="28"/>
          <w:szCs w:val="28"/>
        </w:rPr>
        <w:t>жеквартально представляет в министерство образования Иркутской области информацию об обучающихся</w:t>
      </w:r>
      <w:r>
        <w:rPr>
          <w:rFonts w:ascii="Times New Roman" w:hAnsi="Times New Roman"/>
          <w:sz w:val="28"/>
          <w:szCs w:val="28"/>
        </w:rPr>
        <w:t>,</w:t>
      </w:r>
      <w:r w:rsidRPr="00962726">
        <w:rPr>
          <w:rFonts w:ascii="Times New Roman" w:hAnsi="Times New Roman"/>
          <w:sz w:val="28"/>
          <w:szCs w:val="28"/>
        </w:rPr>
        <w:t xml:space="preserve"> выбывших из образовательных организаций, с указанием причин и последующе</w:t>
      </w:r>
      <w:r>
        <w:rPr>
          <w:rFonts w:ascii="Times New Roman" w:hAnsi="Times New Roman"/>
          <w:sz w:val="28"/>
          <w:szCs w:val="28"/>
        </w:rPr>
        <w:t>го устройства, на основе которых</w:t>
      </w:r>
      <w:r w:rsidRPr="00962726">
        <w:rPr>
          <w:rFonts w:ascii="Times New Roman" w:hAnsi="Times New Roman"/>
          <w:sz w:val="28"/>
          <w:szCs w:val="28"/>
        </w:rPr>
        <w:t xml:space="preserve"> формируется областной банк данных о несовершеннолетних, не продолжающих обучение. </w:t>
      </w:r>
    </w:p>
    <w:p w:rsidR="00027056" w:rsidRPr="00962726" w:rsidRDefault="00027056" w:rsidP="00027056">
      <w:pPr>
        <w:widowControl w:val="0"/>
        <w:overflowPunct w:val="0"/>
        <w:autoSpaceDE w:val="0"/>
        <w:autoSpaceDN w:val="0"/>
        <w:adjustRightInd w:val="0"/>
        <w:spacing w:line="220" w:lineRule="auto"/>
        <w:ind w:left="1" w:firstLine="708"/>
        <w:jc w:val="both"/>
        <w:rPr>
          <w:rFonts w:ascii="Times New Roman" w:hAnsi="Times New Roman"/>
          <w:sz w:val="28"/>
          <w:szCs w:val="28"/>
        </w:rPr>
      </w:pPr>
      <w:r w:rsidRPr="00962726">
        <w:rPr>
          <w:rFonts w:ascii="Times New Roman" w:hAnsi="Times New Roman"/>
          <w:sz w:val="28"/>
          <w:szCs w:val="28"/>
        </w:rPr>
        <w:t xml:space="preserve">Осуществляет персонифицированный учет </w:t>
      </w:r>
      <w:proofErr w:type="gramStart"/>
      <w:r w:rsidRPr="00962726">
        <w:rPr>
          <w:rFonts w:ascii="Times New Roman" w:hAnsi="Times New Roman"/>
          <w:sz w:val="28"/>
          <w:szCs w:val="28"/>
        </w:rPr>
        <w:t>обучающихся</w:t>
      </w:r>
      <w:proofErr w:type="gramEnd"/>
      <w:r w:rsidRPr="00962726">
        <w:rPr>
          <w:rFonts w:ascii="Times New Roman" w:hAnsi="Times New Roman"/>
          <w:sz w:val="28"/>
          <w:szCs w:val="28"/>
        </w:rPr>
        <w:t>, систематически пропускающих уроки без уважительной причины (30% и более учебного времени).</w:t>
      </w:r>
    </w:p>
    <w:p w:rsidR="00027056" w:rsidRPr="00962726" w:rsidRDefault="00027056" w:rsidP="00027056">
      <w:pPr>
        <w:widowControl w:val="0"/>
        <w:overflowPunct w:val="0"/>
        <w:autoSpaceDE w:val="0"/>
        <w:autoSpaceDN w:val="0"/>
        <w:adjustRightInd w:val="0"/>
        <w:spacing w:line="220" w:lineRule="auto"/>
        <w:ind w:left="1" w:firstLine="708"/>
        <w:jc w:val="both"/>
        <w:rPr>
          <w:rFonts w:ascii="Times New Roman" w:hAnsi="Times New Roman"/>
          <w:sz w:val="28"/>
          <w:szCs w:val="28"/>
        </w:rPr>
      </w:pPr>
      <w:r w:rsidRPr="00962726">
        <w:rPr>
          <w:rFonts w:ascii="Times New Roman" w:hAnsi="Times New Roman"/>
          <w:sz w:val="28"/>
          <w:szCs w:val="28"/>
        </w:rPr>
        <w:t>В системе общего образования муниципального образования «город Свирск» действуют 5 образовательных организаций. Общее количество обучающихся в образователь</w:t>
      </w:r>
      <w:r>
        <w:rPr>
          <w:rFonts w:ascii="Times New Roman" w:hAnsi="Times New Roman"/>
          <w:sz w:val="28"/>
          <w:szCs w:val="28"/>
        </w:rPr>
        <w:t>ных организациях в 2019-2020 учебном году составляет 1972</w:t>
      </w:r>
      <w:r w:rsidRPr="00962726">
        <w:rPr>
          <w:rFonts w:ascii="Times New Roman" w:hAnsi="Times New Roman"/>
          <w:sz w:val="28"/>
          <w:szCs w:val="28"/>
        </w:rPr>
        <w:t xml:space="preserve"> человека, </w:t>
      </w:r>
      <w:r>
        <w:rPr>
          <w:rFonts w:ascii="Times New Roman" w:hAnsi="Times New Roman"/>
          <w:sz w:val="28"/>
          <w:szCs w:val="28"/>
        </w:rPr>
        <w:t>что на 49 человек больше, чем в 2018-2019 учебном году.</w:t>
      </w:r>
    </w:p>
    <w:p w:rsidR="00027056" w:rsidRPr="00D63780" w:rsidRDefault="00027056" w:rsidP="00027056">
      <w:pPr>
        <w:widowControl w:val="0"/>
        <w:overflowPunct w:val="0"/>
        <w:autoSpaceDE w:val="0"/>
        <w:autoSpaceDN w:val="0"/>
        <w:adjustRightInd w:val="0"/>
        <w:spacing w:line="220" w:lineRule="auto"/>
        <w:ind w:left="1" w:firstLine="708"/>
        <w:jc w:val="both"/>
        <w:rPr>
          <w:rFonts w:ascii="Times New Roman" w:hAnsi="Times New Roman"/>
          <w:sz w:val="28"/>
          <w:szCs w:val="28"/>
        </w:rPr>
      </w:pPr>
      <w:r w:rsidRPr="00D63780">
        <w:rPr>
          <w:rFonts w:ascii="Times New Roman" w:hAnsi="Times New Roman"/>
          <w:sz w:val="28"/>
          <w:szCs w:val="28"/>
        </w:rPr>
        <w:t>Система дошкольного образования муниципального образования «город Свирск» включает 6 образовательных организаций, которые посеща</w:t>
      </w:r>
      <w:r>
        <w:rPr>
          <w:rFonts w:ascii="Times New Roman" w:hAnsi="Times New Roman"/>
          <w:sz w:val="28"/>
          <w:szCs w:val="28"/>
        </w:rPr>
        <w:t>ют 882 ребенка в 2019 году, что на 12 человек больше, чем в 2018 году. В 2019</w:t>
      </w:r>
      <w:r w:rsidRPr="00D63780">
        <w:rPr>
          <w:rFonts w:ascii="Times New Roman" w:hAnsi="Times New Roman"/>
          <w:sz w:val="28"/>
          <w:szCs w:val="28"/>
        </w:rPr>
        <w:t xml:space="preserve"> году детей, посещающих дошкольные учрежде</w:t>
      </w:r>
      <w:r>
        <w:rPr>
          <w:rFonts w:ascii="Times New Roman" w:hAnsi="Times New Roman"/>
          <w:sz w:val="28"/>
          <w:szCs w:val="28"/>
        </w:rPr>
        <w:t>ния в возрасте до трех лет – 176</w:t>
      </w:r>
      <w:r w:rsidRPr="00D63780">
        <w:rPr>
          <w:rFonts w:ascii="Times New Roman" w:hAnsi="Times New Roman"/>
          <w:sz w:val="28"/>
          <w:szCs w:val="28"/>
        </w:rPr>
        <w:t xml:space="preserve"> чел</w:t>
      </w:r>
      <w:r>
        <w:rPr>
          <w:rFonts w:ascii="Times New Roman" w:hAnsi="Times New Roman"/>
          <w:sz w:val="28"/>
          <w:szCs w:val="28"/>
        </w:rPr>
        <w:t>овека, от трех до семи лет – 706</w:t>
      </w:r>
      <w:r w:rsidRPr="00D63780">
        <w:rPr>
          <w:rFonts w:ascii="Times New Roman" w:hAnsi="Times New Roman"/>
          <w:sz w:val="28"/>
          <w:szCs w:val="28"/>
        </w:rPr>
        <w:t xml:space="preserve"> человек.</w:t>
      </w:r>
    </w:p>
    <w:p w:rsidR="00027056" w:rsidRPr="00027056" w:rsidRDefault="00027056" w:rsidP="00027056">
      <w:pPr>
        <w:widowControl w:val="0"/>
        <w:autoSpaceDE w:val="0"/>
        <w:autoSpaceDN w:val="0"/>
        <w:adjustRightInd w:val="0"/>
        <w:spacing w:after="0" w:line="240" w:lineRule="auto"/>
        <w:ind w:left="1"/>
        <w:rPr>
          <w:rFonts w:ascii="Times New Roman" w:hAnsi="Times New Roman"/>
          <w:sz w:val="28"/>
          <w:szCs w:val="28"/>
        </w:rPr>
      </w:pPr>
      <w:r w:rsidRPr="00027056">
        <w:rPr>
          <w:rFonts w:ascii="Times New Roman" w:hAnsi="Times New Roman"/>
          <w:bCs/>
          <w:sz w:val="28"/>
          <w:szCs w:val="28"/>
        </w:rPr>
        <w:t>1.Основные цели и задачи работы школы:</w:t>
      </w:r>
    </w:p>
    <w:p w:rsidR="00027056" w:rsidRPr="00027056" w:rsidRDefault="00FC3B15" w:rsidP="00027056">
      <w:pPr>
        <w:widowControl w:val="0"/>
        <w:autoSpaceDE w:val="0"/>
        <w:autoSpaceDN w:val="0"/>
        <w:adjustRightInd w:val="0"/>
        <w:spacing w:after="0" w:line="240" w:lineRule="auto"/>
        <w:rPr>
          <w:rFonts w:ascii="Times New Roman" w:hAnsi="Times New Roman"/>
          <w:sz w:val="28"/>
          <w:szCs w:val="28"/>
        </w:rPr>
      </w:pPr>
      <w:r w:rsidRPr="00FC3B15">
        <w:rPr>
          <w:sz w:val="28"/>
          <w:szCs w:val="28"/>
          <w:lang w:eastAsia="en-US"/>
        </w:rPr>
        <w:pict>
          <v:line id="_x0000_s1026" style="position:absolute;z-index:-251656192" from="0,-.55pt" to="232.1pt,-.55pt" o:allowincell="f" strokeweight="1.2pt"/>
        </w:pict>
      </w:r>
    </w:p>
    <w:p w:rsidR="00027056" w:rsidRPr="00027056" w:rsidRDefault="00027056" w:rsidP="00027056">
      <w:pPr>
        <w:widowControl w:val="0"/>
        <w:autoSpaceDE w:val="0"/>
        <w:autoSpaceDN w:val="0"/>
        <w:adjustRightInd w:val="0"/>
        <w:spacing w:after="0" w:line="240" w:lineRule="auto"/>
        <w:rPr>
          <w:rFonts w:ascii="Times New Roman" w:hAnsi="Times New Roman"/>
          <w:sz w:val="28"/>
          <w:szCs w:val="28"/>
        </w:rPr>
      </w:pPr>
    </w:p>
    <w:p w:rsidR="00027056" w:rsidRPr="00962726" w:rsidRDefault="00027056" w:rsidP="00027056">
      <w:pPr>
        <w:widowControl w:val="0"/>
        <w:numPr>
          <w:ilvl w:val="1"/>
          <w:numId w:val="24"/>
        </w:numPr>
        <w:tabs>
          <w:tab w:val="clear" w:pos="928"/>
          <w:tab w:val="num" w:pos="501"/>
          <w:tab w:val="num" w:pos="1440"/>
        </w:tabs>
        <w:overflowPunct w:val="0"/>
        <w:autoSpaceDE w:val="0"/>
        <w:autoSpaceDN w:val="0"/>
        <w:adjustRightInd w:val="0"/>
        <w:spacing w:after="0" w:line="240" w:lineRule="auto"/>
        <w:ind w:left="501" w:hanging="141"/>
        <w:jc w:val="both"/>
        <w:rPr>
          <w:rFonts w:ascii="Times New Roman" w:hAnsi="Times New Roman"/>
          <w:sz w:val="28"/>
          <w:szCs w:val="28"/>
        </w:rPr>
      </w:pPr>
      <w:r w:rsidRPr="00962726">
        <w:rPr>
          <w:rFonts w:ascii="Times New Roman" w:hAnsi="Times New Roman"/>
          <w:sz w:val="28"/>
          <w:szCs w:val="28"/>
        </w:rPr>
        <w:t xml:space="preserve">формирование здорового образа жизни </w:t>
      </w:r>
      <w:proofErr w:type="gramStart"/>
      <w:r w:rsidRPr="00962726">
        <w:rPr>
          <w:rFonts w:ascii="Times New Roman" w:hAnsi="Times New Roman"/>
          <w:sz w:val="28"/>
          <w:szCs w:val="28"/>
        </w:rPr>
        <w:t>обучающихся</w:t>
      </w:r>
      <w:proofErr w:type="gramEnd"/>
      <w:r w:rsidRPr="00962726">
        <w:rPr>
          <w:rFonts w:ascii="Times New Roman" w:hAnsi="Times New Roman"/>
          <w:sz w:val="28"/>
          <w:szCs w:val="28"/>
        </w:rPr>
        <w:t>;</w:t>
      </w:r>
    </w:p>
    <w:p w:rsidR="00027056" w:rsidRPr="00962726" w:rsidRDefault="00027056" w:rsidP="00027056">
      <w:pPr>
        <w:widowControl w:val="0"/>
        <w:autoSpaceDE w:val="0"/>
        <w:autoSpaceDN w:val="0"/>
        <w:adjustRightInd w:val="0"/>
        <w:spacing w:after="0" w:line="240" w:lineRule="auto"/>
        <w:rPr>
          <w:rFonts w:ascii="Times New Roman" w:hAnsi="Times New Roman"/>
          <w:sz w:val="28"/>
          <w:szCs w:val="28"/>
        </w:rPr>
      </w:pPr>
    </w:p>
    <w:p w:rsidR="00027056" w:rsidRPr="00962726" w:rsidRDefault="00027056" w:rsidP="00027056">
      <w:pPr>
        <w:widowControl w:val="0"/>
        <w:numPr>
          <w:ilvl w:val="2"/>
          <w:numId w:val="24"/>
        </w:numPr>
        <w:tabs>
          <w:tab w:val="num" w:pos="563"/>
        </w:tabs>
        <w:overflowPunct w:val="0"/>
        <w:autoSpaceDE w:val="0"/>
        <w:autoSpaceDN w:val="0"/>
        <w:adjustRightInd w:val="0"/>
        <w:spacing w:after="0" w:line="240" w:lineRule="auto"/>
        <w:ind w:left="361" w:right="20" w:firstLine="59"/>
        <w:jc w:val="both"/>
        <w:rPr>
          <w:rFonts w:ascii="Times New Roman" w:hAnsi="Times New Roman"/>
          <w:sz w:val="28"/>
          <w:szCs w:val="28"/>
        </w:rPr>
      </w:pPr>
      <w:r w:rsidRPr="00962726">
        <w:rPr>
          <w:rFonts w:ascii="Times New Roman" w:hAnsi="Times New Roman"/>
          <w:sz w:val="28"/>
          <w:szCs w:val="28"/>
        </w:rPr>
        <w:t>проведение мониторинга с целью своевременного выявления учащихся группы риска и неблагополучных семей;</w:t>
      </w:r>
    </w:p>
    <w:p w:rsidR="00027056" w:rsidRPr="00962726" w:rsidRDefault="00027056" w:rsidP="00027056">
      <w:pPr>
        <w:widowControl w:val="0"/>
        <w:autoSpaceDE w:val="0"/>
        <w:autoSpaceDN w:val="0"/>
        <w:adjustRightInd w:val="0"/>
        <w:spacing w:after="0" w:line="240" w:lineRule="auto"/>
        <w:rPr>
          <w:rFonts w:ascii="Times New Roman" w:hAnsi="Times New Roman"/>
          <w:sz w:val="28"/>
          <w:szCs w:val="28"/>
        </w:rPr>
      </w:pPr>
    </w:p>
    <w:p w:rsidR="00027056" w:rsidRPr="00962726" w:rsidRDefault="00027056" w:rsidP="00027056">
      <w:pPr>
        <w:widowControl w:val="0"/>
        <w:overflowPunct w:val="0"/>
        <w:autoSpaceDE w:val="0"/>
        <w:autoSpaceDN w:val="0"/>
        <w:adjustRightInd w:val="0"/>
        <w:spacing w:after="0" w:line="240" w:lineRule="auto"/>
        <w:ind w:left="361" w:right="20"/>
        <w:jc w:val="both"/>
        <w:rPr>
          <w:rFonts w:ascii="Times New Roman" w:hAnsi="Times New Roman"/>
          <w:sz w:val="28"/>
          <w:szCs w:val="28"/>
        </w:rPr>
      </w:pPr>
      <w:r w:rsidRPr="00962726">
        <w:rPr>
          <w:rFonts w:ascii="Times New Roman" w:hAnsi="Times New Roman"/>
          <w:sz w:val="28"/>
          <w:szCs w:val="28"/>
        </w:rPr>
        <w:t xml:space="preserve">-профилактика девиантного и асоциального поведения </w:t>
      </w:r>
      <w:proofErr w:type="gramStart"/>
      <w:r w:rsidRPr="00962726">
        <w:rPr>
          <w:rFonts w:ascii="Times New Roman" w:hAnsi="Times New Roman"/>
          <w:sz w:val="28"/>
          <w:szCs w:val="28"/>
        </w:rPr>
        <w:t>обучающихся</w:t>
      </w:r>
      <w:proofErr w:type="gramEnd"/>
      <w:r w:rsidRPr="00962726">
        <w:rPr>
          <w:rFonts w:ascii="Times New Roman" w:hAnsi="Times New Roman"/>
          <w:sz w:val="28"/>
          <w:szCs w:val="28"/>
        </w:rPr>
        <w:t>, социальная адаптация и реабилитация обучающихся «группы риска»;</w:t>
      </w:r>
    </w:p>
    <w:p w:rsidR="00027056" w:rsidRPr="00962726" w:rsidRDefault="00027056" w:rsidP="00027056">
      <w:pPr>
        <w:widowControl w:val="0"/>
        <w:autoSpaceDE w:val="0"/>
        <w:autoSpaceDN w:val="0"/>
        <w:adjustRightInd w:val="0"/>
        <w:spacing w:after="0" w:line="240" w:lineRule="auto"/>
        <w:rPr>
          <w:rFonts w:ascii="Times New Roman" w:hAnsi="Times New Roman"/>
          <w:sz w:val="28"/>
          <w:szCs w:val="28"/>
        </w:rPr>
      </w:pPr>
    </w:p>
    <w:p w:rsidR="00027056" w:rsidRPr="00962726" w:rsidRDefault="00027056" w:rsidP="00027056">
      <w:pPr>
        <w:widowControl w:val="0"/>
        <w:overflowPunct w:val="0"/>
        <w:autoSpaceDE w:val="0"/>
        <w:autoSpaceDN w:val="0"/>
        <w:adjustRightInd w:val="0"/>
        <w:spacing w:after="0" w:line="240" w:lineRule="auto"/>
        <w:ind w:left="420" w:right="20"/>
        <w:jc w:val="both"/>
        <w:rPr>
          <w:rFonts w:ascii="Times New Roman" w:hAnsi="Times New Roman"/>
          <w:sz w:val="28"/>
          <w:szCs w:val="28"/>
        </w:rPr>
      </w:pPr>
      <w:r w:rsidRPr="00962726">
        <w:rPr>
          <w:rFonts w:ascii="Times New Roman" w:hAnsi="Times New Roman"/>
          <w:sz w:val="28"/>
          <w:szCs w:val="28"/>
        </w:rPr>
        <w:t>-организация работы, направленной на помощь детям, оказавшимся в трудной жизненной ситуации, и детям из неблагополучных семей;</w:t>
      </w:r>
    </w:p>
    <w:p w:rsidR="00027056" w:rsidRPr="00962726" w:rsidRDefault="00027056" w:rsidP="00027056">
      <w:pPr>
        <w:widowControl w:val="0"/>
        <w:autoSpaceDE w:val="0"/>
        <w:autoSpaceDN w:val="0"/>
        <w:adjustRightInd w:val="0"/>
        <w:spacing w:after="0" w:line="240" w:lineRule="auto"/>
        <w:rPr>
          <w:rFonts w:ascii="Times New Roman" w:hAnsi="Times New Roman"/>
          <w:sz w:val="28"/>
          <w:szCs w:val="28"/>
        </w:rPr>
      </w:pPr>
    </w:p>
    <w:p w:rsidR="00027056" w:rsidRPr="00962726" w:rsidRDefault="00027056" w:rsidP="00027056">
      <w:pPr>
        <w:widowControl w:val="0"/>
        <w:overflowPunct w:val="0"/>
        <w:autoSpaceDE w:val="0"/>
        <w:autoSpaceDN w:val="0"/>
        <w:adjustRightInd w:val="0"/>
        <w:spacing w:after="0" w:line="240" w:lineRule="auto"/>
        <w:ind w:left="361"/>
        <w:rPr>
          <w:rFonts w:ascii="Times New Roman" w:hAnsi="Times New Roman"/>
          <w:sz w:val="28"/>
          <w:szCs w:val="28"/>
        </w:rPr>
      </w:pPr>
      <w:r w:rsidRPr="00962726">
        <w:rPr>
          <w:rFonts w:ascii="Times New Roman" w:hAnsi="Times New Roman"/>
          <w:sz w:val="28"/>
          <w:szCs w:val="28"/>
        </w:rPr>
        <w:t>-отработка системы обратной связи между ведомствами системы профилактики правонарушений и безнадзорности в соответствии с ФЗ №120 «Об основах системы профилактики правонарушений и безнадзорности среди несовершеннолетних»;</w:t>
      </w:r>
    </w:p>
    <w:p w:rsidR="00027056" w:rsidRPr="00962726" w:rsidRDefault="00027056" w:rsidP="00027056">
      <w:pPr>
        <w:widowControl w:val="0"/>
        <w:overflowPunct w:val="0"/>
        <w:autoSpaceDE w:val="0"/>
        <w:autoSpaceDN w:val="0"/>
        <w:adjustRightInd w:val="0"/>
        <w:spacing w:after="0" w:line="240" w:lineRule="auto"/>
        <w:ind w:left="361"/>
        <w:rPr>
          <w:rFonts w:ascii="Times New Roman" w:hAnsi="Times New Roman"/>
          <w:sz w:val="28"/>
          <w:szCs w:val="28"/>
        </w:rPr>
      </w:pPr>
      <w:r w:rsidRPr="00962726">
        <w:rPr>
          <w:rFonts w:ascii="Times New Roman" w:hAnsi="Times New Roman"/>
          <w:sz w:val="28"/>
          <w:szCs w:val="28"/>
        </w:rPr>
        <w:t xml:space="preserve"> -организация просветительской деятельности среди обучающихся и родителей. </w:t>
      </w:r>
    </w:p>
    <w:p w:rsidR="00027056" w:rsidRPr="00962726" w:rsidRDefault="00027056" w:rsidP="00027056">
      <w:pPr>
        <w:widowControl w:val="0"/>
        <w:autoSpaceDE w:val="0"/>
        <w:autoSpaceDN w:val="0"/>
        <w:adjustRightInd w:val="0"/>
        <w:spacing w:after="0" w:line="240" w:lineRule="auto"/>
        <w:rPr>
          <w:rFonts w:ascii="Times New Roman" w:hAnsi="Times New Roman"/>
          <w:sz w:val="28"/>
          <w:szCs w:val="28"/>
        </w:rPr>
      </w:pPr>
    </w:p>
    <w:p w:rsidR="00027056" w:rsidRPr="00962726" w:rsidRDefault="00027056" w:rsidP="00027056">
      <w:pPr>
        <w:widowControl w:val="0"/>
        <w:overflowPunct w:val="0"/>
        <w:autoSpaceDE w:val="0"/>
        <w:autoSpaceDN w:val="0"/>
        <w:adjustRightInd w:val="0"/>
        <w:spacing w:after="0" w:line="240" w:lineRule="auto"/>
        <w:ind w:left="361"/>
        <w:jc w:val="both"/>
        <w:rPr>
          <w:rFonts w:ascii="Times New Roman" w:hAnsi="Times New Roman"/>
          <w:sz w:val="28"/>
          <w:szCs w:val="28"/>
        </w:rPr>
      </w:pPr>
      <w:r w:rsidRPr="00962726">
        <w:rPr>
          <w:rFonts w:ascii="Times New Roman" w:hAnsi="Times New Roman"/>
          <w:sz w:val="28"/>
          <w:szCs w:val="28"/>
        </w:rPr>
        <w:t>Работа ведется согласно утвержденному плану раб</w:t>
      </w:r>
      <w:r>
        <w:rPr>
          <w:rFonts w:ascii="Times New Roman" w:hAnsi="Times New Roman"/>
          <w:sz w:val="28"/>
          <w:szCs w:val="28"/>
        </w:rPr>
        <w:t xml:space="preserve">оты на 2018-2019 </w:t>
      </w:r>
      <w:proofErr w:type="gramStart"/>
      <w:r>
        <w:rPr>
          <w:rFonts w:ascii="Times New Roman" w:hAnsi="Times New Roman"/>
          <w:sz w:val="28"/>
          <w:szCs w:val="28"/>
        </w:rPr>
        <w:t>учебный</w:t>
      </w:r>
      <w:proofErr w:type="gramEnd"/>
      <w:r>
        <w:rPr>
          <w:rFonts w:ascii="Times New Roman" w:hAnsi="Times New Roman"/>
          <w:sz w:val="28"/>
          <w:szCs w:val="28"/>
        </w:rPr>
        <w:t xml:space="preserve"> год</w:t>
      </w:r>
      <w:r w:rsidRPr="00962726">
        <w:rPr>
          <w:rFonts w:ascii="Times New Roman" w:hAnsi="Times New Roman"/>
          <w:sz w:val="28"/>
          <w:szCs w:val="28"/>
        </w:rPr>
        <w:t xml:space="preserve"> по представленным направлениям: </w:t>
      </w:r>
    </w:p>
    <w:p w:rsidR="00027056" w:rsidRPr="00962726" w:rsidRDefault="00027056" w:rsidP="00027056">
      <w:pPr>
        <w:widowControl w:val="0"/>
        <w:overflowPunct w:val="0"/>
        <w:autoSpaceDE w:val="0"/>
        <w:autoSpaceDN w:val="0"/>
        <w:adjustRightInd w:val="0"/>
        <w:spacing w:after="0" w:line="240" w:lineRule="auto"/>
        <w:ind w:left="361"/>
        <w:jc w:val="both"/>
        <w:rPr>
          <w:rFonts w:ascii="Times New Roman" w:hAnsi="Times New Roman"/>
          <w:sz w:val="28"/>
          <w:szCs w:val="28"/>
        </w:rPr>
      </w:pPr>
      <w:r w:rsidRPr="00962726">
        <w:rPr>
          <w:rFonts w:ascii="Times New Roman" w:hAnsi="Times New Roman"/>
          <w:sz w:val="28"/>
          <w:szCs w:val="28"/>
        </w:rPr>
        <w:t xml:space="preserve"> -организационные вопросы;</w:t>
      </w:r>
    </w:p>
    <w:p w:rsidR="00027056" w:rsidRPr="00962726" w:rsidRDefault="00027056" w:rsidP="00027056">
      <w:pPr>
        <w:widowControl w:val="0"/>
        <w:overflowPunct w:val="0"/>
        <w:autoSpaceDE w:val="0"/>
        <w:autoSpaceDN w:val="0"/>
        <w:adjustRightInd w:val="0"/>
        <w:spacing w:after="0" w:line="240" w:lineRule="auto"/>
        <w:ind w:left="421"/>
        <w:jc w:val="both"/>
        <w:rPr>
          <w:rFonts w:ascii="Times New Roman" w:hAnsi="Times New Roman"/>
          <w:sz w:val="28"/>
          <w:szCs w:val="28"/>
        </w:rPr>
      </w:pPr>
      <w:r w:rsidRPr="00962726">
        <w:rPr>
          <w:rFonts w:ascii="Times New Roman" w:hAnsi="Times New Roman"/>
          <w:sz w:val="28"/>
          <w:szCs w:val="28"/>
        </w:rPr>
        <w:t>-индивидуальная работа с учащимися;</w:t>
      </w:r>
    </w:p>
    <w:p w:rsidR="00027056" w:rsidRPr="00962726" w:rsidRDefault="00027056" w:rsidP="00027056">
      <w:pPr>
        <w:widowControl w:val="0"/>
        <w:overflowPunct w:val="0"/>
        <w:autoSpaceDE w:val="0"/>
        <w:autoSpaceDN w:val="0"/>
        <w:adjustRightInd w:val="0"/>
        <w:spacing w:after="0" w:line="240" w:lineRule="auto"/>
        <w:ind w:left="421"/>
        <w:jc w:val="both"/>
        <w:rPr>
          <w:rFonts w:ascii="Times New Roman" w:hAnsi="Times New Roman"/>
          <w:sz w:val="28"/>
          <w:szCs w:val="28"/>
        </w:rPr>
      </w:pPr>
      <w:r w:rsidRPr="00962726">
        <w:rPr>
          <w:rFonts w:ascii="Times New Roman" w:hAnsi="Times New Roman"/>
          <w:sz w:val="28"/>
          <w:szCs w:val="28"/>
        </w:rPr>
        <w:t xml:space="preserve">-работа с родителями </w:t>
      </w:r>
      <w:proofErr w:type="gramStart"/>
      <w:r w:rsidRPr="00962726">
        <w:rPr>
          <w:rFonts w:ascii="Times New Roman" w:hAnsi="Times New Roman"/>
          <w:sz w:val="28"/>
          <w:szCs w:val="28"/>
        </w:rPr>
        <w:t>обучающихся</w:t>
      </w:r>
      <w:proofErr w:type="gramEnd"/>
      <w:r w:rsidRPr="00962726">
        <w:rPr>
          <w:rFonts w:ascii="Times New Roman" w:hAnsi="Times New Roman"/>
          <w:sz w:val="28"/>
          <w:szCs w:val="28"/>
        </w:rPr>
        <w:t>;</w:t>
      </w:r>
    </w:p>
    <w:p w:rsidR="00027056" w:rsidRPr="00962726" w:rsidRDefault="00027056" w:rsidP="00027056">
      <w:pPr>
        <w:widowControl w:val="0"/>
        <w:overflowPunct w:val="0"/>
        <w:autoSpaceDE w:val="0"/>
        <w:autoSpaceDN w:val="0"/>
        <w:adjustRightInd w:val="0"/>
        <w:spacing w:after="0" w:line="240" w:lineRule="auto"/>
        <w:ind w:left="421"/>
        <w:jc w:val="both"/>
        <w:rPr>
          <w:rFonts w:ascii="Times New Roman" w:hAnsi="Times New Roman"/>
          <w:sz w:val="28"/>
          <w:szCs w:val="28"/>
        </w:rPr>
      </w:pPr>
      <w:r w:rsidRPr="00962726">
        <w:rPr>
          <w:rFonts w:ascii="Times New Roman" w:hAnsi="Times New Roman"/>
          <w:sz w:val="28"/>
          <w:szCs w:val="28"/>
        </w:rPr>
        <w:t>-работа с неблагополучными семьями;</w:t>
      </w:r>
    </w:p>
    <w:p w:rsidR="00027056" w:rsidRPr="00962726" w:rsidRDefault="00027056" w:rsidP="00027056">
      <w:pPr>
        <w:widowControl w:val="0"/>
        <w:overflowPunct w:val="0"/>
        <w:autoSpaceDE w:val="0"/>
        <w:autoSpaceDN w:val="0"/>
        <w:adjustRightInd w:val="0"/>
        <w:spacing w:after="0" w:line="240" w:lineRule="auto"/>
        <w:ind w:left="421"/>
        <w:jc w:val="both"/>
        <w:rPr>
          <w:rFonts w:ascii="Times New Roman" w:hAnsi="Times New Roman"/>
          <w:sz w:val="28"/>
          <w:szCs w:val="28"/>
        </w:rPr>
      </w:pPr>
      <w:r w:rsidRPr="00962726">
        <w:rPr>
          <w:rFonts w:ascii="Times New Roman" w:hAnsi="Times New Roman"/>
          <w:sz w:val="28"/>
          <w:szCs w:val="28"/>
        </w:rPr>
        <w:t xml:space="preserve">-профилактическая работа; </w:t>
      </w:r>
    </w:p>
    <w:p w:rsidR="00027056" w:rsidRPr="00962726" w:rsidRDefault="00027056" w:rsidP="00027056">
      <w:pPr>
        <w:widowControl w:val="0"/>
        <w:overflowPunct w:val="0"/>
        <w:autoSpaceDE w:val="0"/>
        <w:autoSpaceDN w:val="0"/>
        <w:adjustRightInd w:val="0"/>
        <w:spacing w:after="0" w:line="240" w:lineRule="auto"/>
        <w:ind w:left="421"/>
        <w:jc w:val="both"/>
        <w:rPr>
          <w:rFonts w:ascii="Times New Roman" w:hAnsi="Times New Roman"/>
          <w:sz w:val="28"/>
          <w:szCs w:val="28"/>
        </w:rPr>
      </w:pPr>
      <w:r>
        <w:rPr>
          <w:rFonts w:ascii="Times New Roman" w:hAnsi="Times New Roman"/>
          <w:sz w:val="28"/>
          <w:szCs w:val="28"/>
        </w:rPr>
        <w:t>-основные цели на 2020</w:t>
      </w:r>
      <w:r w:rsidRPr="00962726">
        <w:rPr>
          <w:rFonts w:ascii="Times New Roman" w:hAnsi="Times New Roman"/>
          <w:sz w:val="28"/>
          <w:szCs w:val="28"/>
        </w:rPr>
        <w:t xml:space="preserve"> год. </w:t>
      </w:r>
    </w:p>
    <w:p w:rsidR="00027056" w:rsidRPr="00027056" w:rsidRDefault="00027056" w:rsidP="00027056">
      <w:pPr>
        <w:widowControl w:val="0"/>
        <w:numPr>
          <w:ilvl w:val="0"/>
          <w:numId w:val="24"/>
        </w:numPr>
        <w:tabs>
          <w:tab w:val="num" w:pos="241"/>
        </w:tabs>
        <w:overflowPunct w:val="0"/>
        <w:autoSpaceDE w:val="0"/>
        <w:autoSpaceDN w:val="0"/>
        <w:adjustRightInd w:val="0"/>
        <w:spacing w:after="0" w:line="240" w:lineRule="auto"/>
        <w:ind w:left="241" w:hanging="241"/>
        <w:jc w:val="both"/>
        <w:rPr>
          <w:rFonts w:ascii="Times New Roman" w:hAnsi="Times New Roman"/>
          <w:bCs/>
          <w:sz w:val="28"/>
          <w:szCs w:val="28"/>
        </w:rPr>
      </w:pPr>
      <w:r w:rsidRPr="00027056">
        <w:rPr>
          <w:rFonts w:ascii="Times New Roman" w:hAnsi="Times New Roman"/>
          <w:bCs/>
          <w:sz w:val="28"/>
          <w:szCs w:val="28"/>
        </w:rPr>
        <w:t xml:space="preserve">Организационные вопросы. </w:t>
      </w:r>
    </w:p>
    <w:p w:rsidR="00027056" w:rsidRPr="00962726" w:rsidRDefault="00FC3B15" w:rsidP="00027056">
      <w:pPr>
        <w:widowControl w:val="0"/>
        <w:autoSpaceDE w:val="0"/>
        <w:autoSpaceDN w:val="0"/>
        <w:adjustRightInd w:val="0"/>
        <w:spacing w:line="53" w:lineRule="exact"/>
        <w:rPr>
          <w:rFonts w:ascii="Times New Roman" w:hAnsi="Times New Roman"/>
          <w:sz w:val="28"/>
          <w:szCs w:val="28"/>
        </w:rPr>
      </w:pPr>
      <w:r w:rsidRPr="00FC3B15">
        <w:rPr>
          <w:sz w:val="28"/>
          <w:szCs w:val="28"/>
          <w:lang w:eastAsia="en-US"/>
        </w:rPr>
        <w:pict>
          <v:line id="_x0000_s1027" style="position:absolute;z-index:-251655168" from="0,-.55pt" to="165.25pt,-.55pt" o:allowincell="f" strokeweight=".42331mm"/>
        </w:pict>
      </w:r>
    </w:p>
    <w:p w:rsidR="00027056" w:rsidRPr="00962726" w:rsidRDefault="00027056" w:rsidP="00027056">
      <w:pPr>
        <w:widowControl w:val="0"/>
        <w:overflowPunct w:val="0"/>
        <w:autoSpaceDE w:val="0"/>
        <w:autoSpaceDN w:val="0"/>
        <w:adjustRightInd w:val="0"/>
        <w:spacing w:line="213" w:lineRule="auto"/>
        <w:ind w:left="1" w:right="20"/>
        <w:rPr>
          <w:rFonts w:ascii="Times New Roman" w:hAnsi="Times New Roman"/>
          <w:sz w:val="28"/>
          <w:szCs w:val="28"/>
        </w:rPr>
      </w:pPr>
      <w:r w:rsidRPr="00962726">
        <w:rPr>
          <w:rFonts w:ascii="Times New Roman" w:hAnsi="Times New Roman"/>
          <w:sz w:val="28"/>
          <w:szCs w:val="28"/>
        </w:rPr>
        <w:t>Составлены социальные паспорта школ и социальные паспорта классов, в которых нашли отра</w:t>
      </w:r>
      <w:r>
        <w:rPr>
          <w:rFonts w:ascii="Times New Roman" w:hAnsi="Times New Roman"/>
          <w:sz w:val="28"/>
          <w:szCs w:val="28"/>
        </w:rPr>
        <w:t>жение следующие категории детей:</w:t>
      </w:r>
    </w:p>
    <w:tbl>
      <w:tblPr>
        <w:tblStyle w:val="a5"/>
        <w:tblW w:w="9463" w:type="dxa"/>
        <w:tblInd w:w="1" w:type="dxa"/>
        <w:tblLook w:val="04A0"/>
      </w:tblPr>
      <w:tblGrid>
        <w:gridCol w:w="4643"/>
        <w:gridCol w:w="1276"/>
        <w:gridCol w:w="1276"/>
        <w:gridCol w:w="2268"/>
      </w:tblGrid>
      <w:tr w:rsidR="00027056" w:rsidRPr="00962726" w:rsidTr="00D202B7">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jc w:val="center"/>
              <w:rPr>
                <w:rFonts w:ascii="Times New Roman" w:hAnsi="Times New Roman"/>
                <w:sz w:val="28"/>
                <w:szCs w:val="28"/>
              </w:rPr>
            </w:pPr>
            <w:r w:rsidRPr="006A3230">
              <w:rPr>
                <w:rFonts w:ascii="Times New Roman" w:hAnsi="Times New Roman"/>
                <w:sz w:val="28"/>
                <w:szCs w:val="28"/>
              </w:rPr>
              <w:t xml:space="preserve">Категория </w:t>
            </w:r>
            <w:proofErr w:type="gramStart"/>
            <w:r w:rsidRPr="006A3230">
              <w:rPr>
                <w:rFonts w:ascii="Times New Roman" w:hAnsi="Times New Roman"/>
                <w:sz w:val="28"/>
                <w:szCs w:val="28"/>
              </w:rPr>
              <w:t>обучающихся</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jc w:val="center"/>
              <w:rPr>
                <w:rFonts w:ascii="Times New Roman" w:hAnsi="Times New Roman"/>
                <w:sz w:val="28"/>
                <w:szCs w:val="28"/>
              </w:rPr>
            </w:pPr>
            <w:r w:rsidRPr="006A3230">
              <w:rPr>
                <w:rFonts w:ascii="Times New Roman" w:hAnsi="Times New Roman"/>
                <w:sz w:val="28"/>
                <w:szCs w:val="28"/>
              </w:rPr>
              <w:t>2018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jc w:val="center"/>
              <w:rPr>
                <w:rFonts w:ascii="Times New Roman" w:hAnsi="Times New Roman"/>
                <w:sz w:val="28"/>
                <w:szCs w:val="28"/>
              </w:rPr>
            </w:pPr>
            <w:r w:rsidRPr="006A3230">
              <w:rPr>
                <w:rFonts w:ascii="Times New Roman" w:hAnsi="Times New Roman"/>
                <w:sz w:val="28"/>
                <w:szCs w:val="28"/>
              </w:rPr>
              <w:t>2019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rPr>
                <w:rFonts w:ascii="Times New Roman" w:hAnsi="Times New Roman"/>
                <w:sz w:val="28"/>
                <w:szCs w:val="28"/>
              </w:rPr>
            </w:pPr>
            <w:r w:rsidRPr="006A3230">
              <w:rPr>
                <w:rFonts w:ascii="Times New Roman" w:hAnsi="Times New Roman"/>
                <w:sz w:val="28"/>
                <w:szCs w:val="28"/>
              </w:rPr>
              <w:t>В сравнении</w:t>
            </w:r>
            <w:proofErr w:type="gramStart"/>
            <w:r w:rsidRPr="006A3230">
              <w:rPr>
                <w:rFonts w:ascii="Times New Roman" w:hAnsi="Times New Roman"/>
                <w:sz w:val="28"/>
                <w:szCs w:val="28"/>
              </w:rPr>
              <w:t xml:space="preserve"> (%)</w:t>
            </w:r>
            <w:proofErr w:type="gramEnd"/>
          </w:p>
        </w:tc>
      </w:tr>
      <w:tr w:rsidR="00027056" w:rsidRPr="00962726" w:rsidTr="00D202B7">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rPr>
                <w:rFonts w:ascii="Times New Roman" w:hAnsi="Times New Roman"/>
                <w:sz w:val="28"/>
                <w:szCs w:val="28"/>
              </w:rPr>
            </w:pPr>
            <w:proofErr w:type="gramStart"/>
            <w:r w:rsidRPr="006A3230">
              <w:rPr>
                <w:rFonts w:ascii="Times New Roman" w:hAnsi="Times New Roman"/>
                <w:sz w:val="28"/>
                <w:szCs w:val="28"/>
              </w:rPr>
              <w:t>состоящие</w:t>
            </w:r>
            <w:proofErr w:type="gramEnd"/>
            <w:r w:rsidRPr="006A3230">
              <w:rPr>
                <w:rFonts w:ascii="Times New Roman" w:hAnsi="Times New Roman"/>
                <w:sz w:val="28"/>
                <w:szCs w:val="28"/>
              </w:rPr>
              <w:t xml:space="preserve"> на внутришкольном учете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rPr>
                <w:rFonts w:ascii="Times New Roman" w:hAnsi="Times New Roman"/>
                <w:sz w:val="28"/>
                <w:szCs w:val="28"/>
              </w:rPr>
            </w:pPr>
            <w:r w:rsidRPr="006A3230">
              <w:rPr>
                <w:rFonts w:ascii="Times New Roman" w:hAnsi="Times New Roman"/>
                <w:sz w:val="28"/>
                <w:szCs w:val="28"/>
              </w:rPr>
              <w:t>41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rPr>
                <w:rFonts w:ascii="Times New Roman" w:hAnsi="Times New Roman"/>
                <w:sz w:val="28"/>
                <w:szCs w:val="28"/>
              </w:rPr>
            </w:pPr>
            <w:r w:rsidRPr="006A3230">
              <w:rPr>
                <w:rFonts w:ascii="Times New Roman" w:hAnsi="Times New Roman"/>
                <w:sz w:val="28"/>
                <w:szCs w:val="28"/>
              </w:rPr>
              <w:t>22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rPr>
                <w:rFonts w:ascii="Times New Roman" w:hAnsi="Times New Roman"/>
                <w:sz w:val="28"/>
                <w:szCs w:val="28"/>
              </w:rPr>
            </w:pPr>
            <w:r w:rsidRPr="006A3230">
              <w:rPr>
                <w:rFonts w:ascii="Times New Roman" w:hAnsi="Times New Roman"/>
                <w:sz w:val="28"/>
                <w:szCs w:val="28"/>
              </w:rPr>
              <w:t>уменьшение   1,0</w:t>
            </w:r>
          </w:p>
        </w:tc>
      </w:tr>
      <w:tr w:rsidR="00027056" w:rsidRPr="00962726" w:rsidTr="00D202B7">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rPr>
                <w:rFonts w:ascii="Times New Roman" w:hAnsi="Times New Roman"/>
                <w:sz w:val="28"/>
                <w:szCs w:val="28"/>
              </w:rPr>
            </w:pPr>
            <w:proofErr w:type="gramStart"/>
            <w:r w:rsidRPr="006A3230">
              <w:rPr>
                <w:rFonts w:ascii="Times New Roman" w:hAnsi="Times New Roman"/>
                <w:sz w:val="28"/>
                <w:szCs w:val="28"/>
              </w:rPr>
              <w:t>состоящие</w:t>
            </w:r>
            <w:proofErr w:type="gramEnd"/>
            <w:r w:rsidRPr="006A3230">
              <w:rPr>
                <w:rFonts w:ascii="Times New Roman" w:hAnsi="Times New Roman"/>
                <w:sz w:val="28"/>
                <w:szCs w:val="28"/>
              </w:rPr>
              <w:t xml:space="preserve"> на учете в ОДН и 3КДН и ЗП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rPr>
                <w:rFonts w:ascii="Times New Roman" w:hAnsi="Times New Roman"/>
                <w:sz w:val="28"/>
                <w:szCs w:val="28"/>
              </w:rPr>
            </w:pPr>
            <w:r w:rsidRPr="006A3230">
              <w:rPr>
                <w:rFonts w:ascii="Times New Roman" w:hAnsi="Times New Roman"/>
                <w:sz w:val="28"/>
                <w:szCs w:val="28"/>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rPr>
                <w:rFonts w:ascii="Times New Roman" w:hAnsi="Times New Roman"/>
                <w:sz w:val="28"/>
                <w:szCs w:val="28"/>
              </w:rPr>
            </w:pPr>
            <w:r w:rsidRPr="006A3230">
              <w:rPr>
                <w:rFonts w:ascii="Times New Roman" w:hAnsi="Times New Roman"/>
                <w:sz w:val="28"/>
                <w:szCs w:val="28"/>
              </w:rPr>
              <w:t>22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rPr>
                <w:rFonts w:ascii="Times New Roman" w:hAnsi="Times New Roman"/>
                <w:sz w:val="28"/>
                <w:szCs w:val="28"/>
              </w:rPr>
            </w:pPr>
            <w:r w:rsidRPr="006A3230">
              <w:rPr>
                <w:rFonts w:ascii="Times New Roman" w:hAnsi="Times New Roman"/>
                <w:sz w:val="28"/>
                <w:szCs w:val="28"/>
              </w:rPr>
              <w:t>уменьшение 0,1</w:t>
            </w:r>
          </w:p>
        </w:tc>
      </w:tr>
      <w:tr w:rsidR="00027056" w:rsidRPr="00962726" w:rsidTr="00D202B7">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rPr>
                <w:rFonts w:ascii="Times New Roman" w:hAnsi="Times New Roman"/>
                <w:sz w:val="28"/>
                <w:szCs w:val="28"/>
              </w:rPr>
            </w:pPr>
            <w:proofErr w:type="gramStart"/>
            <w:r w:rsidRPr="006A3230">
              <w:rPr>
                <w:rFonts w:ascii="Times New Roman" w:hAnsi="Times New Roman"/>
                <w:sz w:val="28"/>
                <w:szCs w:val="28"/>
              </w:rPr>
              <w:t>проживающие</w:t>
            </w:r>
            <w:proofErr w:type="gramEnd"/>
            <w:r w:rsidRPr="006A3230">
              <w:rPr>
                <w:rFonts w:ascii="Times New Roman" w:hAnsi="Times New Roman"/>
                <w:sz w:val="28"/>
                <w:szCs w:val="28"/>
              </w:rPr>
              <w:t xml:space="preserve"> в неполных семьях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rPr>
                <w:rFonts w:ascii="Times New Roman" w:hAnsi="Times New Roman"/>
                <w:sz w:val="28"/>
                <w:szCs w:val="28"/>
              </w:rPr>
            </w:pPr>
            <w:r w:rsidRPr="006A3230">
              <w:rPr>
                <w:rFonts w:ascii="Times New Roman" w:hAnsi="Times New Roman"/>
                <w:sz w:val="28"/>
                <w:szCs w:val="28"/>
              </w:rPr>
              <w:t>744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rPr>
                <w:rFonts w:ascii="Times New Roman" w:hAnsi="Times New Roman"/>
                <w:sz w:val="28"/>
                <w:szCs w:val="28"/>
              </w:rPr>
            </w:pPr>
            <w:r w:rsidRPr="006A3230">
              <w:rPr>
                <w:rFonts w:ascii="Times New Roman" w:hAnsi="Times New Roman"/>
                <w:sz w:val="28"/>
                <w:szCs w:val="28"/>
              </w:rPr>
              <w:t>445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rPr>
                <w:rFonts w:ascii="Times New Roman" w:hAnsi="Times New Roman"/>
                <w:sz w:val="28"/>
                <w:szCs w:val="28"/>
              </w:rPr>
            </w:pPr>
            <w:r w:rsidRPr="006A3230">
              <w:rPr>
                <w:rFonts w:ascii="Times New Roman" w:hAnsi="Times New Roman"/>
                <w:sz w:val="28"/>
                <w:szCs w:val="28"/>
              </w:rPr>
              <w:t>уменьшение 16.1</w:t>
            </w:r>
          </w:p>
        </w:tc>
      </w:tr>
      <w:tr w:rsidR="00027056" w:rsidRPr="00962726" w:rsidTr="00D202B7">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rPr>
                <w:rFonts w:ascii="Times New Roman" w:hAnsi="Times New Roman"/>
                <w:sz w:val="28"/>
                <w:szCs w:val="28"/>
              </w:rPr>
            </w:pPr>
            <w:r w:rsidRPr="006A3230">
              <w:rPr>
                <w:rFonts w:ascii="Times New Roman" w:hAnsi="Times New Roman"/>
                <w:sz w:val="28"/>
                <w:szCs w:val="28"/>
              </w:rPr>
              <w:t>учащиеся из многодетных семей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rPr>
                <w:rFonts w:ascii="Times New Roman" w:hAnsi="Times New Roman"/>
                <w:sz w:val="28"/>
                <w:szCs w:val="28"/>
              </w:rPr>
            </w:pPr>
            <w:r w:rsidRPr="006A3230">
              <w:rPr>
                <w:rFonts w:ascii="Times New Roman" w:hAnsi="Times New Roman"/>
                <w:sz w:val="28"/>
                <w:szCs w:val="28"/>
              </w:rPr>
              <w:t>714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rPr>
                <w:rFonts w:ascii="Times New Roman" w:hAnsi="Times New Roman"/>
                <w:sz w:val="28"/>
                <w:szCs w:val="28"/>
              </w:rPr>
            </w:pPr>
            <w:r w:rsidRPr="006A3230">
              <w:rPr>
                <w:rFonts w:ascii="Times New Roman" w:hAnsi="Times New Roman"/>
                <w:sz w:val="28"/>
                <w:szCs w:val="28"/>
              </w:rPr>
              <w:t>481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rPr>
                <w:rFonts w:ascii="Times New Roman" w:hAnsi="Times New Roman"/>
                <w:sz w:val="28"/>
                <w:szCs w:val="28"/>
              </w:rPr>
            </w:pPr>
            <w:r w:rsidRPr="006A3230">
              <w:rPr>
                <w:rFonts w:ascii="Times New Roman" w:hAnsi="Times New Roman"/>
                <w:sz w:val="28"/>
                <w:szCs w:val="28"/>
              </w:rPr>
              <w:t>уменьшение 12,8</w:t>
            </w:r>
          </w:p>
        </w:tc>
      </w:tr>
      <w:tr w:rsidR="00027056" w:rsidRPr="00962726" w:rsidTr="00D202B7">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rPr>
                <w:rFonts w:ascii="Times New Roman" w:hAnsi="Times New Roman"/>
                <w:sz w:val="28"/>
                <w:szCs w:val="28"/>
              </w:rPr>
            </w:pPr>
            <w:r w:rsidRPr="006A3230">
              <w:rPr>
                <w:rFonts w:ascii="Times New Roman" w:hAnsi="Times New Roman"/>
                <w:sz w:val="28"/>
                <w:szCs w:val="28"/>
              </w:rPr>
              <w:t>дети-инвалиды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rPr>
                <w:rFonts w:ascii="Times New Roman" w:hAnsi="Times New Roman"/>
                <w:sz w:val="28"/>
                <w:szCs w:val="28"/>
              </w:rPr>
            </w:pPr>
            <w:r w:rsidRPr="006A3230">
              <w:rPr>
                <w:rFonts w:ascii="Times New Roman" w:hAnsi="Times New Roman"/>
                <w:sz w:val="28"/>
                <w:szCs w:val="28"/>
              </w:rPr>
              <w:t>49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rPr>
                <w:rFonts w:ascii="Times New Roman" w:hAnsi="Times New Roman"/>
                <w:sz w:val="28"/>
                <w:szCs w:val="28"/>
              </w:rPr>
            </w:pPr>
            <w:r w:rsidRPr="006A3230">
              <w:rPr>
                <w:rFonts w:ascii="Times New Roman" w:hAnsi="Times New Roman"/>
                <w:sz w:val="28"/>
                <w:szCs w:val="28"/>
              </w:rPr>
              <w:t>35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6A3230" w:rsidRDefault="00027056" w:rsidP="00D202B7">
            <w:pPr>
              <w:widowControl w:val="0"/>
              <w:overflowPunct w:val="0"/>
              <w:autoSpaceDE w:val="0"/>
              <w:autoSpaceDN w:val="0"/>
              <w:adjustRightInd w:val="0"/>
              <w:spacing w:line="213" w:lineRule="auto"/>
              <w:ind w:right="20"/>
              <w:rPr>
                <w:rFonts w:ascii="Times New Roman" w:hAnsi="Times New Roman"/>
                <w:sz w:val="28"/>
                <w:szCs w:val="28"/>
              </w:rPr>
            </w:pPr>
            <w:r w:rsidRPr="006A3230">
              <w:rPr>
                <w:rFonts w:ascii="Times New Roman" w:hAnsi="Times New Roman"/>
                <w:sz w:val="28"/>
                <w:szCs w:val="28"/>
              </w:rPr>
              <w:t>уменьшение 0,1</w:t>
            </w:r>
          </w:p>
        </w:tc>
      </w:tr>
    </w:tbl>
    <w:p w:rsidR="00027056" w:rsidRPr="00962726" w:rsidRDefault="00027056" w:rsidP="00027056">
      <w:pPr>
        <w:widowControl w:val="0"/>
        <w:tabs>
          <w:tab w:val="left" w:pos="2820"/>
        </w:tabs>
        <w:overflowPunct w:val="0"/>
        <w:autoSpaceDE w:val="0"/>
        <w:autoSpaceDN w:val="0"/>
        <w:adjustRightInd w:val="0"/>
        <w:spacing w:line="213" w:lineRule="auto"/>
        <w:ind w:right="20"/>
        <w:rPr>
          <w:rFonts w:ascii="Times New Roman" w:hAnsi="Times New Roman"/>
          <w:sz w:val="28"/>
          <w:szCs w:val="28"/>
          <w:lang w:eastAsia="en-US"/>
        </w:rPr>
      </w:pPr>
    </w:p>
    <w:p w:rsidR="00027056" w:rsidRPr="00027056" w:rsidRDefault="00027056" w:rsidP="00027056">
      <w:pPr>
        <w:widowControl w:val="0"/>
        <w:tabs>
          <w:tab w:val="left" w:pos="2670"/>
        </w:tabs>
        <w:autoSpaceDE w:val="0"/>
        <w:autoSpaceDN w:val="0"/>
        <w:adjustRightInd w:val="0"/>
        <w:spacing w:line="240" w:lineRule="auto"/>
        <w:rPr>
          <w:rFonts w:ascii="Times New Roman" w:hAnsi="Times New Roman"/>
          <w:sz w:val="28"/>
          <w:szCs w:val="28"/>
          <w:u w:val="single"/>
        </w:rPr>
      </w:pPr>
      <w:r w:rsidRPr="00027056">
        <w:rPr>
          <w:rFonts w:ascii="Times New Roman" w:hAnsi="Times New Roman"/>
          <w:sz w:val="28"/>
          <w:szCs w:val="28"/>
          <w:u w:val="single"/>
        </w:rPr>
        <w:t xml:space="preserve">3.Профилактическая работа с </w:t>
      </w:r>
      <w:proofErr w:type="gramStart"/>
      <w:r w:rsidRPr="00027056">
        <w:rPr>
          <w:rFonts w:ascii="Times New Roman" w:hAnsi="Times New Roman"/>
          <w:sz w:val="28"/>
          <w:szCs w:val="28"/>
          <w:u w:val="single"/>
        </w:rPr>
        <w:t>обучающимися</w:t>
      </w:r>
      <w:proofErr w:type="gramEnd"/>
    </w:p>
    <w:p w:rsidR="00027056" w:rsidRPr="00962726" w:rsidRDefault="00027056" w:rsidP="00027056">
      <w:pPr>
        <w:widowControl w:val="0"/>
        <w:overflowPunct w:val="0"/>
        <w:autoSpaceDE w:val="0"/>
        <w:autoSpaceDN w:val="0"/>
        <w:adjustRightInd w:val="0"/>
        <w:spacing w:after="0" w:line="240" w:lineRule="auto"/>
        <w:ind w:firstLine="479"/>
        <w:jc w:val="both"/>
        <w:rPr>
          <w:rFonts w:ascii="Times New Roman" w:hAnsi="Times New Roman"/>
          <w:sz w:val="28"/>
          <w:szCs w:val="28"/>
        </w:rPr>
      </w:pPr>
      <w:r w:rsidRPr="00027056">
        <w:rPr>
          <w:rFonts w:ascii="Times New Roman" w:hAnsi="Times New Roman"/>
          <w:sz w:val="28"/>
          <w:szCs w:val="28"/>
        </w:rPr>
        <w:t>На протяжении всего учебного года проводился ежедневный контроль пос</w:t>
      </w:r>
      <w:r w:rsidRPr="00962726">
        <w:rPr>
          <w:rFonts w:ascii="Times New Roman" w:hAnsi="Times New Roman"/>
          <w:sz w:val="28"/>
          <w:szCs w:val="28"/>
        </w:rPr>
        <w:t xml:space="preserve">ещаемости обучающихся с отметкой в журнале учета, выяснялись причины  отсутствия обучающихся или опозданий, поддерживалась тесная связь с родителями и классными руководителями. </w:t>
      </w:r>
    </w:p>
    <w:p w:rsidR="00027056" w:rsidRPr="00962726" w:rsidRDefault="00027056" w:rsidP="00027056">
      <w:pPr>
        <w:widowControl w:val="0"/>
        <w:numPr>
          <w:ilvl w:val="1"/>
          <w:numId w:val="7"/>
        </w:numPr>
        <w:tabs>
          <w:tab w:val="num" w:pos="763"/>
        </w:tabs>
        <w:overflowPunct w:val="0"/>
        <w:autoSpaceDE w:val="0"/>
        <w:autoSpaceDN w:val="0"/>
        <w:adjustRightInd w:val="0"/>
        <w:spacing w:after="0" w:line="240" w:lineRule="auto"/>
        <w:ind w:left="120" w:firstLine="359"/>
        <w:jc w:val="both"/>
        <w:rPr>
          <w:rFonts w:ascii="Times New Roman" w:hAnsi="Times New Roman"/>
          <w:sz w:val="28"/>
          <w:szCs w:val="28"/>
        </w:rPr>
      </w:pPr>
      <w:proofErr w:type="gramStart"/>
      <w:r w:rsidRPr="00962726">
        <w:rPr>
          <w:rFonts w:ascii="Times New Roman" w:hAnsi="Times New Roman"/>
          <w:sz w:val="28"/>
          <w:szCs w:val="28"/>
        </w:rPr>
        <w:t>случае</w:t>
      </w:r>
      <w:proofErr w:type="gramEnd"/>
      <w:r w:rsidRPr="00962726">
        <w:rPr>
          <w:rFonts w:ascii="Times New Roman" w:hAnsi="Times New Roman"/>
          <w:sz w:val="28"/>
          <w:szCs w:val="28"/>
        </w:rPr>
        <w:t xml:space="preserve"> неявки на занятия без уважительной причины или длительного отсутствия обучающегося классный руководитель, социальный педагог посещали обучающихся по месту их жительства с составлением акта обследования условий жизни и воспитания. </w:t>
      </w:r>
    </w:p>
    <w:p w:rsidR="00027056" w:rsidRPr="00962726" w:rsidRDefault="00027056" w:rsidP="00027056">
      <w:pPr>
        <w:widowControl w:val="0"/>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62726">
        <w:rPr>
          <w:rFonts w:ascii="Times New Roman" w:hAnsi="Times New Roman"/>
          <w:sz w:val="28"/>
          <w:szCs w:val="28"/>
        </w:rPr>
        <w:t xml:space="preserve">С родителями проводилась большая профилактическая работа: беседы, консультации, встречи с педагогами школы. По результатам этой работы остается стабильным количество пропусков занятий </w:t>
      </w:r>
      <w:r>
        <w:rPr>
          <w:rFonts w:ascii="Times New Roman" w:hAnsi="Times New Roman"/>
          <w:sz w:val="28"/>
          <w:szCs w:val="28"/>
        </w:rPr>
        <w:t>без уважительной причины, в 2018, 2019</w:t>
      </w:r>
      <w:r w:rsidRPr="00962726">
        <w:rPr>
          <w:rFonts w:ascii="Times New Roman" w:hAnsi="Times New Roman"/>
          <w:sz w:val="28"/>
          <w:szCs w:val="28"/>
        </w:rPr>
        <w:t xml:space="preserve"> учебном году та</w:t>
      </w:r>
      <w:r>
        <w:rPr>
          <w:rFonts w:ascii="Times New Roman" w:hAnsi="Times New Roman"/>
          <w:sz w:val="28"/>
          <w:szCs w:val="28"/>
        </w:rPr>
        <w:t xml:space="preserve">ких обучающихся насчитывается 5 </w:t>
      </w:r>
      <w:r w:rsidRPr="00962726">
        <w:rPr>
          <w:rFonts w:ascii="Times New Roman" w:hAnsi="Times New Roman"/>
          <w:sz w:val="28"/>
          <w:szCs w:val="28"/>
        </w:rPr>
        <w:lastRenderedPageBreak/>
        <w:t>человек.</w:t>
      </w:r>
    </w:p>
    <w:p w:rsidR="00027056" w:rsidRPr="00962726" w:rsidRDefault="00027056" w:rsidP="00027056">
      <w:pPr>
        <w:widowControl w:val="0"/>
        <w:overflowPunct w:val="0"/>
        <w:autoSpaceDE w:val="0"/>
        <w:autoSpaceDN w:val="0"/>
        <w:adjustRightInd w:val="0"/>
        <w:spacing w:after="0" w:line="240" w:lineRule="auto"/>
        <w:ind w:left="120" w:firstLine="359"/>
        <w:jc w:val="both"/>
        <w:rPr>
          <w:rFonts w:ascii="Times New Roman" w:hAnsi="Times New Roman"/>
          <w:sz w:val="28"/>
          <w:szCs w:val="28"/>
        </w:rPr>
      </w:pPr>
      <w:r w:rsidRPr="00962726">
        <w:rPr>
          <w:rFonts w:ascii="Times New Roman" w:hAnsi="Times New Roman"/>
          <w:sz w:val="28"/>
          <w:szCs w:val="28"/>
        </w:rPr>
        <w:t xml:space="preserve">Организована систематическая работа Советов по профилактике правонарушений: заседания проводятся ежемесячно, согласно плану работы, с </w:t>
      </w:r>
      <w:r w:rsidRPr="00962726">
        <w:rPr>
          <w:rFonts w:ascii="Times New Roman" w:eastAsia="Calibri" w:hAnsi="Times New Roman" w:cs="Times New Roman"/>
          <w:sz w:val="28"/>
          <w:szCs w:val="28"/>
        </w:rPr>
        <w:t>привлечением сотрудников органов  внутренних дел</w:t>
      </w:r>
      <w:r w:rsidRPr="00962726">
        <w:rPr>
          <w:rFonts w:ascii="Times New Roman" w:hAnsi="Times New Roman"/>
          <w:sz w:val="28"/>
          <w:szCs w:val="28"/>
        </w:rPr>
        <w:t>.</w:t>
      </w:r>
    </w:p>
    <w:p w:rsidR="00027056" w:rsidRPr="00962726" w:rsidRDefault="00027056" w:rsidP="00027056">
      <w:pPr>
        <w:widowControl w:val="0"/>
        <w:overflowPunct w:val="0"/>
        <w:autoSpaceDE w:val="0"/>
        <w:autoSpaceDN w:val="0"/>
        <w:adjustRightInd w:val="0"/>
        <w:spacing w:after="0" w:line="240" w:lineRule="auto"/>
        <w:ind w:left="120" w:firstLine="359"/>
        <w:jc w:val="both"/>
        <w:rPr>
          <w:rFonts w:ascii="Times New Roman" w:hAnsi="Times New Roman"/>
          <w:sz w:val="28"/>
          <w:szCs w:val="28"/>
        </w:rPr>
      </w:pPr>
      <w:r w:rsidRPr="00962726">
        <w:rPr>
          <w:rFonts w:ascii="Times New Roman" w:hAnsi="Times New Roman"/>
          <w:sz w:val="28"/>
          <w:szCs w:val="28"/>
        </w:rPr>
        <w:t xml:space="preserve">Индивидуальная профилактическая работа систематически проводится классными руководителями в форме профилактических бесед, диагностических исследований, привлечения к выполнению посильных поручений, вовлечения в различные виды положительной деятельности (спортивные секции, школьные мероприятия, кружки). </w:t>
      </w:r>
    </w:p>
    <w:p w:rsidR="00027056" w:rsidRDefault="00027056" w:rsidP="00027056">
      <w:pPr>
        <w:widowControl w:val="0"/>
        <w:overflowPunct w:val="0"/>
        <w:autoSpaceDE w:val="0"/>
        <w:autoSpaceDN w:val="0"/>
        <w:adjustRightInd w:val="0"/>
        <w:spacing w:after="0" w:line="240" w:lineRule="auto"/>
        <w:ind w:left="120" w:firstLine="359"/>
        <w:jc w:val="both"/>
        <w:rPr>
          <w:rFonts w:ascii="Times New Roman" w:hAnsi="Times New Roman"/>
          <w:sz w:val="28"/>
          <w:szCs w:val="28"/>
        </w:rPr>
      </w:pPr>
      <w:r w:rsidRPr="00962726">
        <w:rPr>
          <w:rFonts w:ascii="Times New Roman" w:hAnsi="Times New Roman"/>
          <w:sz w:val="28"/>
          <w:szCs w:val="28"/>
        </w:rPr>
        <w:t>В образовательных организациях дополнительного образования осуществляют деятельность 76 детских творческих объединений и спортивных секций, наиболее востребованными из которых являются:</w:t>
      </w:r>
    </w:p>
    <w:p w:rsidR="00027056" w:rsidRPr="00962726" w:rsidRDefault="00027056" w:rsidP="00027056">
      <w:pPr>
        <w:widowControl w:val="0"/>
        <w:overflowPunct w:val="0"/>
        <w:autoSpaceDE w:val="0"/>
        <w:autoSpaceDN w:val="0"/>
        <w:adjustRightInd w:val="0"/>
        <w:spacing w:after="0" w:line="240" w:lineRule="auto"/>
        <w:ind w:left="120" w:firstLine="359"/>
        <w:jc w:val="both"/>
        <w:rPr>
          <w:rFonts w:ascii="Times New Roman" w:hAnsi="Times New Roman"/>
          <w:sz w:val="28"/>
          <w:szCs w:val="28"/>
        </w:rPr>
      </w:pPr>
    </w:p>
    <w:tbl>
      <w:tblPr>
        <w:tblStyle w:val="a5"/>
        <w:tblW w:w="0" w:type="auto"/>
        <w:tblInd w:w="120" w:type="dxa"/>
        <w:tblLook w:val="04A0"/>
      </w:tblPr>
      <w:tblGrid>
        <w:gridCol w:w="3850"/>
        <w:gridCol w:w="2863"/>
        <w:gridCol w:w="2738"/>
      </w:tblGrid>
      <w:tr w:rsidR="00027056" w:rsidRPr="00962726" w:rsidTr="00D202B7">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center"/>
              <w:rPr>
                <w:rFonts w:ascii="Times New Roman" w:hAnsi="Times New Roman"/>
                <w:b/>
                <w:sz w:val="28"/>
                <w:szCs w:val="28"/>
              </w:rPr>
            </w:pPr>
            <w:r w:rsidRPr="00962726">
              <w:rPr>
                <w:rFonts w:ascii="Times New Roman" w:hAnsi="Times New Roman"/>
                <w:b/>
                <w:sz w:val="28"/>
                <w:szCs w:val="28"/>
              </w:rPr>
              <w:t>Направленность</w:t>
            </w: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center"/>
              <w:rPr>
                <w:rFonts w:ascii="Times New Roman" w:hAnsi="Times New Roman"/>
                <w:b/>
                <w:sz w:val="28"/>
                <w:szCs w:val="28"/>
              </w:rPr>
            </w:pPr>
            <w:r>
              <w:rPr>
                <w:rFonts w:ascii="Times New Roman" w:hAnsi="Times New Roman"/>
                <w:b/>
                <w:sz w:val="28"/>
                <w:szCs w:val="28"/>
              </w:rPr>
              <w:t>Количество чел. в 2019</w:t>
            </w:r>
            <w:r w:rsidRPr="00962726">
              <w:rPr>
                <w:rFonts w:ascii="Times New Roman" w:hAnsi="Times New Roman"/>
                <w:b/>
                <w:sz w:val="28"/>
                <w:szCs w:val="28"/>
              </w:rPr>
              <w:t xml:space="preserve"> году</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center"/>
              <w:rPr>
                <w:rFonts w:ascii="Times New Roman" w:hAnsi="Times New Roman"/>
                <w:b/>
                <w:sz w:val="28"/>
                <w:szCs w:val="28"/>
              </w:rPr>
            </w:pPr>
            <w:r w:rsidRPr="00962726">
              <w:rPr>
                <w:rFonts w:ascii="Times New Roman" w:hAnsi="Times New Roman"/>
                <w:b/>
                <w:sz w:val="28"/>
                <w:szCs w:val="28"/>
              </w:rPr>
              <w:t xml:space="preserve">% от общего числа </w:t>
            </w:r>
            <w:proofErr w:type="gramStart"/>
            <w:r w:rsidRPr="00962726">
              <w:rPr>
                <w:rFonts w:ascii="Times New Roman" w:hAnsi="Times New Roman"/>
                <w:b/>
                <w:sz w:val="28"/>
                <w:szCs w:val="28"/>
              </w:rPr>
              <w:t>обучающихся</w:t>
            </w:r>
            <w:proofErr w:type="gramEnd"/>
          </w:p>
        </w:tc>
      </w:tr>
      <w:tr w:rsidR="00027056" w:rsidRPr="00962726" w:rsidTr="00D202B7">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both"/>
              <w:rPr>
                <w:rFonts w:ascii="Times New Roman" w:hAnsi="Times New Roman"/>
                <w:sz w:val="28"/>
                <w:szCs w:val="28"/>
              </w:rPr>
            </w:pPr>
            <w:r w:rsidRPr="00962726">
              <w:rPr>
                <w:rFonts w:ascii="Times New Roman" w:hAnsi="Times New Roman"/>
                <w:sz w:val="28"/>
                <w:szCs w:val="28"/>
              </w:rPr>
              <w:t>Художественная</w:t>
            </w: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both"/>
              <w:rPr>
                <w:rFonts w:ascii="Times New Roman" w:hAnsi="Times New Roman"/>
                <w:sz w:val="28"/>
                <w:szCs w:val="28"/>
              </w:rPr>
            </w:pPr>
            <w:r>
              <w:rPr>
                <w:rFonts w:ascii="Times New Roman" w:hAnsi="Times New Roman"/>
                <w:sz w:val="28"/>
                <w:szCs w:val="28"/>
              </w:rPr>
              <w:t>400</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both"/>
              <w:rPr>
                <w:rFonts w:ascii="Times New Roman" w:hAnsi="Times New Roman"/>
                <w:sz w:val="28"/>
                <w:szCs w:val="28"/>
              </w:rPr>
            </w:pPr>
            <w:r>
              <w:rPr>
                <w:rFonts w:ascii="Times New Roman" w:hAnsi="Times New Roman"/>
                <w:sz w:val="28"/>
                <w:szCs w:val="28"/>
              </w:rPr>
              <w:t>20,2</w:t>
            </w:r>
            <w:r w:rsidRPr="00962726">
              <w:rPr>
                <w:rFonts w:ascii="Times New Roman" w:hAnsi="Times New Roman"/>
                <w:sz w:val="28"/>
                <w:szCs w:val="28"/>
              </w:rPr>
              <w:t xml:space="preserve"> </w:t>
            </w:r>
            <w:proofErr w:type="spellStart"/>
            <w:r>
              <w:rPr>
                <w:rFonts w:ascii="Times New Roman" w:hAnsi="Times New Roman"/>
                <w:sz w:val="28"/>
                <w:szCs w:val="28"/>
              </w:rPr>
              <w:t>меньшение</w:t>
            </w:r>
            <w:proofErr w:type="spellEnd"/>
            <w:r>
              <w:rPr>
                <w:rFonts w:ascii="Times New Roman" w:hAnsi="Times New Roman"/>
                <w:sz w:val="28"/>
                <w:szCs w:val="28"/>
              </w:rPr>
              <w:t xml:space="preserve"> 5,5</w:t>
            </w:r>
          </w:p>
        </w:tc>
      </w:tr>
      <w:tr w:rsidR="00027056" w:rsidRPr="00962726" w:rsidTr="00D202B7">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both"/>
              <w:rPr>
                <w:rFonts w:ascii="Times New Roman" w:hAnsi="Times New Roman"/>
                <w:sz w:val="28"/>
                <w:szCs w:val="28"/>
              </w:rPr>
            </w:pPr>
            <w:r w:rsidRPr="00962726">
              <w:rPr>
                <w:rFonts w:ascii="Times New Roman" w:hAnsi="Times New Roman"/>
                <w:sz w:val="28"/>
                <w:szCs w:val="28"/>
              </w:rPr>
              <w:t>Спортивная</w:t>
            </w: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both"/>
              <w:rPr>
                <w:rFonts w:ascii="Times New Roman" w:hAnsi="Times New Roman"/>
                <w:sz w:val="28"/>
                <w:szCs w:val="28"/>
              </w:rPr>
            </w:pPr>
            <w:r>
              <w:rPr>
                <w:rFonts w:ascii="Times New Roman" w:hAnsi="Times New Roman"/>
                <w:sz w:val="28"/>
                <w:szCs w:val="28"/>
              </w:rPr>
              <w:t>203</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both"/>
              <w:rPr>
                <w:rFonts w:ascii="Times New Roman" w:hAnsi="Times New Roman"/>
                <w:sz w:val="28"/>
                <w:szCs w:val="28"/>
              </w:rPr>
            </w:pPr>
            <w:r>
              <w:rPr>
                <w:rFonts w:ascii="Times New Roman" w:hAnsi="Times New Roman"/>
                <w:sz w:val="28"/>
                <w:szCs w:val="28"/>
              </w:rPr>
              <w:t>10,2</w:t>
            </w:r>
            <w:r w:rsidRPr="00962726">
              <w:rPr>
                <w:rFonts w:ascii="Times New Roman" w:hAnsi="Times New Roman"/>
                <w:sz w:val="28"/>
                <w:szCs w:val="28"/>
              </w:rPr>
              <w:t xml:space="preserve"> </w:t>
            </w:r>
            <w:r>
              <w:rPr>
                <w:rFonts w:ascii="Times New Roman" w:hAnsi="Times New Roman"/>
                <w:sz w:val="28"/>
                <w:szCs w:val="28"/>
              </w:rPr>
              <w:t xml:space="preserve">без </w:t>
            </w:r>
            <w:proofErr w:type="spellStart"/>
            <w:r>
              <w:rPr>
                <w:rFonts w:ascii="Times New Roman" w:hAnsi="Times New Roman"/>
                <w:sz w:val="28"/>
                <w:szCs w:val="28"/>
              </w:rPr>
              <w:t>изменний</w:t>
            </w:r>
            <w:proofErr w:type="spellEnd"/>
          </w:p>
        </w:tc>
      </w:tr>
      <w:tr w:rsidR="00027056" w:rsidRPr="00962726" w:rsidTr="00D202B7">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both"/>
              <w:rPr>
                <w:rFonts w:ascii="Times New Roman" w:hAnsi="Times New Roman"/>
                <w:sz w:val="28"/>
                <w:szCs w:val="28"/>
              </w:rPr>
            </w:pPr>
            <w:r w:rsidRPr="00962726">
              <w:rPr>
                <w:rFonts w:ascii="Times New Roman" w:hAnsi="Times New Roman"/>
                <w:sz w:val="28"/>
                <w:szCs w:val="28"/>
              </w:rPr>
              <w:t>Техническая</w:t>
            </w: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both"/>
              <w:rPr>
                <w:rFonts w:ascii="Times New Roman" w:hAnsi="Times New Roman"/>
                <w:sz w:val="28"/>
                <w:szCs w:val="28"/>
              </w:rPr>
            </w:pPr>
            <w:r>
              <w:rPr>
                <w:rFonts w:ascii="Times New Roman" w:hAnsi="Times New Roman"/>
                <w:sz w:val="28"/>
                <w:szCs w:val="28"/>
              </w:rPr>
              <w:t>82</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both"/>
              <w:rPr>
                <w:rFonts w:ascii="Times New Roman" w:hAnsi="Times New Roman"/>
                <w:sz w:val="28"/>
                <w:szCs w:val="28"/>
              </w:rPr>
            </w:pPr>
            <w:r>
              <w:rPr>
                <w:rFonts w:ascii="Times New Roman" w:hAnsi="Times New Roman"/>
                <w:sz w:val="28"/>
                <w:szCs w:val="28"/>
              </w:rPr>
              <w:t>4,1</w:t>
            </w:r>
            <w:r w:rsidRPr="00962726">
              <w:rPr>
                <w:rFonts w:ascii="Times New Roman" w:hAnsi="Times New Roman"/>
                <w:sz w:val="28"/>
                <w:szCs w:val="28"/>
              </w:rPr>
              <w:t xml:space="preserve"> </w:t>
            </w:r>
            <w:r>
              <w:rPr>
                <w:rFonts w:ascii="Times New Roman" w:hAnsi="Times New Roman"/>
                <w:sz w:val="28"/>
                <w:szCs w:val="28"/>
              </w:rPr>
              <w:t>увеличение на 2,5</w:t>
            </w:r>
          </w:p>
        </w:tc>
      </w:tr>
      <w:tr w:rsidR="00027056" w:rsidRPr="00962726" w:rsidTr="00D202B7">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both"/>
              <w:rPr>
                <w:rFonts w:ascii="Times New Roman" w:hAnsi="Times New Roman"/>
                <w:sz w:val="28"/>
                <w:szCs w:val="28"/>
              </w:rPr>
            </w:pPr>
            <w:r w:rsidRPr="00962726">
              <w:rPr>
                <w:rFonts w:ascii="Times New Roman" w:hAnsi="Times New Roman"/>
                <w:sz w:val="28"/>
                <w:szCs w:val="28"/>
              </w:rPr>
              <w:t>Туристско-краеведческое</w:t>
            </w: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both"/>
              <w:rPr>
                <w:rFonts w:ascii="Times New Roman" w:hAnsi="Times New Roman"/>
                <w:sz w:val="28"/>
                <w:szCs w:val="28"/>
              </w:rPr>
            </w:pPr>
            <w:r>
              <w:rPr>
                <w:rFonts w:ascii="Times New Roman" w:hAnsi="Times New Roman"/>
                <w:sz w:val="28"/>
                <w:szCs w:val="28"/>
              </w:rPr>
              <w:t>68</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both"/>
              <w:rPr>
                <w:rFonts w:ascii="Times New Roman" w:hAnsi="Times New Roman"/>
                <w:sz w:val="28"/>
                <w:szCs w:val="28"/>
              </w:rPr>
            </w:pPr>
            <w:r>
              <w:rPr>
                <w:rFonts w:ascii="Times New Roman" w:hAnsi="Times New Roman"/>
                <w:sz w:val="28"/>
                <w:szCs w:val="28"/>
              </w:rPr>
              <w:t>3,4</w:t>
            </w:r>
            <w:r w:rsidRPr="00962726">
              <w:rPr>
                <w:rFonts w:ascii="Times New Roman" w:hAnsi="Times New Roman"/>
                <w:sz w:val="28"/>
                <w:szCs w:val="28"/>
              </w:rPr>
              <w:t xml:space="preserve"> увеличение 0,1</w:t>
            </w:r>
          </w:p>
        </w:tc>
      </w:tr>
      <w:tr w:rsidR="00027056" w:rsidRPr="00962726" w:rsidTr="00D202B7">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both"/>
              <w:rPr>
                <w:rFonts w:ascii="Times New Roman" w:hAnsi="Times New Roman"/>
                <w:sz w:val="28"/>
                <w:szCs w:val="28"/>
              </w:rPr>
            </w:pPr>
            <w:r w:rsidRPr="00962726">
              <w:rPr>
                <w:rFonts w:ascii="Times New Roman" w:hAnsi="Times New Roman"/>
                <w:sz w:val="28"/>
                <w:szCs w:val="28"/>
              </w:rPr>
              <w:t>Социально-педагогическое</w:t>
            </w: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both"/>
              <w:rPr>
                <w:rFonts w:ascii="Times New Roman" w:hAnsi="Times New Roman"/>
                <w:sz w:val="28"/>
                <w:szCs w:val="28"/>
              </w:rPr>
            </w:pPr>
            <w:r>
              <w:rPr>
                <w:rFonts w:ascii="Times New Roman" w:hAnsi="Times New Roman"/>
                <w:sz w:val="28"/>
                <w:szCs w:val="28"/>
              </w:rPr>
              <w:t>90</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both"/>
              <w:rPr>
                <w:rFonts w:ascii="Times New Roman" w:hAnsi="Times New Roman"/>
                <w:sz w:val="28"/>
                <w:szCs w:val="28"/>
              </w:rPr>
            </w:pPr>
            <w:r>
              <w:rPr>
                <w:rFonts w:ascii="Times New Roman" w:hAnsi="Times New Roman"/>
                <w:sz w:val="28"/>
                <w:szCs w:val="28"/>
              </w:rPr>
              <w:t>4,5 увеличение 0</w:t>
            </w:r>
            <w:r w:rsidRPr="00962726">
              <w:rPr>
                <w:rFonts w:ascii="Times New Roman" w:hAnsi="Times New Roman"/>
                <w:sz w:val="28"/>
                <w:szCs w:val="28"/>
              </w:rPr>
              <w:t>,</w:t>
            </w:r>
            <w:r>
              <w:rPr>
                <w:rFonts w:ascii="Times New Roman" w:hAnsi="Times New Roman"/>
                <w:sz w:val="28"/>
                <w:szCs w:val="28"/>
              </w:rPr>
              <w:t>7</w:t>
            </w:r>
          </w:p>
        </w:tc>
      </w:tr>
      <w:tr w:rsidR="00027056" w:rsidRPr="00962726" w:rsidTr="00D202B7">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both"/>
              <w:rPr>
                <w:rFonts w:ascii="Times New Roman" w:hAnsi="Times New Roman"/>
                <w:sz w:val="28"/>
                <w:szCs w:val="28"/>
              </w:rPr>
            </w:pPr>
            <w:r w:rsidRPr="00962726">
              <w:rPr>
                <w:rFonts w:ascii="Times New Roman" w:hAnsi="Times New Roman"/>
                <w:sz w:val="28"/>
                <w:szCs w:val="28"/>
              </w:rPr>
              <w:t>Юный инспектор дорог «ЮИД»</w:t>
            </w: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both"/>
              <w:rPr>
                <w:rFonts w:ascii="Times New Roman" w:hAnsi="Times New Roman"/>
                <w:sz w:val="28"/>
                <w:szCs w:val="28"/>
              </w:rPr>
            </w:pPr>
            <w:r>
              <w:rPr>
                <w:rFonts w:ascii="Times New Roman" w:hAnsi="Times New Roman"/>
                <w:sz w:val="28"/>
                <w:szCs w:val="28"/>
              </w:rPr>
              <w:t>50</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both"/>
              <w:rPr>
                <w:rFonts w:ascii="Times New Roman" w:hAnsi="Times New Roman"/>
                <w:sz w:val="28"/>
                <w:szCs w:val="28"/>
              </w:rPr>
            </w:pPr>
            <w:r>
              <w:rPr>
                <w:rFonts w:ascii="Times New Roman" w:hAnsi="Times New Roman"/>
                <w:sz w:val="28"/>
                <w:szCs w:val="28"/>
              </w:rPr>
              <w:t>2,5 уменьшение 0,1</w:t>
            </w:r>
          </w:p>
        </w:tc>
      </w:tr>
      <w:tr w:rsidR="00027056" w:rsidRPr="00962726" w:rsidTr="00D202B7">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both"/>
              <w:rPr>
                <w:rFonts w:ascii="Times New Roman" w:hAnsi="Times New Roman"/>
                <w:sz w:val="28"/>
                <w:szCs w:val="28"/>
              </w:rPr>
            </w:pPr>
            <w:r w:rsidRPr="00962726">
              <w:rPr>
                <w:rFonts w:ascii="Times New Roman" w:hAnsi="Times New Roman"/>
                <w:sz w:val="28"/>
                <w:szCs w:val="28"/>
              </w:rPr>
              <w:t>Дружина юных пожарных «ДЮП»</w:t>
            </w: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both"/>
              <w:rPr>
                <w:rFonts w:ascii="Times New Roman" w:hAnsi="Times New Roman"/>
                <w:sz w:val="28"/>
                <w:szCs w:val="28"/>
              </w:rPr>
            </w:pPr>
            <w:r w:rsidRPr="00962726">
              <w:rPr>
                <w:rFonts w:ascii="Times New Roman" w:hAnsi="Times New Roman"/>
                <w:sz w:val="28"/>
                <w:szCs w:val="28"/>
              </w:rPr>
              <w:t>50</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056" w:rsidRPr="00962726" w:rsidRDefault="00027056" w:rsidP="00D202B7">
            <w:pPr>
              <w:widowControl w:val="0"/>
              <w:overflowPunct w:val="0"/>
              <w:autoSpaceDE w:val="0"/>
              <w:autoSpaceDN w:val="0"/>
              <w:adjustRightInd w:val="0"/>
              <w:spacing w:line="225" w:lineRule="auto"/>
              <w:jc w:val="both"/>
              <w:rPr>
                <w:rFonts w:ascii="Times New Roman" w:hAnsi="Times New Roman"/>
                <w:sz w:val="28"/>
                <w:szCs w:val="28"/>
              </w:rPr>
            </w:pPr>
            <w:r>
              <w:rPr>
                <w:rFonts w:ascii="Times New Roman" w:hAnsi="Times New Roman"/>
                <w:sz w:val="28"/>
                <w:szCs w:val="28"/>
              </w:rPr>
              <w:t>2,5 уменьшение 0.1</w:t>
            </w:r>
          </w:p>
        </w:tc>
      </w:tr>
    </w:tbl>
    <w:p w:rsidR="00027056" w:rsidRPr="00962726" w:rsidRDefault="00027056" w:rsidP="00027056">
      <w:pPr>
        <w:pStyle w:val="a8"/>
        <w:spacing w:after="0"/>
        <w:ind w:left="40" w:right="20" w:firstLine="440"/>
        <w:jc w:val="both"/>
        <w:rPr>
          <w:rFonts w:ascii="Times New Roman" w:eastAsia="Calibri" w:hAnsi="Times New Roman" w:cs="Times New Roman"/>
        </w:rPr>
      </w:pPr>
      <w:r>
        <w:rPr>
          <w:rFonts w:ascii="Times New Roman" w:eastAsia="Calibri" w:hAnsi="Times New Roman" w:cs="Times New Roman"/>
        </w:rPr>
        <w:t>В сравнении с 2018 годом наблюдается понижение в динамике</w:t>
      </w:r>
      <w:r w:rsidRPr="00962726">
        <w:rPr>
          <w:rFonts w:ascii="Times New Roman" w:eastAsia="Calibri" w:hAnsi="Times New Roman" w:cs="Times New Roman"/>
        </w:rPr>
        <w:t xml:space="preserve"> занятости несовершеннолетних в организациях д</w:t>
      </w:r>
      <w:r>
        <w:rPr>
          <w:rFonts w:ascii="Times New Roman" w:eastAsia="Calibri" w:hAnsi="Times New Roman" w:cs="Times New Roman"/>
        </w:rPr>
        <w:t>ополнительного образования (</w:t>
      </w:r>
      <w:r w:rsidRPr="00962726">
        <w:rPr>
          <w:rFonts w:ascii="Times New Roman" w:eastAsia="Calibri" w:hAnsi="Times New Roman" w:cs="Times New Roman"/>
        </w:rPr>
        <w:t>2018г. – 50%</w:t>
      </w:r>
      <w:r>
        <w:rPr>
          <w:rFonts w:ascii="Times New Roman" w:eastAsia="Calibri" w:hAnsi="Times New Roman" w:cs="Times New Roman"/>
        </w:rPr>
        <w:t>, 2019г. – 48 %</w:t>
      </w:r>
      <w:r w:rsidRPr="00962726">
        <w:rPr>
          <w:rFonts w:ascii="Times New Roman" w:eastAsia="Calibri" w:hAnsi="Times New Roman" w:cs="Times New Roman"/>
        </w:rPr>
        <w:t xml:space="preserve"> от общего числа обучающихся). Также, обучающиеся посещают кружки, секции организованные на базе образовательных организаций.</w:t>
      </w:r>
    </w:p>
    <w:p w:rsidR="00027056" w:rsidRPr="00962726" w:rsidRDefault="00027056" w:rsidP="00027056">
      <w:pPr>
        <w:pStyle w:val="a8"/>
        <w:spacing w:after="0"/>
        <w:ind w:left="40" w:right="20" w:firstLine="440"/>
        <w:jc w:val="both"/>
        <w:rPr>
          <w:rFonts w:ascii="Times New Roman" w:hAnsi="Times New Roman"/>
        </w:rPr>
      </w:pPr>
      <w:r w:rsidRPr="00962726">
        <w:rPr>
          <w:rFonts w:ascii="Times New Roman" w:eastAsia="Calibri" w:hAnsi="Times New Roman" w:cs="Times New Roman"/>
        </w:rPr>
        <w:t>На протяжени</w:t>
      </w:r>
      <w:proofErr w:type="gramStart"/>
      <w:r w:rsidRPr="00962726">
        <w:rPr>
          <w:rFonts w:ascii="Times New Roman" w:eastAsia="Calibri" w:hAnsi="Times New Roman" w:cs="Times New Roman"/>
        </w:rPr>
        <w:t>е</w:t>
      </w:r>
      <w:proofErr w:type="gramEnd"/>
      <w:r w:rsidRPr="00962726">
        <w:rPr>
          <w:rFonts w:ascii="Times New Roman" w:eastAsia="Calibri" w:hAnsi="Times New Roman" w:cs="Times New Roman"/>
        </w:rPr>
        <w:t xml:space="preserve"> учебного года осуществлялась межведомственное взаимодействие субъектов по профилактике: КДН, ОДН, управлением здравоохранения, ОГУ ЦЗН, отделом социальной защиты, отделом по молодежной политике, физической культуры и спорту. Образовательными учреждениями  города Свирска перед субъектами профилактики ставились  вопросы о привлечении  к ответственности родителей за невыполнение ими обязанностей по воспитанию, обучению и содержанию детей, организации занятости несовершеннолетних путем направления ходатайств ответственным лицам. Осуществлялись совместные рейды посещения семей «группы риска», семей, находящихся в трудной жизненной ситуации. Проводилась совместная работа по розыску несовершеннолетних, совершивших самовольные уходы из дома. </w:t>
      </w:r>
    </w:p>
    <w:p w:rsidR="00027056" w:rsidRPr="00DD6BD4" w:rsidRDefault="00027056" w:rsidP="00027056">
      <w:pPr>
        <w:widowControl w:val="0"/>
        <w:overflowPunct w:val="0"/>
        <w:autoSpaceDE w:val="0"/>
        <w:autoSpaceDN w:val="0"/>
        <w:adjustRightInd w:val="0"/>
        <w:spacing w:line="240" w:lineRule="auto"/>
        <w:ind w:left="120" w:firstLine="360"/>
        <w:jc w:val="both"/>
        <w:rPr>
          <w:rFonts w:ascii="Times New Roman" w:hAnsi="Times New Roman"/>
          <w:sz w:val="28"/>
          <w:szCs w:val="28"/>
        </w:rPr>
      </w:pPr>
      <w:r w:rsidRPr="00962726">
        <w:rPr>
          <w:rFonts w:ascii="Times New Roman" w:hAnsi="Times New Roman"/>
          <w:sz w:val="28"/>
          <w:szCs w:val="28"/>
        </w:rPr>
        <w:t xml:space="preserve">Педагоги школы вели индивидуальное психолого-педагогическое сопровождение обучающих, состоящих на ВШУ, которое заключается в следующем: посещение уроков с целью наблюдения за учебной </w:t>
      </w:r>
      <w:r w:rsidRPr="00962726">
        <w:rPr>
          <w:rFonts w:ascii="Times New Roman" w:hAnsi="Times New Roman"/>
          <w:sz w:val="28"/>
          <w:szCs w:val="28"/>
        </w:rPr>
        <w:lastRenderedPageBreak/>
        <w:t xml:space="preserve">активностью и поведением, выявление уровня самооценки и составления плана самовоспитания, проведение индивидуальных бесед. </w:t>
      </w:r>
    </w:p>
    <w:p w:rsidR="00027056" w:rsidRPr="00027056" w:rsidRDefault="00027056" w:rsidP="00027056">
      <w:pPr>
        <w:widowControl w:val="0"/>
        <w:overflowPunct w:val="0"/>
        <w:autoSpaceDE w:val="0"/>
        <w:autoSpaceDN w:val="0"/>
        <w:adjustRightInd w:val="0"/>
        <w:spacing w:line="213" w:lineRule="auto"/>
        <w:ind w:left="820" w:right="740" w:hanging="348"/>
        <w:jc w:val="both"/>
        <w:rPr>
          <w:rFonts w:ascii="Times New Roman" w:hAnsi="Times New Roman"/>
          <w:bCs/>
          <w:sz w:val="28"/>
          <w:szCs w:val="28"/>
          <w:u w:val="single"/>
        </w:rPr>
      </w:pPr>
      <w:r>
        <w:rPr>
          <w:rFonts w:ascii="Times New Roman" w:hAnsi="Times New Roman"/>
          <w:bCs/>
          <w:sz w:val="28"/>
          <w:szCs w:val="28"/>
          <w:u w:val="single"/>
        </w:rPr>
        <w:t>4</w:t>
      </w:r>
      <w:r w:rsidRPr="00027056">
        <w:rPr>
          <w:rFonts w:ascii="Times New Roman" w:hAnsi="Times New Roman"/>
          <w:bCs/>
          <w:sz w:val="28"/>
          <w:szCs w:val="28"/>
          <w:u w:val="single"/>
        </w:rPr>
        <w:t xml:space="preserve">.Оздоровительная работа </w:t>
      </w:r>
    </w:p>
    <w:p w:rsidR="00027056" w:rsidRPr="00962726" w:rsidRDefault="00027056" w:rsidP="00027056">
      <w:pPr>
        <w:widowControl w:val="0"/>
        <w:overflowPunct w:val="0"/>
        <w:autoSpaceDE w:val="0"/>
        <w:autoSpaceDN w:val="0"/>
        <w:adjustRightInd w:val="0"/>
        <w:spacing w:after="0" w:line="240" w:lineRule="auto"/>
        <w:ind w:left="472" w:right="740" w:firstLine="236"/>
        <w:jc w:val="both"/>
        <w:rPr>
          <w:rFonts w:ascii="Times New Roman" w:hAnsi="Times New Roman"/>
          <w:bCs/>
          <w:sz w:val="28"/>
          <w:szCs w:val="28"/>
        </w:rPr>
      </w:pPr>
      <w:r w:rsidRPr="00962726">
        <w:rPr>
          <w:rFonts w:ascii="Times New Roman" w:hAnsi="Times New Roman"/>
          <w:bCs/>
          <w:sz w:val="28"/>
          <w:szCs w:val="28"/>
        </w:rPr>
        <w:t xml:space="preserve">На базе образовательных организаций муниципального образования «город </w:t>
      </w:r>
    </w:p>
    <w:p w:rsidR="00027056" w:rsidRPr="00962726" w:rsidRDefault="00027056" w:rsidP="00027056">
      <w:pPr>
        <w:widowControl w:val="0"/>
        <w:overflowPunct w:val="0"/>
        <w:autoSpaceDE w:val="0"/>
        <w:autoSpaceDN w:val="0"/>
        <w:adjustRightInd w:val="0"/>
        <w:spacing w:after="0" w:line="240" w:lineRule="auto"/>
        <w:ind w:right="740"/>
        <w:jc w:val="both"/>
        <w:rPr>
          <w:rFonts w:ascii="Times New Roman" w:hAnsi="Times New Roman"/>
          <w:bCs/>
          <w:sz w:val="28"/>
          <w:szCs w:val="28"/>
        </w:rPr>
      </w:pPr>
      <w:r>
        <w:rPr>
          <w:rFonts w:ascii="Times New Roman" w:hAnsi="Times New Roman"/>
          <w:bCs/>
          <w:sz w:val="28"/>
          <w:szCs w:val="28"/>
        </w:rPr>
        <w:t>Свирск» в 2019 году было организовано 5 лагерей</w:t>
      </w:r>
      <w:r w:rsidRPr="00962726">
        <w:rPr>
          <w:rFonts w:ascii="Times New Roman" w:hAnsi="Times New Roman"/>
          <w:bCs/>
          <w:sz w:val="28"/>
          <w:szCs w:val="28"/>
        </w:rPr>
        <w:t xml:space="preserve"> дневного пребывания, в которых </w:t>
      </w:r>
      <w:r>
        <w:rPr>
          <w:rFonts w:ascii="Times New Roman" w:hAnsi="Times New Roman"/>
          <w:bCs/>
          <w:sz w:val="28"/>
          <w:szCs w:val="28"/>
        </w:rPr>
        <w:t>отдохнуло 400</w:t>
      </w:r>
      <w:r w:rsidRPr="00962726">
        <w:rPr>
          <w:rFonts w:ascii="Times New Roman" w:hAnsi="Times New Roman"/>
          <w:bCs/>
          <w:sz w:val="28"/>
          <w:szCs w:val="28"/>
        </w:rPr>
        <w:t xml:space="preserve"> детей.</w:t>
      </w:r>
    </w:p>
    <w:p w:rsidR="00027056" w:rsidRPr="00962726" w:rsidRDefault="00027056" w:rsidP="00027056">
      <w:pPr>
        <w:widowControl w:val="0"/>
        <w:overflowPunct w:val="0"/>
        <w:autoSpaceDE w:val="0"/>
        <w:autoSpaceDN w:val="0"/>
        <w:adjustRightInd w:val="0"/>
        <w:spacing w:after="0" w:line="240" w:lineRule="auto"/>
        <w:ind w:left="472" w:right="740" w:firstLine="236"/>
        <w:jc w:val="both"/>
        <w:rPr>
          <w:rFonts w:ascii="Times New Roman" w:hAnsi="Times New Roman"/>
          <w:bCs/>
          <w:sz w:val="28"/>
          <w:szCs w:val="28"/>
        </w:rPr>
      </w:pPr>
      <w:r w:rsidRPr="00962726">
        <w:rPr>
          <w:rFonts w:ascii="Times New Roman" w:hAnsi="Times New Roman"/>
          <w:bCs/>
          <w:sz w:val="28"/>
          <w:szCs w:val="28"/>
        </w:rPr>
        <w:t xml:space="preserve">Также была организована работа 1 смены </w:t>
      </w:r>
      <w:proofErr w:type="gramStart"/>
      <w:r w:rsidRPr="00962726">
        <w:rPr>
          <w:rFonts w:ascii="Times New Roman" w:hAnsi="Times New Roman"/>
          <w:bCs/>
          <w:sz w:val="28"/>
          <w:szCs w:val="28"/>
        </w:rPr>
        <w:t>стационарного</w:t>
      </w:r>
      <w:proofErr w:type="gramEnd"/>
      <w:r w:rsidRPr="00962726">
        <w:rPr>
          <w:rFonts w:ascii="Times New Roman" w:hAnsi="Times New Roman"/>
          <w:bCs/>
          <w:sz w:val="28"/>
          <w:szCs w:val="28"/>
        </w:rPr>
        <w:t xml:space="preserve"> оздоровительного </w:t>
      </w:r>
    </w:p>
    <w:p w:rsidR="00027056" w:rsidRPr="00962726" w:rsidRDefault="00027056" w:rsidP="00027056">
      <w:pPr>
        <w:widowControl w:val="0"/>
        <w:overflowPunct w:val="0"/>
        <w:autoSpaceDE w:val="0"/>
        <w:autoSpaceDN w:val="0"/>
        <w:adjustRightInd w:val="0"/>
        <w:spacing w:after="0" w:line="240" w:lineRule="auto"/>
        <w:ind w:right="740"/>
        <w:jc w:val="both"/>
        <w:rPr>
          <w:rFonts w:ascii="Times New Roman" w:hAnsi="Times New Roman"/>
          <w:bCs/>
          <w:sz w:val="28"/>
          <w:szCs w:val="28"/>
        </w:rPr>
      </w:pPr>
      <w:r w:rsidRPr="00962726">
        <w:rPr>
          <w:rFonts w:ascii="Times New Roman" w:hAnsi="Times New Roman"/>
          <w:bCs/>
          <w:sz w:val="28"/>
          <w:szCs w:val="28"/>
        </w:rPr>
        <w:t>лагеря на базе отдыха «Ангара», где отдохнули 50 ребят.</w:t>
      </w:r>
    </w:p>
    <w:p w:rsidR="00027056" w:rsidRPr="00962726" w:rsidRDefault="00027056" w:rsidP="00027056">
      <w:pPr>
        <w:widowControl w:val="0"/>
        <w:overflowPunct w:val="0"/>
        <w:autoSpaceDE w:val="0"/>
        <w:autoSpaceDN w:val="0"/>
        <w:adjustRightInd w:val="0"/>
        <w:spacing w:after="0" w:line="240" w:lineRule="auto"/>
        <w:ind w:right="740"/>
        <w:jc w:val="both"/>
        <w:rPr>
          <w:rFonts w:ascii="Times New Roman" w:hAnsi="Times New Roman"/>
          <w:bCs/>
          <w:sz w:val="28"/>
          <w:szCs w:val="28"/>
        </w:rPr>
      </w:pPr>
      <w:r w:rsidRPr="00962726">
        <w:rPr>
          <w:rFonts w:ascii="Times New Roman" w:hAnsi="Times New Roman"/>
          <w:bCs/>
          <w:sz w:val="28"/>
          <w:szCs w:val="28"/>
        </w:rPr>
        <w:tab/>
        <w:t xml:space="preserve">В рамках летней оздоровительной кампании с </w:t>
      </w:r>
      <w:proofErr w:type="gramStart"/>
      <w:r w:rsidRPr="00962726">
        <w:rPr>
          <w:rFonts w:ascii="Times New Roman" w:hAnsi="Times New Roman"/>
          <w:bCs/>
          <w:sz w:val="28"/>
          <w:szCs w:val="28"/>
        </w:rPr>
        <w:t>обучающимися</w:t>
      </w:r>
      <w:proofErr w:type="gramEnd"/>
      <w:r w:rsidRPr="00962726">
        <w:rPr>
          <w:rFonts w:ascii="Times New Roman" w:hAnsi="Times New Roman"/>
          <w:bCs/>
          <w:sz w:val="28"/>
          <w:szCs w:val="28"/>
        </w:rPr>
        <w:t xml:space="preserve"> проводилась разъяснительная профилактическая работа:</w:t>
      </w:r>
    </w:p>
    <w:p w:rsidR="00027056" w:rsidRPr="00962726" w:rsidRDefault="00027056" w:rsidP="00027056">
      <w:pPr>
        <w:widowControl w:val="0"/>
        <w:overflowPunct w:val="0"/>
        <w:autoSpaceDE w:val="0"/>
        <w:autoSpaceDN w:val="0"/>
        <w:adjustRightInd w:val="0"/>
        <w:spacing w:after="0" w:line="240" w:lineRule="auto"/>
        <w:jc w:val="both"/>
        <w:rPr>
          <w:rFonts w:ascii="Times New Roman" w:hAnsi="Times New Roman"/>
          <w:sz w:val="28"/>
          <w:szCs w:val="28"/>
        </w:rPr>
      </w:pPr>
      <w:r w:rsidRPr="00962726">
        <w:rPr>
          <w:rFonts w:ascii="Times New Roman" w:hAnsi="Times New Roman"/>
          <w:sz w:val="28"/>
          <w:szCs w:val="28"/>
        </w:rPr>
        <w:t xml:space="preserve">- беседы по обеспечению безопасности жизнедеятельности с участковым инспектором; </w:t>
      </w:r>
    </w:p>
    <w:p w:rsidR="00027056" w:rsidRPr="00962726" w:rsidRDefault="00027056" w:rsidP="00027056">
      <w:pPr>
        <w:widowControl w:val="0"/>
        <w:overflowPunct w:val="0"/>
        <w:autoSpaceDE w:val="0"/>
        <w:autoSpaceDN w:val="0"/>
        <w:adjustRightInd w:val="0"/>
        <w:spacing w:after="0" w:line="240" w:lineRule="auto"/>
        <w:jc w:val="both"/>
        <w:rPr>
          <w:rFonts w:ascii="Times New Roman" w:hAnsi="Times New Roman"/>
          <w:sz w:val="28"/>
          <w:szCs w:val="28"/>
        </w:rPr>
      </w:pPr>
      <w:r w:rsidRPr="00962726">
        <w:rPr>
          <w:rFonts w:ascii="Times New Roman" w:hAnsi="Times New Roman"/>
          <w:sz w:val="28"/>
          <w:szCs w:val="28"/>
        </w:rPr>
        <w:t>- классные часы, уроки по правилам дорожного движения, акции с инспекторами ГИБДД; - беседы с инспектором по противопожарной безопасности;</w:t>
      </w:r>
    </w:p>
    <w:p w:rsidR="00027056" w:rsidRPr="00962726" w:rsidRDefault="00027056" w:rsidP="00027056">
      <w:pPr>
        <w:widowControl w:val="0"/>
        <w:overflowPunct w:val="0"/>
        <w:autoSpaceDE w:val="0"/>
        <w:autoSpaceDN w:val="0"/>
        <w:adjustRightInd w:val="0"/>
        <w:spacing w:after="0" w:line="240" w:lineRule="auto"/>
        <w:jc w:val="both"/>
        <w:rPr>
          <w:rFonts w:ascii="Times New Roman" w:hAnsi="Times New Roman"/>
          <w:sz w:val="28"/>
          <w:szCs w:val="28"/>
        </w:rPr>
      </w:pPr>
      <w:r w:rsidRPr="00962726">
        <w:rPr>
          <w:rFonts w:ascii="Times New Roman" w:hAnsi="Times New Roman"/>
          <w:sz w:val="28"/>
          <w:szCs w:val="28"/>
        </w:rPr>
        <w:t>- беседы об охране жизни людей на водных объектах в осенне-зимний период (сотрудники ГИМС).</w:t>
      </w:r>
    </w:p>
    <w:p w:rsidR="00027056" w:rsidRPr="00027056" w:rsidRDefault="00027056" w:rsidP="00027056">
      <w:pPr>
        <w:widowControl w:val="0"/>
        <w:overflowPunct w:val="0"/>
        <w:autoSpaceDE w:val="0"/>
        <w:autoSpaceDN w:val="0"/>
        <w:adjustRightInd w:val="0"/>
        <w:spacing w:after="0" w:line="228" w:lineRule="auto"/>
        <w:ind w:firstLine="708"/>
        <w:jc w:val="both"/>
        <w:rPr>
          <w:rFonts w:ascii="Times New Roman" w:hAnsi="Times New Roman"/>
          <w:sz w:val="28"/>
          <w:szCs w:val="28"/>
          <w:u w:val="single"/>
        </w:rPr>
      </w:pPr>
      <w:r w:rsidRPr="00027056">
        <w:rPr>
          <w:rFonts w:ascii="Times New Roman" w:hAnsi="Times New Roman"/>
          <w:sz w:val="28"/>
          <w:szCs w:val="28"/>
          <w:u w:val="single"/>
        </w:rPr>
        <w:t>5. Организация и проведение мероприятий отделом образования муниципального образования «город Свирск» по профилактике безнадзорности и правонарушений несовершеннолетними</w:t>
      </w:r>
    </w:p>
    <w:p w:rsidR="00027056" w:rsidRPr="00962726" w:rsidRDefault="00027056" w:rsidP="00027056">
      <w:pPr>
        <w:widowControl w:val="0"/>
        <w:overflowPunct w:val="0"/>
        <w:autoSpaceDE w:val="0"/>
        <w:autoSpaceDN w:val="0"/>
        <w:adjustRightInd w:val="0"/>
        <w:spacing w:line="228" w:lineRule="auto"/>
        <w:ind w:firstLine="708"/>
        <w:jc w:val="both"/>
        <w:rPr>
          <w:rFonts w:ascii="Times New Roman" w:hAnsi="Times New Roman"/>
          <w:sz w:val="28"/>
          <w:szCs w:val="28"/>
        </w:rPr>
      </w:pPr>
      <w:proofErr w:type="gramStart"/>
      <w:r w:rsidRPr="00027056">
        <w:rPr>
          <w:rFonts w:ascii="Times New Roman" w:hAnsi="Times New Roman"/>
          <w:sz w:val="28"/>
          <w:szCs w:val="28"/>
        </w:rPr>
        <w:t>Мероприятия</w:t>
      </w:r>
      <w:proofErr w:type="gramEnd"/>
      <w:r w:rsidRPr="00027056">
        <w:rPr>
          <w:rFonts w:ascii="Times New Roman" w:hAnsi="Times New Roman"/>
          <w:sz w:val="28"/>
          <w:szCs w:val="28"/>
        </w:rPr>
        <w:t xml:space="preserve"> про</w:t>
      </w:r>
      <w:r>
        <w:rPr>
          <w:rFonts w:ascii="Times New Roman" w:hAnsi="Times New Roman"/>
          <w:sz w:val="28"/>
          <w:szCs w:val="28"/>
        </w:rPr>
        <w:t>водимые с обучающимися в течение</w:t>
      </w:r>
      <w:r w:rsidRPr="00962726">
        <w:rPr>
          <w:rFonts w:ascii="Times New Roman" w:hAnsi="Times New Roman"/>
          <w:sz w:val="28"/>
          <w:szCs w:val="28"/>
        </w:rPr>
        <w:t xml:space="preserve"> года:</w:t>
      </w:r>
    </w:p>
    <w:p w:rsidR="00027056" w:rsidRDefault="00027056" w:rsidP="00027056">
      <w:pPr>
        <w:jc w:val="both"/>
        <w:rPr>
          <w:rFonts w:ascii="Times New Roman" w:hAnsi="Times New Roman" w:cs="Times New Roman"/>
          <w:sz w:val="28"/>
          <w:szCs w:val="28"/>
        </w:rPr>
      </w:pPr>
      <w:r w:rsidRPr="00962726">
        <w:rPr>
          <w:rFonts w:ascii="Times New Roman" w:hAnsi="Times New Roman"/>
          <w:b/>
          <w:sz w:val="28"/>
          <w:szCs w:val="28"/>
        </w:rPr>
        <w:t>-</w:t>
      </w:r>
      <w:r w:rsidRPr="00962726">
        <w:rPr>
          <w:rFonts w:ascii="Times New Roman" w:hAnsi="Times New Roman"/>
          <w:sz w:val="28"/>
          <w:szCs w:val="28"/>
        </w:rPr>
        <w:t xml:space="preserve"> участие образовательных организаций в </w:t>
      </w:r>
      <w:r w:rsidRPr="00962726">
        <w:rPr>
          <w:rFonts w:ascii="Times New Roman" w:hAnsi="Times New Roman" w:cs="Times New Roman"/>
          <w:sz w:val="28"/>
          <w:szCs w:val="28"/>
        </w:rPr>
        <w:t>областном межведомственном профилактическом мероприятии «Каждого ребенка за парту».</w:t>
      </w:r>
    </w:p>
    <w:p w:rsidR="00027056" w:rsidRDefault="00027056" w:rsidP="00027056">
      <w:pPr>
        <w:jc w:val="both"/>
        <w:rPr>
          <w:rFonts w:ascii="Times New Roman" w:hAnsi="Times New Roman" w:cs="Times New Roman"/>
          <w:sz w:val="28"/>
          <w:szCs w:val="28"/>
        </w:rPr>
      </w:pPr>
      <w:r>
        <w:rPr>
          <w:rFonts w:ascii="Times New Roman" w:hAnsi="Times New Roman" w:cs="Times New Roman"/>
          <w:sz w:val="28"/>
          <w:szCs w:val="28"/>
        </w:rPr>
        <w:t>- в декабре прошла профилактическая неделя «Здоровая семья», посвященная Всемирному дню со СПИДОМ.</w:t>
      </w:r>
    </w:p>
    <w:p w:rsidR="00027056" w:rsidRDefault="00027056" w:rsidP="00027056">
      <w:pPr>
        <w:jc w:val="both"/>
        <w:rPr>
          <w:rFonts w:ascii="Times New Roman" w:hAnsi="Times New Roman" w:cs="Times New Roman"/>
          <w:sz w:val="28"/>
          <w:szCs w:val="28"/>
        </w:rPr>
      </w:pPr>
      <w:r>
        <w:rPr>
          <w:rFonts w:ascii="Times New Roman" w:hAnsi="Times New Roman" w:cs="Times New Roman"/>
          <w:sz w:val="28"/>
          <w:szCs w:val="28"/>
        </w:rPr>
        <w:t>- профилактическая неделя «Равноправие, посвященная Всемирному дню пав человека.</w:t>
      </w:r>
    </w:p>
    <w:p w:rsidR="00027056" w:rsidRDefault="00027056" w:rsidP="00027056">
      <w:pPr>
        <w:spacing w:after="0"/>
        <w:rPr>
          <w:rStyle w:val="apple-converted-space"/>
          <w:color w:val="000000"/>
          <w:sz w:val="28"/>
          <w:szCs w:val="28"/>
        </w:rPr>
      </w:pPr>
      <w:r>
        <w:rPr>
          <w:rFonts w:ascii="Times New Roman" w:hAnsi="Times New Roman" w:cs="Times New Roman"/>
          <w:sz w:val="28"/>
          <w:szCs w:val="28"/>
        </w:rPr>
        <w:t xml:space="preserve">- в рамках акции «Сохрани ребенку жизнь» в образовательных организациях были организованы </w:t>
      </w:r>
      <w:proofErr w:type="spellStart"/>
      <w:r>
        <w:rPr>
          <w:rFonts w:ascii="Times New Roman" w:hAnsi="Times New Roman" w:cs="Times New Roman"/>
          <w:sz w:val="28"/>
          <w:szCs w:val="28"/>
        </w:rPr>
        <w:t>подворовые</w:t>
      </w:r>
      <w:proofErr w:type="spellEnd"/>
      <w:r>
        <w:rPr>
          <w:rFonts w:ascii="Times New Roman" w:hAnsi="Times New Roman" w:cs="Times New Roman"/>
          <w:sz w:val="28"/>
          <w:szCs w:val="28"/>
        </w:rPr>
        <w:t xml:space="preserve"> обходы с целью обследования условий проживания семей находящихся в социально опасном положении и </w:t>
      </w:r>
      <w:r w:rsidRPr="0068418F">
        <w:rPr>
          <w:rFonts w:ascii="Times New Roman" w:hAnsi="Times New Roman" w:cs="Times New Roman"/>
          <w:color w:val="000000"/>
          <w:sz w:val="28"/>
          <w:szCs w:val="28"/>
        </w:rPr>
        <w:t xml:space="preserve"> состоящих на профилактическом учете.</w:t>
      </w:r>
      <w:r w:rsidRPr="0068418F">
        <w:rPr>
          <w:rStyle w:val="apple-converted-space"/>
          <w:color w:val="000000"/>
          <w:sz w:val="28"/>
          <w:szCs w:val="28"/>
        </w:rPr>
        <w:t> </w:t>
      </w:r>
    </w:p>
    <w:p w:rsidR="00027056" w:rsidRPr="004B0740" w:rsidRDefault="00027056" w:rsidP="00027056">
      <w:pPr>
        <w:jc w:val="both"/>
        <w:rPr>
          <w:rFonts w:ascii="Times New Roman" w:hAnsi="Times New Roman" w:cs="Times New Roman"/>
          <w:sz w:val="28"/>
          <w:szCs w:val="28"/>
        </w:rPr>
      </w:pPr>
      <w:r>
        <w:rPr>
          <w:rFonts w:ascii="Times New Roman" w:hAnsi="Times New Roman" w:cs="Times New Roman"/>
          <w:sz w:val="28"/>
          <w:szCs w:val="28"/>
        </w:rPr>
        <w:t xml:space="preserve">- С 1.12.2019 – 10.12.2019 года в муниципальных образовательных учреждениях г. Свирска прошла традиционная </w:t>
      </w:r>
      <w:proofErr w:type="gramStart"/>
      <w:r>
        <w:rPr>
          <w:rFonts w:ascii="Times New Roman" w:hAnsi="Times New Roman" w:cs="Times New Roman"/>
          <w:sz w:val="28"/>
          <w:szCs w:val="28"/>
        </w:rPr>
        <w:t>декада</w:t>
      </w:r>
      <w:proofErr w:type="gramEnd"/>
      <w:r>
        <w:rPr>
          <w:rFonts w:ascii="Times New Roman" w:hAnsi="Times New Roman" w:cs="Times New Roman"/>
          <w:sz w:val="28"/>
          <w:szCs w:val="28"/>
        </w:rPr>
        <w:t xml:space="preserve"> посвященная Международному дню инвалидов </w:t>
      </w:r>
    </w:p>
    <w:p w:rsidR="00027056" w:rsidRPr="00962726" w:rsidRDefault="00027056" w:rsidP="00027056">
      <w:pPr>
        <w:widowControl w:val="0"/>
        <w:autoSpaceDE w:val="0"/>
        <w:autoSpaceDN w:val="0"/>
        <w:adjustRightInd w:val="0"/>
        <w:spacing w:line="240" w:lineRule="auto"/>
        <w:jc w:val="both"/>
        <w:rPr>
          <w:rFonts w:ascii="Times New Roman" w:eastAsia="Times New Roman" w:hAnsi="Times New Roman" w:cs="Times New Roman"/>
          <w:bCs/>
          <w:color w:val="2B2622"/>
          <w:sz w:val="28"/>
          <w:szCs w:val="28"/>
        </w:rPr>
      </w:pPr>
      <w:r w:rsidRPr="00962726">
        <w:rPr>
          <w:rFonts w:ascii="Times New Roman" w:hAnsi="Times New Roman"/>
          <w:sz w:val="28"/>
          <w:szCs w:val="28"/>
        </w:rPr>
        <w:t>Р</w:t>
      </w:r>
      <w:r w:rsidRPr="00962726">
        <w:rPr>
          <w:rFonts w:ascii="Times New Roman" w:eastAsia="Times New Roman" w:hAnsi="Times New Roman" w:cs="Times New Roman"/>
          <w:bCs/>
          <w:color w:val="2B2622"/>
          <w:sz w:val="28"/>
          <w:szCs w:val="28"/>
        </w:rPr>
        <w:t xml:space="preserve">абота с педагогическим коллективом включает в себя: </w:t>
      </w:r>
    </w:p>
    <w:p w:rsidR="00027056" w:rsidRPr="00962726" w:rsidRDefault="00027056" w:rsidP="00027056">
      <w:pPr>
        <w:widowControl w:val="0"/>
        <w:autoSpaceDE w:val="0"/>
        <w:autoSpaceDN w:val="0"/>
        <w:adjustRightInd w:val="0"/>
        <w:spacing w:line="240" w:lineRule="auto"/>
        <w:jc w:val="both"/>
        <w:rPr>
          <w:rFonts w:ascii="Times New Roman" w:eastAsia="Times New Roman" w:hAnsi="Times New Roman" w:cs="Times New Roman"/>
          <w:bCs/>
          <w:color w:val="2B2622"/>
          <w:sz w:val="28"/>
          <w:szCs w:val="28"/>
        </w:rPr>
      </w:pPr>
      <w:r w:rsidRPr="00962726">
        <w:rPr>
          <w:rFonts w:ascii="Times New Roman" w:eastAsia="Times New Roman" w:hAnsi="Times New Roman" w:cs="Times New Roman"/>
          <w:bCs/>
          <w:color w:val="2B2622"/>
          <w:sz w:val="28"/>
          <w:szCs w:val="28"/>
        </w:rPr>
        <w:t xml:space="preserve">- организацию  курсов повышения квалификации по обучению внедрения </w:t>
      </w:r>
      <w:r w:rsidRPr="00962726">
        <w:rPr>
          <w:rFonts w:ascii="Times New Roman" w:eastAsia="Times New Roman" w:hAnsi="Times New Roman" w:cs="Times New Roman"/>
          <w:bCs/>
          <w:color w:val="2B2622"/>
          <w:sz w:val="28"/>
          <w:szCs w:val="28"/>
        </w:rPr>
        <w:lastRenderedPageBreak/>
        <w:t>превентивных профилактических программ, семинары – практикумы с привлечением специалистов ГБУ «Центр профилактики, реабилитации и коррекции»  министерства образования Иркутской области</w:t>
      </w:r>
      <w:proofErr w:type="gramStart"/>
      <w:r w:rsidRPr="00962726">
        <w:rPr>
          <w:rFonts w:ascii="Times New Roman" w:eastAsia="Times New Roman" w:hAnsi="Times New Roman" w:cs="Times New Roman"/>
          <w:bCs/>
          <w:color w:val="2B2622"/>
          <w:sz w:val="28"/>
          <w:szCs w:val="28"/>
        </w:rPr>
        <w:t>.;</w:t>
      </w:r>
      <w:proofErr w:type="gramEnd"/>
    </w:p>
    <w:p w:rsidR="00027056" w:rsidRDefault="00027056" w:rsidP="00027056">
      <w:pPr>
        <w:widowControl w:val="0"/>
        <w:autoSpaceDE w:val="0"/>
        <w:autoSpaceDN w:val="0"/>
        <w:adjustRightInd w:val="0"/>
        <w:spacing w:line="240" w:lineRule="auto"/>
        <w:jc w:val="both"/>
        <w:rPr>
          <w:rFonts w:ascii="Times New Roman" w:hAnsi="Times New Roman"/>
          <w:bCs/>
          <w:sz w:val="28"/>
          <w:szCs w:val="28"/>
        </w:rPr>
      </w:pPr>
      <w:r w:rsidRPr="00962726">
        <w:rPr>
          <w:rFonts w:ascii="Times New Roman" w:hAnsi="Times New Roman"/>
          <w:bCs/>
          <w:sz w:val="28"/>
          <w:szCs w:val="28"/>
        </w:rPr>
        <w:t xml:space="preserve">- </w:t>
      </w:r>
      <w:r>
        <w:rPr>
          <w:rFonts w:ascii="Times New Roman" w:hAnsi="Times New Roman"/>
          <w:bCs/>
          <w:sz w:val="28"/>
          <w:szCs w:val="28"/>
        </w:rPr>
        <w:t>проведение семинаров для педагогов – психологов, социальных педагогов и классных руководителей на темы: « Психологическое здоровье ребенка», «Новые форматы в профилактической работе социального педагога», «Роль классного руководителя в профилактике агрессивного поведения обучающихся»</w:t>
      </w:r>
    </w:p>
    <w:p w:rsidR="00027056" w:rsidRPr="00027056" w:rsidRDefault="00027056" w:rsidP="00027056">
      <w:pPr>
        <w:pStyle w:val="a3"/>
        <w:spacing w:before="0" w:beforeAutospacing="0" w:after="150" w:afterAutospacing="0"/>
        <w:jc w:val="both"/>
        <w:rPr>
          <w:color w:val="000000"/>
          <w:sz w:val="28"/>
          <w:szCs w:val="28"/>
          <w:u w:val="single"/>
        </w:rPr>
      </w:pPr>
      <w:r w:rsidRPr="00027056">
        <w:rPr>
          <w:color w:val="000000"/>
          <w:sz w:val="28"/>
          <w:szCs w:val="28"/>
          <w:u w:val="single"/>
        </w:rPr>
        <w:t>Основные цели на 2020г.:</w:t>
      </w:r>
    </w:p>
    <w:p w:rsidR="00027056" w:rsidRPr="00962726" w:rsidRDefault="00027056" w:rsidP="00027056">
      <w:pPr>
        <w:pStyle w:val="a3"/>
        <w:spacing w:before="0" w:beforeAutospacing="0" w:after="150" w:afterAutospacing="0"/>
        <w:jc w:val="both"/>
        <w:rPr>
          <w:sz w:val="28"/>
          <w:szCs w:val="28"/>
        </w:rPr>
      </w:pPr>
      <w:r w:rsidRPr="00962726">
        <w:rPr>
          <w:sz w:val="28"/>
          <w:szCs w:val="28"/>
        </w:rPr>
        <w:t>-раннее выявление детей и семей, попавших в трудную жизненную ситуацию, оказание им социальной помощи, поддержки;</w:t>
      </w:r>
    </w:p>
    <w:p w:rsidR="00027056" w:rsidRPr="00962726" w:rsidRDefault="00027056" w:rsidP="00027056">
      <w:pPr>
        <w:pStyle w:val="a3"/>
        <w:spacing w:before="0" w:beforeAutospacing="0" w:after="150" w:afterAutospacing="0"/>
        <w:jc w:val="both"/>
        <w:rPr>
          <w:sz w:val="28"/>
          <w:szCs w:val="28"/>
        </w:rPr>
      </w:pPr>
      <w:r w:rsidRPr="00962726">
        <w:rPr>
          <w:sz w:val="28"/>
          <w:szCs w:val="28"/>
        </w:rPr>
        <w:t>-осуществление профилактики асоциального поведения и правонарушений среди несовершеннолетних;</w:t>
      </w:r>
    </w:p>
    <w:p w:rsidR="00027056" w:rsidRPr="00962726" w:rsidRDefault="00027056" w:rsidP="00027056">
      <w:pPr>
        <w:pStyle w:val="a3"/>
        <w:spacing w:before="0" w:beforeAutospacing="0" w:after="150" w:afterAutospacing="0"/>
        <w:jc w:val="both"/>
        <w:rPr>
          <w:color w:val="000000"/>
          <w:sz w:val="28"/>
          <w:szCs w:val="28"/>
        </w:rPr>
      </w:pPr>
      <w:r w:rsidRPr="00962726">
        <w:rPr>
          <w:color w:val="000000"/>
          <w:sz w:val="28"/>
          <w:szCs w:val="28"/>
        </w:rPr>
        <w:t>-повышение эффективности деятельности образовательных учреждений в организации профилактической работы и оказании социально-педагогической помощи детям и семьям, находящимся в трудной жизненной ситуации, СОП;</w:t>
      </w:r>
    </w:p>
    <w:p w:rsidR="00027056" w:rsidRPr="00962726" w:rsidRDefault="00027056" w:rsidP="00027056">
      <w:pPr>
        <w:pStyle w:val="a3"/>
        <w:spacing w:before="0" w:beforeAutospacing="0" w:after="150" w:afterAutospacing="0"/>
        <w:jc w:val="both"/>
        <w:rPr>
          <w:color w:val="000000"/>
          <w:sz w:val="28"/>
          <w:szCs w:val="28"/>
        </w:rPr>
      </w:pPr>
      <w:r w:rsidRPr="00962726">
        <w:rPr>
          <w:color w:val="000000"/>
          <w:sz w:val="28"/>
          <w:szCs w:val="28"/>
        </w:rPr>
        <w:t>-обеспечение своевременного обмена информацией о фактах вовлечения несовершеннолетних в преступную, антиобщественную деятельность, жестокого обращения с детьми и принятие соответствующих профилактических  мер;</w:t>
      </w:r>
    </w:p>
    <w:p w:rsidR="00027056" w:rsidRPr="00962726" w:rsidRDefault="00027056" w:rsidP="00027056">
      <w:pPr>
        <w:pStyle w:val="a3"/>
        <w:spacing w:before="0" w:beforeAutospacing="0" w:after="150" w:afterAutospacing="0"/>
        <w:jc w:val="both"/>
        <w:rPr>
          <w:sz w:val="28"/>
          <w:szCs w:val="28"/>
        </w:rPr>
      </w:pPr>
      <w:r w:rsidRPr="00962726">
        <w:rPr>
          <w:sz w:val="28"/>
          <w:szCs w:val="28"/>
        </w:rPr>
        <w:t>- ранняя профилактика уклонений от учёбы;</w:t>
      </w:r>
    </w:p>
    <w:p w:rsidR="00027056" w:rsidRPr="00962726" w:rsidRDefault="00027056" w:rsidP="00027056">
      <w:pPr>
        <w:pStyle w:val="a3"/>
        <w:spacing w:before="0" w:beforeAutospacing="0" w:after="150" w:afterAutospacing="0"/>
        <w:jc w:val="both"/>
        <w:rPr>
          <w:sz w:val="28"/>
          <w:szCs w:val="28"/>
        </w:rPr>
      </w:pPr>
      <w:r w:rsidRPr="00962726">
        <w:rPr>
          <w:sz w:val="28"/>
          <w:szCs w:val="28"/>
        </w:rPr>
        <w:t>-методическая работа с педагогическим коллективом, с несовершеннолетними и их семьями;</w:t>
      </w:r>
    </w:p>
    <w:p w:rsidR="00027056" w:rsidRPr="00962726" w:rsidRDefault="00027056" w:rsidP="00027056">
      <w:pPr>
        <w:pStyle w:val="a3"/>
        <w:spacing w:before="0" w:beforeAutospacing="0" w:after="150" w:afterAutospacing="0"/>
        <w:jc w:val="both"/>
        <w:rPr>
          <w:color w:val="000000"/>
          <w:sz w:val="28"/>
          <w:szCs w:val="28"/>
        </w:rPr>
      </w:pPr>
      <w:r w:rsidRPr="00962726">
        <w:rPr>
          <w:b/>
          <w:bCs/>
          <w:color w:val="000000"/>
          <w:sz w:val="28"/>
          <w:szCs w:val="28"/>
        </w:rPr>
        <w:t>- </w:t>
      </w:r>
      <w:r w:rsidRPr="00962726">
        <w:rPr>
          <w:color w:val="000000"/>
          <w:sz w:val="28"/>
          <w:szCs w:val="28"/>
        </w:rPr>
        <w:t>повышение уровня взаимодействия с субъектами профилактики  в индивидуально-профилактической работе с детьми и семьями.</w:t>
      </w:r>
    </w:p>
    <w:p w:rsidR="00DD1E5C" w:rsidRPr="00DD1E5C" w:rsidRDefault="00DD1E5C" w:rsidP="00DD1E5C">
      <w:pPr>
        <w:widowControl w:val="0"/>
        <w:autoSpaceDE w:val="0"/>
        <w:autoSpaceDN w:val="0"/>
        <w:adjustRightInd w:val="0"/>
        <w:ind w:firstLine="471"/>
        <w:jc w:val="both"/>
        <w:rPr>
          <w:rFonts w:ascii="Times New Roman" w:hAnsi="Times New Roman" w:cs="Times New Roman"/>
          <w:b/>
          <w:sz w:val="28"/>
          <w:szCs w:val="28"/>
        </w:rPr>
      </w:pPr>
      <w:r w:rsidRPr="00DD1E5C">
        <w:rPr>
          <w:rFonts w:ascii="Times New Roman" w:hAnsi="Times New Roman" w:cs="Times New Roman"/>
          <w:b/>
          <w:bCs/>
          <w:sz w:val="28"/>
          <w:szCs w:val="28"/>
        </w:rPr>
        <w:t>5.</w:t>
      </w:r>
      <w:r w:rsidRPr="00DD1E5C">
        <w:rPr>
          <w:rFonts w:ascii="Times New Roman" w:hAnsi="Times New Roman" w:cs="Times New Roman"/>
          <w:b/>
          <w:sz w:val="28"/>
          <w:szCs w:val="28"/>
        </w:rPr>
        <w:t>Отдел по молодежной политике, физической культуре и спорту администрации муниципального образования «город Свирск»</w:t>
      </w:r>
    </w:p>
    <w:p w:rsidR="00027056" w:rsidRPr="00767F08" w:rsidRDefault="00027056" w:rsidP="00027056">
      <w:pPr>
        <w:spacing w:before="100" w:beforeAutospacing="1" w:after="100" w:afterAutospacing="1" w:line="240" w:lineRule="auto"/>
        <w:ind w:firstLine="709"/>
        <w:contextualSpacing/>
        <w:jc w:val="both"/>
        <w:rPr>
          <w:rFonts w:ascii="Times New Roman" w:hAnsi="Times New Roman" w:cs="Times New Roman"/>
          <w:sz w:val="28"/>
          <w:szCs w:val="28"/>
        </w:rPr>
      </w:pPr>
      <w:r w:rsidRPr="00767F08">
        <w:rPr>
          <w:rFonts w:ascii="Times New Roman" w:hAnsi="Times New Roman" w:cs="Times New Roman"/>
          <w:sz w:val="28"/>
          <w:szCs w:val="28"/>
        </w:rPr>
        <w:t xml:space="preserve">На территории муниципального образования «город Свирск» ведёт свою работу муниципальное учреждение «Городской молодёжно – спортивный комплекс», приоритетным направлением которого является работа с молодёжью. </w:t>
      </w:r>
    </w:p>
    <w:p w:rsidR="00027056" w:rsidRPr="00767F08" w:rsidRDefault="00027056" w:rsidP="00027056">
      <w:pPr>
        <w:spacing w:before="100" w:beforeAutospacing="1" w:after="100" w:afterAutospacing="1" w:line="240" w:lineRule="auto"/>
        <w:ind w:firstLine="709"/>
        <w:contextualSpacing/>
        <w:jc w:val="both"/>
        <w:rPr>
          <w:rFonts w:ascii="Times New Roman" w:hAnsi="Times New Roman" w:cs="Times New Roman"/>
          <w:sz w:val="28"/>
          <w:szCs w:val="28"/>
        </w:rPr>
      </w:pPr>
      <w:r w:rsidRPr="00767F08">
        <w:rPr>
          <w:rFonts w:ascii="Times New Roman" w:hAnsi="Times New Roman" w:cs="Times New Roman"/>
          <w:sz w:val="28"/>
          <w:szCs w:val="28"/>
        </w:rPr>
        <w:t>С 2009 года на базе МУ «ГМСК» осуществляет свою деятельность Свирская молодежная общественная организация «Молодёжная волна», главной целью которой является создание условий для проявления инициатив молодежи, вовлечение ее в социальную практику, развитие созидательной активности.</w:t>
      </w:r>
    </w:p>
    <w:p w:rsidR="00027056" w:rsidRPr="00767F08" w:rsidRDefault="00027056" w:rsidP="00027056">
      <w:pPr>
        <w:shd w:val="clear" w:color="auto" w:fill="FFFFFF"/>
        <w:suppressAutoHyphens/>
        <w:autoSpaceDE w:val="0"/>
        <w:autoSpaceDN w:val="0"/>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Основные направления волонтерского движения таковы:</w:t>
      </w:r>
    </w:p>
    <w:p w:rsidR="00027056" w:rsidRPr="00767F08" w:rsidRDefault="00027056" w:rsidP="00027056">
      <w:pPr>
        <w:numPr>
          <w:ilvl w:val="0"/>
          <w:numId w:val="11"/>
        </w:numPr>
        <w:shd w:val="clear" w:color="auto" w:fill="FFFFFF"/>
        <w:suppressAutoHyphens/>
        <w:autoSpaceDE w:val="0"/>
        <w:autoSpaceDN w:val="0"/>
        <w:spacing w:before="100" w:beforeAutospacing="1" w:after="100" w:afterAutospacing="1" w:line="240" w:lineRule="auto"/>
        <w:ind w:left="0"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lastRenderedPageBreak/>
        <w:t>профилактическая работа по предупреждению девиантного поведения в молодежной среде;</w:t>
      </w:r>
    </w:p>
    <w:p w:rsidR="00027056" w:rsidRPr="00767F08" w:rsidRDefault="00027056" w:rsidP="00027056">
      <w:pPr>
        <w:numPr>
          <w:ilvl w:val="0"/>
          <w:numId w:val="11"/>
        </w:numPr>
        <w:shd w:val="clear" w:color="auto" w:fill="FFFFFF"/>
        <w:suppressAutoHyphens/>
        <w:autoSpaceDE w:val="0"/>
        <w:autoSpaceDN w:val="0"/>
        <w:spacing w:before="100" w:beforeAutospacing="1" w:after="100" w:afterAutospacing="1" w:line="240" w:lineRule="auto"/>
        <w:ind w:left="0"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пропаганда здорового образа жизни среди учащейся молодежи; (одно из главных направлений профилактика ВИЧ/СПИДа среди молодежи);</w:t>
      </w:r>
    </w:p>
    <w:p w:rsidR="00027056" w:rsidRPr="00767F08" w:rsidRDefault="00027056" w:rsidP="00027056">
      <w:pPr>
        <w:numPr>
          <w:ilvl w:val="0"/>
          <w:numId w:val="11"/>
        </w:numPr>
        <w:shd w:val="clear" w:color="auto" w:fill="FFFFFF"/>
        <w:suppressAutoHyphens/>
        <w:autoSpaceDE w:val="0"/>
        <w:autoSpaceDN w:val="0"/>
        <w:spacing w:before="100" w:beforeAutospacing="1" w:after="100" w:afterAutospacing="1" w:line="240" w:lineRule="auto"/>
        <w:ind w:left="0"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сотрудничество с социальными центрами и службами по вопросам организации и проведения социально-значимых мероприятий (различного вида помощь пенсионерам, ветеранам, инвалидам, в том числе детям-инвалидам);</w:t>
      </w:r>
    </w:p>
    <w:p w:rsidR="00027056" w:rsidRPr="00767F08" w:rsidRDefault="00027056" w:rsidP="00027056">
      <w:pPr>
        <w:numPr>
          <w:ilvl w:val="0"/>
          <w:numId w:val="11"/>
        </w:numPr>
        <w:shd w:val="clear" w:color="auto" w:fill="FFFFFF"/>
        <w:suppressAutoHyphens/>
        <w:autoSpaceDE w:val="0"/>
        <w:autoSpaceDN w:val="0"/>
        <w:spacing w:before="100" w:beforeAutospacing="1" w:after="100" w:afterAutospacing="1" w:line="240" w:lineRule="auto"/>
        <w:ind w:left="0"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пропаганда волонтерского движения в студенческой среде через средства массовой информации;</w:t>
      </w:r>
    </w:p>
    <w:p w:rsidR="00027056" w:rsidRPr="00767F08" w:rsidRDefault="00027056" w:rsidP="00027056">
      <w:pPr>
        <w:numPr>
          <w:ilvl w:val="0"/>
          <w:numId w:val="11"/>
        </w:numPr>
        <w:shd w:val="clear" w:color="auto" w:fill="FFFFFF"/>
        <w:suppressAutoHyphens/>
        <w:autoSpaceDE w:val="0"/>
        <w:autoSpaceDN w:val="0"/>
        <w:spacing w:before="100" w:beforeAutospacing="1" w:after="100" w:afterAutospacing="1" w:line="240" w:lineRule="auto"/>
        <w:ind w:left="0"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взаимодействие с государственными органами и общественными и коммерческими организациями, заинтересованными в осуществлении деятельности волонтерского движения.</w:t>
      </w:r>
    </w:p>
    <w:p w:rsidR="00027056" w:rsidRPr="00767F08" w:rsidRDefault="00027056" w:rsidP="00027056">
      <w:pPr>
        <w:shd w:val="clear" w:color="auto" w:fill="FFFFFF"/>
        <w:suppressAutoHyphens/>
        <w:autoSpaceDE w:val="0"/>
        <w:autoSpaceDN w:val="0"/>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 xml:space="preserve">Задачи волонтерского движения: осуществление информационно-просветительской деятельности среди молодежи; воспитание устойчивой ориентации на здоровый стиль жизни, как у самих волонтеров, так и обучающихся, развитие у них чувства самоуважения и ответственности; формирование навыков здоровье сбережения, толерантности и человеколюбия через общественно полезную деятельность. </w:t>
      </w:r>
    </w:p>
    <w:p w:rsidR="00027056" w:rsidRPr="00767F08" w:rsidRDefault="00027056" w:rsidP="00027056">
      <w:pPr>
        <w:shd w:val="clear" w:color="auto" w:fill="FFFFFF"/>
        <w:suppressAutoHyphens/>
        <w:autoSpaceDE w:val="0"/>
        <w:autoSpaceDN w:val="0"/>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 xml:space="preserve">Привлекая к работе волонтеров, организаторы обеспечивают им возможность увидеть результат своего труда, для чего четко и конкретно разъясняют добровольцам цели их деятельности и результаты, к которым нужно стремиться. </w:t>
      </w:r>
    </w:p>
    <w:p w:rsidR="00027056" w:rsidRPr="00767F08" w:rsidRDefault="00027056" w:rsidP="00027056">
      <w:pPr>
        <w:spacing w:before="100" w:beforeAutospacing="1" w:after="100" w:afterAutospacing="1" w:line="240" w:lineRule="auto"/>
        <w:ind w:firstLine="709"/>
        <w:contextualSpacing/>
        <w:jc w:val="both"/>
        <w:rPr>
          <w:rFonts w:ascii="Times New Roman" w:eastAsia="Batang" w:hAnsi="Times New Roman" w:cs="Times New Roman"/>
          <w:sz w:val="28"/>
        </w:rPr>
      </w:pPr>
      <w:r w:rsidRPr="00767F08">
        <w:rPr>
          <w:rFonts w:ascii="Times New Roman" w:eastAsia="Batang" w:hAnsi="Times New Roman" w:cs="Times New Roman"/>
          <w:sz w:val="28"/>
        </w:rPr>
        <w:t xml:space="preserve">С января 2019 </w:t>
      </w:r>
      <w:proofErr w:type="gramStart"/>
      <w:r w:rsidRPr="00767F08">
        <w:rPr>
          <w:rFonts w:ascii="Times New Roman" w:eastAsia="Batang" w:hAnsi="Times New Roman" w:cs="Times New Roman"/>
          <w:sz w:val="28"/>
        </w:rPr>
        <w:t>года</w:t>
      </w:r>
      <w:proofErr w:type="gramEnd"/>
      <w:r w:rsidRPr="00767F08">
        <w:rPr>
          <w:rFonts w:ascii="Times New Roman" w:eastAsia="Batang" w:hAnsi="Times New Roman" w:cs="Times New Roman"/>
          <w:sz w:val="28"/>
        </w:rPr>
        <w:t xml:space="preserve"> но настоящее время специалистами муниципального учреждения «Городской молодёжно – спортивный комплекс» совместно с участниками СМОО «Молодёжная волна» было проведено около 70-ти мероприятий, с охватом населения около 4 000 человек.</w:t>
      </w:r>
    </w:p>
    <w:p w:rsidR="00027056" w:rsidRPr="00767F08" w:rsidRDefault="00027056" w:rsidP="00027056">
      <w:pPr>
        <w:spacing w:before="100" w:beforeAutospacing="1" w:after="100" w:afterAutospacing="1" w:line="240" w:lineRule="auto"/>
        <w:ind w:firstLine="709"/>
        <w:contextualSpacing/>
        <w:jc w:val="both"/>
        <w:rPr>
          <w:rFonts w:ascii="Times New Roman" w:eastAsia="Batang" w:hAnsi="Times New Roman" w:cs="Times New Roman"/>
          <w:sz w:val="28"/>
        </w:rPr>
      </w:pPr>
      <w:r w:rsidRPr="00767F08">
        <w:rPr>
          <w:rFonts w:ascii="Times New Roman" w:eastAsia="Batang" w:hAnsi="Times New Roman" w:cs="Times New Roman"/>
          <w:sz w:val="28"/>
          <w:szCs w:val="28"/>
        </w:rPr>
        <w:t xml:space="preserve">Специалисты МУ «ГМСК» совместно с активистами Свирской молодёжной общественной организацией «Молодежная волна» оказывают </w:t>
      </w:r>
      <w:r w:rsidRPr="00767F08">
        <w:rPr>
          <w:rFonts w:ascii="Times New Roman" w:eastAsia="Batang" w:hAnsi="Times New Roman" w:cs="Times New Roman"/>
          <w:sz w:val="28"/>
        </w:rPr>
        <w:t>помощь в организации и проведении городских и спортивных мероприятий, принимают участие в региональных и всероссийских конкурсах и грантах, фестивалях. Проводят общегородские акции, которые направлены на профилактику социально – негативных явлений, в рамках пропаганды ЗОЖ.</w:t>
      </w:r>
    </w:p>
    <w:p w:rsidR="00027056" w:rsidRPr="00767F08" w:rsidRDefault="00027056" w:rsidP="00027056">
      <w:pPr>
        <w:spacing w:before="100" w:beforeAutospacing="1" w:after="100" w:afterAutospacing="1" w:line="240" w:lineRule="auto"/>
        <w:ind w:firstLine="709"/>
        <w:contextualSpacing/>
        <w:jc w:val="both"/>
        <w:rPr>
          <w:rFonts w:ascii="Times New Roman" w:eastAsia="Calibri" w:hAnsi="Times New Roman" w:cs="Times New Roman"/>
          <w:sz w:val="28"/>
        </w:rPr>
      </w:pPr>
      <w:r w:rsidRPr="00767F08">
        <w:rPr>
          <w:rFonts w:ascii="Times New Roman" w:eastAsia="Calibri" w:hAnsi="Times New Roman" w:cs="Times New Roman"/>
          <w:sz w:val="28"/>
          <w:szCs w:val="28"/>
        </w:rPr>
        <w:t>Специалистами</w:t>
      </w:r>
      <w:r w:rsidRPr="00767F08">
        <w:rPr>
          <w:rFonts w:ascii="Times New Roman" w:eastAsia="Calibri" w:hAnsi="Times New Roman" w:cs="Times New Roman"/>
          <w:sz w:val="28"/>
        </w:rPr>
        <w:t xml:space="preserve"> МУ «ГМСК» совместно с молодежью нашего города были разработаны, подготовлены и проведены разноплановые мероприятия, самые значимые из них:</w:t>
      </w:r>
    </w:p>
    <w:p w:rsidR="00027056" w:rsidRPr="00767F08" w:rsidRDefault="00027056" w:rsidP="00027056">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767F08">
        <w:rPr>
          <w:rFonts w:ascii="Times New Roman" w:eastAsia="Calibri" w:hAnsi="Times New Roman" w:cs="Times New Roman"/>
          <w:sz w:val="28"/>
          <w:szCs w:val="28"/>
        </w:rPr>
        <w:t xml:space="preserve">- 14 февраля на стадионе «Труд» им. И. Протасова была проведена романтическая дискотека «Я люблю Свирск», посвященная Дню всех влюбленных и 70-летию города Свирска. Программа включала в себя интересные и  увлекательные конкурсы, также работала «живая почта» и была организована </w:t>
      </w:r>
      <w:proofErr w:type="spellStart"/>
      <w:r w:rsidRPr="00767F08">
        <w:rPr>
          <w:rFonts w:ascii="Times New Roman" w:eastAsia="Calibri" w:hAnsi="Times New Roman" w:cs="Times New Roman"/>
          <w:sz w:val="28"/>
          <w:szCs w:val="28"/>
        </w:rPr>
        <w:t>фотозона</w:t>
      </w:r>
      <w:proofErr w:type="spellEnd"/>
      <w:r w:rsidRPr="00767F08">
        <w:rPr>
          <w:rFonts w:ascii="Times New Roman" w:eastAsia="Calibri" w:hAnsi="Times New Roman" w:cs="Times New Roman"/>
          <w:sz w:val="28"/>
          <w:szCs w:val="28"/>
        </w:rPr>
        <w:t>. Все участники были награждены сертификатами и сладкими призами. Охват населения составил более 200 человек.</w:t>
      </w:r>
    </w:p>
    <w:p w:rsidR="00027056" w:rsidRPr="00767F08" w:rsidRDefault="00027056" w:rsidP="00027056">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767F08">
        <w:rPr>
          <w:rFonts w:ascii="Times New Roman" w:eastAsia="Calibri" w:hAnsi="Times New Roman" w:cs="Times New Roman"/>
          <w:sz w:val="28"/>
          <w:szCs w:val="28"/>
        </w:rPr>
        <w:lastRenderedPageBreak/>
        <w:t>- в рамках 5-летней годовщины присоединения Крыма к РФ прошла городская акция «Вежливые люди». «Вежливых людей» в военной форме символизировали кадеты из МОУ «СОШ №1 г. Свирска» под руководством В.В. Пазникова. Количество участников 40 человек.</w:t>
      </w:r>
    </w:p>
    <w:p w:rsidR="00027056" w:rsidRPr="00767F08" w:rsidRDefault="00027056" w:rsidP="00027056">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767F08">
        <w:rPr>
          <w:rFonts w:ascii="Times New Roman" w:eastAsia="Calibri" w:hAnsi="Times New Roman" w:cs="Times New Roman"/>
          <w:sz w:val="28"/>
          <w:szCs w:val="28"/>
        </w:rPr>
        <w:t>- так же в марте состоялась рабочая встреча общественников по вопросу создания общественной организации «Серебряный волонтер». Гостем встречи стала представитель Усольского района, член регионального штаба ВОД «Волонтеры Победы» Иркутской области С.В. Матвеева.</w:t>
      </w:r>
    </w:p>
    <w:p w:rsidR="00027056" w:rsidRPr="00767F08" w:rsidRDefault="00027056" w:rsidP="00027056">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767F08">
        <w:rPr>
          <w:rFonts w:ascii="Times New Roman" w:eastAsia="Calibri" w:hAnsi="Times New Roman" w:cs="Times New Roman"/>
          <w:sz w:val="28"/>
          <w:szCs w:val="28"/>
        </w:rPr>
        <w:t xml:space="preserve">- </w:t>
      </w:r>
      <w:proofErr w:type="gramStart"/>
      <w:r w:rsidRPr="00767F08">
        <w:rPr>
          <w:rFonts w:ascii="Times New Roman" w:eastAsia="Calibri" w:hAnsi="Times New Roman" w:cs="Times New Roman"/>
          <w:sz w:val="28"/>
          <w:szCs w:val="28"/>
        </w:rPr>
        <w:t>в</w:t>
      </w:r>
      <w:proofErr w:type="gramEnd"/>
      <w:r w:rsidRPr="00767F08">
        <w:rPr>
          <w:rFonts w:ascii="Times New Roman" w:eastAsia="Calibri" w:hAnsi="Times New Roman" w:cs="Times New Roman"/>
          <w:sz w:val="28"/>
          <w:szCs w:val="28"/>
        </w:rPr>
        <w:t xml:space="preserve"> </w:t>
      </w:r>
      <w:proofErr w:type="spellStart"/>
      <w:r w:rsidRPr="00767F08">
        <w:rPr>
          <w:rFonts w:ascii="Times New Roman" w:eastAsia="Calibri" w:hAnsi="Times New Roman" w:cs="Times New Roman"/>
          <w:sz w:val="28"/>
          <w:szCs w:val="28"/>
        </w:rPr>
        <w:t>м-не</w:t>
      </w:r>
      <w:proofErr w:type="spellEnd"/>
      <w:r w:rsidRPr="00767F08">
        <w:rPr>
          <w:rFonts w:ascii="Times New Roman" w:eastAsia="Calibri" w:hAnsi="Times New Roman" w:cs="Times New Roman"/>
          <w:sz w:val="28"/>
          <w:szCs w:val="28"/>
        </w:rPr>
        <w:t xml:space="preserve"> «Берёзовый» специалисты МУ «ГМСК» организовали концерт для волонтёров «Творчество молодых», где они смогли поделиться своими талантами.</w:t>
      </w:r>
    </w:p>
    <w:p w:rsidR="00027056" w:rsidRPr="00767F08" w:rsidRDefault="00027056" w:rsidP="00027056">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767F08">
        <w:rPr>
          <w:rFonts w:ascii="Times New Roman" w:eastAsia="Calibri" w:hAnsi="Times New Roman" w:cs="Times New Roman"/>
          <w:sz w:val="28"/>
          <w:szCs w:val="28"/>
        </w:rPr>
        <w:t xml:space="preserve">- традиционно в нашем городе прошел муниципальный этап конкурса «Молодежь города Свирска в лицах - 2019». В конкурсе приняли участие ребята в двух номинациях: «Учащийся года» и «Достижения в сфере  общественной  деятельности», возрастная категория от 14 до 18 лет. Каждый участник подготовил эссе, </w:t>
      </w:r>
      <w:proofErr w:type="spellStart"/>
      <w:r w:rsidRPr="00767F08">
        <w:rPr>
          <w:rFonts w:ascii="Times New Roman" w:eastAsia="Calibri" w:hAnsi="Times New Roman" w:cs="Times New Roman"/>
          <w:sz w:val="28"/>
          <w:szCs w:val="28"/>
        </w:rPr>
        <w:t>самопрезентацию</w:t>
      </w:r>
      <w:proofErr w:type="spellEnd"/>
      <w:r w:rsidRPr="00767F08">
        <w:rPr>
          <w:rFonts w:ascii="Times New Roman" w:eastAsia="Calibri" w:hAnsi="Times New Roman" w:cs="Times New Roman"/>
          <w:sz w:val="28"/>
          <w:szCs w:val="28"/>
        </w:rPr>
        <w:t>, папку с личными достижениями. Победители муниципального этапа представят наш город на областном конкурсе в городе Иркутске.</w:t>
      </w:r>
    </w:p>
    <w:p w:rsidR="00027056" w:rsidRPr="00767F08" w:rsidRDefault="00027056" w:rsidP="00027056">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767F08">
        <w:rPr>
          <w:rFonts w:ascii="Times New Roman" w:eastAsia="Calibri" w:hAnsi="Times New Roman" w:cs="Times New Roman"/>
          <w:sz w:val="28"/>
          <w:szCs w:val="28"/>
        </w:rPr>
        <w:t xml:space="preserve">- в Микрорайоне города Свирска состоялся дворовой концерт, приуроченный ко Дню пионерской организации. </w:t>
      </w:r>
    </w:p>
    <w:p w:rsidR="00027056" w:rsidRPr="00767F08" w:rsidRDefault="00027056" w:rsidP="00027056">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767F08">
        <w:rPr>
          <w:rFonts w:ascii="Times New Roman" w:eastAsia="Calibri" w:hAnsi="Times New Roman" w:cs="Times New Roman"/>
          <w:sz w:val="28"/>
          <w:szCs w:val="28"/>
        </w:rPr>
        <w:t>Ежегодно, в рамках празднования Дня защиты детей специалисты по работе с молодёжью совместно с волонтёрами проводят различные мероприятия для детей. Этот год не стал исключением:</w:t>
      </w:r>
    </w:p>
    <w:p w:rsidR="00027056" w:rsidRPr="00767F08" w:rsidRDefault="00027056" w:rsidP="00027056">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767F08">
        <w:rPr>
          <w:rFonts w:ascii="Times New Roman" w:eastAsia="Calibri" w:hAnsi="Times New Roman" w:cs="Times New Roman"/>
          <w:sz w:val="28"/>
          <w:szCs w:val="28"/>
        </w:rPr>
        <w:t>- прошла игровая программа «Город детства моего». Общий охват – 100 человек.</w:t>
      </w:r>
    </w:p>
    <w:p w:rsidR="00027056" w:rsidRPr="00767F08" w:rsidRDefault="00027056" w:rsidP="00027056">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767F08">
        <w:rPr>
          <w:rFonts w:ascii="Times New Roman" w:eastAsia="Calibri" w:hAnsi="Times New Roman" w:cs="Times New Roman"/>
          <w:sz w:val="28"/>
          <w:szCs w:val="28"/>
        </w:rPr>
        <w:t xml:space="preserve">- заезд на </w:t>
      </w:r>
      <w:proofErr w:type="spellStart"/>
      <w:r w:rsidRPr="00767F08">
        <w:rPr>
          <w:rFonts w:ascii="Times New Roman" w:eastAsia="Calibri" w:hAnsi="Times New Roman" w:cs="Times New Roman"/>
          <w:sz w:val="28"/>
          <w:szCs w:val="28"/>
        </w:rPr>
        <w:t>гироскутерах</w:t>
      </w:r>
      <w:proofErr w:type="spellEnd"/>
      <w:r w:rsidRPr="00767F08">
        <w:rPr>
          <w:rFonts w:ascii="Times New Roman" w:eastAsia="Calibri" w:hAnsi="Times New Roman" w:cs="Times New Roman"/>
          <w:sz w:val="28"/>
          <w:szCs w:val="28"/>
        </w:rPr>
        <w:t>. Количество участников 20 человек.</w:t>
      </w:r>
    </w:p>
    <w:p w:rsidR="00027056" w:rsidRPr="00767F08" w:rsidRDefault="00027056" w:rsidP="00027056">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767F08">
        <w:rPr>
          <w:rFonts w:ascii="Times New Roman" w:eastAsia="Calibri" w:hAnsi="Times New Roman" w:cs="Times New Roman"/>
          <w:sz w:val="28"/>
          <w:szCs w:val="28"/>
        </w:rPr>
        <w:t>В рамках празднования Дня молодежи прошли следующие мероприятия:</w:t>
      </w:r>
    </w:p>
    <w:p w:rsidR="00027056" w:rsidRPr="00767F08" w:rsidRDefault="00027056" w:rsidP="00027056">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767F08">
        <w:rPr>
          <w:rFonts w:ascii="Times New Roman" w:eastAsia="Calibri" w:hAnsi="Times New Roman" w:cs="Times New Roman"/>
          <w:sz w:val="28"/>
          <w:szCs w:val="28"/>
        </w:rPr>
        <w:t>- впервые в нашем городе был проведён запуск воздушных змеев «Раскрасим небо красками»;</w:t>
      </w:r>
    </w:p>
    <w:p w:rsidR="00027056" w:rsidRPr="00767F08" w:rsidRDefault="00027056" w:rsidP="00027056">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767F08">
        <w:rPr>
          <w:rFonts w:ascii="Times New Roman" w:eastAsia="Calibri" w:hAnsi="Times New Roman" w:cs="Times New Roman"/>
          <w:sz w:val="28"/>
          <w:szCs w:val="28"/>
        </w:rPr>
        <w:t>- прошел мастер-класс по плетению браслетов;</w:t>
      </w:r>
    </w:p>
    <w:p w:rsidR="00027056" w:rsidRPr="00767F08" w:rsidRDefault="00027056" w:rsidP="00027056">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767F08">
        <w:rPr>
          <w:rFonts w:ascii="Times New Roman" w:eastAsia="Calibri" w:hAnsi="Times New Roman" w:cs="Times New Roman"/>
          <w:sz w:val="28"/>
          <w:szCs w:val="28"/>
        </w:rPr>
        <w:t xml:space="preserve">- турнир по </w:t>
      </w:r>
      <w:r w:rsidRPr="00767F08">
        <w:rPr>
          <w:rFonts w:ascii="Times New Roman" w:eastAsia="Calibri" w:hAnsi="Times New Roman" w:cs="Times New Roman"/>
          <w:sz w:val="28"/>
          <w:szCs w:val="28"/>
          <w:lang w:val="en-US"/>
        </w:rPr>
        <w:t>BIG</w:t>
      </w:r>
      <w:r w:rsidRPr="00767F08">
        <w:rPr>
          <w:rFonts w:ascii="Times New Roman" w:eastAsia="Calibri" w:hAnsi="Times New Roman" w:cs="Times New Roman"/>
          <w:sz w:val="28"/>
          <w:szCs w:val="28"/>
        </w:rPr>
        <w:t>-</w:t>
      </w:r>
      <w:proofErr w:type="spellStart"/>
      <w:r w:rsidRPr="00767F08">
        <w:rPr>
          <w:rFonts w:ascii="Times New Roman" w:eastAsia="Calibri" w:hAnsi="Times New Roman" w:cs="Times New Roman"/>
          <w:sz w:val="28"/>
          <w:szCs w:val="28"/>
        </w:rPr>
        <w:t>твистеру</w:t>
      </w:r>
      <w:proofErr w:type="spellEnd"/>
      <w:r w:rsidRPr="00767F08">
        <w:rPr>
          <w:rFonts w:ascii="Times New Roman" w:eastAsia="Calibri" w:hAnsi="Times New Roman" w:cs="Times New Roman"/>
          <w:sz w:val="28"/>
          <w:szCs w:val="28"/>
        </w:rPr>
        <w:t xml:space="preserve"> и молодежный </w:t>
      </w:r>
      <w:proofErr w:type="spellStart"/>
      <w:r w:rsidRPr="00767F08">
        <w:rPr>
          <w:rFonts w:ascii="Times New Roman" w:eastAsia="Calibri" w:hAnsi="Times New Roman" w:cs="Times New Roman"/>
          <w:sz w:val="28"/>
          <w:szCs w:val="28"/>
        </w:rPr>
        <w:t>аквагрим</w:t>
      </w:r>
      <w:proofErr w:type="spellEnd"/>
      <w:r w:rsidRPr="00767F08">
        <w:rPr>
          <w:rFonts w:ascii="Times New Roman" w:eastAsia="Calibri" w:hAnsi="Times New Roman" w:cs="Times New Roman"/>
          <w:sz w:val="28"/>
          <w:szCs w:val="28"/>
        </w:rPr>
        <w:t xml:space="preserve"> на площадке «Молодежный </w:t>
      </w:r>
      <w:r w:rsidRPr="00767F08">
        <w:rPr>
          <w:rFonts w:ascii="Times New Roman" w:eastAsia="Calibri" w:hAnsi="Times New Roman" w:cs="Times New Roman"/>
          <w:sz w:val="28"/>
          <w:szCs w:val="28"/>
          <w:lang w:val="en-US"/>
        </w:rPr>
        <w:t>FRESH</w:t>
      </w:r>
      <w:r w:rsidRPr="00767F08">
        <w:rPr>
          <w:rFonts w:ascii="Times New Roman" w:eastAsia="Calibri" w:hAnsi="Times New Roman" w:cs="Times New Roman"/>
          <w:sz w:val="28"/>
          <w:szCs w:val="28"/>
        </w:rPr>
        <w:t>» в рамках событийного молодежного фестиваля «</w:t>
      </w:r>
      <w:proofErr w:type="spellStart"/>
      <w:r w:rsidRPr="00767F08">
        <w:rPr>
          <w:rFonts w:ascii="Times New Roman" w:eastAsia="Calibri" w:hAnsi="Times New Roman" w:cs="Times New Roman"/>
          <w:sz w:val="28"/>
          <w:szCs w:val="28"/>
          <w:lang w:val="en-US"/>
        </w:rPr>
        <w:t>Apelsin</w:t>
      </w:r>
      <w:proofErr w:type="spellEnd"/>
      <w:r w:rsidRPr="00767F08">
        <w:rPr>
          <w:rFonts w:ascii="Times New Roman" w:eastAsia="Calibri" w:hAnsi="Times New Roman" w:cs="Times New Roman"/>
          <w:sz w:val="28"/>
          <w:szCs w:val="28"/>
        </w:rPr>
        <w:t>». Общий охват населения – около 150 человек.</w:t>
      </w:r>
    </w:p>
    <w:p w:rsidR="00027056" w:rsidRPr="00767F08" w:rsidRDefault="00027056" w:rsidP="00027056">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767F08">
        <w:rPr>
          <w:rFonts w:ascii="Times New Roman" w:eastAsia="Calibri" w:hAnsi="Times New Roman" w:cs="Times New Roman"/>
          <w:sz w:val="28"/>
          <w:szCs w:val="28"/>
        </w:rPr>
        <w:t>В рамках празднования юбилея города специалисты учреждения в микрорайоне Березовый провели мероприятие нового формата - конкурс песочных фигур «Я строю город на песке».</w:t>
      </w:r>
    </w:p>
    <w:p w:rsidR="00027056" w:rsidRPr="00767F08" w:rsidRDefault="00027056" w:rsidP="00027056">
      <w:pPr>
        <w:spacing w:before="100" w:beforeAutospacing="1" w:after="100" w:afterAutospacing="1" w:line="240" w:lineRule="auto"/>
        <w:ind w:firstLine="709"/>
        <w:contextualSpacing/>
        <w:jc w:val="both"/>
        <w:rPr>
          <w:rFonts w:ascii="Times New Roman" w:eastAsia="Times New Roman" w:hAnsi="Times New Roman" w:cs="Times New Roman"/>
          <w:bCs/>
          <w:spacing w:val="3"/>
          <w:sz w:val="28"/>
          <w:szCs w:val="28"/>
        </w:rPr>
      </w:pPr>
      <w:r w:rsidRPr="00767F08">
        <w:rPr>
          <w:rFonts w:ascii="Times New Roman" w:eastAsia="Calibri" w:hAnsi="Times New Roman" w:cs="Times New Roman"/>
          <w:sz w:val="28"/>
          <w:szCs w:val="28"/>
        </w:rPr>
        <w:t xml:space="preserve">Также в этом году вся Россия перешла на цифровое телевещание. В течение июня волонтеры и специалисты МУ «ГМСК» при содействии отдела ЖКХ, транспорта и связи помогали жителям </w:t>
      </w:r>
      <w:r w:rsidRPr="00767F08">
        <w:rPr>
          <w:rFonts w:ascii="Times New Roman" w:eastAsia="Times New Roman" w:hAnsi="Times New Roman" w:cs="Times New Roman"/>
          <w:bCs/>
          <w:spacing w:val="3"/>
          <w:sz w:val="28"/>
          <w:szCs w:val="28"/>
        </w:rPr>
        <w:t xml:space="preserve">настраивать телевизоры, которые смогут принимать более </w:t>
      </w:r>
      <w:proofErr w:type="gramStart"/>
      <w:r w:rsidRPr="00767F08">
        <w:rPr>
          <w:rFonts w:ascii="Times New Roman" w:eastAsia="Times New Roman" w:hAnsi="Times New Roman" w:cs="Times New Roman"/>
          <w:bCs/>
          <w:spacing w:val="3"/>
          <w:sz w:val="28"/>
          <w:szCs w:val="28"/>
        </w:rPr>
        <w:t>четкий</w:t>
      </w:r>
      <w:proofErr w:type="gramEnd"/>
      <w:r w:rsidRPr="00767F08">
        <w:rPr>
          <w:rFonts w:ascii="Times New Roman" w:eastAsia="Times New Roman" w:hAnsi="Times New Roman" w:cs="Times New Roman"/>
          <w:bCs/>
          <w:spacing w:val="3"/>
          <w:sz w:val="28"/>
          <w:szCs w:val="28"/>
        </w:rPr>
        <w:t xml:space="preserve"> </w:t>
      </w:r>
      <w:proofErr w:type="spellStart"/>
      <w:r w:rsidRPr="00767F08">
        <w:rPr>
          <w:rFonts w:ascii="Times New Roman" w:eastAsia="Times New Roman" w:hAnsi="Times New Roman" w:cs="Times New Roman"/>
          <w:bCs/>
          <w:spacing w:val="3"/>
          <w:sz w:val="28"/>
          <w:szCs w:val="28"/>
        </w:rPr>
        <w:t>телесигнал</w:t>
      </w:r>
      <w:proofErr w:type="spellEnd"/>
      <w:r w:rsidRPr="00767F08">
        <w:rPr>
          <w:rFonts w:ascii="Times New Roman" w:eastAsia="Times New Roman" w:hAnsi="Times New Roman" w:cs="Times New Roman"/>
          <w:bCs/>
          <w:spacing w:val="3"/>
          <w:sz w:val="28"/>
          <w:szCs w:val="28"/>
        </w:rPr>
        <w:t>. Всего было подключено волонтерами 13 адресов.</w:t>
      </w:r>
    </w:p>
    <w:p w:rsidR="00027056" w:rsidRPr="00767F08" w:rsidRDefault="00027056" w:rsidP="00027056">
      <w:pPr>
        <w:spacing w:before="100" w:beforeAutospacing="1" w:after="100" w:afterAutospacing="1" w:line="240" w:lineRule="auto"/>
        <w:ind w:firstLine="709"/>
        <w:contextualSpacing/>
        <w:jc w:val="both"/>
        <w:rPr>
          <w:rFonts w:ascii="Times New Roman" w:eastAsia="Times New Roman" w:hAnsi="Times New Roman" w:cs="Times New Roman"/>
          <w:bCs/>
          <w:spacing w:val="3"/>
          <w:sz w:val="28"/>
          <w:szCs w:val="28"/>
        </w:rPr>
      </w:pPr>
      <w:r w:rsidRPr="00767F08">
        <w:rPr>
          <w:rFonts w:ascii="Times New Roman" w:eastAsia="Times New Roman" w:hAnsi="Times New Roman" w:cs="Times New Roman"/>
          <w:bCs/>
          <w:spacing w:val="3"/>
          <w:sz w:val="28"/>
          <w:szCs w:val="28"/>
        </w:rPr>
        <w:t>Были проведены мероприятия к празднованию Дня семьи, любви и верности:</w:t>
      </w:r>
    </w:p>
    <w:p w:rsidR="00027056" w:rsidRPr="00767F08" w:rsidRDefault="00027056" w:rsidP="00027056">
      <w:pPr>
        <w:spacing w:before="100" w:beforeAutospacing="1" w:after="100" w:afterAutospacing="1" w:line="240" w:lineRule="auto"/>
        <w:ind w:firstLine="709"/>
        <w:contextualSpacing/>
        <w:jc w:val="both"/>
        <w:rPr>
          <w:rFonts w:ascii="Times New Roman" w:eastAsia="Times New Roman" w:hAnsi="Times New Roman" w:cs="Times New Roman"/>
          <w:bCs/>
          <w:spacing w:val="3"/>
          <w:sz w:val="28"/>
          <w:szCs w:val="28"/>
        </w:rPr>
      </w:pPr>
      <w:r w:rsidRPr="00767F08">
        <w:rPr>
          <w:rFonts w:ascii="Times New Roman" w:eastAsia="Times New Roman" w:hAnsi="Times New Roman" w:cs="Times New Roman"/>
          <w:bCs/>
          <w:spacing w:val="3"/>
          <w:sz w:val="28"/>
          <w:szCs w:val="28"/>
        </w:rPr>
        <w:lastRenderedPageBreak/>
        <w:t>- конкурсно – игровая программа «Моя семья – мое богатство», в «</w:t>
      </w:r>
      <w:proofErr w:type="spellStart"/>
      <w:r w:rsidRPr="00767F08">
        <w:rPr>
          <w:rFonts w:ascii="Times New Roman" w:eastAsia="Times New Roman" w:hAnsi="Times New Roman" w:cs="Times New Roman"/>
          <w:bCs/>
          <w:spacing w:val="3"/>
          <w:sz w:val="28"/>
          <w:szCs w:val="28"/>
        </w:rPr>
        <w:t>АРТ-кафе</w:t>
      </w:r>
      <w:proofErr w:type="spellEnd"/>
      <w:r w:rsidRPr="00767F08">
        <w:rPr>
          <w:rFonts w:ascii="Times New Roman" w:eastAsia="Times New Roman" w:hAnsi="Times New Roman" w:cs="Times New Roman"/>
          <w:bCs/>
          <w:spacing w:val="3"/>
          <w:sz w:val="28"/>
          <w:szCs w:val="28"/>
        </w:rPr>
        <w:t>» ДК Макарьево;</w:t>
      </w:r>
    </w:p>
    <w:p w:rsidR="00027056" w:rsidRPr="00767F08" w:rsidRDefault="00027056" w:rsidP="00027056">
      <w:pPr>
        <w:spacing w:before="100" w:beforeAutospacing="1" w:after="100" w:afterAutospacing="1" w:line="240" w:lineRule="auto"/>
        <w:ind w:firstLine="709"/>
        <w:contextualSpacing/>
        <w:jc w:val="both"/>
        <w:rPr>
          <w:rFonts w:ascii="Times New Roman" w:eastAsia="Times New Roman" w:hAnsi="Times New Roman" w:cs="Times New Roman"/>
          <w:bCs/>
          <w:spacing w:val="3"/>
          <w:sz w:val="28"/>
          <w:szCs w:val="28"/>
        </w:rPr>
      </w:pPr>
      <w:r w:rsidRPr="00767F08">
        <w:rPr>
          <w:rFonts w:ascii="Times New Roman" w:eastAsia="Times New Roman" w:hAnsi="Times New Roman" w:cs="Times New Roman"/>
          <w:bCs/>
          <w:spacing w:val="3"/>
          <w:sz w:val="28"/>
          <w:szCs w:val="28"/>
        </w:rPr>
        <w:t>- фотовыставка «Семья – маленькая страна» в ДК «Русь», в которой были представлены 18 фотографий;</w:t>
      </w:r>
    </w:p>
    <w:p w:rsidR="00027056" w:rsidRPr="00767F08" w:rsidRDefault="00027056" w:rsidP="00027056">
      <w:pPr>
        <w:spacing w:before="100" w:beforeAutospacing="1" w:after="100" w:afterAutospacing="1" w:line="240" w:lineRule="auto"/>
        <w:ind w:firstLine="709"/>
        <w:contextualSpacing/>
        <w:jc w:val="both"/>
        <w:rPr>
          <w:rFonts w:ascii="Times New Roman" w:eastAsia="Times New Roman" w:hAnsi="Times New Roman" w:cs="Times New Roman"/>
          <w:bCs/>
          <w:spacing w:val="3"/>
          <w:sz w:val="28"/>
          <w:szCs w:val="28"/>
        </w:rPr>
      </w:pPr>
      <w:r w:rsidRPr="00767F08">
        <w:rPr>
          <w:rFonts w:ascii="Times New Roman" w:eastAsia="Times New Roman" w:hAnsi="Times New Roman" w:cs="Times New Roman"/>
          <w:bCs/>
          <w:spacing w:val="3"/>
          <w:sz w:val="28"/>
          <w:szCs w:val="28"/>
        </w:rPr>
        <w:t>- традиционно на базе МБУ ФОК «Олимп» прошел чемпионат по забегу в ползунках «Карапузы, вперед!» совместно с участниками проекта «Солнышко в ладошках» и представителей Совета пенсионеров. В чемпионате приняли участие 18 семей, что на 5 больше по сравнению с прошлым годом.</w:t>
      </w:r>
      <w:r w:rsidR="00D47985">
        <w:rPr>
          <w:rFonts w:ascii="Times New Roman" w:eastAsia="Times New Roman" w:hAnsi="Times New Roman" w:cs="Times New Roman"/>
          <w:bCs/>
          <w:spacing w:val="3"/>
          <w:sz w:val="28"/>
          <w:szCs w:val="28"/>
        </w:rPr>
        <w:t xml:space="preserve"> </w:t>
      </w:r>
      <w:proofErr w:type="gramStart"/>
      <w:r w:rsidRPr="00767F08">
        <w:rPr>
          <w:rFonts w:ascii="Times New Roman" w:eastAsia="Times New Roman" w:hAnsi="Times New Roman" w:cs="Times New Roman"/>
          <w:bCs/>
          <w:spacing w:val="3"/>
          <w:sz w:val="28"/>
          <w:szCs w:val="28"/>
        </w:rPr>
        <w:t>О</w:t>
      </w:r>
      <w:proofErr w:type="gramEnd"/>
      <w:r w:rsidRPr="00767F08">
        <w:rPr>
          <w:rFonts w:ascii="Times New Roman" w:eastAsia="Times New Roman" w:hAnsi="Times New Roman" w:cs="Times New Roman"/>
          <w:bCs/>
          <w:spacing w:val="3"/>
          <w:sz w:val="28"/>
          <w:szCs w:val="28"/>
        </w:rPr>
        <w:t>бщий охват участников мероприятий составил 50 семей.</w:t>
      </w:r>
    </w:p>
    <w:p w:rsidR="00027056" w:rsidRPr="00767F08" w:rsidRDefault="00027056" w:rsidP="00027056">
      <w:pPr>
        <w:spacing w:before="100" w:beforeAutospacing="1" w:after="100" w:afterAutospacing="1" w:line="240" w:lineRule="auto"/>
        <w:ind w:firstLine="709"/>
        <w:contextualSpacing/>
        <w:jc w:val="both"/>
        <w:rPr>
          <w:rFonts w:ascii="Times New Roman" w:eastAsia="Calibri" w:hAnsi="Times New Roman" w:cs="Times New Roman"/>
          <w:sz w:val="28"/>
          <w:szCs w:val="28"/>
        </w:rPr>
      </w:pPr>
      <w:proofErr w:type="gramStart"/>
      <w:r w:rsidRPr="00767F08">
        <w:rPr>
          <w:rFonts w:ascii="Times New Roman" w:eastAsia="Times New Roman" w:hAnsi="Times New Roman" w:cs="Times New Roman"/>
          <w:bCs/>
          <w:spacing w:val="3"/>
          <w:sz w:val="28"/>
          <w:szCs w:val="28"/>
        </w:rPr>
        <w:t xml:space="preserve">Специалисты МУ «ГМСК» и активисты СМОО «Молодёжная волна» оказывают помощь в организации и проведении масштабных спортивных мероприятий таких, как: областной турнир по футболу среди ветеранов на кубок имени мастера спорта по футболу </w:t>
      </w:r>
      <w:proofErr w:type="spellStart"/>
      <w:r w:rsidRPr="00767F08">
        <w:rPr>
          <w:rFonts w:ascii="Times New Roman" w:eastAsia="Times New Roman" w:hAnsi="Times New Roman" w:cs="Times New Roman"/>
          <w:bCs/>
          <w:spacing w:val="3"/>
          <w:sz w:val="28"/>
          <w:szCs w:val="28"/>
        </w:rPr>
        <w:t>Выборова</w:t>
      </w:r>
      <w:proofErr w:type="spellEnd"/>
      <w:r w:rsidRPr="00767F08">
        <w:rPr>
          <w:rFonts w:ascii="Times New Roman" w:eastAsia="Times New Roman" w:hAnsi="Times New Roman" w:cs="Times New Roman"/>
          <w:bCs/>
          <w:spacing w:val="3"/>
          <w:sz w:val="28"/>
          <w:szCs w:val="28"/>
        </w:rPr>
        <w:t xml:space="preserve"> В.С., областной турнир по шахматам среди юношей и девушек памяти В.Д. Шувалова и Спартакиада городов Иркутской области.</w:t>
      </w:r>
      <w:proofErr w:type="gramEnd"/>
    </w:p>
    <w:p w:rsidR="00027056" w:rsidRPr="00767F08" w:rsidRDefault="00027056" w:rsidP="00027056">
      <w:pPr>
        <w:spacing w:before="100" w:beforeAutospacing="1" w:after="100" w:afterAutospacing="1" w:line="240" w:lineRule="auto"/>
        <w:ind w:firstLine="709"/>
        <w:contextualSpacing/>
        <w:jc w:val="both"/>
        <w:rPr>
          <w:rFonts w:ascii="Times New Roman" w:eastAsia="Times New Roman" w:hAnsi="Times New Roman" w:cs="Times New Roman"/>
          <w:bCs/>
          <w:sz w:val="28"/>
          <w:szCs w:val="28"/>
        </w:rPr>
      </w:pPr>
      <w:r w:rsidRPr="00767F08">
        <w:rPr>
          <w:rFonts w:ascii="Times New Roman" w:eastAsia="Times New Roman" w:hAnsi="Times New Roman" w:cs="Times New Roman"/>
          <w:bCs/>
          <w:sz w:val="28"/>
          <w:szCs w:val="28"/>
        </w:rPr>
        <w:t>В целях формирования у молодежи патриотического сознания, готовности к выполнению гражданского долга, важнейших конституционных обязанностей по защите интересов Родины проведены мероприятия:</w:t>
      </w:r>
    </w:p>
    <w:p w:rsidR="00027056" w:rsidRPr="00767F08" w:rsidRDefault="00027056" w:rsidP="00027056">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 ко Дню снятия блокады Ленинграда региональным специалистом военно-патриотического воспитания были проведены Уроки мужества «900 дней и ночей» среди учащихся общеобразовательных учреждений нашего города;</w:t>
      </w:r>
    </w:p>
    <w:p w:rsidR="00027056" w:rsidRPr="00767F08" w:rsidRDefault="00027056" w:rsidP="00027056">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 xml:space="preserve">К 30-летию вывода войск из Афганистана была создана брошюра об участниках – однополчанах, отдававших свой долг в Афганистане «Афганская война… срока давности НЕТ…», а также организован и проведен митинг «Живая память». Участники митинга отдали дань уважения   участникам боевых действий в Афганистане, через возложение цветов в сквере «Воинской славы.  Митинг проходил  с присутствием представителей администрации МО «г. Свирск», городского Совета Ветеранов, Совета пенсионеров, участников военных действий в Афганистане и родственников погибших однополчан, учащихся общеобразовательных школ, активистов СМОО «Молодёжная волна» и жителей города. </w:t>
      </w:r>
    </w:p>
    <w:p w:rsidR="00027056" w:rsidRPr="00767F08" w:rsidRDefault="00027056" w:rsidP="00027056">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 xml:space="preserve">В марте на базе общеобразовательных учреждений были проведены классные часы на тему «Профилактика экстремизма в молодёжной среде». Количество участников составило 45 человек. </w:t>
      </w:r>
    </w:p>
    <w:p w:rsidR="00027056" w:rsidRPr="00767F08" w:rsidRDefault="00027056" w:rsidP="00027056">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 xml:space="preserve">В рамках празднования 74-ой годовщины Победы в ВОВ специалистами МУ «ГСМК» совместно с волонтерами были проведена работа по сверке участников «Бессмертного полка», по изготовлению </w:t>
      </w:r>
      <w:proofErr w:type="spellStart"/>
      <w:r w:rsidRPr="00767F08">
        <w:rPr>
          <w:rFonts w:ascii="Times New Roman" w:eastAsia="Times New Roman" w:hAnsi="Times New Roman" w:cs="Times New Roman"/>
          <w:sz w:val="28"/>
          <w:szCs w:val="28"/>
        </w:rPr>
        <w:t>штенде</w:t>
      </w:r>
      <w:r w:rsidR="00C1187A">
        <w:rPr>
          <w:rFonts w:ascii="Times New Roman" w:eastAsia="Times New Roman" w:hAnsi="Times New Roman" w:cs="Times New Roman"/>
          <w:sz w:val="28"/>
          <w:szCs w:val="28"/>
        </w:rPr>
        <w:t>ров</w:t>
      </w:r>
      <w:proofErr w:type="spellEnd"/>
      <w:r w:rsidR="00C1187A">
        <w:rPr>
          <w:rFonts w:ascii="Times New Roman" w:eastAsia="Times New Roman" w:hAnsi="Times New Roman" w:cs="Times New Roman"/>
          <w:sz w:val="28"/>
          <w:szCs w:val="28"/>
        </w:rPr>
        <w:t xml:space="preserve"> и формирование колонны. Так</w:t>
      </w:r>
      <w:r w:rsidRPr="00767F08">
        <w:rPr>
          <w:rFonts w:ascii="Times New Roman" w:eastAsia="Times New Roman" w:hAnsi="Times New Roman" w:cs="Times New Roman"/>
          <w:sz w:val="28"/>
          <w:szCs w:val="28"/>
        </w:rPr>
        <w:t>же были проведены следующие мероприятия:</w:t>
      </w:r>
    </w:p>
    <w:p w:rsidR="00027056" w:rsidRPr="00767F08" w:rsidRDefault="00027056" w:rsidP="00027056">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 акция единого действия «Георгиевская ленточка», охват населения составил около1500 чел;</w:t>
      </w:r>
    </w:p>
    <w:p w:rsidR="00027056" w:rsidRPr="00767F08" w:rsidRDefault="00027056" w:rsidP="00027056">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 Всероссийская общественно – историческая акция «Бессмертный полк», в 2019 г. - 41 заявка, общее количество – 428 чел.;</w:t>
      </w:r>
    </w:p>
    <w:p w:rsidR="00027056" w:rsidRPr="00767F08" w:rsidRDefault="00027056" w:rsidP="00027056">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lastRenderedPageBreak/>
        <w:t>- прошли съемки ряда сюжетов, посвященных памяти героям Великой Отечественной войны, которые вошли в проект «Память хранят живые». Сюжеты были показаны по местному телевидению;</w:t>
      </w:r>
    </w:p>
    <w:p w:rsidR="00027056" w:rsidRPr="00767F08" w:rsidRDefault="00027056" w:rsidP="00027056">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 xml:space="preserve">- в образовательных учреждениях города прошла акция «Звезда Победы», а также военно-спортивная игра «Мы – наследники Победы»; </w:t>
      </w:r>
    </w:p>
    <w:p w:rsidR="00027056" w:rsidRPr="00767F08" w:rsidRDefault="00027056" w:rsidP="00027056">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 квест «Этих дней не смолкнет слава»</w:t>
      </w:r>
      <w:r w:rsidRPr="00767F08">
        <w:rPr>
          <w:rFonts w:ascii="Times New Roman" w:eastAsia="Calibri" w:hAnsi="Times New Roman" w:cs="Times New Roman"/>
          <w:sz w:val="28"/>
          <w:szCs w:val="28"/>
        </w:rPr>
        <w:t xml:space="preserve">, участниками </w:t>
      </w:r>
      <w:proofErr w:type="gramStart"/>
      <w:r w:rsidRPr="00767F08">
        <w:rPr>
          <w:rFonts w:ascii="Times New Roman" w:eastAsia="Calibri" w:hAnsi="Times New Roman" w:cs="Times New Roman"/>
          <w:sz w:val="28"/>
          <w:szCs w:val="28"/>
        </w:rPr>
        <w:t>которого</w:t>
      </w:r>
      <w:proofErr w:type="gramEnd"/>
      <w:r w:rsidRPr="00767F08">
        <w:rPr>
          <w:rFonts w:ascii="Times New Roman" w:eastAsia="Calibri" w:hAnsi="Times New Roman" w:cs="Times New Roman"/>
          <w:sz w:val="28"/>
          <w:szCs w:val="28"/>
        </w:rPr>
        <w:t xml:space="preserve"> стали команды МОУ «СОШ №3», МОУ «Макарьевская СОШ» и ГБПОУ СЭМТ. По итогу </w:t>
      </w:r>
      <w:proofErr w:type="spellStart"/>
      <w:r w:rsidRPr="00767F08">
        <w:rPr>
          <w:rFonts w:ascii="Times New Roman" w:eastAsia="Calibri" w:hAnsi="Times New Roman" w:cs="Times New Roman"/>
          <w:sz w:val="28"/>
          <w:szCs w:val="28"/>
        </w:rPr>
        <w:t>квеста</w:t>
      </w:r>
      <w:proofErr w:type="spellEnd"/>
      <w:r w:rsidRPr="00767F08">
        <w:rPr>
          <w:rFonts w:ascii="Times New Roman" w:eastAsia="Calibri" w:hAnsi="Times New Roman" w:cs="Times New Roman"/>
          <w:sz w:val="28"/>
          <w:szCs w:val="28"/>
        </w:rPr>
        <w:t xml:space="preserve"> прошел флэшмоб «Звезда Победы». Количество участников составил 50 человек</w:t>
      </w:r>
      <w:r w:rsidRPr="00767F08">
        <w:rPr>
          <w:rFonts w:ascii="Times New Roman" w:eastAsia="Times New Roman" w:hAnsi="Times New Roman" w:cs="Times New Roman"/>
          <w:sz w:val="28"/>
          <w:szCs w:val="28"/>
        </w:rPr>
        <w:t>;</w:t>
      </w:r>
    </w:p>
    <w:p w:rsidR="00027056" w:rsidRPr="00767F08" w:rsidRDefault="00027056" w:rsidP="00027056">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 xml:space="preserve">- в МБУ ФОК «Олимп» прошел </w:t>
      </w:r>
      <w:proofErr w:type="spellStart"/>
      <w:r w:rsidRPr="00767F08">
        <w:rPr>
          <w:rFonts w:ascii="Times New Roman" w:eastAsia="Times New Roman" w:hAnsi="Times New Roman" w:cs="Times New Roman"/>
          <w:sz w:val="28"/>
          <w:szCs w:val="28"/>
        </w:rPr>
        <w:t>квиз</w:t>
      </w:r>
      <w:proofErr w:type="spellEnd"/>
      <w:r w:rsidRPr="00767F08">
        <w:rPr>
          <w:rFonts w:ascii="Times New Roman" w:eastAsia="Times New Roman" w:hAnsi="Times New Roman" w:cs="Times New Roman"/>
          <w:sz w:val="28"/>
          <w:szCs w:val="28"/>
        </w:rPr>
        <w:t xml:space="preserve"> «И грянула война…», в рамках патриотической эстафеты, участниками которого стали отцы и сыновья.   </w:t>
      </w:r>
    </w:p>
    <w:p w:rsidR="00027056" w:rsidRPr="00767F08" w:rsidRDefault="00027056" w:rsidP="00027056">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 совместно с образовательными учреждениями города прошло торжественное открытие «Вахты памяти».</w:t>
      </w:r>
    </w:p>
    <w:p w:rsidR="00027056" w:rsidRPr="00767F08" w:rsidRDefault="00027056" w:rsidP="00027056">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20 мая были организованы экскурсии в пожарную часть № 110, для учащихся общеобразовательных и профессиональных учреждений города на противопожарную тематику.</w:t>
      </w:r>
    </w:p>
    <w:p w:rsidR="00027056" w:rsidRPr="00767F08" w:rsidRDefault="00027056" w:rsidP="00027056">
      <w:pPr>
        <w:spacing w:before="100" w:beforeAutospacing="1" w:after="100" w:afterAutospacing="1" w:line="240" w:lineRule="auto"/>
        <w:ind w:firstLine="709"/>
        <w:contextualSpacing/>
        <w:jc w:val="both"/>
        <w:rPr>
          <w:rFonts w:ascii="Calibri" w:eastAsia="Times New Roman" w:hAnsi="Calibri" w:cs="Times New Roman"/>
        </w:rPr>
      </w:pPr>
      <w:r w:rsidRPr="00767F08">
        <w:rPr>
          <w:rFonts w:ascii="Times New Roman" w:eastAsia="Times New Roman" w:hAnsi="Times New Roman" w:cs="Times New Roman"/>
          <w:sz w:val="28"/>
          <w:szCs w:val="28"/>
        </w:rPr>
        <w:t xml:space="preserve">В преддверии праздника Дня России специалистами МУ «ГМСК» во время проведения оздоровительной смены с дневным пребыванием детей летнего лагеря «Территория здоровья» были проведены познавательно – игровые тематические часы «Путешествие по России». Ребята побывали на станциях: </w:t>
      </w:r>
      <w:proofErr w:type="gramStart"/>
      <w:r w:rsidRPr="00767F08">
        <w:rPr>
          <w:rFonts w:ascii="Times New Roman" w:eastAsia="Times New Roman" w:hAnsi="Times New Roman" w:cs="Times New Roman"/>
          <w:sz w:val="28"/>
          <w:szCs w:val="28"/>
        </w:rPr>
        <w:t>«Символьная», «Фольклорная», «Моя любимая Россия», «Потешная» и «Хороводная», выполняя разноплановые задания.</w:t>
      </w:r>
      <w:proofErr w:type="gramEnd"/>
    </w:p>
    <w:p w:rsidR="00027056" w:rsidRPr="00767F08" w:rsidRDefault="00027056" w:rsidP="00027056">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 xml:space="preserve">На территории города Свирска на мемориале «Память» прошел митинг, приуроченный Дню памяти и скорби. В рамках данного митинга прошла акция «Красная гвоздика» совместно с общественными Советами. Общее количество участников - 50 человек. </w:t>
      </w:r>
    </w:p>
    <w:p w:rsidR="00027056" w:rsidRPr="00767F08" w:rsidRDefault="00027056" w:rsidP="00027056">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Также 22 июня, в урочище Федяево на базе отдыха «Ангара» в рамках реализации  смены летнего оздоровительного палаточного лагеря «Генераторы добрых дел» состоялся конкурс стихов, посвященный Дню памяти и скорби, «Мы помним о войне».</w:t>
      </w:r>
    </w:p>
    <w:p w:rsidR="00027056" w:rsidRPr="00767F08" w:rsidRDefault="00027056" w:rsidP="00027056">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Специалистами по работе с молодежью ведется работа в рамках муниципального проекта города Свирска «Социальная активность», целью которого является развитие добровольчества (</w:t>
      </w:r>
      <w:proofErr w:type="spellStart"/>
      <w:r w:rsidRPr="00767F08">
        <w:rPr>
          <w:rFonts w:ascii="Times New Roman" w:eastAsia="Times New Roman" w:hAnsi="Times New Roman" w:cs="Times New Roman"/>
          <w:sz w:val="28"/>
          <w:szCs w:val="28"/>
        </w:rPr>
        <w:t>волонтерства</w:t>
      </w:r>
      <w:proofErr w:type="spellEnd"/>
      <w:r w:rsidRPr="00767F08">
        <w:rPr>
          <w:rFonts w:ascii="Times New Roman" w:eastAsia="Times New Roman" w:hAnsi="Times New Roman" w:cs="Times New Roman"/>
          <w:sz w:val="28"/>
          <w:szCs w:val="28"/>
        </w:rPr>
        <w:t>), развитие талантов и способностей у детей и молодежи путем поддержки общественных инициатив и проектов.</w:t>
      </w:r>
    </w:p>
    <w:p w:rsidR="00027056" w:rsidRPr="00767F08" w:rsidRDefault="00027056" w:rsidP="00027056">
      <w:pPr>
        <w:widowControl w:val="0"/>
        <w:shd w:val="clear" w:color="auto" w:fill="FFFFFF"/>
        <w:autoSpaceDE w:val="0"/>
        <w:autoSpaceDN w:val="0"/>
        <w:adjustRightInd w:val="0"/>
        <w:spacing w:before="100" w:beforeAutospacing="1" w:after="100" w:afterAutospacing="1" w:line="240" w:lineRule="auto"/>
        <w:ind w:right="59" w:firstLine="709"/>
        <w:contextualSpacing/>
        <w:jc w:val="both"/>
        <w:rPr>
          <w:rFonts w:ascii="Times New Roman" w:eastAsia="Times New Roman" w:hAnsi="Times New Roman" w:cs="Times New Roman"/>
          <w:sz w:val="28"/>
          <w:szCs w:val="28"/>
        </w:rPr>
      </w:pPr>
      <w:r w:rsidRPr="00767F08">
        <w:rPr>
          <w:rFonts w:ascii="Times New Roman" w:eastAsia="Batang" w:hAnsi="Times New Roman" w:cs="Times New Roman"/>
          <w:sz w:val="28"/>
          <w:szCs w:val="28"/>
        </w:rPr>
        <w:t xml:space="preserve">На базе муниципального учреждения «Городской молодежно-спортивный комплекс» организована работа кабинета регионального исполнителя областного государственного казенного учреждения «Центр профилактики наркомании» </w:t>
      </w:r>
      <w:proofErr w:type="gramStart"/>
      <w:r w:rsidRPr="00767F08">
        <w:rPr>
          <w:rFonts w:ascii="Times New Roman" w:eastAsia="Batang" w:hAnsi="Times New Roman" w:cs="Times New Roman"/>
          <w:sz w:val="28"/>
          <w:szCs w:val="28"/>
        </w:rPr>
        <w:t>г</w:t>
      </w:r>
      <w:proofErr w:type="gramEnd"/>
      <w:r w:rsidRPr="00767F08">
        <w:rPr>
          <w:rFonts w:ascii="Times New Roman" w:eastAsia="Batang" w:hAnsi="Times New Roman" w:cs="Times New Roman"/>
          <w:sz w:val="28"/>
          <w:szCs w:val="28"/>
        </w:rPr>
        <w:t xml:space="preserve">. Иркутск. </w:t>
      </w:r>
      <w:r w:rsidRPr="00767F08">
        <w:rPr>
          <w:rFonts w:ascii="Times New Roman" w:eastAsia="Times New Roman" w:hAnsi="Times New Roman" w:cs="Times New Roman"/>
          <w:sz w:val="28"/>
          <w:szCs w:val="28"/>
        </w:rPr>
        <w:t>Ежемесячно проводятся мероприятия с целью повышения уровня осведомленности подростков о негативных последствиях потребления наркотиков и об ответственности за участие в их незаконном обороте.</w:t>
      </w:r>
    </w:p>
    <w:p w:rsidR="00027056" w:rsidRPr="00767F08" w:rsidRDefault="00027056" w:rsidP="00027056">
      <w:pPr>
        <w:spacing w:before="100" w:beforeAutospacing="1" w:after="100" w:afterAutospacing="1" w:line="240" w:lineRule="auto"/>
        <w:ind w:firstLine="709"/>
        <w:contextualSpacing/>
        <w:jc w:val="both"/>
        <w:rPr>
          <w:rFonts w:ascii="Times New Roman" w:hAnsi="Times New Roman" w:cs="Times New Roman"/>
          <w:sz w:val="28"/>
          <w:szCs w:val="28"/>
        </w:rPr>
      </w:pPr>
      <w:r w:rsidRPr="00767F08">
        <w:rPr>
          <w:rFonts w:ascii="Times New Roman" w:hAnsi="Times New Roman" w:cs="Times New Roman"/>
          <w:sz w:val="28"/>
          <w:szCs w:val="28"/>
        </w:rPr>
        <w:t xml:space="preserve">Проблема вовлечения молодежи в социальную жизнь города, безусловно, существует. Для более эффективного ее решения специалисты стараются планировать свои мероприятия, ориентируясь на интересах </w:t>
      </w:r>
      <w:r w:rsidRPr="00767F08">
        <w:rPr>
          <w:rFonts w:ascii="Times New Roman" w:hAnsi="Times New Roman" w:cs="Times New Roman"/>
          <w:sz w:val="28"/>
          <w:szCs w:val="28"/>
        </w:rPr>
        <w:lastRenderedPageBreak/>
        <w:t xml:space="preserve">молодежи, выстраивая доверительные отношения, выясняя и анализируя ее потребности. Специалисты постоянно повышают свой профессиональный уровень, обучаются как онлайн, так </w:t>
      </w:r>
      <w:proofErr w:type="gramStart"/>
      <w:r w:rsidRPr="00767F08">
        <w:rPr>
          <w:rFonts w:ascii="Times New Roman" w:hAnsi="Times New Roman" w:cs="Times New Roman"/>
          <w:sz w:val="28"/>
          <w:szCs w:val="28"/>
        </w:rPr>
        <w:t>и</w:t>
      </w:r>
      <w:proofErr w:type="gramEnd"/>
      <w:r w:rsidRPr="00767F08">
        <w:rPr>
          <w:rFonts w:ascii="Times New Roman" w:hAnsi="Times New Roman" w:cs="Times New Roman"/>
          <w:sz w:val="28"/>
          <w:szCs w:val="28"/>
        </w:rPr>
        <w:t xml:space="preserve"> выезжая на областные семинары, что позволяет внедрять новые эффективные формы и методы работы с молодежью.</w:t>
      </w:r>
    </w:p>
    <w:p w:rsidR="00DD1E5C" w:rsidRPr="00DD1E5C" w:rsidRDefault="00DD1E5C" w:rsidP="00DD1E5C">
      <w:pPr>
        <w:widowControl w:val="0"/>
        <w:autoSpaceDE w:val="0"/>
        <w:autoSpaceDN w:val="0"/>
        <w:adjustRightInd w:val="0"/>
        <w:ind w:firstLine="708"/>
        <w:jc w:val="both"/>
        <w:rPr>
          <w:rFonts w:ascii="Times New Roman" w:hAnsi="Times New Roman" w:cs="Times New Roman"/>
          <w:b/>
          <w:sz w:val="28"/>
          <w:szCs w:val="28"/>
        </w:rPr>
      </w:pPr>
      <w:r w:rsidRPr="00DD1E5C">
        <w:rPr>
          <w:rFonts w:ascii="Times New Roman" w:hAnsi="Times New Roman" w:cs="Times New Roman"/>
          <w:b/>
          <w:sz w:val="28"/>
          <w:szCs w:val="28"/>
        </w:rPr>
        <w:t>6. Областное государственное бюджетное учреждение здравоохранения «Больница г</w:t>
      </w:r>
      <w:proofErr w:type="gramStart"/>
      <w:r w:rsidRPr="00DD1E5C">
        <w:rPr>
          <w:rFonts w:ascii="Times New Roman" w:hAnsi="Times New Roman" w:cs="Times New Roman"/>
          <w:b/>
          <w:sz w:val="28"/>
          <w:szCs w:val="28"/>
        </w:rPr>
        <w:t>.С</w:t>
      </w:r>
      <w:proofErr w:type="gramEnd"/>
      <w:r w:rsidRPr="00DD1E5C">
        <w:rPr>
          <w:rFonts w:ascii="Times New Roman" w:hAnsi="Times New Roman" w:cs="Times New Roman"/>
          <w:b/>
          <w:sz w:val="28"/>
          <w:szCs w:val="28"/>
        </w:rPr>
        <w:t>вирска»</w:t>
      </w:r>
    </w:p>
    <w:p w:rsidR="00027056" w:rsidRPr="00027056" w:rsidRDefault="00027056" w:rsidP="00027056">
      <w:pPr>
        <w:jc w:val="both"/>
        <w:rPr>
          <w:rFonts w:ascii="Times New Roman" w:hAnsi="Times New Roman" w:cs="Times New Roman"/>
          <w:bCs/>
          <w:sz w:val="28"/>
          <w:szCs w:val="28"/>
        </w:rPr>
      </w:pPr>
      <w:r>
        <w:rPr>
          <w:rFonts w:ascii="Times New Roman" w:hAnsi="Times New Roman" w:cs="Times New Roman"/>
          <w:sz w:val="28"/>
          <w:szCs w:val="28"/>
        </w:rPr>
        <w:t xml:space="preserve">         </w:t>
      </w:r>
      <w:r w:rsidRPr="00027056">
        <w:rPr>
          <w:rFonts w:ascii="Times New Roman" w:hAnsi="Times New Roman" w:cs="Times New Roman"/>
          <w:sz w:val="28"/>
          <w:szCs w:val="28"/>
        </w:rPr>
        <w:t>ОГБУЗ «Больница г</w:t>
      </w:r>
      <w:proofErr w:type="gramStart"/>
      <w:r w:rsidRPr="00027056">
        <w:rPr>
          <w:rFonts w:ascii="Times New Roman" w:hAnsi="Times New Roman" w:cs="Times New Roman"/>
          <w:sz w:val="28"/>
          <w:szCs w:val="28"/>
        </w:rPr>
        <w:t>.С</w:t>
      </w:r>
      <w:proofErr w:type="gramEnd"/>
      <w:r w:rsidRPr="00027056">
        <w:rPr>
          <w:rFonts w:ascii="Times New Roman" w:hAnsi="Times New Roman" w:cs="Times New Roman"/>
          <w:sz w:val="28"/>
          <w:szCs w:val="28"/>
        </w:rPr>
        <w:t xml:space="preserve">вирска» поликлиника для детского населения проводит работу </w:t>
      </w:r>
      <w:r w:rsidRPr="00027056">
        <w:rPr>
          <w:rFonts w:ascii="Times New Roman" w:hAnsi="Times New Roman" w:cs="Times New Roman"/>
          <w:bCs/>
          <w:sz w:val="28"/>
          <w:szCs w:val="28"/>
        </w:rPr>
        <w:t>по профилактике безнадзорности и правонарушений среди несовершеннолетних детей согласно</w:t>
      </w:r>
      <w:r>
        <w:rPr>
          <w:rFonts w:ascii="Times New Roman" w:hAnsi="Times New Roman" w:cs="Times New Roman"/>
          <w:bCs/>
          <w:sz w:val="28"/>
          <w:szCs w:val="28"/>
        </w:rPr>
        <w:t xml:space="preserve"> Федеральному Закону</w:t>
      </w:r>
      <w:r w:rsidRPr="00027056">
        <w:rPr>
          <w:rFonts w:ascii="Times New Roman" w:hAnsi="Times New Roman" w:cs="Times New Roman"/>
          <w:bCs/>
          <w:sz w:val="28"/>
          <w:szCs w:val="28"/>
        </w:rPr>
        <w:t xml:space="preserve"> №120-фз от 24.06.1999 г. «Об основах системы профилактики безнадзорности и правонаруш</w:t>
      </w:r>
      <w:r>
        <w:rPr>
          <w:rFonts w:ascii="Times New Roman" w:hAnsi="Times New Roman" w:cs="Times New Roman"/>
          <w:bCs/>
          <w:sz w:val="28"/>
          <w:szCs w:val="28"/>
        </w:rPr>
        <w:t>ений несовершеннолетних», а так</w:t>
      </w:r>
      <w:r w:rsidRPr="00027056">
        <w:rPr>
          <w:rFonts w:ascii="Times New Roman" w:hAnsi="Times New Roman" w:cs="Times New Roman"/>
          <w:bCs/>
          <w:sz w:val="28"/>
          <w:szCs w:val="28"/>
        </w:rPr>
        <w:t>же по постановлению Правительства Иркутской области от 09.12.2013 г. №558-пп «Положение о порядке подготовки КДН отчета о работе по профилактике безнадзорности и правонарушений несовершеннолетних на территории соответствующего муниципального образования Иркутской области».</w:t>
      </w:r>
    </w:p>
    <w:p w:rsidR="00027056" w:rsidRPr="00027056" w:rsidRDefault="00027056" w:rsidP="00027056">
      <w:pPr>
        <w:ind w:firstLineChars="368" w:firstLine="1030"/>
        <w:jc w:val="both"/>
        <w:rPr>
          <w:rFonts w:ascii="Times New Roman" w:hAnsi="Times New Roman" w:cs="Times New Roman"/>
          <w:bCs/>
          <w:sz w:val="28"/>
          <w:szCs w:val="28"/>
        </w:rPr>
      </w:pPr>
      <w:r w:rsidRPr="00027056">
        <w:rPr>
          <w:rFonts w:ascii="Times New Roman" w:hAnsi="Times New Roman" w:cs="Times New Roman"/>
          <w:bCs/>
          <w:sz w:val="28"/>
          <w:szCs w:val="28"/>
        </w:rPr>
        <w:t xml:space="preserve">Поликлиника для детского населения по профилактике безнадзорности и правонарушений несовершеннолетних в рамках своей компетенции работает </w:t>
      </w:r>
      <w:r w:rsidRPr="00027056">
        <w:rPr>
          <w:rFonts w:ascii="Times New Roman" w:hAnsi="Times New Roman" w:cs="Times New Roman"/>
          <w:b/>
          <w:sz w:val="28"/>
          <w:szCs w:val="28"/>
        </w:rPr>
        <w:t>по следующим направлениям:</w:t>
      </w:r>
    </w:p>
    <w:p w:rsidR="00027056" w:rsidRPr="00027056" w:rsidRDefault="00027056" w:rsidP="00027056">
      <w:pPr>
        <w:numPr>
          <w:ilvl w:val="0"/>
          <w:numId w:val="25"/>
        </w:numPr>
        <w:ind w:firstLineChars="50" w:firstLine="141"/>
        <w:jc w:val="both"/>
        <w:rPr>
          <w:rFonts w:ascii="Times New Roman" w:hAnsi="Times New Roman" w:cs="Times New Roman"/>
          <w:b/>
          <w:sz w:val="28"/>
          <w:szCs w:val="28"/>
        </w:rPr>
      </w:pPr>
      <w:r w:rsidRPr="00027056">
        <w:rPr>
          <w:rFonts w:ascii="Times New Roman" w:hAnsi="Times New Roman" w:cs="Times New Roman"/>
          <w:b/>
          <w:sz w:val="28"/>
          <w:szCs w:val="28"/>
        </w:rPr>
        <w:t>Работа с семьями находящимся в группе «Высокого медико-социального риска» (ВМСР), и с детьми и семьями, находящимися в социально-опасном положении (СОП).</w:t>
      </w:r>
    </w:p>
    <w:p w:rsidR="00027056" w:rsidRPr="00027056" w:rsidRDefault="00027056" w:rsidP="00027056">
      <w:pPr>
        <w:numPr>
          <w:ilvl w:val="0"/>
          <w:numId w:val="25"/>
        </w:numPr>
        <w:ind w:firstLineChars="50" w:firstLine="141"/>
        <w:jc w:val="both"/>
        <w:rPr>
          <w:rFonts w:ascii="Times New Roman" w:hAnsi="Times New Roman" w:cs="Times New Roman"/>
          <w:b/>
          <w:sz w:val="28"/>
          <w:szCs w:val="28"/>
        </w:rPr>
      </w:pPr>
      <w:r w:rsidRPr="00027056">
        <w:rPr>
          <w:rFonts w:ascii="Times New Roman" w:hAnsi="Times New Roman" w:cs="Times New Roman"/>
          <w:b/>
          <w:sz w:val="28"/>
          <w:szCs w:val="28"/>
        </w:rPr>
        <w:t>Работа с детьми, оставшимися без попечения родителей, а та</w:t>
      </w:r>
      <w:r w:rsidR="00D202B7">
        <w:rPr>
          <w:rFonts w:ascii="Times New Roman" w:hAnsi="Times New Roman" w:cs="Times New Roman"/>
          <w:b/>
          <w:sz w:val="28"/>
          <w:szCs w:val="28"/>
        </w:rPr>
        <w:t>к</w:t>
      </w:r>
      <w:r w:rsidRPr="00027056">
        <w:rPr>
          <w:rFonts w:ascii="Times New Roman" w:hAnsi="Times New Roman" w:cs="Times New Roman"/>
          <w:b/>
          <w:sz w:val="28"/>
          <w:szCs w:val="28"/>
        </w:rPr>
        <w:t>же с детьми находящимися в приемных семьях.</w:t>
      </w:r>
    </w:p>
    <w:p w:rsidR="00027056" w:rsidRPr="00027056" w:rsidRDefault="00027056" w:rsidP="00027056">
      <w:pPr>
        <w:numPr>
          <w:ilvl w:val="0"/>
          <w:numId w:val="25"/>
        </w:numPr>
        <w:ind w:firstLineChars="50" w:firstLine="141"/>
        <w:jc w:val="both"/>
        <w:rPr>
          <w:rFonts w:ascii="Times New Roman" w:hAnsi="Times New Roman" w:cs="Times New Roman"/>
          <w:b/>
          <w:sz w:val="28"/>
          <w:szCs w:val="28"/>
        </w:rPr>
      </w:pPr>
      <w:r w:rsidRPr="00027056">
        <w:rPr>
          <w:rFonts w:ascii="Times New Roman" w:hAnsi="Times New Roman" w:cs="Times New Roman"/>
          <w:b/>
          <w:sz w:val="28"/>
          <w:szCs w:val="28"/>
        </w:rPr>
        <w:t xml:space="preserve">Работа с детьми и </w:t>
      </w:r>
      <w:proofErr w:type="gramStart"/>
      <w:r w:rsidRPr="00027056">
        <w:rPr>
          <w:rFonts w:ascii="Times New Roman" w:hAnsi="Times New Roman" w:cs="Times New Roman"/>
          <w:b/>
          <w:sz w:val="28"/>
          <w:szCs w:val="28"/>
        </w:rPr>
        <w:t>семьями</w:t>
      </w:r>
      <w:proofErr w:type="gramEnd"/>
      <w:r w:rsidRPr="00027056">
        <w:rPr>
          <w:rFonts w:ascii="Times New Roman" w:hAnsi="Times New Roman" w:cs="Times New Roman"/>
          <w:b/>
          <w:sz w:val="28"/>
          <w:szCs w:val="28"/>
        </w:rPr>
        <w:t xml:space="preserve"> наблюдающимися в детской поликлинике с социально-значимыми заболеваниями (ВИЧ, </w:t>
      </w:r>
      <w:proofErr w:type="spellStart"/>
      <w:r w:rsidRPr="00027056">
        <w:rPr>
          <w:rFonts w:ascii="Times New Roman" w:hAnsi="Times New Roman" w:cs="Times New Roman"/>
          <w:b/>
          <w:sz w:val="28"/>
          <w:szCs w:val="28"/>
        </w:rPr>
        <w:t>наркозависимость</w:t>
      </w:r>
      <w:proofErr w:type="spellEnd"/>
      <w:r w:rsidRPr="00027056">
        <w:rPr>
          <w:rFonts w:ascii="Times New Roman" w:hAnsi="Times New Roman" w:cs="Times New Roman"/>
          <w:b/>
          <w:sz w:val="28"/>
          <w:szCs w:val="28"/>
        </w:rPr>
        <w:t xml:space="preserve">, употребление </w:t>
      </w:r>
      <w:r>
        <w:rPr>
          <w:rFonts w:ascii="Times New Roman" w:hAnsi="Times New Roman" w:cs="Times New Roman"/>
          <w:b/>
          <w:sz w:val="28"/>
          <w:szCs w:val="28"/>
        </w:rPr>
        <w:t xml:space="preserve"> </w:t>
      </w:r>
      <w:r w:rsidRPr="00027056">
        <w:rPr>
          <w:rFonts w:ascii="Times New Roman" w:hAnsi="Times New Roman" w:cs="Times New Roman"/>
          <w:b/>
          <w:sz w:val="28"/>
          <w:szCs w:val="28"/>
        </w:rPr>
        <w:t>алкоголя).</w:t>
      </w:r>
    </w:p>
    <w:p w:rsidR="00027056" w:rsidRPr="00027056" w:rsidRDefault="00027056" w:rsidP="00027056">
      <w:pPr>
        <w:numPr>
          <w:ilvl w:val="0"/>
          <w:numId w:val="25"/>
        </w:numPr>
        <w:ind w:firstLineChars="50" w:firstLine="141"/>
        <w:jc w:val="both"/>
        <w:rPr>
          <w:rFonts w:ascii="Times New Roman" w:hAnsi="Times New Roman" w:cs="Times New Roman"/>
          <w:b/>
          <w:sz w:val="28"/>
          <w:szCs w:val="28"/>
        </w:rPr>
      </w:pPr>
      <w:r w:rsidRPr="00027056">
        <w:rPr>
          <w:rFonts w:ascii="Times New Roman" w:hAnsi="Times New Roman" w:cs="Times New Roman"/>
          <w:b/>
          <w:sz w:val="28"/>
          <w:szCs w:val="28"/>
        </w:rPr>
        <w:t>Работа с населением по проведению профилактических медицинских осмотров в образовательных организациях, в детски</w:t>
      </w:r>
      <w:r w:rsidR="00D202B7">
        <w:rPr>
          <w:rFonts w:ascii="Times New Roman" w:hAnsi="Times New Roman" w:cs="Times New Roman"/>
          <w:b/>
          <w:sz w:val="28"/>
          <w:szCs w:val="28"/>
        </w:rPr>
        <w:t>х дошкольных учреждениях, а так</w:t>
      </w:r>
      <w:r w:rsidRPr="00027056">
        <w:rPr>
          <w:rFonts w:ascii="Times New Roman" w:hAnsi="Times New Roman" w:cs="Times New Roman"/>
          <w:b/>
          <w:sz w:val="28"/>
          <w:szCs w:val="28"/>
        </w:rPr>
        <w:t>же неорганизованного населения.</w:t>
      </w:r>
    </w:p>
    <w:p w:rsidR="00027056" w:rsidRPr="00027056" w:rsidRDefault="00027056" w:rsidP="00027056">
      <w:pPr>
        <w:jc w:val="both"/>
        <w:rPr>
          <w:rFonts w:ascii="Times New Roman" w:hAnsi="Times New Roman" w:cs="Times New Roman"/>
          <w:sz w:val="28"/>
          <w:szCs w:val="28"/>
        </w:rPr>
      </w:pPr>
      <w:r>
        <w:rPr>
          <w:rFonts w:ascii="Times New Roman" w:hAnsi="Times New Roman" w:cs="Times New Roman"/>
          <w:sz w:val="28"/>
          <w:szCs w:val="28"/>
        </w:rPr>
        <w:t>1.</w:t>
      </w:r>
      <w:r w:rsidR="00D202B7">
        <w:rPr>
          <w:rFonts w:ascii="Times New Roman" w:hAnsi="Times New Roman" w:cs="Times New Roman"/>
          <w:sz w:val="28"/>
          <w:szCs w:val="28"/>
        </w:rPr>
        <w:t xml:space="preserve"> </w:t>
      </w:r>
      <w:r w:rsidRPr="00027056">
        <w:rPr>
          <w:rFonts w:ascii="Times New Roman" w:hAnsi="Times New Roman" w:cs="Times New Roman"/>
          <w:sz w:val="28"/>
          <w:szCs w:val="28"/>
        </w:rPr>
        <w:t xml:space="preserve">Под наблюдением детской поликлиники на 01.01.2020 г. состоит всего - 3248 детей, из них детей до 1 года-135, от 0 до 14 лет - 2826, от 15 </w:t>
      </w:r>
      <w:proofErr w:type="gramStart"/>
      <w:r w:rsidRPr="00027056">
        <w:rPr>
          <w:rFonts w:ascii="Times New Roman" w:hAnsi="Times New Roman" w:cs="Times New Roman"/>
          <w:sz w:val="28"/>
          <w:szCs w:val="28"/>
        </w:rPr>
        <w:t>до</w:t>
      </w:r>
      <w:proofErr w:type="gramEnd"/>
      <w:r w:rsidRPr="00027056">
        <w:rPr>
          <w:rFonts w:ascii="Times New Roman" w:hAnsi="Times New Roman" w:cs="Times New Roman"/>
          <w:sz w:val="28"/>
          <w:szCs w:val="28"/>
        </w:rPr>
        <w:t xml:space="preserve"> 17 лет-412. По организованности дети распределились следующим образом:</w:t>
      </w:r>
    </w:p>
    <w:p w:rsidR="00027056" w:rsidRPr="00027056" w:rsidRDefault="00027056" w:rsidP="00027056">
      <w:pPr>
        <w:jc w:val="both"/>
        <w:rPr>
          <w:rFonts w:ascii="Times New Roman" w:hAnsi="Times New Roman" w:cs="Times New Roman"/>
          <w:sz w:val="28"/>
          <w:szCs w:val="28"/>
        </w:rPr>
      </w:pPr>
      <w:proofErr w:type="gramStart"/>
      <w:r w:rsidRPr="00027056">
        <w:rPr>
          <w:rFonts w:ascii="Times New Roman" w:hAnsi="Times New Roman" w:cs="Times New Roman"/>
          <w:b/>
          <w:bCs/>
          <w:sz w:val="28"/>
          <w:szCs w:val="28"/>
        </w:rPr>
        <w:t>ДДУ</w:t>
      </w:r>
      <w:r w:rsidR="00D202B7">
        <w:rPr>
          <w:rFonts w:ascii="Times New Roman" w:hAnsi="Times New Roman" w:cs="Times New Roman"/>
          <w:b/>
          <w:bCs/>
          <w:sz w:val="28"/>
          <w:szCs w:val="28"/>
        </w:rPr>
        <w:t xml:space="preserve"> </w:t>
      </w:r>
      <w:r w:rsidRPr="00027056">
        <w:rPr>
          <w:rFonts w:ascii="Times New Roman" w:hAnsi="Times New Roman" w:cs="Times New Roman"/>
          <w:sz w:val="28"/>
          <w:szCs w:val="28"/>
        </w:rPr>
        <w:t>-</w:t>
      </w:r>
      <w:r w:rsidR="00D202B7">
        <w:rPr>
          <w:rFonts w:ascii="Times New Roman" w:hAnsi="Times New Roman" w:cs="Times New Roman"/>
          <w:sz w:val="28"/>
          <w:szCs w:val="28"/>
        </w:rPr>
        <w:t xml:space="preserve"> </w:t>
      </w:r>
      <w:r w:rsidRPr="00027056">
        <w:rPr>
          <w:rFonts w:ascii="Times New Roman" w:hAnsi="Times New Roman" w:cs="Times New Roman"/>
          <w:sz w:val="28"/>
          <w:szCs w:val="28"/>
        </w:rPr>
        <w:t xml:space="preserve">818 детей, </w:t>
      </w:r>
      <w:r w:rsidRPr="00027056">
        <w:rPr>
          <w:rFonts w:ascii="Times New Roman" w:hAnsi="Times New Roman" w:cs="Times New Roman"/>
          <w:b/>
          <w:bCs/>
          <w:sz w:val="28"/>
          <w:szCs w:val="28"/>
        </w:rPr>
        <w:t>образовательные школы</w:t>
      </w:r>
      <w:r w:rsidRPr="00027056">
        <w:rPr>
          <w:rFonts w:ascii="Times New Roman" w:hAnsi="Times New Roman" w:cs="Times New Roman"/>
          <w:sz w:val="28"/>
          <w:szCs w:val="28"/>
        </w:rPr>
        <w:t xml:space="preserve"> - 1948 детей, </w:t>
      </w:r>
      <w:r w:rsidRPr="00027056">
        <w:rPr>
          <w:rFonts w:ascii="Times New Roman" w:hAnsi="Times New Roman" w:cs="Times New Roman"/>
          <w:b/>
          <w:bCs/>
          <w:sz w:val="28"/>
          <w:szCs w:val="28"/>
        </w:rPr>
        <w:t>СЭМТ</w:t>
      </w:r>
      <w:r w:rsidR="00D202B7">
        <w:rPr>
          <w:rFonts w:ascii="Times New Roman" w:hAnsi="Times New Roman" w:cs="Times New Roman"/>
          <w:b/>
          <w:bCs/>
          <w:sz w:val="28"/>
          <w:szCs w:val="28"/>
        </w:rPr>
        <w:t xml:space="preserve"> </w:t>
      </w:r>
      <w:r w:rsidRPr="00027056">
        <w:rPr>
          <w:rFonts w:ascii="Times New Roman" w:hAnsi="Times New Roman" w:cs="Times New Roman"/>
          <w:sz w:val="28"/>
          <w:szCs w:val="28"/>
        </w:rPr>
        <w:t>-</w:t>
      </w:r>
      <w:r w:rsidR="00D202B7">
        <w:rPr>
          <w:rFonts w:ascii="Times New Roman" w:hAnsi="Times New Roman" w:cs="Times New Roman"/>
          <w:sz w:val="28"/>
          <w:szCs w:val="28"/>
        </w:rPr>
        <w:t xml:space="preserve"> </w:t>
      </w:r>
      <w:r w:rsidRPr="00027056">
        <w:rPr>
          <w:rFonts w:ascii="Times New Roman" w:hAnsi="Times New Roman" w:cs="Times New Roman"/>
          <w:sz w:val="28"/>
          <w:szCs w:val="28"/>
        </w:rPr>
        <w:t xml:space="preserve">61 человек, </w:t>
      </w:r>
      <w:r w:rsidRPr="00027056">
        <w:rPr>
          <w:rFonts w:ascii="Times New Roman" w:hAnsi="Times New Roman" w:cs="Times New Roman"/>
          <w:b/>
          <w:bCs/>
          <w:sz w:val="28"/>
          <w:szCs w:val="28"/>
        </w:rPr>
        <w:t xml:space="preserve">другие учреждения </w:t>
      </w:r>
      <w:r w:rsidRPr="00027056">
        <w:rPr>
          <w:rFonts w:ascii="Times New Roman" w:hAnsi="Times New Roman" w:cs="Times New Roman"/>
          <w:sz w:val="28"/>
          <w:szCs w:val="28"/>
        </w:rPr>
        <w:t>(средне специальные учреждения г. Черемхово)</w:t>
      </w:r>
      <w:r w:rsidR="00D202B7">
        <w:rPr>
          <w:rFonts w:ascii="Times New Roman" w:hAnsi="Times New Roman" w:cs="Times New Roman"/>
          <w:sz w:val="28"/>
          <w:szCs w:val="28"/>
        </w:rPr>
        <w:t xml:space="preserve"> </w:t>
      </w:r>
      <w:r w:rsidRPr="00027056">
        <w:rPr>
          <w:rFonts w:ascii="Times New Roman" w:hAnsi="Times New Roman" w:cs="Times New Roman"/>
          <w:sz w:val="28"/>
          <w:szCs w:val="28"/>
        </w:rPr>
        <w:lastRenderedPageBreak/>
        <w:t>-</w:t>
      </w:r>
      <w:r w:rsidR="00D202B7">
        <w:rPr>
          <w:rFonts w:ascii="Times New Roman" w:hAnsi="Times New Roman" w:cs="Times New Roman"/>
          <w:sz w:val="28"/>
          <w:szCs w:val="28"/>
        </w:rPr>
        <w:t xml:space="preserve"> </w:t>
      </w:r>
      <w:r w:rsidRPr="00027056">
        <w:rPr>
          <w:rFonts w:ascii="Times New Roman" w:hAnsi="Times New Roman" w:cs="Times New Roman"/>
          <w:sz w:val="28"/>
          <w:szCs w:val="28"/>
        </w:rPr>
        <w:t xml:space="preserve">27 человек, </w:t>
      </w:r>
      <w:r w:rsidRPr="00027056">
        <w:rPr>
          <w:rFonts w:ascii="Times New Roman" w:hAnsi="Times New Roman" w:cs="Times New Roman"/>
          <w:b/>
          <w:bCs/>
          <w:sz w:val="28"/>
          <w:szCs w:val="28"/>
        </w:rPr>
        <w:t>неорганизованных</w:t>
      </w:r>
      <w:r w:rsidRPr="00027056">
        <w:rPr>
          <w:rFonts w:ascii="Times New Roman" w:hAnsi="Times New Roman" w:cs="Times New Roman"/>
          <w:sz w:val="28"/>
          <w:szCs w:val="28"/>
        </w:rPr>
        <w:t xml:space="preserve"> </w:t>
      </w:r>
      <w:r w:rsidR="00D202B7">
        <w:rPr>
          <w:rFonts w:ascii="Times New Roman" w:hAnsi="Times New Roman" w:cs="Times New Roman"/>
          <w:sz w:val="28"/>
          <w:szCs w:val="28"/>
        </w:rPr>
        <w:t xml:space="preserve"> </w:t>
      </w:r>
      <w:r w:rsidRPr="00027056">
        <w:rPr>
          <w:rFonts w:ascii="Times New Roman" w:hAnsi="Times New Roman" w:cs="Times New Roman"/>
          <w:sz w:val="28"/>
          <w:szCs w:val="28"/>
        </w:rPr>
        <w:t>-</w:t>
      </w:r>
      <w:r w:rsidR="00D202B7">
        <w:rPr>
          <w:rFonts w:ascii="Times New Roman" w:hAnsi="Times New Roman" w:cs="Times New Roman"/>
          <w:sz w:val="28"/>
          <w:szCs w:val="28"/>
        </w:rPr>
        <w:t xml:space="preserve"> </w:t>
      </w:r>
      <w:r w:rsidRPr="00027056">
        <w:rPr>
          <w:rFonts w:ascii="Times New Roman" w:hAnsi="Times New Roman" w:cs="Times New Roman"/>
          <w:sz w:val="28"/>
          <w:szCs w:val="28"/>
        </w:rPr>
        <w:t xml:space="preserve">394 человека, детей-инвалидов-66 человек. </w:t>
      </w:r>
      <w:proofErr w:type="gramEnd"/>
    </w:p>
    <w:p w:rsidR="00027056" w:rsidRDefault="00027056" w:rsidP="00027056">
      <w:pPr>
        <w:jc w:val="both"/>
        <w:rPr>
          <w:rFonts w:ascii="Times New Roman" w:hAnsi="Times New Roman" w:cs="Times New Roman"/>
          <w:b/>
          <w:bCs/>
          <w:sz w:val="28"/>
          <w:szCs w:val="28"/>
        </w:rPr>
      </w:pPr>
      <w:r w:rsidRPr="00027056">
        <w:rPr>
          <w:rFonts w:ascii="Times New Roman" w:hAnsi="Times New Roman" w:cs="Times New Roman"/>
          <w:b/>
          <w:bCs/>
          <w:sz w:val="28"/>
          <w:szCs w:val="28"/>
        </w:rPr>
        <w:t>Детей</w:t>
      </w:r>
      <w:r>
        <w:rPr>
          <w:rFonts w:ascii="Times New Roman" w:hAnsi="Times New Roman" w:cs="Times New Roman"/>
          <w:b/>
          <w:bCs/>
          <w:sz w:val="28"/>
          <w:szCs w:val="28"/>
        </w:rPr>
        <w:t>,</w:t>
      </w:r>
      <w:r w:rsidRPr="00027056">
        <w:rPr>
          <w:rFonts w:ascii="Times New Roman" w:hAnsi="Times New Roman" w:cs="Times New Roman"/>
          <w:b/>
          <w:bCs/>
          <w:sz w:val="28"/>
          <w:szCs w:val="28"/>
        </w:rPr>
        <w:t xml:space="preserve"> находящихся на медико-социальном патронаже (МСП):</w:t>
      </w:r>
    </w:p>
    <w:p w:rsidR="00027056" w:rsidRPr="00027056" w:rsidRDefault="00027056" w:rsidP="00027056">
      <w:pPr>
        <w:jc w:val="both"/>
        <w:rPr>
          <w:rFonts w:ascii="Times New Roman" w:hAnsi="Times New Roman" w:cs="Times New Roman"/>
          <w:b/>
          <w:bCs/>
          <w:sz w:val="28"/>
          <w:szCs w:val="28"/>
        </w:rPr>
      </w:pPr>
      <w:r>
        <w:rPr>
          <w:rFonts w:ascii="Times New Roman" w:hAnsi="Times New Roman" w:cs="Times New Roman"/>
          <w:b/>
          <w:bCs/>
          <w:sz w:val="28"/>
          <w:szCs w:val="28"/>
        </w:rPr>
        <w:t>д</w:t>
      </w:r>
      <w:r w:rsidRPr="00027056">
        <w:rPr>
          <w:rFonts w:ascii="Times New Roman" w:hAnsi="Times New Roman" w:cs="Times New Roman"/>
          <w:b/>
          <w:bCs/>
          <w:sz w:val="28"/>
          <w:szCs w:val="28"/>
        </w:rPr>
        <w:t xml:space="preserve">о 1 года-14, </w:t>
      </w:r>
      <w:r>
        <w:rPr>
          <w:rFonts w:ascii="Times New Roman" w:hAnsi="Times New Roman" w:cs="Times New Roman"/>
          <w:b/>
          <w:bCs/>
          <w:sz w:val="28"/>
          <w:szCs w:val="28"/>
        </w:rPr>
        <w:t xml:space="preserve">         </w:t>
      </w:r>
      <w:r w:rsidRPr="00027056">
        <w:rPr>
          <w:rFonts w:ascii="Times New Roman" w:hAnsi="Times New Roman" w:cs="Times New Roman"/>
          <w:b/>
          <w:bCs/>
          <w:sz w:val="28"/>
          <w:szCs w:val="28"/>
        </w:rPr>
        <w:t xml:space="preserve">с 1 до 3 лет -22, </w:t>
      </w:r>
      <w:r>
        <w:rPr>
          <w:rFonts w:ascii="Times New Roman" w:hAnsi="Times New Roman" w:cs="Times New Roman"/>
          <w:b/>
          <w:bCs/>
          <w:sz w:val="28"/>
          <w:szCs w:val="28"/>
        </w:rPr>
        <w:t xml:space="preserve">       </w:t>
      </w:r>
      <w:r w:rsidRPr="00027056">
        <w:rPr>
          <w:rFonts w:ascii="Times New Roman" w:hAnsi="Times New Roman" w:cs="Times New Roman"/>
          <w:b/>
          <w:bCs/>
          <w:sz w:val="28"/>
          <w:szCs w:val="28"/>
        </w:rPr>
        <w:t>всего-36 детей.</w:t>
      </w:r>
    </w:p>
    <w:p w:rsidR="00027056" w:rsidRPr="00027056" w:rsidRDefault="00027056" w:rsidP="00027056">
      <w:pPr>
        <w:jc w:val="both"/>
        <w:rPr>
          <w:rFonts w:ascii="Times New Roman" w:hAnsi="Times New Roman" w:cs="Times New Roman"/>
          <w:sz w:val="28"/>
          <w:szCs w:val="28"/>
        </w:rPr>
      </w:pPr>
      <w:r w:rsidRPr="00027056">
        <w:rPr>
          <w:rFonts w:ascii="Times New Roman" w:hAnsi="Times New Roman" w:cs="Times New Roman"/>
          <w:sz w:val="28"/>
          <w:szCs w:val="28"/>
        </w:rPr>
        <w:t xml:space="preserve">Всего осуществлено медицинских патронажей к детям до 1 года - </w:t>
      </w:r>
      <w:r w:rsidRPr="00027056">
        <w:rPr>
          <w:rFonts w:ascii="Times New Roman" w:hAnsi="Times New Roman" w:cs="Times New Roman"/>
          <w:b/>
          <w:bCs/>
          <w:sz w:val="28"/>
          <w:szCs w:val="28"/>
        </w:rPr>
        <w:t xml:space="preserve">1344 </w:t>
      </w:r>
      <w:proofErr w:type="gramStart"/>
      <w:r w:rsidRPr="00027056">
        <w:rPr>
          <w:rFonts w:ascii="Times New Roman" w:hAnsi="Times New Roman" w:cs="Times New Roman"/>
          <w:sz w:val="28"/>
          <w:szCs w:val="28"/>
        </w:rPr>
        <w:t xml:space="preserve">( </w:t>
      </w:r>
      <w:proofErr w:type="gramEnd"/>
      <w:r w:rsidRPr="00027056">
        <w:rPr>
          <w:rFonts w:ascii="Times New Roman" w:hAnsi="Times New Roman" w:cs="Times New Roman"/>
          <w:sz w:val="28"/>
          <w:szCs w:val="28"/>
        </w:rPr>
        <w:t>о чем зафиксировано в амбулаторных картах детей), с 1 до 3 лет-</w:t>
      </w:r>
      <w:r w:rsidRPr="00027056">
        <w:rPr>
          <w:rFonts w:ascii="Times New Roman" w:hAnsi="Times New Roman" w:cs="Times New Roman"/>
          <w:b/>
          <w:bCs/>
          <w:sz w:val="28"/>
          <w:szCs w:val="28"/>
        </w:rPr>
        <w:t xml:space="preserve">264 </w:t>
      </w:r>
      <w:r w:rsidRPr="00027056">
        <w:rPr>
          <w:rFonts w:ascii="Times New Roman" w:hAnsi="Times New Roman" w:cs="Times New Roman"/>
          <w:sz w:val="28"/>
          <w:szCs w:val="28"/>
        </w:rPr>
        <w:t>патронажа (посещения 1 раз в месяц). Цель проведения МС</w:t>
      </w:r>
      <w:proofErr w:type="gramStart"/>
      <w:r w:rsidRPr="00027056">
        <w:rPr>
          <w:rFonts w:ascii="Times New Roman" w:hAnsi="Times New Roman" w:cs="Times New Roman"/>
          <w:sz w:val="28"/>
          <w:szCs w:val="28"/>
        </w:rPr>
        <w:t>П-</w:t>
      </w:r>
      <w:proofErr w:type="gramEnd"/>
      <w:r w:rsidRPr="00027056">
        <w:rPr>
          <w:rFonts w:ascii="Times New Roman" w:hAnsi="Times New Roman" w:cs="Times New Roman"/>
          <w:sz w:val="28"/>
          <w:szCs w:val="28"/>
        </w:rPr>
        <w:t xml:space="preserve"> это выявление негативного влияния на детей родителей, которые не имеют постоянного места работы, злоупотребляют алкоголем, не соблюдают санитарно-гигиенические нормы жилого помещения, не осуществляют в полной мере уход за детьми. Все дети до 1 года, находящиеся на искусственном вскармливании, наблюдающиеся на МСП, обеспечены питанием </w:t>
      </w:r>
      <w:proofErr w:type="gramStart"/>
      <w:r w:rsidRPr="00027056">
        <w:rPr>
          <w:rFonts w:ascii="Times New Roman" w:hAnsi="Times New Roman" w:cs="Times New Roman"/>
          <w:sz w:val="28"/>
          <w:szCs w:val="28"/>
        </w:rPr>
        <w:t>согласно Закона</w:t>
      </w:r>
      <w:proofErr w:type="gramEnd"/>
      <w:r w:rsidRPr="00027056">
        <w:rPr>
          <w:rFonts w:ascii="Times New Roman" w:hAnsi="Times New Roman" w:cs="Times New Roman"/>
          <w:sz w:val="28"/>
          <w:szCs w:val="28"/>
        </w:rPr>
        <w:t xml:space="preserve"> Иркутской области №118-оз (по социальным показаниям). Всего обеспечено детей до 1 года - </w:t>
      </w:r>
      <w:r w:rsidRPr="00027056">
        <w:rPr>
          <w:rFonts w:ascii="Times New Roman" w:hAnsi="Times New Roman" w:cs="Times New Roman"/>
          <w:b/>
          <w:bCs/>
          <w:sz w:val="28"/>
          <w:szCs w:val="28"/>
        </w:rPr>
        <w:t>8</w:t>
      </w:r>
      <w:r w:rsidRPr="00027056">
        <w:rPr>
          <w:rFonts w:ascii="Times New Roman" w:hAnsi="Times New Roman" w:cs="Times New Roman"/>
          <w:sz w:val="28"/>
          <w:szCs w:val="28"/>
        </w:rPr>
        <w:t xml:space="preserve"> человек, так же дети до 1года обеспечены АМС оп медицинским показаниям, согласно ПП-12 оп заключению участковых врачей педиатров - </w:t>
      </w:r>
      <w:r w:rsidRPr="00027056">
        <w:rPr>
          <w:rFonts w:ascii="Times New Roman" w:hAnsi="Times New Roman" w:cs="Times New Roman"/>
          <w:b/>
          <w:bCs/>
          <w:sz w:val="28"/>
          <w:szCs w:val="28"/>
        </w:rPr>
        <w:t>4</w:t>
      </w:r>
      <w:r w:rsidRPr="00027056">
        <w:rPr>
          <w:rFonts w:ascii="Times New Roman" w:hAnsi="Times New Roman" w:cs="Times New Roman"/>
          <w:sz w:val="28"/>
          <w:szCs w:val="28"/>
        </w:rPr>
        <w:t xml:space="preserve"> ребенка. В обеспечение АМС входит категория детей с 1 до 3 лет, по 118-ОЗ - </w:t>
      </w:r>
      <w:r w:rsidRPr="00027056">
        <w:rPr>
          <w:rFonts w:ascii="Times New Roman" w:hAnsi="Times New Roman" w:cs="Times New Roman"/>
          <w:b/>
          <w:bCs/>
          <w:sz w:val="28"/>
          <w:szCs w:val="28"/>
        </w:rPr>
        <w:t>7</w:t>
      </w:r>
      <w:r w:rsidRPr="00027056">
        <w:rPr>
          <w:rFonts w:ascii="Times New Roman" w:hAnsi="Times New Roman" w:cs="Times New Roman"/>
          <w:sz w:val="28"/>
          <w:szCs w:val="28"/>
        </w:rPr>
        <w:t xml:space="preserve"> детей, и по ПП-12- </w:t>
      </w:r>
      <w:r w:rsidRPr="00027056">
        <w:rPr>
          <w:rFonts w:ascii="Times New Roman" w:hAnsi="Times New Roman" w:cs="Times New Roman"/>
          <w:b/>
          <w:bCs/>
          <w:sz w:val="28"/>
          <w:szCs w:val="28"/>
        </w:rPr>
        <w:t>14</w:t>
      </w:r>
      <w:r w:rsidRPr="00027056">
        <w:rPr>
          <w:rFonts w:ascii="Times New Roman" w:hAnsi="Times New Roman" w:cs="Times New Roman"/>
          <w:sz w:val="28"/>
          <w:szCs w:val="28"/>
        </w:rPr>
        <w:t xml:space="preserve"> детей.</w:t>
      </w:r>
    </w:p>
    <w:p w:rsidR="00027056" w:rsidRPr="00027056" w:rsidRDefault="00027056" w:rsidP="00027056">
      <w:pPr>
        <w:jc w:val="both"/>
        <w:rPr>
          <w:rFonts w:ascii="Times New Roman" w:hAnsi="Times New Roman" w:cs="Times New Roman"/>
          <w:sz w:val="28"/>
          <w:szCs w:val="28"/>
        </w:rPr>
      </w:pPr>
      <w:r w:rsidRPr="00027056">
        <w:rPr>
          <w:rFonts w:ascii="Times New Roman" w:hAnsi="Times New Roman" w:cs="Times New Roman"/>
          <w:sz w:val="28"/>
          <w:szCs w:val="28"/>
        </w:rPr>
        <w:t>Дети</w:t>
      </w:r>
      <w:r>
        <w:rPr>
          <w:rFonts w:ascii="Times New Roman" w:hAnsi="Times New Roman" w:cs="Times New Roman"/>
          <w:sz w:val="28"/>
          <w:szCs w:val="28"/>
        </w:rPr>
        <w:t>,</w:t>
      </w:r>
      <w:r w:rsidRPr="00027056">
        <w:rPr>
          <w:rFonts w:ascii="Times New Roman" w:hAnsi="Times New Roman" w:cs="Times New Roman"/>
          <w:sz w:val="28"/>
          <w:szCs w:val="28"/>
        </w:rPr>
        <w:t xml:space="preserve"> находящиеся на МСП</w:t>
      </w:r>
      <w:r>
        <w:rPr>
          <w:rFonts w:ascii="Times New Roman" w:hAnsi="Times New Roman" w:cs="Times New Roman"/>
          <w:sz w:val="28"/>
          <w:szCs w:val="28"/>
        </w:rPr>
        <w:t>,</w:t>
      </w:r>
      <w:r w:rsidRPr="00027056">
        <w:rPr>
          <w:rFonts w:ascii="Times New Roman" w:hAnsi="Times New Roman" w:cs="Times New Roman"/>
          <w:sz w:val="28"/>
          <w:szCs w:val="28"/>
        </w:rPr>
        <w:t xml:space="preserve"> обеспечиваются бесплатными медикаментами за счет реализации Закона Иркутской области №63, всего обеспечено от 0 до 3 лет - </w:t>
      </w:r>
      <w:r w:rsidRPr="00027056">
        <w:rPr>
          <w:rFonts w:ascii="Times New Roman" w:hAnsi="Times New Roman" w:cs="Times New Roman"/>
          <w:b/>
          <w:bCs/>
          <w:sz w:val="28"/>
          <w:szCs w:val="28"/>
        </w:rPr>
        <w:t>21</w:t>
      </w:r>
      <w:r w:rsidRPr="00027056">
        <w:rPr>
          <w:rFonts w:ascii="Times New Roman" w:hAnsi="Times New Roman" w:cs="Times New Roman"/>
          <w:sz w:val="28"/>
          <w:szCs w:val="28"/>
        </w:rPr>
        <w:t xml:space="preserve"> ребенок.</w:t>
      </w:r>
    </w:p>
    <w:p w:rsidR="00027056" w:rsidRPr="00027056" w:rsidRDefault="00027056" w:rsidP="00027056">
      <w:pPr>
        <w:jc w:val="both"/>
        <w:rPr>
          <w:rFonts w:ascii="Times New Roman" w:hAnsi="Times New Roman" w:cs="Times New Roman"/>
          <w:sz w:val="28"/>
          <w:szCs w:val="28"/>
        </w:rPr>
      </w:pPr>
      <w:r w:rsidRPr="00027056">
        <w:rPr>
          <w:rFonts w:ascii="Times New Roman" w:hAnsi="Times New Roman" w:cs="Times New Roman"/>
          <w:sz w:val="28"/>
          <w:szCs w:val="28"/>
        </w:rPr>
        <w:t xml:space="preserve">За поликлиникой для детского населения в 2019 г., как за ответственным субъектом профилактики КДН были закреплены семьи, находящиеся в СОП, было закреплено - </w:t>
      </w:r>
      <w:r w:rsidRPr="00027056">
        <w:rPr>
          <w:rFonts w:ascii="Times New Roman" w:hAnsi="Times New Roman" w:cs="Times New Roman"/>
          <w:b/>
          <w:bCs/>
          <w:sz w:val="28"/>
          <w:szCs w:val="28"/>
        </w:rPr>
        <w:t>6 семей</w:t>
      </w:r>
      <w:r w:rsidRPr="00027056">
        <w:rPr>
          <w:rFonts w:ascii="Times New Roman" w:hAnsi="Times New Roman" w:cs="Times New Roman"/>
          <w:sz w:val="28"/>
          <w:szCs w:val="28"/>
        </w:rPr>
        <w:t xml:space="preserve">. Из 6 семей в результате положительной динамики в работе, </w:t>
      </w:r>
      <w:proofErr w:type="gramStart"/>
      <w:r w:rsidRPr="00027056">
        <w:rPr>
          <w:rFonts w:ascii="Times New Roman" w:hAnsi="Times New Roman" w:cs="Times New Roman"/>
          <w:sz w:val="28"/>
          <w:szCs w:val="28"/>
        </w:rPr>
        <w:t>согласно плана</w:t>
      </w:r>
      <w:proofErr w:type="gramEnd"/>
      <w:r w:rsidRPr="00027056">
        <w:rPr>
          <w:rFonts w:ascii="Times New Roman" w:hAnsi="Times New Roman" w:cs="Times New Roman"/>
          <w:sz w:val="28"/>
          <w:szCs w:val="28"/>
        </w:rPr>
        <w:t xml:space="preserve"> индивидуальной профилактической работы - снята - </w:t>
      </w:r>
      <w:r w:rsidRPr="00027056">
        <w:rPr>
          <w:rFonts w:ascii="Times New Roman" w:hAnsi="Times New Roman" w:cs="Times New Roman"/>
          <w:b/>
          <w:bCs/>
          <w:sz w:val="28"/>
          <w:szCs w:val="28"/>
        </w:rPr>
        <w:t>1 семья (Семендяева)</w:t>
      </w:r>
      <w:r w:rsidRPr="00027056">
        <w:rPr>
          <w:rFonts w:ascii="Times New Roman" w:hAnsi="Times New Roman" w:cs="Times New Roman"/>
          <w:sz w:val="28"/>
          <w:szCs w:val="28"/>
        </w:rPr>
        <w:t xml:space="preserve">, и выехали за пределы территории города- </w:t>
      </w:r>
      <w:r w:rsidRPr="00027056">
        <w:rPr>
          <w:rFonts w:ascii="Times New Roman" w:hAnsi="Times New Roman" w:cs="Times New Roman"/>
          <w:b/>
          <w:bCs/>
          <w:sz w:val="28"/>
          <w:szCs w:val="28"/>
        </w:rPr>
        <w:t>1 семья (Сафонова)</w:t>
      </w:r>
      <w:r w:rsidRPr="00027056">
        <w:rPr>
          <w:rFonts w:ascii="Times New Roman" w:hAnsi="Times New Roman" w:cs="Times New Roman"/>
          <w:sz w:val="28"/>
          <w:szCs w:val="28"/>
        </w:rPr>
        <w:t>, на данный момент состоит под наблюдением семей, находящихся в СОП-4 (ответственный субъект). В течение года являлись соисполнителями у 11 семей, снято с учета-2 семьи (Кибирева, Алексеенко).</w:t>
      </w:r>
    </w:p>
    <w:p w:rsidR="00027056" w:rsidRPr="00027056" w:rsidRDefault="00027056" w:rsidP="00027056">
      <w:pPr>
        <w:jc w:val="both"/>
        <w:rPr>
          <w:rFonts w:ascii="Times New Roman" w:hAnsi="Times New Roman" w:cs="Times New Roman"/>
          <w:sz w:val="28"/>
          <w:szCs w:val="28"/>
        </w:rPr>
      </w:pPr>
      <w:r w:rsidRPr="00027056">
        <w:rPr>
          <w:rFonts w:ascii="Times New Roman" w:hAnsi="Times New Roman" w:cs="Times New Roman"/>
          <w:sz w:val="28"/>
          <w:szCs w:val="28"/>
        </w:rPr>
        <w:t xml:space="preserve">В 2019 г. во время посещений семей находящихся в СОП сотрудниками ПДН было изъято из семей - </w:t>
      </w:r>
      <w:r w:rsidRPr="00027056">
        <w:rPr>
          <w:rFonts w:ascii="Times New Roman" w:hAnsi="Times New Roman" w:cs="Times New Roman"/>
          <w:b/>
          <w:bCs/>
          <w:sz w:val="28"/>
          <w:szCs w:val="28"/>
        </w:rPr>
        <w:t>39 детей</w:t>
      </w:r>
      <w:r w:rsidRPr="00027056">
        <w:rPr>
          <w:rFonts w:ascii="Times New Roman" w:hAnsi="Times New Roman" w:cs="Times New Roman"/>
          <w:sz w:val="28"/>
          <w:szCs w:val="28"/>
        </w:rPr>
        <w:t>. Все они помещались в государственные учреждения. Возвращено детей в семьи-</w:t>
      </w:r>
      <w:r w:rsidRPr="00027056">
        <w:rPr>
          <w:rFonts w:ascii="Times New Roman" w:hAnsi="Times New Roman" w:cs="Times New Roman"/>
          <w:b/>
          <w:bCs/>
          <w:sz w:val="28"/>
          <w:szCs w:val="28"/>
        </w:rPr>
        <w:t>32</w:t>
      </w:r>
      <w:r w:rsidRPr="00027056">
        <w:rPr>
          <w:rFonts w:ascii="Times New Roman" w:hAnsi="Times New Roman" w:cs="Times New Roman"/>
          <w:sz w:val="28"/>
          <w:szCs w:val="28"/>
        </w:rPr>
        <w:t>, находятся в данный момент в ГОС учреждениях-</w:t>
      </w:r>
      <w:r w:rsidRPr="00027056">
        <w:rPr>
          <w:rFonts w:ascii="Times New Roman" w:hAnsi="Times New Roman" w:cs="Times New Roman"/>
          <w:b/>
          <w:bCs/>
          <w:sz w:val="28"/>
          <w:szCs w:val="28"/>
        </w:rPr>
        <w:t>7 детей.</w:t>
      </w:r>
    </w:p>
    <w:p w:rsidR="00D202B7" w:rsidRDefault="00027056" w:rsidP="00027056">
      <w:pPr>
        <w:jc w:val="both"/>
        <w:rPr>
          <w:rFonts w:ascii="Times New Roman" w:hAnsi="Times New Roman" w:cs="Times New Roman"/>
          <w:b/>
          <w:bCs/>
          <w:sz w:val="28"/>
          <w:szCs w:val="28"/>
        </w:rPr>
      </w:pPr>
      <w:r w:rsidRPr="00027056">
        <w:rPr>
          <w:rFonts w:ascii="Times New Roman" w:hAnsi="Times New Roman" w:cs="Times New Roman"/>
          <w:b/>
          <w:bCs/>
          <w:sz w:val="28"/>
          <w:szCs w:val="28"/>
        </w:rPr>
        <w:t>С данными семьями была проведена следующая работа:</w:t>
      </w:r>
    </w:p>
    <w:p w:rsidR="00027056" w:rsidRPr="00D202B7" w:rsidRDefault="00027056" w:rsidP="00027056">
      <w:pPr>
        <w:jc w:val="both"/>
        <w:rPr>
          <w:rFonts w:ascii="Times New Roman" w:hAnsi="Times New Roman" w:cs="Times New Roman"/>
          <w:b/>
          <w:bCs/>
          <w:sz w:val="28"/>
          <w:szCs w:val="28"/>
        </w:rPr>
      </w:pPr>
      <w:r w:rsidRPr="00027056">
        <w:rPr>
          <w:rFonts w:ascii="Times New Roman" w:hAnsi="Times New Roman" w:cs="Times New Roman"/>
          <w:sz w:val="28"/>
          <w:szCs w:val="28"/>
        </w:rPr>
        <w:t>1.</w:t>
      </w:r>
      <w:r w:rsidR="00E433A8">
        <w:rPr>
          <w:rFonts w:ascii="Times New Roman" w:hAnsi="Times New Roman" w:cs="Times New Roman"/>
          <w:sz w:val="28"/>
          <w:szCs w:val="28"/>
        </w:rPr>
        <w:t xml:space="preserve"> </w:t>
      </w:r>
      <w:r w:rsidRPr="00027056">
        <w:rPr>
          <w:rFonts w:ascii="Times New Roman" w:hAnsi="Times New Roman" w:cs="Times New Roman"/>
          <w:sz w:val="28"/>
          <w:szCs w:val="28"/>
        </w:rPr>
        <w:t xml:space="preserve">Проведены беседы с родителями об исполнении родительских обязанностей, о необходимости осуществления </w:t>
      </w:r>
      <w:proofErr w:type="gramStart"/>
      <w:r w:rsidRPr="00027056">
        <w:rPr>
          <w:rFonts w:ascii="Times New Roman" w:hAnsi="Times New Roman" w:cs="Times New Roman"/>
          <w:sz w:val="28"/>
          <w:szCs w:val="28"/>
        </w:rPr>
        <w:t>контроля за</w:t>
      </w:r>
      <w:proofErr w:type="gramEnd"/>
      <w:r w:rsidRPr="00027056">
        <w:rPr>
          <w:rFonts w:ascii="Times New Roman" w:hAnsi="Times New Roman" w:cs="Times New Roman"/>
          <w:sz w:val="28"/>
          <w:szCs w:val="28"/>
        </w:rPr>
        <w:t xml:space="preserve"> детьми.</w:t>
      </w:r>
    </w:p>
    <w:p w:rsidR="00027056" w:rsidRPr="00027056" w:rsidRDefault="00027056" w:rsidP="00027056">
      <w:pPr>
        <w:jc w:val="both"/>
        <w:rPr>
          <w:rFonts w:ascii="Times New Roman" w:hAnsi="Times New Roman" w:cs="Times New Roman"/>
          <w:sz w:val="28"/>
          <w:szCs w:val="28"/>
        </w:rPr>
      </w:pPr>
      <w:r w:rsidRPr="00027056">
        <w:rPr>
          <w:rFonts w:ascii="Times New Roman" w:hAnsi="Times New Roman" w:cs="Times New Roman"/>
          <w:sz w:val="28"/>
          <w:szCs w:val="28"/>
        </w:rPr>
        <w:lastRenderedPageBreak/>
        <w:t xml:space="preserve">2. Семьи посещены с целью обследования жилищно-бытовых условий совместно с инспекторами ПДН и Центром помощи детям </w:t>
      </w:r>
      <w:proofErr w:type="gramStart"/>
      <w:r w:rsidRPr="00027056">
        <w:rPr>
          <w:rFonts w:ascii="Times New Roman" w:hAnsi="Times New Roman" w:cs="Times New Roman"/>
          <w:sz w:val="28"/>
          <w:szCs w:val="28"/>
        </w:rPr>
        <w:t>г</w:t>
      </w:r>
      <w:proofErr w:type="gramEnd"/>
      <w:r w:rsidRPr="00027056">
        <w:rPr>
          <w:rFonts w:ascii="Times New Roman" w:hAnsi="Times New Roman" w:cs="Times New Roman"/>
          <w:sz w:val="28"/>
          <w:szCs w:val="28"/>
        </w:rPr>
        <w:t>. Черемхово; всего посещено - 17 семей.</w:t>
      </w:r>
    </w:p>
    <w:p w:rsidR="00027056" w:rsidRPr="00027056" w:rsidRDefault="00027056" w:rsidP="00027056">
      <w:pPr>
        <w:jc w:val="both"/>
        <w:rPr>
          <w:rFonts w:ascii="Times New Roman" w:hAnsi="Times New Roman" w:cs="Times New Roman"/>
          <w:sz w:val="28"/>
          <w:szCs w:val="28"/>
        </w:rPr>
      </w:pPr>
      <w:r w:rsidRPr="00027056">
        <w:rPr>
          <w:rFonts w:ascii="Times New Roman" w:hAnsi="Times New Roman" w:cs="Times New Roman"/>
          <w:sz w:val="28"/>
          <w:szCs w:val="28"/>
        </w:rPr>
        <w:t xml:space="preserve">3. Проведены беседы на дому, во время посещения семьи и в поликлинике </w:t>
      </w:r>
      <w:proofErr w:type="gramStart"/>
      <w:r w:rsidRPr="00027056">
        <w:rPr>
          <w:rFonts w:ascii="Times New Roman" w:hAnsi="Times New Roman" w:cs="Times New Roman"/>
          <w:sz w:val="28"/>
          <w:szCs w:val="28"/>
        </w:rPr>
        <w:t>-н</w:t>
      </w:r>
      <w:proofErr w:type="gramEnd"/>
      <w:r w:rsidRPr="00027056">
        <w:rPr>
          <w:rFonts w:ascii="Times New Roman" w:hAnsi="Times New Roman" w:cs="Times New Roman"/>
          <w:sz w:val="28"/>
          <w:szCs w:val="28"/>
        </w:rPr>
        <w:t>а амбулаторном приеме с родителями ( в основном мамы): О «Соблюдении санитарно-гигиенических норм в жилом помещении», о «Профилактике педикулеза», о «Инфекционных кожных заболеваниях (</w:t>
      </w:r>
      <w:proofErr w:type="spellStart"/>
      <w:r w:rsidRPr="00027056">
        <w:rPr>
          <w:rFonts w:ascii="Times New Roman" w:hAnsi="Times New Roman" w:cs="Times New Roman"/>
          <w:sz w:val="28"/>
          <w:szCs w:val="28"/>
        </w:rPr>
        <w:t>стрептодермия</w:t>
      </w:r>
      <w:proofErr w:type="spellEnd"/>
      <w:r w:rsidRPr="00027056">
        <w:rPr>
          <w:rFonts w:ascii="Times New Roman" w:hAnsi="Times New Roman" w:cs="Times New Roman"/>
          <w:sz w:val="28"/>
          <w:szCs w:val="28"/>
        </w:rPr>
        <w:t>, лишай)»,</w:t>
      </w:r>
      <w:r w:rsidR="00D202B7">
        <w:rPr>
          <w:rFonts w:ascii="Times New Roman" w:hAnsi="Times New Roman" w:cs="Times New Roman"/>
          <w:sz w:val="28"/>
          <w:szCs w:val="28"/>
        </w:rPr>
        <w:t xml:space="preserve"> </w:t>
      </w:r>
      <w:r w:rsidRPr="00027056">
        <w:rPr>
          <w:rFonts w:ascii="Times New Roman" w:hAnsi="Times New Roman" w:cs="Times New Roman"/>
          <w:sz w:val="28"/>
          <w:szCs w:val="28"/>
        </w:rPr>
        <w:t>о «Профилактике кишечных заболеваний».</w:t>
      </w:r>
    </w:p>
    <w:p w:rsidR="00027056" w:rsidRPr="00027056" w:rsidRDefault="00027056" w:rsidP="00027056">
      <w:pPr>
        <w:jc w:val="both"/>
        <w:rPr>
          <w:rFonts w:ascii="Times New Roman" w:hAnsi="Times New Roman" w:cs="Times New Roman"/>
          <w:sz w:val="28"/>
          <w:szCs w:val="28"/>
        </w:rPr>
      </w:pPr>
      <w:r w:rsidRPr="00027056">
        <w:rPr>
          <w:rFonts w:ascii="Times New Roman" w:hAnsi="Times New Roman" w:cs="Times New Roman"/>
          <w:sz w:val="28"/>
          <w:szCs w:val="28"/>
        </w:rPr>
        <w:t>4.  Даны рекомендации по оформлению детей в детские дошкольные учреждени</w:t>
      </w:r>
      <w:proofErr w:type="gramStart"/>
      <w:r w:rsidRPr="00027056">
        <w:rPr>
          <w:rFonts w:ascii="Times New Roman" w:hAnsi="Times New Roman" w:cs="Times New Roman"/>
          <w:sz w:val="28"/>
          <w:szCs w:val="28"/>
        </w:rPr>
        <w:t>я(</w:t>
      </w:r>
      <w:proofErr w:type="gramEnd"/>
      <w:r w:rsidRPr="00027056">
        <w:rPr>
          <w:rFonts w:ascii="Times New Roman" w:hAnsi="Times New Roman" w:cs="Times New Roman"/>
          <w:sz w:val="28"/>
          <w:szCs w:val="28"/>
        </w:rPr>
        <w:t xml:space="preserve"> объяснена маршрутизация). Выдан перечень документов в течение года  для оформления в ДД</w:t>
      </w:r>
      <w:proofErr w:type="gramStart"/>
      <w:r w:rsidRPr="00027056">
        <w:rPr>
          <w:rFonts w:ascii="Times New Roman" w:hAnsi="Times New Roman" w:cs="Times New Roman"/>
          <w:sz w:val="28"/>
          <w:szCs w:val="28"/>
        </w:rPr>
        <w:t>У-</w:t>
      </w:r>
      <w:proofErr w:type="gramEnd"/>
      <w:r w:rsidRPr="00027056">
        <w:rPr>
          <w:rFonts w:ascii="Times New Roman" w:hAnsi="Times New Roman" w:cs="Times New Roman"/>
          <w:sz w:val="28"/>
          <w:szCs w:val="28"/>
        </w:rPr>
        <w:t xml:space="preserve"> семья Дементьевой.</w:t>
      </w:r>
    </w:p>
    <w:p w:rsidR="00D202B7" w:rsidRDefault="00027056" w:rsidP="00D202B7">
      <w:pPr>
        <w:jc w:val="both"/>
        <w:rPr>
          <w:rFonts w:ascii="Times New Roman" w:hAnsi="Times New Roman" w:cs="Times New Roman"/>
          <w:sz w:val="28"/>
          <w:szCs w:val="28"/>
        </w:rPr>
      </w:pPr>
      <w:r w:rsidRPr="00027056">
        <w:rPr>
          <w:rFonts w:ascii="Times New Roman" w:hAnsi="Times New Roman" w:cs="Times New Roman"/>
          <w:sz w:val="28"/>
          <w:szCs w:val="28"/>
        </w:rPr>
        <w:t>5. Неоднократные беседы с родителями о вреде алкоголя и негативном влиянии на детей. Получили амбулаторное лечение от алкогольной зависимости родители из четырех</w:t>
      </w:r>
      <w:r w:rsidR="00D202B7">
        <w:rPr>
          <w:rFonts w:ascii="Times New Roman" w:hAnsi="Times New Roman" w:cs="Times New Roman"/>
          <w:sz w:val="28"/>
          <w:szCs w:val="28"/>
        </w:rPr>
        <w:t xml:space="preserve"> </w:t>
      </w:r>
      <w:r w:rsidRPr="00027056">
        <w:rPr>
          <w:rFonts w:ascii="Times New Roman" w:hAnsi="Times New Roman" w:cs="Times New Roman"/>
          <w:sz w:val="28"/>
          <w:szCs w:val="28"/>
        </w:rPr>
        <w:t>семей (Дементьева, Немеш, Семендяева, Ильичева).</w:t>
      </w:r>
    </w:p>
    <w:p w:rsidR="00027056" w:rsidRPr="00027056" w:rsidRDefault="00D202B7" w:rsidP="00D202B7">
      <w:pPr>
        <w:jc w:val="both"/>
        <w:rPr>
          <w:rFonts w:ascii="Times New Roman" w:hAnsi="Times New Roman" w:cs="Times New Roman"/>
          <w:sz w:val="28"/>
          <w:szCs w:val="28"/>
        </w:rPr>
      </w:pPr>
      <w:r>
        <w:rPr>
          <w:rFonts w:ascii="Times New Roman" w:hAnsi="Times New Roman" w:cs="Times New Roman"/>
          <w:b/>
          <w:bCs/>
          <w:sz w:val="28"/>
          <w:szCs w:val="28"/>
        </w:rPr>
        <w:t xml:space="preserve">2. </w:t>
      </w:r>
      <w:r w:rsidR="00027056" w:rsidRPr="00027056">
        <w:rPr>
          <w:rFonts w:ascii="Times New Roman" w:hAnsi="Times New Roman" w:cs="Times New Roman"/>
          <w:b/>
          <w:bCs/>
          <w:sz w:val="28"/>
          <w:szCs w:val="28"/>
        </w:rPr>
        <w:t>Работа с детьми находящимися н</w:t>
      </w:r>
      <w:r>
        <w:rPr>
          <w:rFonts w:ascii="Times New Roman" w:hAnsi="Times New Roman" w:cs="Times New Roman"/>
          <w:b/>
          <w:bCs/>
          <w:sz w:val="28"/>
          <w:szCs w:val="28"/>
        </w:rPr>
        <w:t>а опеке и в приемных семьях</w:t>
      </w:r>
      <w:r w:rsidR="00027056" w:rsidRPr="00027056">
        <w:rPr>
          <w:rFonts w:ascii="Times New Roman" w:hAnsi="Times New Roman" w:cs="Times New Roman"/>
          <w:b/>
          <w:bCs/>
          <w:sz w:val="28"/>
          <w:szCs w:val="28"/>
        </w:rPr>
        <w:t xml:space="preserve"> </w:t>
      </w:r>
      <w:r w:rsidR="00027056" w:rsidRPr="00027056">
        <w:rPr>
          <w:rFonts w:ascii="Times New Roman" w:hAnsi="Times New Roman" w:cs="Times New Roman"/>
          <w:sz w:val="28"/>
          <w:szCs w:val="28"/>
        </w:rPr>
        <w:t xml:space="preserve">осуществляется путем тесного взаимодействия с отделом опеки и выражается в регулярном медицинском наблюдении за данными детьми, проведение диспансеризации детей-сирот, а так же в проведении дополнительных исследований и консультаций по заключению врачей специалистов. </w:t>
      </w:r>
    </w:p>
    <w:p w:rsidR="00027056" w:rsidRPr="00027056" w:rsidRDefault="00027056" w:rsidP="00027056">
      <w:pPr>
        <w:jc w:val="both"/>
        <w:rPr>
          <w:rFonts w:ascii="Times New Roman" w:hAnsi="Times New Roman" w:cs="Times New Roman"/>
          <w:b/>
          <w:bCs/>
          <w:sz w:val="28"/>
          <w:szCs w:val="28"/>
        </w:rPr>
      </w:pPr>
      <w:r w:rsidRPr="00027056">
        <w:rPr>
          <w:rFonts w:ascii="Times New Roman" w:hAnsi="Times New Roman" w:cs="Times New Roman"/>
          <w:sz w:val="28"/>
          <w:szCs w:val="28"/>
        </w:rPr>
        <w:t>Всего состояло</w:t>
      </w:r>
      <w:r w:rsidRPr="00027056">
        <w:rPr>
          <w:rFonts w:ascii="Times New Roman" w:hAnsi="Times New Roman" w:cs="Times New Roman"/>
          <w:b/>
          <w:bCs/>
          <w:sz w:val="28"/>
          <w:szCs w:val="28"/>
        </w:rPr>
        <w:t xml:space="preserve"> на 01.01.2019 г</w:t>
      </w:r>
      <w:r w:rsidRPr="00027056">
        <w:rPr>
          <w:rFonts w:ascii="Times New Roman" w:hAnsi="Times New Roman" w:cs="Times New Roman"/>
          <w:sz w:val="28"/>
          <w:szCs w:val="28"/>
        </w:rPr>
        <w:t>. детей</w:t>
      </w:r>
      <w:r w:rsidR="00D202B7">
        <w:rPr>
          <w:rFonts w:ascii="Times New Roman" w:hAnsi="Times New Roman" w:cs="Times New Roman"/>
          <w:sz w:val="28"/>
          <w:szCs w:val="28"/>
        </w:rPr>
        <w:t>,</w:t>
      </w:r>
      <w:r w:rsidRPr="00027056">
        <w:rPr>
          <w:rFonts w:ascii="Times New Roman" w:hAnsi="Times New Roman" w:cs="Times New Roman"/>
          <w:sz w:val="28"/>
          <w:szCs w:val="28"/>
        </w:rPr>
        <w:t xml:space="preserve"> оставшихся без попечения родителей - </w:t>
      </w:r>
      <w:r w:rsidRPr="00027056">
        <w:rPr>
          <w:rFonts w:ascii="Times New Roman" w:hAnsi="Times New Roman" w:cs="Times New Roman"/>
          <w:b/>
          <w:bCs/>
          <w:sz w:val="28"/>
          <w:szCs w:val="28"/>
        </w:rPr>
        <w:t>138 человек</w:t>
      </w:r>
      <w:r w:rsidRPr="00027056">
        <w:rPr>
          <w:rFonts w:ascii="Times New Roman" w:hAnsi="Times New Roman" w:cs="Times New Roman"/>
          <w:sz w:val="28"/>
          <w:szCs w:val="28"/>
        </w:rPr>
        <w:t xml:space="preserve">. Проведена диспансеризация детей-сирот - </w:t>
      </w:r>
      <w:r w:rsidRPr="00027056">
        <w:rPr>
          <w:rFonts w:ascii="Times New Roman" w:hAnsi="Times New Roman" w:cs="Times New Roman"/>
          <w:b/>
          <w:bCs/>
          <w:sz w:val="28"/>
          <w:szCs w:val="28"/>
        </w:rPr>
        <w:t>138,</w:t>
      </w:r>
      <w:r w:rsidRPr="00027056">
        <w:rPr>
          <w:rFonts w:ascii="Times New Roman" w:hAnsi="Times New Roman" w:cs="Times New Roman"/>
          <w:sz w:val="28"/>
          <w:szCs w:val="28"/>
        </w:rPr>
        <w:t xml:space="preserve"> что составило </w:t>
      </w:r>
      <w:r w:rsidRPr="00027056">
        <w:rPr>
          <w:rFonts w:ascii="Times New Roman" w:hAnsi="Times New Roman" w:cs="Times New Roman"/>
          <w:b/>
          <w:bCs/>
          <w:sz w:val="28"/>
          <w:szCs w:val="28"/>
        </w:rPr>
        <w:t>100%,</w:t>
      </w:r>
      <w:r w:rsidRPr="00027056">
        <w:rPr>
          <w:rFonts w:ascii="Times New Roman" w:hAnsi="Times New Roman" w:cs="Times New Roman"/>
          <w:sz w:val="28"/>
          <w:szCs w:val="28"/>
        </w:rPr>
        <w:t xml:space="preserve"> детей</w:t>
      </w:r>
      <w:r w:rsidR="00D202B7">
        <w:rPr>
          <w:rFonts w:ascii="Times New Roman" w:hAnsi="Times New Roman" w:cs="Times New Roman"/>
          <w:sz w:val="28"/>
          <w:szCs w:val="28"/>
        </w:rPr>
        <w:t>,</w:t>
      </w:r>
      <w:r w:rsidRPr="00027056">
        <w:rPr>
          <w:rFonts w:ascii="Times New Roman" w:hAnsi="Times New Roman" w:cs="Times New Roman"/>
          <w:sz w:val="28"/>
          <w:szCs w:val="28"/>
        </w:rPr>
        <w:t xml:space="preserve"> нуждающихся в дополнительных исследованиях и консультациях - </w:t>
      </w:r>
      <w:r w:rsidRPr="00027056">
        <w:rPr>
          <w:rFonts w:ascii="Times New Roman" w:hAnsi="Times New Roman" w:cs="Times New Roman"/>
          <w:b/>
          <w:bCs/>
          <w:sz w:val="28"/>
          <w:szCs w:val="28"/>
        </w:rPr>
        <w:t>23</w:t>
      </w:r>
      <w:r w:rsidRPr="00027056">
        <w:rPr>
          <w:rFonts w:ascii="Times New Roman" w:hAnsi="Times New Roman" w:cs="Times New Roman"/>
          <w:sz w:val="28"/>
          <w:szCs w:val="28"/>
        </w:rPr>
        <w:t xml:space="preserve">, прошли обследования и консультации - </w:t>
      </w:r>
      <w:r w:rsidRPr="00027056">
        <w:rPr>
          <w:rFonts w:ascii="Times New Roman" w:hAnsi="Times New Roman" w:cs="Times New Roman"/>
          <w:b/>
          <w:bCs/>
          <w:sz w:val="28"/>
          <w:szCs w:val="28"/>
        </w:rPr>
        <w:t>23/100%.</w:t>
      </w:r>
    </w:p>
    <w:p w:rsidR="00D202B7" w:rsidRDefault="00027056" w:rsidP="00D202B7">
      <w:pPr>
        <w:jc w:val="both"/>
        <w:rPr>
          <w:rFonts w:ascii="Times New Roman" w:hAnsi="Times New Roman" w:cs="Times New Roman"/>
          <w:sz w:val="28"/>
          <w:szCs w:val="28"/>
        </w:rPr>
      </w:pPr>
      <w:r w:rsidRPr="00027056">
        <w:rPr>
          <w:rFonts w:ascii="Times New Roman" w:hAnsi="Times New Roman" w:cs="Times New Roman"/>
          <w:sz w:val="28"/>
          <w:szCs w:val="28"/>
        </w:rPr>
        <w:t>Детей- сирот</w:t>
      </w:r>
      <w:r w:rsidR="00D202B7">
        <w:rPr>
          <w:rFonts w:ascii="Times New Roman" w:hAnsi="Times New Roman" w:cs="Times New Roman"/>
          <w:sz w:val="28"/>
          <w:szCs w:val="28"/>
        </w:rPr>
        <w:t>,</w:t>
      </w:r>
      <w:r w:rsidRPr="00027056">
        <w:rPr>
          <w:rFonts w:ascii="Times New Roman" w:hAnsi="Times New Roman" w:cs="Times New Roman"/>
          <w:sz w:val="28"/>
          <w:szCs w:val="28"/>
        </w:rPr>
        <w:t xml:space="preserve"> состоящих </w:t>
      </w:r>
      <w:r w:rsidRPr="00027056">
        <w:rPr>
          <w:rFonts w:ascii="Times New Roman" w:hAnsi="Times New Roman" w:cs="Times New Roman"/>
          <w:b/>
          <w:bCs/>
          <w:sz w:val="28"/>
          <w:szCs w:val="28"/>
        </w:rPr>
        <w:t>на 01.01.2020 г</w:t>
      </w:r>
      <w:r w:rsidRPr="00027056">
        <w:rPr>
          <w:rFonts w:ascii="Times New Roman" w:hAnsi="Times New Roman" w:cs="Times New Roman"/>
          <w:sz w:val="28"/>
          <w:szCs w:val="28"/>
        </w:rPr>
        <w:t xml:space="preserve">. в поликлинике для детского населения - </w:t>
      </w:r>
      <w:r w:rsidRPr="00027056">
        <w:rPr>
          <w:rFonts w:ascii="Times New Roman" w:hAnsi="Times New Roman" w:cs="Times New Roman"/>
          <w:b/>
          <w:bCs/>
          <w:sz w:val="28"/>
          <w:szCs w:val="28"/>
        </w:rPr>
        <w:t>139 человек</w:t>
      </w:r>
      <w:r w:rsidRPr="00027056">
        <w:rPr>
          <w:rFonts w:ascii="Times New Roman" w:hAnsi="Times New Roman" w:cs="Times New Roman"/>
          <w:sz w:val="28"/>
          <w:szCs w:val="28"/>
        </w:rPr>
        <w:t xml:space="preserve">. В настоящий момент проводится подготовка к предстоящей диспансеризации детей-сирот - оформление приглашений в каждую семью с указанием даты, времени проведения диспансеризации, даты и времени проведения исследований, а так же информированное  добровольное согласие законных представителей на исследования и проведение осмотра узких специалистов. Вся работа проводится по участкам, образовательным школам, ДДУ. Намеченная дата проведения диспансеризации - 13 марта 2020 г. </w:t>
      </w:r>
    </w:p>
    <w:p w:rsidR="00027056" w:rsidRPr="00027056" w:rsidRDefault="00D202B7" w:rsidP="00D202B7">
      <w:pPr>
        <w:jc w:val="both"/>
        <w:rPr>
          <w:rFonts w:ascii="Times New Roman" w:hAnsi="Times New Roman" w:cs="Times New Roman"/>
          <w:sz w:val="28"/>
          <w:szCs w:val="28"/>
        </w:rPr>
      </w:pPr>
      <w:r w:rsidRPr="00D202B7">
        <w:rPr>
          <w:rFonts w:ascii="Times New Roman" w:hAnsi="Times New Roman" w:cs="Times New Roman"/>
          <w:b/>
          <w:sz w:val="28"/>
          <w:szCs w:val="28"/>
        </w:rPr>
        <w:t>3.</w:t>
      </w:r>
      <w:r>
        <w:rPr>
          <w:rFonts w:ascii="Times New Roman" w:hAnsi="Times New Roman" w:cs="Times New Roman"/>
          <w:sz w:val="28"/>
          <w:szCs w:val="28"/>
        </w:rPr>
        <w:t xml:space="preserve"> </w:t>
      </w:r>
      <w:r w:rsidR="00027056" w:rsidRPr="00027056">
        <w:rPr>
          <w:rFonts w:ascii="Times New Roman" w:hAnsi="Times New Roman" w:cs="Times New Roman"/>
          <w:b/>
          <w:bCs/>
          <w:sz w:val="28"/>
          <w:szCs w:val="28"/>
        </w:rPr>
        <w:t>С данной группой семей</w:t>
      </w:r>
      <w:r w:rsidR="00027056" w:rsidRPr="00027056">
        <w:rPr>
          <w:rFonts w:ascii="Times New Roman" w:hAnsi="Times New Roman" w:cs="Times New Roman"/>
          <w:sz w:val="28"/>
          <w:szCs w:val="28"/>
        </w:rPr>
        <w:t xml:space="preserve"> (дети</w:t>
      </w:r>
      <w:r>
        <w:rPr>
          <w:rFonts w:ascii="Times New Roman" w:hAnsi="Times New Roman" w:cs="Times New Roman"/>
          <w:sz w:val="28"/>
          <w:szCs w:val="28"/>
        </w:rPr>
        <w:t>,</w:t>
      </w:r>
      <w:r w:rsidR="00027056" w:rsidRPr="00027056">
        <w:rPr>
          <w:rFonts w:ascii="Times New Roman" w:hAnsi="Times New Roman" w:cs="Times New Roman"/>
          <w:sz w:val="28"/>
          <w:szCs w:val="28"/>
        </w:rPr>
        <w:t xml:space="preserve"> рожденные от ВИЧ-инфицированных матерей) ведется тесная работа с оформлением диспансерного наблюдения и  </w:t>
      </w:r>
      <w:proofErr w:type="gramStart"/>
      <w:r w:rsidR="00027056" w:rsidRPr="00027056">
        <w:rPr>
          <w:rFonts w:ascii="Times New Roman" w:hAnsi="Times New Roman" w:cs="Times New Roman"/>
          <w:sz w:val="28"/>
          <w:szCs w:val="28"/>
        </w:rPr>
        <w:lastRenderedPageBreak/>
        <w:t>контроля за</w:t>
      </w:r>
      <w:proofErr w:type="gramEnd"/>
      <w:r w:rsidR="00027056" w:rsidRPr="00027056">
        <w:rPr>
          <w:rFonts w:ascii="Times New Roman" w:hAnsi="Times New Roman" w:cs="Times New Roman"/>
          <w:sz w:val="28"/>
          <w:szCs w:val="28"/>
        </w:rPr>
        <w:t xml:space="preserve"> проводимым лечением. Всего на учете в детской поликлинике наблюдается детей с диагнозом ВИЧ-инфекция-3 ребенка, все дети в 100% случаях получают </w:t>
      </w:r>
      <w:proofErr w:type="spellStart"/>
      <w:r w:rsidR="00027056" w:rsidRPr="00027056">
        <w:rPr>
          <w:rFonts w:ascii="Times New Roman" w:hAnsi="Times New Roman" w:cs="Times New Roman"/>
          <w:sz w:val="28"/>
          <w:szCs w:val="28"/>
        </w:rPr>
        <w:t>Антиретровирусную</w:t>
      </w:r>
      <w:proofErr w:type="spellEnd"/>
      <w:r w:rsidR="00027056" w:rsidRPr="00027056">
        <w:rPr>
          <w:rFonts w:ascii="Times New Roman" w:hAnsi="Times New Roman" w:cs="Times New Roman"/>
          <w:sz w:val="28"/>
          <w:szCs w:val="28"/>
        </w:rPr>
        <w:t xml:space="preserve"> терапию (АРВТ). Детей родившихся от ВИЧ-инфицированных матерей в 2019 г. - 1 ребенок, мама во время беременности получила полную трехэт</w:t>
      </w:r>
      <w:r>
        <w:rPr>
          <w:rFonts w:ascii="Times New Roman" w:hAnsi="Times New Roman" w:cs="Times New Roman"/>
          <w:sz w:val="28"/>
          <w:szCs w:val="28"/>
        </w:rPr>
        <w:t>апную химию профилактику, а так</w:t>
      </w:r>
      <w:r w:rsidR="00027056" w:rsidRPr="00027056">
        <w:rPr>
          <w:rFonts w:ascii="Times New Roman" w:hAnsi="Times New Roman" w:cs="Times New Roman"/>
          <w:sz w:val="28"/>
          <w:szCs w:val="28"/>
        </w:rPr>
        <w:t>же проведена профилактика ребенку после рождения.</w:t>
      </w:r>
    </w:p>
    <w:p w:rsidR="00027056" w:rsidRPr="00027056" w:rsidRDefault="00027056" w:rsidP="00027056">
      <w:pPr>
        <w:jc w:val="both"/>
        <w:rPr>
          <w:rFonts w:ascii="Times New Roman" w:hAnsi="Times New Roman" w:cs="Times New Roman"/>
          <w:sz w:val="28"/>
          <w:szCs w:val="28"/>
        </w:rPr>
      </w:pPr>
      <w:r w:rsidRPr="00027056">
        <w:rPr>
          <w:rFonts w:ascii="Times New Roman" w:hAnsi="Times New Roman" w:cs="Times New Roman"/>
          <w:sz w:val="28"/>
          <w:szCs w:val="28"/>
        </w:rPr>
        <w:t xml:space="preserve">Детей находящихся на учете с туберкулезом (легочная форма) - 1, ребенок получил полное лечение в детском противотуберкулезном стационаре, а так же в детском санатории </w:t>
      </w:r>
      <w:proofErr w:type="gramStart"/>
      <w:r w:rsidRPr="00027056">
        <w:rPr>
          <w:rFonts w:ascii="Times New Roman" w:hAnsi="Times New Roman" w:cs="Times New Roman"/>
          <w:sz w:val="28"/>
          <w:szCs w:val="28"/>
        </w:rPr>
        <w:t>г</w:t>
      </w:r>
      <w:proofErr w:type="gramEnd"/>
      <w:r w:rsidRPr="00027056">
        <w:rPr>
          <w:rFonts w:ascii="Times New Roman" w:hAnsi="Times New Roman" w:cs="Times New Roman"/>
          <w:sz w:val="28"/>
          <w:szCs w:val="28"/>
        </w:rPr>
        <w:t>. Слюдянка, в данный момент находится под контрольным наблюдением.</w:t>
      </w:r>
    </w:p>
    <w:p w:rsidR="00027056" w:rsidRPr="00027056" w:rsidRDefault="00D202B7" w:rsidP="00D202B7">
      <w:pPr>
        <w:jc w:val="both"/>
        <w:rPr>
          <w:rFonts w:ascii="Times New Roman" w:hAnsi="Times New Roman" w:cs="Times New Roman"/>
          <w:sz w:val="28"/>
          <w:szCs w:val="28"/>
        </w:rPr>
      </w:pPr>
      <w:r>
        <w:rPr>
          <w:rFonts w:ascii="Times New Roman" w:hAnsi="Times New Roman" w:cs="Times New Roman"/>
          <w:b/>
          <w:bCs/>
          <w:sz w:val="28"/>
          <w:szCs w:val="28"/>
        </w:rPr>
        <w:t xml:space="preserve">4. </w:t>
      </w:r>
      <w:r w:rsidR="00027056" w:rsidRPr="00027056">
        <w:rPr>
          <w:rFonts w:ascii="Times New Roman" w:hAnsi="Times New Roman" w:cs="Times New Roman"/>
          <w:b/>
          <w:bCs/>
          <w:sz w:val="28"/>
          <w:szCs w:val="28"/>
        </w:rPr>
        <w:t>С целью формирования здорового образа жизни (ЗОЖ),</w:t>
      </w:r>
      <w:r w:rsidR="00027056" w:rsidRPr="00027056">
        <w:rPr>
          <w:rFonts w:ascii="Times New Roman" w:hAnsi="Times New Roman" w:cs="Times New Roman"/>
          <w:sz w:val="28"/>
          <w:szCs w:val="28"/>
        </w:rPr>
        <w:t xml:space="preserve"> с целью профилактики негативного влияния на несовершеннолетних (табакокурение, </w:t>
      </w:r>
      <w:proofErr w:type="spellStart"/>
      <w:r w:rsidR="00027056" w:rsidRPr="00027056">
        <w:rPr>
          <w:rFonts w:ascii="Times New Roman" w:hAnsi="Times New Roman" w:cs="Times New Roman"/>
          <w:sz w:val="28"/>
          <w:szCs w:val="28"/>
        </w:rPr>
        <w:t>наркопотребление</w:t>
      </w:r>
      <w:proofErr w:type="spellEnd"/>
      <w:r w:rsidR="00027056" w:rsidRPr="00027056">
        <w:rPr>
          <w:rFonts w:ascii="Times New Roman" w:hAnsi="Times New Roman" w:cs="Times New Roman"/>
          <w:sz w:val="28"/>
          <w:szCs w:val="28"/>
        </w:rPr>
        <w:t xml:space="preserve">, употребление алкоголя, профилактика суицидальных попыток) проводятся ежегодно профилактические медицинские осмотры с привлечением узких специалистов </w:t>
      </w:r>
      <w:proofErr w:type="gramStart"/>
      <w:r w:rsidR="00027056" w:rsidRPr="00027056">
        <w:rPr>
          <w:rFonts w:ascii="Times New Roman" w:hAnsi="Times New Roman" w:cs="Times New Roman"/>
          <w:sz w:val="28"/>
          <w:szCs w:val="28"/>
        </w:rPr>
        <w:t>г</w:t>
      </w:r>
      <w:proofErr w:type="gramEnd"/>
      <w:r w:rsidR="00027056" w:rsidRPr="00027056">
        <w:rPr>
          <w:rFonts w:ascii="Times New Roman" w:hAnsi="Times New Roman" w:cs="Times New Roman"/>
          <w:sz w:val="28"/>
          <w:szCs w:val="28"/>
        </w:rPr>
        <w:t>. Иркутска. Особое внимание уделяется при осмотре такими специалистами,</w:t>
      </w:r>
      <w:r>
        <w:rPr>
          <w:rFonts w:ascii="Times New Roman" w:hAnsi="Times New Roman" w:cs="Times New Roman"/>
          <w:sz w:val="28"/>
          <w:szCs w:val="28"/>
        </w:rPr>
        <w:t xml:space="preserve"> </w:t>
      </w:r>
      <w:r w:rsidR="00027056" w:rsidRPr="00027056">
        <w:rPr>
          <w:rFonts w:ascii="Times New Roman" w:hAnsi="Times New Roman" w:cs="Times New Roman"/>
          <w:sz w:val="28"/>
          <w:szCs w:val="28"/>
        </w:rPr>
        <w:t xml:space="preserve">как акушер-гинеколог - это профилактика нежелательной беременности у девочек до 14 лет, и с 15 до 17 лет, профилактика абортов, профилактика инфекций передающихся половым путем (ИППП), путем проведения бесед во время медицинского осмотра, выход в школы, техникум, оформление наглядной информации. За 2019 г. родов у несовершеннолетних от 15 до 17 лет-1, абортов - 1. </w:t>
      </w:r>
    </w:p>
    <w:p w:rsidR="00027056" w:rsidRPr="00027056" w:rsidRDefault="00D202B7" w:rsidP="00027056">
      <w:pPr>
        <w:jc w:val="both"/>
        <w:rPr>
          <w:rFonts w:ascii="Times New Roman" w:hAnsi="Times New Roman" w:cs="Times New Roman"/>
          <w:sz w:val="28"/>
          <w:szCs w:val="28"/>
        </w:rPr>
      </w:pPr>
      <w:r>
        <w:rPr>
          <w:rFonts w:ascii="Times New Roman" w:hAnsi="Times New Roman" w:cs="Times New Roman"/>
          <w:sz w:val="28"/>
          <w:szCs w:val="28"/>
        </w:rPr>
        <w:t>Врач психиатр - во</w:t>
      </w:r>
      <w:r w:rsidR="00027056" w:rsidRPr="00027056">
        <w:rPr>
          <w:rFonts w:ascii="Times New Roman" w:hAnsi="Times New Roman" w:cs="Times New Roman"/>
          <w:sz w:val="28"/>
          <w:szCs w:val="28"/>
        </w:rPr>
        <w:t>время медицинского осмотра проводит оценку психологического и психического состояния несовершеннолетних, с окончательными выводами по диагнозу, лечению и рекомендаций по наблюдению. Большое внимание уделяется психологическому состоянию подростков и наклонности к суицидальным попыткам. В 2019 г. зарегистрирован- 1 случай смерти подростка от завершенного су</w:t>
      </w:r>
      <w:r>
        <w:rPr>
          <w:rFonts w:ascii="Times New Roman" w:hAnsi="Times New Roman" w:cs="Times New Roman"/>
          <w:sz w:val="28"/>
          <w:szCs w:val="28"/>
        </w:rPr>
        <w:t>ицида (Механическая асфиксия - у</w:t>
      </w:r>
      <w:r w:rsidR="00027056" w:rsidRPr="00027056">
        <w:rPr>
          <w:rFonts w:ascii="Times New Roman" w:hAnsi="Times New Roman" w:cs="Times New Roman"/>
          <w:sz w:val="28"/>
          <w:szCs w:val="28"/>
        </w:rPr>
        <w:t xml:space="preserve">давление шеи петлей). </w:t>
      </w:r>
    </w:p>
    <w:p w:rsidR="00027056" w:rsidRPr="00027056" w:rsidRDefault="00027056" w:rsidP="00027056">
      <w:pPr>
        <w:jc w:val="both"/>
        <w:rPr>
          <w:rFonts w:ascii="Times New Roman" w:hAnsi="Times New Roman" w:cs="Times New Roman"/>
          <w:sz w:val="28"/>
          <w:szCs w:val="28"/>
        </w:rPr>
      </w:pPr>
      <w:r w:rsidRPr="00027056">
        <w:rPr>
          <w:rFonts w:ascii="Times New Roman" w:hAnsi="Times New Roman" w:cs="Times New Roman"/>
          <w:sz w:val="28"/>
          <w:szCs w:val="28"/>
        </w:rPr>
        <w:t>Всего запланировано на 2019 г. профилактических осмотров- 3100, осмотрено - 2724, что составляет 88%.</w:t>
      </w:r>
    </w:p>
    <w:p w:rsidR="00DD1E5C" w:rsidRPr="00DD1E5C" w:rsidRDefault="00DD1E5C" w:rsidP="00DD1E5C">
      <w:pPr>
        <w:pStyle w:val="2"/>
        <w:shd w:val="clear" w:color="auto" w:fill="auto"/>
        <w:spacing w:after="0" w:line="240" w:lineRule="auto"/>
        <w:ind w:right="60" w:hanging="720"/>
        <w:jc w:val="both"/>
        <w:rPr>
          <w:b/>
          <w:sz w:val="28"/>
          <w:szCs w:val="28"/>
        </w:rPr>
      </w:pPr>
      <w:r w:rsidRPr="00DD1E5C">
        <w:rPr>
          <w:b/>
          <w:sz w:val="28"/>
          <w:szCs w:val="28"/>
        </w:rPr>
        <w:tab/>
        <w:t>7. Областное государственное казенное учреждение Центр занятости населения города Черемхово</w:t>
      </w:r>
    </w:p>
    <w:p w:rsidR="00D202B7" w:rsidRPr="004D0908" w:rsidRDefault="00D202B7" w:rsidP="00D202B7">
      <w:pPr>
        <w:ind w:firstLine="709"/>
        <w:jc w:val="both"/>
        <w:rPr>
          <w:rFonts w:ascii="Times New Roman" w:hAnsi="Times New Roman" w:cs="Times New Roman"/>
          <w:color w:val="000000"/>
          <w:sz w:val="28"/>
          <w:szCs w:val="28"/>
        </w:rPr>
      </w:pPr>
      <w:proofErr w:type="gramStart"/>
      <w:r w:rsidRPr="004D0908">
        <w:rPr>
          <w:rFonts w:ascii="Times New Roman" w:hAnsi="Times New Roman" w:cs="Times New Roman"/>
          <w:color w:val="000000"/>
          <w:sz w:val="28"/>
          <w:szCs w:val="28"/>
        </w:rPr>
        <w:t xml:space="preserve">Одним из основных направлений деятельности Центра занятости по работе с различными категориями безработных граждан, является представление комплекса мер по оказанию помощи некоторым группам семей, временно оказавшимся в трудной жизненной ситуации путем оказания государственных услуг таких, как социальная адаптация, психологическая </w:t>
      </w:r>
      <w:r w:rsidRPr="004D0908">
        <w:rPr>
          <w:rFonts w:ascii="Times New Roman" w:hAnsi="Times New Roman" w:cs="Times New Roman"/>
          <w:color w:val="000000"/>
          <w:sz w:val="28"/>
          <w:szCs w:val="28"/>
        </w:rPr>
        <w:lastRenderedPageBreak/>
        <w:t>поддержка, профессиональная подготовка, переподготовка и повышения квалификации.</w:t>
      </w:r>
      <w:proofErr w:type="gramEnd"/>
      <w:r w:rsidRPr="004D0908">
        <w:rPr>
          <w:rFonts w:ascii="Times New Roman" w:hAnsi="Times New Roman" w:cs="Times New Roman"/>
          <w:color w:val="000000"/>
          <w:sz w:val="28"/>
          <w:szCs w:val="28"/>
        </w:rPr>
        <w:t xml:space="preserve"> Реализация мероприятий по организации трудовой занятости школьников является профилактикой детской преступности и правонарушений, способствует приобщению несовершеннолетних к труду, </w:t>
      </w:r>
      <w:r w:rsidRPr="004D0908">
        <w:rPr>
          <w:rFonts w:ascii="Times New Roman" w:hAnsi="Times New Roman" w:cs="Times New Roman"/>
          <w:sz w:val="28"/>
          <w:szCs w:val="28"/>
        </w:rPr>
        <w:t xml:space="preserve">приобретение определенных профессиональных навыков, создание условий для реализации несовершеннолетними гражданами их конституционного права на труд </w:t>
      </w:r>
      <w:r w:rsidRPr="004D0908">
        <w:rPr>
          <w:rFonts w:ascii="Times New Roman" w:hAnsi="Times New Roman" w:cs="Times New Roman"/>
          <w:color w:val="000000"/>
          <w:sz w:val="28"/>
          <w:szCs w:val="28"/>
        </w:rPr>
        <w:t>и умению подростков ориентироваться в условиях современного рынка труда. Организация временного трудоустройства несовершеннолетних граждан в возрасте от 14 до 18 лет в свободное от учебы время осуществляется в рамках ведомственной целевой программы «Содействие занятости населения Иркутской области» на 201</w:t>
      </w:r>
      <w:r>
        <w:rPr>
          <w:rFonts w:ascii="Times New Roman" w:hAnsi="Times New Roman" w:cs="Times New Roman"/>
          <w:color w:val="000000"/>
          <w:sz w:val="28"/>
          <w:szCs w:val="28"/>
        </w:rPr>
        <w:t>9</w:t>
      </w:r>
      <w:r w:rsidRPr="004D0908">
        <w:rPr>
          <w:rFonts w:ascii="Times New Roman" w:hAnsi="Times New Roman" w:cs="Times New Roman"/>
          <w:color w:val="000000"/>
          <w:sz w:val="28"/>
          <w:szCs w:val="28"/>
        </w:rPr>
        <w:t>-202</w:t>
      </w:r>
      <w:r>
        <w:rPr>
          <w:rFonts w:ascii="Times New Roman" w:hAnsi="Times New Roman" w:cs="Times New Roman"/>
          <w:color w:val="000000"/>
          <w:sz w:val="28"/>
          <w:szCs w:val="28"/>
        </w:rPr>
        <w:t>4</w:t>
      </w:r>
      <w:r w:rsidRPr="004D0908">
        <w:rPr>
          <w:rFonts w:ascii="Times New Roman" w:hAnsi="Times New Roman" w:cs="Times New Roman"/>
          <w:color w:val="000000"/>
          <w:sz w:val="28"/>
          <w:szCs w:val="28"/>
        </w:rPr>
        <w:t xml:space="preserve"> годы, с этой целью в 2019 году заключен договор с муниципальным учреждением «Городской молодежно-спортивный комплекс» МО города Свирск.</w:t>
      </w:r>
      <w:r>
        <w:rPr>
          <w:rFonts w:ascii="Times New Roman" w:hAnsi="Times New Roman" w:cs="Times New Roman"/>
          <w:color w:val="000000"/>
          <w:sz w:val="28"/>
          <w:szCs w:val="28"/>
        </w:rPr>
        <w:t xml:space="preserve"> В рамках заключенного договора 89</w:t>
      </w:r>
      <w:r w:rsidRPr="004D0908">
        <w:rPr>
          <w:rFonts w:ascii="Times New Roman" w:hAnsi="Times New Roman" w:cs="Times New Roman"/>
          <w:color w:val="000000"/>
          <w:sz w:val="28"/>
          <w:szCs w:val="28"/>
        </w:rPr>
        <w:t xml:space="preserve"> человек, из числа несовершеннолетних граждан в возрасте от 14 до 18 лет, </w:t>
      </w:r>
      <w:r>
        <w:rPr>
          <w:rFonts w:ascii="Times New Roman" w:hAnsi="Times New Roman" w:cs="Times New Roman"/>
          <w:color w:val="000000"/>
          <w:sz w:val="28"/>
          <w:szCs w:val="28"/>
        </w:rPr>
        <w:t xml:space="preserve">были </w:t>
      </w:r>
      <w:r w:rsidRPr="004D0908">
        <w:rPr>
          <w:rFonts w:ascii="Times New Roman" w:hAnsi="Times New Roman" w:cs="Times New Roman"/>
          <w:color w:val="000000"/>
          <w:sz w:val="28"/>
          <w:szCs w:val="28"/>
        </w:rPr>
        <w:t>трудоустроен</w:t>
      </w:r>
      <w:r>
        <w:rPr>
          <w:rFonts w:ascii="Times New Roman" w:hAnsi="Times New Roman" w:cs="Times New Roman"/>
          <w:color w:val="000000"/>
          <w:sz w:val="28"/>
          <w:szCs w:val="28"/>
        </w:rPr>
        <w:t>ы</w:t>
      </w:r>
      <w:r w:rsidRPr="004D0908">
        <w:rPr>
          <w:rFonts w:ascii="Times New Roman" w:hAnsi="Times New Roman" w:cs="Times New Roman"/>
          <w:color w:val="000000"/>
          <w:sz w:val="28"/>
          <w:szCs w:val="28"/>
        </w:rPr>
        <w:t xml:space="preserve"> в свободное от учебы время в их числе 4 несовершеннолетних граждан</w:t>
      </w:r>
      <w:r>
        <w:rPr>
          <w:rFonts w:ascii="Times New Roman" w:hAnsi="Times New Roman" w:cs="Times New Roman"/>
          <w:color w:val="000000"/>
          <w:sz w:val="28"/>
          <w:szCs w:val="28"/>
        </w:rPr>
        <w:t xml:space="preserve">, состоящих на учете в КДН и ЗП. </w:t>
      </w:r>
      <w:r w:rsidRPr="004D0908">
        <w:rPr>
          <w:rFonts w:ascii="Times New Roman" w:hAnsi="Times New Roman" w:cs="Times New Roman"/>
          <w:color w:val="000000"/>
          <w:sz w:val="28"/>
          <w:szCs w:val="28"/>
        </w:rPr>
        <w:t xml:space="preserve">В период участия во временных работах ребята получали материальную поддержку из средств областного бюджета в размере полуторакратной минимальной величины пособия по безработице 1800 руб. в месяц, а также заработную плату в размере не ниже минимального размера оплаты труда, установленного Правительством РФ, за фактически отработанное время. </w:t>
      </w:r>
      <w:proofErr w:type="gramStart"/>
      <w:r w:rsidRPr="004D0908">
        <w:rPr>
          <w:rFonts w:ascii="Times New Roman" w:hAnsi="Times New Roman" w:cs="Times New Roman"/>
          <w:color w:val="000000"/>
          <w:sz w:val="28"/>
          <w:szCs w:val="28"/>
        </w:rPr>
        <w:t>Израсходовано средств из областного бюджета на выплату материальной поддержки участникам временного трудоустройства в сумме 162,7 тыс. руб. На выплату заработной платы из средств местного бюджета затрачено 101,9 тыс. руб. Во время участия во временном трудоустройстве подростки выполняли работы по благоустройству, озеленению, очистке территорий, выполняли мелкие ремонтные работы (побелка, покраска) на социально значимых объектах: школы, детские площадки, зоны спорта и отдыха</w:t>
      </w:r>
      <w:proofErr w:type="gramEnd"/>
      <w:r w:rsidRPr="004D0908">
        <w:rPr>
          <w:rFonts w:ascii="Times New Roman" w:hAnsi="Times New Roman" w:cs="Times New Roman"/>
          <w:color w:val="000000"/>
          <w:sz w:val="28"/>
          <w:szCs w:val="28"/>
        </w:rPr>
        <w:t xml:space="preserve"> и т.д.</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proofErr w:type="gramStart"/>
      <w:r w:rsidRPr="006E39CF">
        <w:rPr>
          <w:rFonts w:ascii="Times New Roman" w:hAnsi="Times New Roman" w:cs="Times New Roman"/>
          <w:sz w:val="28"/>
          <w:szCs w:val="28"/>
        </w:rPr>
        <w:t xml:space="preserve">В целях проведения мероприятий, направленных на предупреждение безнадзорности и правонарушений среди подростков и содействие </w:t>
      </w:r>
      <w:r w:rsidRPr="006E39CF">
        <w:rPr>
          <w:rFonts w:ascii="Times New Roman" w:hAnsi="Times New Roman" w:cs="Times New Roman"/>
          <w:sz w:val="28"/>
          <w:szCs w:val="28"/>
        </w:rPr>
        <w:br/>
        <w:t xml:space="preserve">их трудоустройству, Центром занятости населения заключено соглашение </w:t>
      </w:r>
      <w:r w:rsidRPr="006E39CF">
        <w:rPr>
          <w:rFonts w:ascii="Times New Roman" w:hAnsi="Times New Roman" w:cs="Times New Roman"/>
          <w:sz w:val="28"/>
          <w:szCs w:val="28"/>
        </w:rPr>
        <w:br/>
        <w:t xml:space="preserve">с Комиссией по делам несовершеннолетних и защите их прав </w:t>
      </w:r>
      <w:r>
        <w:rPr>
          <w:rFonts w:ascii="Times New Roman" w:hAnsi="Times New Roman" w:cs="Times New Roman"/>
          <w:sz w:val="28"/>
          <w:szCs w:val="28"/>
        </w:rPr>
        <w:t>администрации муниципального образования город Свирск</w:t>
      </w:r>
      <w:r w:rsidRPr="006E39CF">
        <w:rPr>
          <w:rFonts w:ascii="Times New Roman" w:hAnsi="Times New Roman" w:cs="Times New Roman"/>
          <w:sz w:val="28"/>
          <w:szCs w:val="28"/>
        </w:rPr>
        <w:t xml:space="preserve"> по вопросам обеспечения занятости детей, находящихся в трудной жизненной ситуации, а также реализации мер по профилактике безнадзорности и правонарушений несовершеннолетних.</w:t>
      </w:r>
      <w:proofErr w:type="gramEnd"/>
      <w:r>
        <w:rPr>
          <w:rFonts w:ascii="Times New Roman" w:hAnsi="Times New Roman" w:cs="Times New Roman"/>
          <w:sz w:val="28"/>
          <w:szCs w:val="28"/>
        </w:rPr>
        <w:t xml:space="preserve"> </w:t>
      </w:r>
      <w:r w:rsidRPr="006E39CF">
        <w:rPr>
          <w:rFonts w:ascii="Times New Roman" w:hAnsi="Times New Roman" w:cs="Times New Roman"/>
          <w:sz w:val="28"/>
          <w:szCs w:val="28"/>
        </w:rPr>
        <w:t xml:space="preserve">В рамках межведомственного взаимодействия с КДНиЗП </w:t>
      </w:r>
      <w:r>
        <w:rPr>
          <w:rFonts w:ascii="Times New Roman" w:hAnsi="Times New Roman" w:cs="Times New Roman"/>
          <w:sz w:val="28"/>
          <w:szCs w:val="28"/>
        </w:rPr>
        <w:t>муниципального образования города Свирск</w:t>
      </w:r>
      <w:r w:rsidRPr="006E39CF">
        <w:rPr>
          <w:rFonts w:ascii="Times New Roman" w:hAnsi="Times New Roman" w:cs="Times New Roman"/>
          <w:sz w:val="28"/>
          <w:szCs w:val="28"/>
        </w:rPr>
        <w:t xml:space="preserve"> в 201</w:t>
      </w:r>
      <w:r>
        <w:rPr>
          <w:rFonts w:ascii="Times New Roman" w:hAnsi="Times New Roman" w:cs="Times New Roman"/>
          <w:sz w:val="28"/>
          <w:szCs w:val="28"/>
        </w:rPr>
        <w:t>9</w:t>
      </w:r>
      <w:r w:rsidRPr="006E39CF">
        <w:rPr>
          <w:rFonts w:ascii="Times New Roman" w:hAnsi="Times New Roman" w:cs="Times New Roman"/>
          <w:sz w:val="28"/>
          <w:szCs w:val="28"/>
        </w:rPr>
        <w:t xml:space="preserve"> году проведены совместные профилактические и информационные мероприятия: </w:t>
      </w:r>
    </w:p>
    <w:p w:rsidR="00D202B7" w:rsidRPr="004D0908" w:rsidRDefault="00D202B7" w:rsidP="00D202B7">
      <w:pPr>
        <w:spacing w:after="0"/>
        <w:ind w:left="23" w:right="23"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4D0908">
        <w:rPr>
          <w:rFonts w:ascii="Times New Roman" w:hAnsi="Times New Roman" w:cs="Times New Roman"/>
          <w:color w:val="000000"/>
          <w:sz w:val="28"/>
          <w:szCs w:val="28"/>
        </w:rPr>
        <w:t xml:space="preserve">ярмарка информационных услуг в ГБПУ СПО «Свирский электромеханический техникум»,  </w:t>
      </w:r>
    </w:p>
    <w:p w:rsidR="00D202B7" w:rsidRPr="004D0908" w:rsidRDefault="00D202B7" w:rsidP="00D202B7">
      <w:pPr>
        <w:spacing w:after="0"/>
        <w:ind w:left="23" w:right="23" w:firstLine="680"/>
        <w:jc w:val="both"/>
        <w:rPr>
          <w:rFonts w:ascii="Times New Roman" w:hAnsi="Times New Roman" w:cs="Times New Roman"/>
          <w:color w:val="000000"/>
          <w:sz w:val="28"/>
          <w:szCs w:val="28"/>
        </w:rPr>
      </w:pPr>
      <w:r w:rsidRPr="004D0908">
        <w:rPr>
          <w:rFonts w:ascii="Times New Roman" w:hAnsi="Times New Roman" w:cs="Times New Roman"/>
          <w:color w:val="000000"/>
          <w:sz w:val="28"/>
          <w:szCs w:val="28"/>
        </w:rPr>
        <w:t>тематический классный час:</w:t>
      </w:r>
    </w:p>
    <w:p w:rsidR="00D202B7" w:rsidRPr="004D0908" w:rsidRDefault="00D202B7" w:rsidP="00D202B7">
      <w:pPr>
        <w:spacing w:after="0"/>
        <w:ind w:left="23" w:right="23" w:firstLine="680"/>
        <w:jc w:val="both"/>
        <w:rPr>
          <w:rFonts w:ascii="Times New Roman" w:hAnsi="Times New Roman" w:cs="Times New Roman"/>
          <w:color w:val="000000"/>
          <w:sz w:val="28"/>
          <w:szCs w:val="28"/>
        </w:rPr>
      </w:pPr>
      <w:r w:rsidRPr="004D0908">
        <w:rPr>
          <w:rFonts w:ascii="Times New Roman" w:hAnsi="Times New Roman" w:cs="Times New Roman"/>
          <w:color w:val="000000"/>
          <w:sz w:val="28"/>
          <w:szCs w:val="28"/>
        </w:rPr>
        <w:t>- «Выбери профессии» в МОУ СОШ № 1 г. Свирска;</w:t>
      </w:r>
    </w:p>
    <w:p w:rsidR="00D202B7" w:rsidRPr="004D0908" w:rsidRDefault="00D202B7" w:rsidP="00D202B7">
      <w:pPr>
        <w:spacing w:after="0"/>
        <w:ind w:left="23" w:right="23" w:firstLine="680"/>
        <w:jc w:val="both"/>
        <w:rPr>
          <w:rFonts w:ascii="Times New Roman" w:hAnsi="Times New Roman" w:cs="Times New Roman"/>
          <w:color w:val="000000"/>
          <w:sz w:val="28"/>
          <w:szCs w:val="28"/>
        </w:rPr>
      </w:pPr>
      <w:r w:rsidRPr="004D0908">
        <w:rPr>
          <w:rFonts w:ascii="Times New Roman" w:hAnsi="Times New Roman" w:cs="Times New Roman"/>
          <w:color w:val="000000"/>
          <w:sz w:val="28"/>
          <w:szCs w:val="28"/>
        </w:rPr>
        <w:t>- «Служба занятости школьнику» в МОУ СОШ № 3 Г. Свирска,</w:t>
      </w:r>
    </w:p>
    <w:p w:rsidR="00D202B7" w:rsidRPr="004D0908" w:rsidRDefault="00D202B7" w:rsidP="00D202B7">
      <w:pPr>
        <w:spacing w:after="0"/>
        <w:ind w:left="23" w:right="23"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D0908">
        <w:rPr>
          <w:rFonts w:ascii="Times New Roman" w:hAnsi="Times New Roman" w:cs="Times New Roman"/>
          <w:color w:val="000000"/>
          <w:sz w:val="28"/>
          <w:szCs w:val="28"/>
        </w:rPr>
        <w:t>тренинг «Собеседование с работодателем»  для выпускников ГБПУ СПО «Свирский электромеханический техникум»</w:t>
      </w:r>
    </w:p>
    <w:p w:rsidR="00D202B7" w:rsidRPr="004D0908" w:rsidRDefault="00D202B7" w:rsidP="00D202B7">
      <w:pPr>
        <w:spacing w:after="0"/>
        <w:ind w:left="23" w:right="23"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D0908">
        <w:rPr>
          <w:rFonts w:ascii="Times New Roman" w:hAnsi="Times New Roman" w:cs="Times New Roman"/>
          <w:color w:val="000000"/>
          <w:sz w:val="28"/>
          <w:szCs w:val="28"/>
        </w:rPr>
        <w:t>акция «Работа молодежи»</w:t>
      </w:r>
    </w:p>
    <w:p w:rsidR="00D202B7" w:rsidRPr="004D0908" w:rsidRDefault="00D202B7" w:rsidP="00D202B7">
      <w:pPr>
        <w:spacing w:after="0"/>
        <w:ind w:left="23" w:right="23"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D0908">
        <w:rPr>
          <w:rFonts w:ascii="Times New Roman" w:hAnsi="Times New Roman" w:cs="Times New Roman"/>
          <w:color w:val="000000"/>
          <w:sz w:val="28"/>
          <w:szCs w:val="28"/>
        </w:rPr>
        <w:t>информационный день для несовершеннолетних  «Работодатель и подросток»</w:t>
      </w:r>
    </w:p>
    <w:p w:rsidR="00D202B7" w:rsidRPr="004D0908" w:rsidRDefault="00D202B7" w:rsidP="00D202B7">
      <w:pPr>
        <w:spacing w:after="0"/>
        <w:ind w:left="23" w:right="23"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Pr="004D0908">
        <w:rPr>
          <w:rFonts w:ascii="Times New Roman" w:hAnsi="Times New Roman" w:cs="Times New Roman"/>
          <w:color w:val="000000"/>
          <w:sz w:val="28"/>
          <w:szCs w:val="28"/>
        </w:rPr>
        <w:t>профориентационное</w:t>
      </w:r>
      <w:proofErr w:type="spellEnd"/>
      <w:r w:rsidRPr="004D0908">
        <w:rPr>
          <w:rFonts w:ascii="Times New Roman" w:hAnsi="Times New Roman" w:cs="Times New Roman"/>
          <w:color w:val="000000"/>
          <w:sz w:val="28"/>
          <w:szCs w:val="28"/>
        </w:rPr>
        <w:t xml:space="preserve"> мероприятие «Достойное будущее в моих руках» для подростков группы риска</w:t>
      </w:r>
      <w:r>
        <w:rPr>
          <w:rFonts w:ascii="Times New Roman" w:hAnsi="Times New Roman" w:cs="Times New Roman"/>
          <w:color w:val="000000"/>
          <w:sz w:val="28"/>
          <w:szCs w:val="28"/>
        </w:rPr>
        <w:t>.</w:t>
      </w:r>
      <w:r w:rsidRPr="004D0908">
        <w:rPr>
          <w:rFonts w:ascii="Times New Roman" w:hAnsi="Times New Roman" w:cs="Times New Roman"/>
          <w:color w:val="000000"/>
          <w:sz w:val="28"/>
          <w:szCs w:val="28"/>
        </w:rPr>
        <w:t xml:space="preserve"> </w:t>
      </w:r>
    </w:p>
    <w:p w:rsidR="00D202B7" w:rsidRPr="00D202B7" w:rsidRDefault="00D202B7" w:rsidP="00D202B7">
      <w:pPr>
        <w:spacing w:after="0"/>
        <w:ind w:left="23" w:right="23" w:firstLine="680"/>
        <w:jc w:val="both"/>
        <w:rPr>
          <w:rFonts w:ascii="Times New Roman" w:hAnsi="Times New Roman" w:cs="Times New Roman"/>
          <w:color w:val="000000"/>
          <w:sz w:val="28"/>
          <w:szCs w:val="28"/>
        </w:rPr>
      </w:pPr>
      <w:r w:rsidRPr="004D0908">
        <w:rPr>
          <w:rFonts w:ascii="Times New Roman" w:hAnsi="Times New Roman" w:cs="Times New Roman"/>
          <w:color w:val="000000"/>
          <w:sz w:val="28"/>
          <w:szCs w:val="28"/>
        </w:rPr>
        <w:t xml:space="preserve">Целью данных мероприятий являлось проведение просветительской работы с несовершеннолетними гражданами, формирование социального самоопределения и трудовой активности, информирование подростков о государственных услугах, оказываемых ЦЗН, о возможностях трудоустройства на квотируемые рабочие места. </w:t>
      </w:r>
    </w:p>
    <w:p w:rsidR="00DD1E5C" w:rsidRPr="00DD1E5C" w:rsidRDefault="00DD1E5C" w:rsidP="00DD1E5C">
      <w:pPr>
        <w:pStyle w:val="2"/>
        <w:shd w:val="clear" w:color="auto" w:fill="auto"/>
        <w:spacing w:after="0" w:line="240" w:lineRule="auto"/>
        <w:ind w:right="60" w:firstLine="700"/>
        <w:jc w:val="both"/>
        <w:rPr>
          <w:b/>
          <w:sz w:val="28"/>
          <w:szCs w:val="28"/>
        </w:rPr>
      </w:pPr>
      <w:r w:rsidRPr="00DD1E5C">
        <w:rPr>
          <w:b/>
          <w:sz w:val="28"/>
          <w:szCs w:val="28"/>
        </w:rPr>
        <w:t>8. Подразделения по делам несовершеннолетних отдела полиции №1 (дислокация г</w:t>
      </w:r>
      <w:proofErr w:type="gramStart"/>
      <w:r w:rsidRPr="00DD1E5C">
        <w:rPr>
          <w:b/>
          <w:sz w:val="28"/>
          <w:szCs w:val="28"/>
        </w:rPr>
        <w:t>.С</w:t>
      </w:r>
      <w:proofErr w:type="gramEnd"/>
      <w:r w:rsidRPr="00DD1E5C">
        <w:rPr>
          <w:b/>
          <w:sz w:val="28"/>
          <w:szCs w:val="28"/>
        </w:rPr>
        <w:t>вирск) МО МВД России «Черемховский»</w:t>
      </w:r>
    </w:p>
    <w:p w:rsidR="00D202B7" w:rsidRPr="00D202B7" w:rsidRDefault="00D202B7" w:rsidP="00D202B7">
      <w:pPr>
        <w:ind w:firstLine="709"/>
        <w:jc w:val="both"/>
        <w:rPr>
          <w:rFonts w:ascii="Times New Roman" w:hAnsi="Times New Roman" w:cs="Times New Roman"/>
          <w:sz w:val="28"/>
          <w:szCs w:val="28"/>
        </w:rPr>
      </w:pPr>
      <w:r w:rsidRPr="00D202B7">
        <w:rPr>
          <w:rFonts w:ascii="Times New Roman" w:hAnsi="Times New Roman" w:cs="Times New Roman"/>
          <w:sz w:val="28"/>
          <w:szCs w:val="28"/>
        </w:rPr>
        <w:t>За 12 месяцев 2019 года сотрудниками ОДН было доставлено всего 71несовершеннолетних (АППГ-79), снижение составило 10,1%, из них помещены в социальную палату ЧДГБ – 19 несовершеннолетни</w:t>
      </w:r>
      <w:proofErr w:type="gramStart"/>
      <w:r w:rsidRPr="00D202B7">
        <w:rPr>
          <w:rFonts w:ascii="Times New Roman" w:hAnsi="Times New Roman" w:cs="Times New Roman"/>
          <w:sz w:val="28"/>
          <w:szCs w:val="28"/>
        </w:rPr>
        <w:t>х(</w:t>
      </w:r>
      <w:proofErr w:type="gramEnd"/>
      <w:r w:rsidRPr="00D202B7">
        <w:rPr>
          <w:rFonts w:ascii="Times New Roman" w:hAnsi="Times New Roman" w:cs="Times New Roman"/>
          <w:sz w:val="28"/>
          <w:szCs w:val="28"/>
        </w:rPr>
        <w:t>АППГ-15),в приемное отделение ЦПД «Гармония» помещено – 19(АППГ-44), находящихся в социально-опасном положении, увеличилось количество несовершеннолетних, переданных законным представителям</w:t>
      </w:r>
      <w:r>
        <w:rPr>
          <w:rFonts w:ascii="Times New Roman" w:hAnsi="Times New Roman" w:cs="Times New Roman"/>
          <w:sz w:val="28"/>
          <w:szCs w:val="28"/>
        </w:rPr>
        <w:t xml:space="preserve"> </w:t>
      </w:r>
      <w:r w:rsidRPr="00D202B7">
        <w:rPr>
          <w:rFonts w:ascii="Times New Roman" w:hAnsi="Times New Roman" w:cs="Times New Roman"/>
          <w:sz w:val="28"/>
          <w:szCs w:val="28"/>
        </w:rPr>
        <w:t xml:space="preserve">на 65% (с 20 до 33 несовершеннолетних) несовершеннолетних.  </w:t>
      </w:r>
    </w:p>
    <w:p w:rsidR="00D202B7" w:rsidRPr="00D202B7" w:rsidRDefault="00D202B7" w:rsidP="00D202B7">
      <w:pPr>
        <w:ind w:firstLine="709"/>
        <w:jc w:val="both"/>
        <w:rPr>
          <w:rFonts w:ascii="Times New Roman" w:hAnsi="Times New Roman" w:cs="Times New Roman"/>
          <w:sz w:val="28"/>
          <w:szCs w:val="28"/>
        </w:rPr>
      </w:pPr>
      <w:r w:rsidRPr="00D202B7">
        <w:rPr>
          <w:rFonts w:ascii="Times New Roman" w:hAnsi="Times New Roman" w:cs="Times New Roman"/>
          <w:sz w:val="28"/>
          <w:szCs w:val="28"/>
        </w:rPr>
        <w:t xml:space="preserve">В настоящее время на учете  в ОДН по территории </w:t>
      </w:r>
      <w:proofErr w:type="gramStart"/>
      <w:r w:rsidRPr="00D202B7">
        <w:rPr>
          <w:rFonts w:ascii="Times New Roman" w:hAnsi="Times New Roman" w:cs="Times New Roman"/>
          <w:sz w:val="28"/>
          <w:szCs w:val="28"/>
        </w:rPr>
        <w:t>г</w:t>
      </w:r>
      <w:proofErr w:type="gramEnd"/>
      <w:r w:rsidRPr="00D202B7">
        <w:rPr>
          <w:rFonts w:ascii="Times New Roman" w:hAnsi="Times New Roman" w:cs="Times New Roman"/>
          <w:sz w:val="28"/>
          <w:szCs w:val="28"/>
        </w:rPr>
        <w:t>. Свирск состоит 1 судимый несовершеннолетний (АППГ-2). Инспекторами ОДН в целях предупреждения повторной преступности проводится большая работа с подростками, состоящими на учете за совершение преступлений. Кроме ежемесячных проверок по месту жительства, правовых выступлений в образовательных учреждениях, которые проводятся на постоянной основе, сотрудниками ОДН практикуется проверка несовершеннолетних в вечернее время по месту жительства и в местах концентрации молодежи. А также проведение мероприятий, направленных на ресоциализацию несовершеннолетних: оказание практической помощи (оформление документов, помощь в получении пособий).</w:t>
      </w:r>
      <w:r>
        <w:rPr>
          <w:rFonts w:ascii="Times New Roman" w:hAnsi="Times New Roman" w:cs="Times New Roman"/>
          <w:sz w:val="28"/>
          <w:szCs w:val="28"/>
        </w:rPr>
        <w:t xml:space="preserve"> </w:t>
      </w:r>
      <w:r w:rsidRPr="00D202B7">
        <w:rPr>
          <w:rFonts w:ascii="Times New Roman" w:hAnsi="Times New Roman" w:cs="Times New Roman"/>
          <w:sz w:val="28"/>
          <w:szCs w:val="28"/>
        </w:rPr>
        <w:t xml:space="preserve">25.06.2019 совместно с УИИ проведено профилактическое мероприятие для судимых несовершеннолетних об ответственности и предупреждению повторного </w:t>
      </w:r>
      <w:r w:rsidRPr="00D202B7">
        <w:rPr>
          <w:rFonts w:ascii="Times New Roman" w:hAnsi="Times New Roman" w:cs="Times New Roman"/>
          <w:sz w:val="28"/>
          <w:szCs w:val="28"/>
        </w:rPr>
        <w:lastRenderedPageBreak/>
        <w:t xml:space="preserve">совершения преступлений. 27.06.2019 сотрудники приняли участие в проведении профилактического мероприятия для законных </w:t>
      </w:r>
      <w:proofErr w:type="gramStart"/>
      <w:r w:rsidRPr="00D202B7">
        <w:rPr>
          <w:rFonts w:ascii="Times New Roman" w:hAnsi="Times New Roman" w:cs="Times New Roman"/>
          <w:sz w:val="28"/>
          <w:szCs w:val="28"/>
        </w:rPr>
        <w:t>представителей</w:t>
      </w:r>
      <w:proofErr w:type="gramEnd"/>
      <w:r w:rsidRPr="00D202B7">
        <w:rPr>
          <w:rFonts w:ascii="Times New Roman" w:hAnsi="Times New Roman" w:cs="Times New Roman"/>
          <w:sz w:val="28"/>
          <w:szCs w:val="28"/>
        </w:rPr>
        <w:t xml:space="preserve"> судимых несовершеннолетних, направленное на формирование родительско-детских отношений и уважительного отношения к семейным взаимоотношениям.   </w:t>
      </w:r>
    </w:p>
    <w:p w:rsidR="00D202B7" w:rsidRPr="00D202B7" w:rsidRDefault="00D202B7" w:rsidP="00D202B7">
      <w:pPr>
        <w:ind w:firstLine="709"/>
        <w:jc w:val="both"/>
        <w:rPr>
          <w:rFonts w:ascii="Times New Roman" w:hAnsi="Times New Roman" w:cs="Times New Roman"/>
          <w:sz w:val="28"/>
          <w:szCs w:val="28"/>
        </w:rPr>
      </w:pPr>
      <w:r w:rsidRPr="00D202B7">
        <w:rPr>
          <w:rFonts w:ascii="Times New Roman" w:hAnsi="Times New Roman" w:cs="Times New Roman"/>
          <w:sz w:val="28"/>
          <w:szCs w:val="28"/>
        </w:rPr>
        <w:t>С целью предупреждения подростковой преступности в общественных местах сотрудниками ОДН на постоянной основе осуществляются рейдовые мероприятия с другими службами полиции по отработке мест концентрации, в том числе в ночное время. В течение отчетного периода совместно со службами полиции и другими ведомствами проведено 126 рейдовых мероприятий, в том числе по соблюдению ЗИО № 7-оз, № 38-оз проведено 11 рейдовых мероприятий; в общественных местах без сопровождения законных представителей выявлено 2 несовершеннолетних.</w:t>
      </w:r>
    </w:p>
    <w:p w:rsidR="00DD1E5C" w:rsidRPr="00DD1E5C" w:rsidRDefault="00DD1E5C" w:rsidP="00DD1E5C">
      <w:pPr>
        <w:jc w:val="both"/>
        <w:rPr>
          <w:rFonts w:ascii="Times New Roman" w:hAnsi="Times New Roman" w:cs="Times New Roman"/>
          <w:b/>
          <w:sz w:val="28"/>
          <w:szCs w:val="28"/>
        </w:rPr>
      </w:pPr>
      <w:r w:rsidRPr="00DD1E5C">
        <w:rPr>
          <w:rFonts w:ascii="Times New Roman" w:hAnsi="Times New Roman" w:cs="Times New Roman"/>
          <w:b/>
          <w:sz w:val="28"/>
          <w:szCs w:val="28"/>
        </w:rPr>
        <w:t>9. Черемховский межмуниципальный филиал ФКУ УИИ ГУФСИН России по Иркутской области</w:t>
      </w:r>
    </w:p>
    <w:p w:rsidR="00EF5FBC" w:rsidRPr="00F341AE" w:rsidRDefault="00E433A8" w:rsidP="00EF5FBC">
      <w:pPr>
        <w:pStyle w:val="a3"/>
        <w:shd w:val="clear" w:color="auto" w:fill="FFFFFF"/>
        <w:spacing w:before="0" w:beforeAutospacing="0" w:after="0" w:afterAutospacing="0"/>
        <w:jc w:val="both"/>
        <w:rPr>
          <w:color w:val="000000"/>
          <w:sz w:val="28"/>
          <w:szCs w:val="28"/>
          <w:shd w:val="clear" w:color="auto" w:fill="FFFFFF"/>
        </w:rPr>
      </w:pPr>
      <w:r>
        <w:rPr>
          <w:sz w:val="28"/>
          <w:szCs w:val="28"/>
        </w:rPr>
        <w:t xml:space="preserve">        </w:t>
      </w:r>
      <w:r w:rsidR="00DD1E5C" w:rsidRPr="00DD1E5C">
        <w:rPr>
          <w:sz w:val="28"/>
          <w:szCs w:val="28"/>
        </w:rPr>
        <w:t>На учете Черемховского межмуниципального филиала ФКУ ГУФСИН России по Иркутской об</w:t>
      </w:r>
      <w:r w:rsidR="00D202B7">
        <w:rPr>
          <w:sz w:val="28"/>
          <w:szCs w:val="28"/>
        </w:rPr>
        <w:t>ласти по состоянию на 31.12.2019 состоит 1 несовершеннолетний осужденный</w:t>
      </w:r>
      <w:r w:rsidR="00DD1E5C" w:rsidRPr="00DD1E5C">
        <w:rPr>
          <w:sz w:val="28"/>
          <w:szCs w:val="28"/>
        </w:rPr>
        <w:t xml:space="preserve">. </w:t>
      </w:r>
      <w:proofErr w:type="gramStart"/>
      <w:r w:rsidR="00DD1E5C" w:rsidRPr="00DD1E5C">
        <w:rPr>
          <w:sz w:val="28"/>
          <w:szCs w:val="28"/>
        </w:rPr>
        <w:t>По учётам филиала за отчетный период 1 несовершеннолетний поставлен на учёт в связи с совершением преступления по</w:t>
      </w:r>
      <w:r w:rsidR="00DD1E5C" w:rsidRPr="00DD1E5C">
        <w:rPr>
          <w:rFonts w:eastAsia="Batang"/>
          <w:sz w:val="28"/>
          <w:szCs w:val="28"/>
        </w:rPr>
        <w:t xml:space="preserve"> ст.158 ч.3 УК РФ.</w:t>
      </w:r>
      <w:r w:rsidR="00EF5FBC">
        <w:rPr>
          <w:rFonts w:asciiTheme="minorHAnsi" w:eastAsiaTheme="minorEastAsia" w:hAnsiTheme="minorHAnsi" w:cstheme="minorBidi"/>
          <w:sz w:val="28"/>
          <w:szCs w:val="28"/>
        </w:rPr>
        <w:t xml:space="preserve">     </w:t>
      </w:r>
      <w:r w:rsidR="00EF5FBC" w:rsidRPr="00F341AE">
        <w:rPr>
          <w:color w:val="000000"/>
          <w:sz w:val="28"/>
          <w:szCs w:val="28"/>
          <w:shd w:val="clear" w:color="auto" w:fill="FFFFFF"/>
        </w:rPr>
        <w:t>28.06.2019 года  субъектами  системы профилактики, членами  КДН и ЗП МО «город Свирск» — сотрудниками Черемховской Уголовно-исполнительной инспекции в межведомственном взаимодействии с  сотрудниками ОДН МО МВД России «Черемховский» организовано  и проведено мероприятие для родителей условно осужденных несовершеннолетних.</w:t>
      </w:r>
      <w:proofErr w:type="gramEnd"/>
      <w:r w:rsidR="00EF5FBC" w:rsidRPr="00F341AE">
        <w:rPr>
          <w:color w:val="000000"/>
          <w:sz w:val="28"/>
          <w:szCs w:val="28"/>
          <w:shd w:val="clear" w:color="auto" w:fill="FFFFFF"/>
        </w:rPr>
        <w:t xml:space="preserve">  Цель мероприятия — повысить правовую грамотность родителей в вопросах воспитания подростков «особой категории»,  состоящих на профилактических учётах в органах и учреждениях системы профилактики.</w:t>
      </w:r>
    </w:p>
    <w:p w:rsidR="00DD1E5C" w:rsidRPr="00DD1E5C" w:rsidRDefault="00DD1E5C" w:rsidP="00DD1E5C">
      <w:pPr>
        <w:ind w:firstLine="708"/>
        <w:jc w:val="both"/>
        <w:rPr>
          <w:rFonts w:ascii="Times New Roman" w:eastAsia="Batang" w:hAnsi="Times New Roman" w:cs="Times New Roman"/>
          <w:b/>
          <w:sz w:val="28"/>
          <w:szCs w:val="28"/>
        </w:rPr>
      </w:pPr>
      <w:r w:rsidRPr="00DD1E5C">
        <w:rPr>
          <w:rFonts w:ascii="Times New Roman" w:eastAsia="Batang" w:hAnsi="Times New Roman" w:cs="Times New Roman"/>
          <w:b/>
          <w:sz w:val="28"/>
          <w:szCs w:val="28"/>
        </w:rPr>
        <w:t xml:space="preserve">10. Отдел по развитию   культурной сферы и библиотечного обслуживания администрации муниципального образования «город Свирск»  </w:t>
      </w:r>
    </w:p>
    <w:p w:rsidR="00D202B7" w:rsidRPr="00D202B7" w:rsidRDefault="00DD1E5C" w:rsidP="00D202B7">
      <w:pPr>
        <w:autoSpaceDE w:val="0"/>
        <w:autoSpaceDN w:val="0"/>
        <w:adjustRightInd w:val="0"/>
        <w:jc w:val="both"/>
        <w:rPr>
          <w:rFonts w:ascii="Times New Roman" w:hAnsi="Times New Roman" w:cs="Times New Roman"/>
          <w:sz w:val="28"/>
          <w:szCs w:val="28"/>
        </w:rPr>
      </w:pPr>
      <w:r w:rsidRPr="00DD1E5C">
        <w:rPr>
          <w:rFonts w:ascii="Times New Roman" w:hAnsi="Times New Roman" w:cs="Times New Roman"/>
          <w:sz w:val="28"/>
          <w:szCs w:val="28"/>
        </w:rPr>
        <w:tab/>
        <w:t xml:space="preserve"> </w:t>
      </w:r>
      <w:r w:rsidR="00D202B7" w:rsidRPr="00270AAF">
        <w:rPr>
          <w:rFonts w:ascii="Times New Roman" w:eastAsia="Times New Roman" w:hAnsi="Times New Roman" w:cs="Times New Roman"/>
          <w:color w:val="000000"/>
          <w:sz w:val="28"/>
          <w:szCs w:val="28"/>
          <w:shd w:val="clear" w:color="auto" w:fill="FFFFFF"/>
        </w:rPr>
        <w:t>Учреждения культуры являются одним из звеньев в системе организаций, занимающихся предупреждением вредных привычек, пропаганде здорово</w:t>
      </w:r>
      <w:r w:rsidR="00D202B7">
        <w:rPr>
          <w:rFonts w:ascii="Times New Roman" w:eastAsia="Times New Roman" w:hAnsi="Times New Roman" w:cs="Times New Roman"/>
          <w:color w:val="000000"/>
          <w:sz w:val="28"/>
          <w:szCs w:val="28"/>
          <w:shd w:val="clear" w:color="auto" w:fill="FFFFFF"/>
        </w:rPr>
        <w:t>го образа жизни. Основная часть мероприятий, в учреждениях культуры</w:t>
      </w:r>
      <w:r w:rsidR="00D202B7" w:rsidRPr="00270AAF">
        <w:rPr>
          <w:rFonts w:ascii="Times New Roman" w:eastAsia="Times New Roman" w:hAnsi="Times New Roman" w:cs="Times New Roman"/>
          <w:color w:val="000000"/>
          <w:sz w:val="28"/>
          <w:szCs w:val="28"/>
          <w:shd w:val="clear" w:color="auto" w:fill="FFFFFF"/>
        </w:rPr>
        <w:t xml:space="preserve"> направлена на создание условий по доступу подрастающего поколения к культурным ценностям для их гармоничного духовного развития и отвлечения от социально - негативных явлений.</w:t>
      </w:r>
    </w:p>
    <w:p w:rsidR="00D202B7" w:rsidRPr="00A667D2" w:rsidRDefault="00D202B7" w:rsidP="00D202B7">
      <w:pPr>
        <w:tabs>
          <w:tab w:val="left" w:pos="540"/>
        </w:tabs>
        <w:spacing w:after="0" w:line="240" w:lineRule="auto"/>
        <w:ind w:firstLine="709"/>
        <w:jc w:val="both"/>
        <w:rPr>
          <w:rFonts w:ascii="Times New Roman" w:hAnsi="Times New Roman"/>
          <w:sz w:val="28"/>
          <w:szCs w:val="28"/>
        </w:rPr>
      </w:pPr>
      <w:r w:rsidRPr="00270AAF">
        <w:rPr>
          <w:rFonts w:ascii="Times New Roman" w:eastAsia="Times New Roman" w:hAnsi="Times New Roman" w:cs="Times New Roman"/>
          <w:color w:val="000000"/>
          <w:sz w:val="28"/>
          <w:szCs w:val="28"/>
          <w:shd w:val="clear" w:color="auto" w:fill="FFFFFF"/>
        </w:rPr>
        <w:t xml:space="preserve"> </w:t>
      </w:r>
      <w:r w:rsidRPr="00A667D2">
        <w:rPr>
          <w:rFonts w:ascii="Times New Roman" w:hAnsi="Times New Roman"/>
          <w:sz w:val="28"/>
          <w:szCs w:val="28"/>
        </w:rPr>
        <w:t>Сфера культуры МО «город Свирск» представлена учреждениями:</w:t>
      </w:r>
    </w:p>
    <w:p w:rsidR="00D202B7" w:rsidRPr="00A667D2" w:rsidRDefault="00D202B7" w:rsidP="00D202B7">
      <w:pPr>
        <w:tabs>
          <w:tab w:val="left" w:pos="540"/>
        </w:tabs>
        <w:spacing w:after="0" w:line="240" w:lineRule="auto"/>
        <w:ind w:firstLine="709"/>
        <w:jc w:val="both"/>
        <w:rPr>
          <w:rFonts w:ascii="Times New Roman" w:hAnsi="Times New Roman"/>
          <w:sz w:val="28"/>
          <w:szCs w:val="28"/>
        </w:rPr>
      </w:pPr>
      <w:r w:rsidRPr="00A667D2">
        <w:rPr>
          <w:rFonts w:ascii="Times New Roman" w:hAnsi="Times New Roman"/>
          <w:sz w:val="28"/>
          <w:szCs w:val="28"/>
        </w:rPr>
        <w:lastRenderedPageBreak/>
        <w:t>- МУ «Городской Центр Культуры» (ДК «Русь», ДК «Березовый», Клуб «Макарьево», городской парк культуры и отдыха, музей истории города);</w:t>
      </w:r>
    </w:p>
    <w:p w:rsidR="00D202B7" w:rsidRPr="00A667D2" w:rsidRDefault="00D202B7" w:rsidP="00D202B7">
      <w:pPr>
        <w:tabs>
          <w:tab w:val="left" w:pos="540"/>
        </w:tabs>
        <w:spacing w:after="0" w:line="240" w:lineRule="auto"/>
        <w:ind w:firstLine="709"/>
        <w:jc w:val="both"/>
        <w:rPr>
          <w:rFonts w:ascii="Times New Roman" w:hAnsi="Times New Roman"/>
          <w:sz w:val="28"/>
          <w:szCs w:val="28"/>
        </w:rPr>
      </w:pPr>
      <w:r w:rsidRPr="00A667D2">
        <w:rPr>
          <w:rFonts w:ascii="Times New Roman" w:hAnsi="Times New Roman"/>
          <w:sz w:val="28"/>
          <w:szCs w:val="28"/>
        </w:rPr>
        <w:t xml:space="preserve">- МКОУ </w:t>
      </w:r>
      <w:proofErr w:type="gramStart"/>
      <w:r w:rsidRPr="00A667D2">
        <w:rPr>
          <w:rFonts w:ascii="Times New Roman" w:hAnsi="Times New Roman"/>
          <w:sz w:val="28"/>
          <w:szCs w:val="28"/>
        </w:rPr>
        <w:t>ДО</w:t>
      </w:r>
      <w:proofErr w:type="gramEnd"/>
      <w:r w:rsidRPr="00A667D2">
        <w:rPr>
          <w:rFonts w:ascii="Times New Roman" w:hAnsi="Times New Roman"/>
          <w:sz w:val="28"/>
          <w:szCs w:val="28"/>
        </w:rPr>
        <w:t xml:space="preserve"> «</w:t>
      </w:r>
      <w:proofErr w:type="gramStart"/>
      <w:r w:rsidRPr="00A667D2">
        <w:rPr>
          <w:rFonts w:ascii="Times New Roman" w:hAnsi="Times New Roman"/>
          <w:sz w:val="28"/>
          <w:szCs w:val="28"/>
        </w:rPr>
        <w:t>Детская</w:t>
      </w:r>
      <w:proofErr w:type="gramEnd"/>
      <w:r w:rsidRPr="00A667D2">
        <w:rPr>
          <w:rFonts w:ascii="Times New Roman" w:hAnsi="Times New Roman"/>
          <w:sz w:val="28"/>
          <w:szCs w:val="28"/>
        </w:rPr>
        <w:t xml:space="preserve"> художественная школа города Свирска» (количество обучающихся 154 чел.);</w:t>
      </w:r>
    </w:p>
    <w:p w:rsidR="00D202B7" w:rsidRPr="00A667D2" w:rsidRDefault="00D202B7" w:rsidP="00D202B7">
      <w:pPr>
        <w:tabs>
          <w:tab w:val="left" w:pos="540"/>
        </w:tabs>
        <w:spacing w:after="0" w:line="240" w:lineRule="auto"/>
        <w:ind w:firstLine="709"/>
        <w:jc w:val="both"/>
        <w:rPr>
          <w:rFonts w:ascii="Times New Roman" w:hAnsi="Times New Roman"/>
          <w:sz w:val="28"/>
          <w:szCs w:val="28"/>
        </w:rPr>
      </w:pPr>
      <w:proofErr w:type="gramStart"/>
      <w:r w:rsidRPr="00A667D2">
        <w:rPr>
          <w:rFonts w:ascii="Times New Roman" w:hAnsi="Times New Roman"/>
          <w:sz w:val="28"/>
          <w:szCs w:val="28"/>
        </w:rPr>
        <w:t>- МБОУ ДО «Детская музыкальная школа города Свирска» количество обучающихся 164 чел.);</w:t>
      </w:r>
      <w:proofErr w:type="gramEnd"/>
    </w:p>
    <w:p w:rsidR="00D202B7" w:rsidRPr="00A667D2" w:rsidRDefault="00D202B7" w:rsidP="00D202B7">
      <w:pPr>
        <w:tabs>
          <w:tab w:val="left" w:pos="540"/>
        </w:tabs>
        <w:spacing w:after="0" w:line="240" w:lineRule="auto"/>
        <w:ind w:firstLine="709"/>
        <w:jc w:val="both"/>
        <w:rPr>
          <w:rFonts w:ascii="Times New Roman" w:hAnsi="Times New Roman"/>
          <w:sz w:val="28"/>
          <w:szCs w:val="28"/>
        </w:rPr>
      </w:pPr>
      <w:r w:rsidRPr="00A667D2">
        <w:rPr>
          <w:rFonts w:ascii="Times New Roman" w:hAnsi="Times New Roman"/>
          <w:sz w:val="28"/>
          <w:szCs w:val="28"/>
        </w:rPr>
        <w:t>- МУ «Городская библиотека» (в т. ч. филиал «Микрорайон» и пункт выдачи «Березовый»).</w:t>
      </w:r>
    </w:p>
    <w:p w:rsidR="00D202B7" w:rsidRPr="00A667D2" w:rsidRDefault="00D202B7" w:rsidP="00D202B7">
      <w:pPr>
        <w:spacing w:after="0" w:line="240" w:lineRule="auto"/>
        <w:ind w:firstLine="709"/>
        <w:jc w:val="both"/>
        <w:rPr>
          <w:rFonts w:ascii="Times New Roman" w:hAnsi="Times New Roman"/>
          <w:b/>
          <w:bCs/>
          <w:sz w:val="28"/>
          <w:szCs w:val="28"/>
        </w:rPr>
      </w:pPr>
      <w:r w:rsidRPr="00A667D2">
        <w:rPr>
          <w:rFonts w:ascii="Times New Roman" w:hAnsi="Times New Roman"/>
          <w:sz w:val="28"/>
          <w:szCs w:val="28"/>
        </w:rPr>
        <w:t xml:space="preserve">В 2019 году МУ «Городской Центр Культуры» было проведено 370 культурно - </w:t>
      </w:r>
      <w:proofErr w:type="spellStart"/>
      <w:r w:rsidRPr="00A667D2">
        <w:rPr>
          <w:rFonts w:ascii="Times New Roman" w:hAnsi="Times New Roman"/>
          <w:sz w:val="28"/>
          <w:szCs w:val="28"/>
        </w:rPr>
        <w:t>досуговых</w:t>
      </w:r>
      <w:proofErr w:type="spellEnd"/>
      <w:r w:rsidRPr="00A667D2">
        <w:rPr>
          <w:rFonts w:ascii="Times New Roman" w:hAnsi="Times New Roman"/>
          <w:sz w:val="28"/>
          <w:szCs w:val="28"/>
        </w:rPr>
        <w:t xml:space="preserve"> мероприятий, охват которых составил 35818 человек. Парк Культуры и Отдыха посетили 35 110 человек. Музей посетило </w:t>
      </w:r>
      <w:r w:rsidRPr="00A667D2">
        <w:rPr>
          <w:rFonts w:ascii="Times New Roman" w:hAnsi="Times New Roman"/>
          <w:sz w:val="28"/>
          <w:szCs w:val="28"/>
        </w:rPr>
        <w:br/>
        <w:t>6 561человек. В МУ «Городская библиотека» количество пользователей составило 4 543 человека, число посещений составило 48 768 человек.</w:t>
      </w:r>
    </w:p>
    <w:p w:rsidR="00D202B7" w:rsidRDefault="00D202B7" w:rsidP="00D202B7">
      <w:pPr>
        <w:tabs>
          <w:tab w:val="left" w:pos="0"/>
          <w:tab w:val="left" w:pos="851"/>
        </w:tabs>
        <w:spacing w:after="0" w:line="240" w:lineRule="auto"/>
        <w:ind w:firstLine="709"/>
        <w:contextualSpacing/>
        <w:jc w:val="both"/>
        <w:rPr>
          <w:rFonts w:ascii="Times New Roman" w:hAnsi="Times New Roman"/>
          <w:sz w:val="28"/>
          <w:szCs w:val="28"/>
        </w:rPr>
      </w:pPr>
      <w:r w:rsidRPr="00A667D2">
        <w:rPr>
          <w:rFonts w:ascii="Times New Roman" w:hAnsi="Times New Roman"/>
          <w:sz w:val="28"/>
          <w:szCs w:val="28"/>
        </w:rPr>
        <w:t>В МУ «Городской Центр Культуры» осуществляют деятельность 39 клубных формирований, всего участников 550 человек, из них 352 - дети.</w:t>
      </w:r>
    </w:p>
    <w:p w:rsidR="00D202B7" w:rsidRDefault="00D202B7" w:rsidP="00D202B7">
      <w:pPr>
        <w:tabs>
          <w:tab w:val="left" w:pos="0"/>
          <w:tab w:val="left" w:pos="85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Культурно - досуговыми учреждениями для детей и подростков в течение года проводились познавательные программы, викторины, конкурсы, фестивали, тематические программы, направленные на сохранение семейных ценностей, информационные беседы о вреде наркомании, курения и др. вредных привычках, а также мероприятия по профилактике терроризма и экстремизма.</w:t>
      </w:r>
    </w:p>
    <w:p w:rsidR="00D202B7" w:rsidRDefault="00D202B7" w:rsidP="00D202B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В период с 1 июня по 31 августа учреждениями культуры было проведено 75 мероприятий, охватом более 3000 человек.</w:t>
      </w:r>
    </w:p>
    <w:p w:rsidR="00D202B7" w:rsidRDefault="00D202B7" w:rsidP="00D202B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Парк культуры и отдыха посетили 16852 ребенка.</w:t>
      </w:r>
    </w:p>
    <w:p w:rsidR="00D202B7" w:rsidRDefault="00D202B7" w:rsidP="00D202B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МУ «</w:t>
      </w:r>
      <w:r w:rsidRPr="003D4F69">
        <w:rPr>
          <w:rFonts w:ascii="Times New Roman" w:eastAsia="Calibri" w:hAnsi="Times New Roman" w:cs="Times New Roman"/>
          <w:sz w:val="28"/>
          <w:szCs w:val="28"/>
        </w:rPr>
        <w:t>Городской Центр Культуры</w:t>
      </w:r>
      <w:r>
        <w:rPr>
          <w:rFonts w:ascii="Times New Roman" w:eastAsia="Calibri" w:hAnsi="Times New Roman" w:cs="Times New Roman"/>
          <w:sz w:val="28"/>
          <w:szCs w:val="28"/>
        </w:rPr>
        <w:t>»</w:t>
      </w:r>
      <w:r w:rsidRPr="003D4F69">
        <w:rPr>
          <w:rFonts w:ascii="Times New Roman" w:eastAsia="Calibri" w:hAnsi="Times New Roman" w:cs="Times New Roman"/>
          <w:sz w:val="28"/>
          <w:szCs w:val="28"/>
        </w:rPr>
        <w:t xml:space="preserve"> в летний период использовал малозатратные формы работы с детьми: </w:t>
      </w:r>
    </w:p>
    <w:p w:rsidR="00D202B7" w:rsidRDefault="00D202B7" w:rsidP="00D202B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3D4F69">
        <w:rPr>
          <w:rFonts w:ascii="Times New Roman" w:eastAsia="Calibri" w:hAnsi="Times New Roman" w:cs="Times New Roman"/>
          <w:sz w:val="28"/>
          <w:szCs w:val="28"/>
        </w:rPr>
        <w:t>досуговая пло</w:t>
      </w:r>
      <w:r>
        <w:rPr>
          <w:rFonts w:ascii="Times New Roman" w:eastAsia="Calibri" w:hAnsi="Times New Roman" w:cs="Times New Roman"/>
          <w:sz w:val="28"/>
          <w:szCs w:val="28"/>
        </w:rPr>
        <w:t>щадка в Парке культуры и отдыха;</w:t>
      </w:r>
      <w:r w:rsidRPr="003D4F69">
        <w:rPr>
          <w:rFonts w:ascii="Times New Roman" w:eastAsia="Calibri" w:hAnsi="Times New Roman" w:cs="Times New Roman"/>
          <w:sz w:val="28"/>
          <w:szCs w:val="28"/>
        </w:rPr>
        <w:t xml:space="preserve"> </w:t>
      </w:r>
    </w:p>
    <w:p w:rsidR="00D202B7" w:rsidRDefault="00D202B7" w:rsidP="00D202B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игровые программы и показ мультфильмов в микрорайоне Березовый</w:t>
      </w:r>
      <w:r w:rsidRPr="003D4F69">
        <w:rPr>
          <w:rFonts w:ascii="Times New Roman" w:eastAsia="Calibri" w:hAnsi="Times New Roman" w:cs="Times New Roman"/>
          <w:sz w:val="28"/>
          <w:szCs w:val="28"/>
        </w:rPr>
        <w:t xml:space="preserve"> </w:t>
      </w:r>
      <w:r>
        <w:rPr>
          <w:rFonts w:ascii="Times New Roman" w:eastAsia="Calibri" w:hAnsi="Times New Roman" w:cs="Times New Roman"/>
          <w:sz w:val="28"/>
          <w:szCs w:val="28"/>
        </w:rPr>
        <w:t>– (ДК Березовый, уличная площадка) и клубе Макарьево, на уличной площадке.</w:t>
      </w:r>
    </w:p>
    <w:p w:rsidR="00D202B7" w:rsidRDefault="00D202B7" w:rsidP="00D202B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1E5922">
        <w:rPr>
          <w:rFonts w:ascii="Times New Roman" w:eastAsia="Calibri" w:hAnsi="Times New Roman" w:cs="Times New Roman"/>
          <w:sz w:val="28"/>
          <w:szCs w:val="28"/>
        </w:rPr>
        <w:t>В 2019 году на территории городского парка Ку</w:t>
      </w:r>
      <w:r>
        <w:rPr>
          <w:rFonts w:ascii="Times New Roman" w:eastAsia="Calibri" w:hAnsi="Times New Roman" w:cs="Times New Roman"/>
          <w:sz w:val="28"/>
          <w:szCs w:val="28"/>
        </w:rPr>
        <w:t xml:space="preserve">льтуры и отдыха в летний период </w:t>
      </w:r>
      <w:r w:rsidRPr="001E5922">
        <w:rPr>
          <w:rFonts w:ascii="Times New Roman" w:eastAsia="Calibri" w:hAnsi="Times New Roman" w:cs="Times New Roman"/>
          <w:sz w:val="28"/>
          <w:szCs w:val="28"/>
        </w:rPr>
        <w:t>работниками ДК «Русь» проводилась масштабная рабо</w:t>
      </w:r>
      <w:r>
        <w:rPr>
          <w:rFonts w:ascii="Times New Roman" w:eastAsia="Calibri" w:hAnsi="Times New Roman" w:cs="Times New Roman"/>
          <w:sz w:val="28"/>
          <w:szCs w:val="28"/>
        </w:rPr>
        <w:t xml:space="preserve">та по организации качественного </w:t>
      </w:r>
      <w:r w:rsidRPr="001E5922">
        <w:rPr>
          <w:rFonts w:ascii="Times New Roman" w:eastAsia="Calibri" w:hAnsi="Times New Roman" w:cs="Times New Roman"/>
          <w:sz w:val="28"/>
          <w:szCs w:val="28"/>
        </w:rPr>
        <w:t xml:space="preserve">досуга детей. </w:t>
      </w:r>
      <w:r>
        <w:rPr>
          <w:rFonts w:ascii="Times New Roman" w:eastAsia="Calibri" w:hAnsi="Times New Roman" w:cs="Times New Roman"/>
          <w:sz w:val="28"/>
          <w:szCs w:val="28"/>
        </w:rPr>
        <w:t>В парке КиО 1 июня проводилась д</w:t>
      </w:r>
      <w:r w:rsidRPr="00E251D7">
        <w:rPr>
          <w:rFonts w:ascii="Times New Roman" w:eastAsia="Calibri" w:hAnsi="Times New Roman" w:cs="Times New Roman"/>
          <w:sz w:val="28"/>
          <w:szCs w:val="28"/>
        </w:rPr>
        <w:t>етская квест-игра «Весёлые карусели» и концертная программа «Разноцветное лето</w:t>
      </w:r>
      <w:r>
        <w:rPr>
          <w:rFonts w:ascii="Times New Roman" w:eastAsia="Calibri" w:hAnsi="Times New Roman" w:cs="Times New Roman"/>
          <w:sz w:val="28"/>
          <w:szCs w:val="28"/>
        </w:rPr>
        <w:t xml:space="preserve">». В организации </w:t>
      </w:r>
      <w:proofErr w:type="spellStart"/>
      <w:r>
        <w:rPr>
          <w:rFonts w:ascii="Times New Roman" w:eastAsia="Calibri" w:hAnsi="Times New Roman" w:cs="Times New Roman"/>
          <w:sz w:val="28"/>
          <w:szCs w:val="28"/>
        </w:rPr>
        <w:t>квест-игры</w:t>
      </w:r>
      <w:proofErr w:type="spellEnd"/>
      <w:r>
        <w:rPr>
          <w:rFonts w:ascii="Times New Roman" w:eastAsia="Calibri" w:hAnsi="Times New Roman" w:cs="Times New Roman"/>
          <w:sz w:val="28"/>
          <w:szCs w:val="28"/>
        </w:rPr>
        <w:t xml:space="preserve"> приняли участие городская библиотека, ДК «Русь», клуб «Макарьево», художественная школа  на 6 тематических игровых площадках.</w:t>
      </w:r>
      <w:r w:rsidRPr="00E251D7">
        <w:rPr>
          <w:rFonts w:ascii="Times New Roman" w:eastAsia="Calibri" w:hAnsi="Times New Roman" w:cs="Times New Roman"/>
          <w:sz w:val="28"/>
          <w:szCs w:val="28"/>
        </w:rPr>
        <w:t xml:space="preserve"> Зрительская аудитория детской игровой театрализованной программы – разновозрастная в количестве 600 человек. Всего в организации мероприятия приняли участие 137 человек. </w:t>
      </w:r>
    </w:p>
    <w:p w:rsidR="00D202B7" w:rsidRPr="001E5922" w:rsidRDefault="00D202B7" w:rsidP="00D202B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1E5922">
        <w:rPr>
          <w:rFonts w:ascii="Times New Roman" w:eastAsia="Calibri" w:hAnsi="Times New Roman" w:cs="Times New Roman"/>
          <w:sz w:val="28"/>
          <w:szCs w:val="28"/>
        </w:rPr>
        <w:t>В рамках Всероссийской акции «Б</w:t>
      </w:r>
      <w:r>
        <w:rPr>
          <w:rFonts w:ascii="Times New Roman" w:eastAsia="Calibri" w:hAnsi="Times New Roman" w:cs="Times New Roman"/>
          <w:sz w:val="28"/>
          <w:szCs w:val="28"/>
        </w:rPr>
        <w:t xml:space="preserve">езопасное детство» проведено 5 </w:t>
      </w:r>
      <w:r w:rsidRPr="001E5922">
        <w:rPr>
          <w:rFonts w:ascii="Times New Roman" w:eastAsia="Calibri" w:hAnsi="Times New Roman" w:cs="Times New Roman"/>
          <w:sz w:val="28"/>
          <w:szCs w:val="28"/>
        </w:rPr>
        <w:t>интерактивных программ, направленных на изучение п</w:t>
      </w:r>
      <w:r>
        <w:rPr>
          <w:rFonts w:ascii="Times New Roman" w:eastAsia="Calibri" w:hAnsi="Times New Roman" w:cs="Times New Roman"/>
          <w:sz w:val="28"/>
          <w:szCs w:val="28"/>
        </w:rPr>
        <w:t xml:space="preserve">равил поведения безопасности на </w:t>
      </w:r>
      <w:r w:rsidRPr="001E5922">
        <w:rPr>
          <w:rFonts w:ascii="Times New Roman" w:eastAsia="Calibri" w:hAnsi="Times New Roman" w:cs="Times New Roman"/>
          <w:sz w:val="28"/>
          <w:szCs w:val="28"/>
        </w:rPr>
        <w:t>воде и противопожарной безопасности, а также по изучению различных дворовых игр.</w:t>
      </w:r>
    </w:p>
    <w:p w:rsidR="00D202B7" w:rsidRDefault="00D202B7" w:rsidP="00D202B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1E5922">
        <w:rPr>
          <w:rFonts w:ascii="Times New Roman" w:eastAsia="Calibri" w:hAnsi="Times New Roman" w:cs="Times New Roman"/>
          <w:sz w:val="28"/>
          <w:szCs w:val="28"/>
        </w:rPr>
        <w:t>Всего в данных мероприятия</w:t>
      </w:r>
      <w:r>
        <w:rPr>
          <w:rFonts w:ascii="Times New Roman" w:eastAsia="Calibri" w:hAnsi="Times New Roman" w:cs="Times New Roman"/>
          <w:sz w:val="28"/>
          <w:szCs w:val="28"/>
        </w:rPr>
        <w:t>х приняли участие 184 человека. Так</w:t>
      </w:r>
      <w:r w:rsidRPr="001E5922">
        <w:rPr>
          <w:rFonts w:ascii="Times New Roman" w:eastAsia="Calibri" w:hAnsi="Times New Roman" w:cs="Times New Roman"/>
          <w:sz w:val="28"/>
          <w:szCs w:val="28"/>
        </w:rPr>
        <w:t>же, в летний период, 3 специалиста ДК «Русь» д</w:t>
      </w:r>
      <w:r>
        <w:rPr>
          <w:rFonts w:ascii="Times New Roman" w:eastAsia="Calibri" w:hAnsi="Times New Roman" w:cs="Times New Roman"/>
          <w:sz w:val="28"/>
          <w:szCs w:val="28"/>
        </w:rPr>
        <w:t xml:space="preserve">авали мастер-классы по </w:t>
      </w:r>
      <w:r>
        <w:rPr>
          <w:rFonts w:ascii="Times New Roman" w:eastAsia="Calibri" w:hAnsi="Times New Roman" w:cs="Times New Roman"/>
          <w:sz w:val="28"/>
          <w:szCs w:val="28"/>
        </w:rPr>
        <w:lastRenderedPageBreak/>
        <w:t xml:space="preserve">театральному искусству, ДПИ и вокалу для детей и </w:t>
      </w:r>
      <w:r w:rsidRPr="001E5922">
        <w:rPr>
          <w:rFonts w:ascii="Times New Roman" w:eastAsia="Calibri" w:hAnsi="Times New Roman" w:cs="Times New Roman"/>
          <w:sz w:val="28"/>
          <w:szCs w:val="28"/>
        </w:rPr>
        <w:t>молодежи в летнем лагере «Ангара» на Урочище Фед</w:t>
      </w:r>
      <w:r>
        <w:rPr>
          <w:rFonts w:ascii="Times New Roman" w:eastAsia="Calibri" w:hAnsi="Times New Roman" w:cs="Times New Roman"/>
          <w:sz w:val="28"/>
          <w:szCs w:val="28"/>
        </w:rPr>
        <w:t xml:space="preserve">яево. </w:t>
      </w:r>
    </w:p>
    <w:p w:rsidR="00D202B7" w:rsidRDefault="00D202B7" w:rsidP="00D202B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В июне крупным мероприятием был к</w:t>
      </w:r>
      <w:r w:rsidRPr="00E10EC3">
        <w:rPr>
          <w:rFonts w:ascii="Times New Roman" w:eastAsia="Calibri" w:hAnsi="Times New Roman" w:cs="Times New Roman"/>
          <w:sz w:val="28"/>
          <w:szCs w:val="28"/>
        </w:rPr>
        <w:t>ультурно-туристский событийный фестиваль «APELSIN», посвященный Дню молодёжи</w:t>
      </w:r>
      <w:r>
        <w:rPr>
          <w:rFonts w:ascii="Times New Roman" w:eastAsia="Calibri" w:hAnsi="Times New Roman" w:cs="Times New Roman"/>
          <w:sz w:val="28"/>
          <w:szCs w:val="28"/>
        </w:rPr>
        <w:t xml:space="preserve">. </w:t>
      </w:r>
      <w:r w:rsidRPr="00E10EC3">
        <w:rPr>
          <w:rFonts w:ascii="Times New Roman" w:eastAsia="Calibri" w:hAnsi="Times New Roman" w:cs="Times New Roman"/>
          <w:sz w:val="28"/>
          <w:szCs w:val="28"/>
        </w:rPr>
        <w:t xml:space="preserve">Фестиваль задействовал почти всю площадь Парка КиО, на которой работали различные </w:t>
      </w:r>
      <w:proofErr w:type="spellStart"/>
      <w:r w:rsidRPr="00E10EC3">
        <w:rPr>
          <w:rFonts w:ascii="Times New Roman" w:eastAsia="Calibri" w:hAnsi="Times New Roman" w:cs="Times New Roman"/>
          <w:sz w:val="28"/>
          <w:szCs w:val="28"/>
        </w:rPr>
        <w:t>досуговые</w:t>
      </w:r>
      <w:proofErr w:type="spellEnd"/>
      <w:r w:rsidRPr="00E10EC3">
        <w:rPr>
          <w:rFonts w:ascii="Times New Roman" w:eastAsia="Calibri" w:hAnsi="Times New Roman" w:cs="Times New Roman"/>
          <w:sz w:val="28"/>
          <w:szCs w:val="28"/>
        </w:rPr>
        <w:t xml:space="preserve"> площадки: «</w:t>
      </w:r>
      <w:proofErr w:type="spellStart"/>
      <w:r w:rsidRPr="00E10EC3">
        <w:rPr>
          <w:rFonts w:ascii="Times New Roman" w:eastAsia="Calibri" w:hAnsi="Times New Roman" w:cs="Times New Roman"/>
          <w:sz w:val="28"/>
          <w:szCs w:val="28"/>
        </w:rPr>
        <w:t>Music-ZONA</w:t>
      </w:r>
      <w:proofErr w:type="spellEnd"/>
      <w:r w:rsidRPr="00E10EC3">
        <w:rPr>
          <w:rFonts w:ascii="Times New Roman" w:eastAsia="Calibri" w:hAnsi="Times New Roman" w:cs="Times New Roman"/>
          <w:sz w:val="28"/>
          <w:szCs w:val="28"/>
        </w:rPr>
        <w:t>»,  «</w:t>
      </w:r>
      <w:proofErr w:type="spellStart"/>
      <w:r w:rsidRPr="00E10EC3">
        <w:rPr>
          <w:rFonts w:ascii="Times New Roman" w:eastAsia="Calibri" w:hAnsi="Times New Roman" w:cs="Times New Roman"/>
          <w:sz w:val="28"/>
          <w:szCs w:val="28"/>
        </w:rPr>
        <w:t>Арт-зона</w:t>
      </w:r>
      <w:proofErr w:type="spellEnd"/>
      <w:r w:rsidRPr="00E10EC3">
        <w:rPr>
          <w:rFonts w:ascii="Times New Roman" w:eastAsia="Calibri" w:hAnsi="Times New Roman" w:cs="Times New Roman"/>
          <w:sz w:val="28"/>
          <w:szCs w:val="28"/>
        </w:rPr>
        <w:t>», «Спорт-зон</w:t>
      </w:r>
      <w:r>
        <w:rPr>
          <w:rFonts w:ascii="Times New Roman" w:eastAsia="Calibri" w:hAnsi="Times New Roman" w:cs="Times New Roman"/>
          <w:sz w:val="28"/>
          <w:szCs w:val="28"/>
        </w:rPr>
        <w:t>а</w:t>
      </w:r>
      <w:r w:rsidRPr="00E10EC3">
        <w:rPr>
          <w:rFonts w:ascii="Times New Roman" w:eastAsia="Calibri" w:hAnsi="Times New Roman" w:cs="Times New Roman"/>
          <w:sz w:val="28"/>
          <w:szCs w:val="28"/>
        </w:rPr>
        <w:t>», фото-зона «</w:t>
      </w:r>
      <w:proofErr w:type="spellStart"/>
      <w:r w:rsidRPr="00E10EC3">
        <w:rPr>
          <w:rFonts w:ascii="Times New Roman" w:eastAsia="Calibri" w:hAnsi="Times New Roman" w:cs="Times New Roman"/>
          <w:sz w:val="28"/>
          <w:szCs w:val="28"/>
        </w:rPr>
        <w:t>ИнстаАпельсин</w:t>
      </w:r>
      <w:proofErr w:type="spellEnd"/>
      <w:r w:rsidRPr="00E10EC3">
        <w:rPr>
          <w:rFonts w:ascii="Times New Roman" w:eastAsia="Calibri" w:hAnsi="Times New Roman" w:cs="Times New Roman"/>
          <w:sz w:val="28"/>
          <w:szCs w:val="28"/>
        </w:rPr>
        <w:t xml:space="preserve">». Особым украшением праздника стало участие в празднике </w:t>
      </w:r>
      <w:proofErr w:type="spellStart"/>
      <w:r w:rsidRPr="00E10EC3">
        <w:rPr>
          <w:rFonts w:ascii="Times New Roman" w:eastAsia="Calibri" w:hAnsi="Times New Roman" w:cs="Times New Roman"/>
          <w:sz w:val="28"/>
          <w:szCs w:val="28"/>
        </w:rPr>
        <w:t>ходулистов</w:t>
      </w:r>
      <w:proofErr w:type="spellEnd"/>
      <w:r w:rsidRPr="00E10EC3">
        <w:rPr>
          <w:rFonts w:ascii="Times New Roman" w:eastAsia="Calibri" w:hAnsi="Times New Roman" w:cs="Times New Roman"/>
          <w:sz w:val="28"/>
          <w:szCs w:val="28"/>
        </w:rPr>
        <w:t xml:space="preserve"> и «живых» скульптур из города Иркутска, а также</w:t>
      </w:r>
      <w:r>
        <w:rPr>
          <w:rFonts w:ascii="Times New Roman" w:eastAsia="Calibri" w:hAnsi="Times New Roman" w:cs="Times New Roman"/>
          <w:sz w:val="28"/>
          <w:szCs w:val="28"/>
        </w:rPr>
        <w:t xml:space="preserve"> первой «живой» скульптуры ДК </w:t>
      </w:r>
      <w:r w:rsidRPr="00E10EC3">
        <w:rPr>
          <w:rFonts w:ascii="Times New Roman" w:eastAsia="Calibri" w:hAnsi="Times New Roman" w:cs="Times New Roman"/>
          <w:sz w:val="28"/>
          <w:szCs w:val="28"/>
        </w:rPr>
        <w:t>«Русь», а финалом праздника стало выступление Зеркального дуэта из города Иркутска и фейерверк. Зрительская аудитория культурно-туристского событийного фестиваля «APELSIN», в количестве 1738 человек, а всего в организации мероприятия приняли участие 54 человека.</w:t>
      </w:r>
    </w:p>
    <w:p w:rsidR="00D202B7" w:rsidRDefault="00D202B7" w:rsidP="00D202B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В июле  прошел п</w:t>
      </w:r>
      <w:r w:rsidRPr="00F336AA">
        <w:rPr>
          <w:rFonts w:ascii="Times New Roman" w:eastAsia="Calibri" w:hAnsi="Times New Roman" w:cs="Times New Roman"/>
          <w:sz w:val="28"/>
          <w:szCs w:val="28"/>
        </w:rPr>
        <w:t>раздник воды и красок «Сокровища старого пирата</w:t>
      </w:r>
      <w:r>
        <w:rPr>
          <w:rFonts w:ascii="Times New Roman" w:eastAsia="Calibri" w:hAnsi="Times New Roman" w:cs="Times New Roman"/>
          <w:sz w:val="28"/>
          <w:szCs w:val="28"/>
        </w:rPr>
        <w:t xml:space="preserve">» </w:t>
      </w:r>
      <w:r w:rsidRPr="00F336AA">
        <w:rPr>
          <w:rFonts w:ascii="Times New Roman" w:eastAsia="Calibri" w:hAnsi="Times New Roman" w:cs="Times New Roman"/>
          <w:sz w:val="28"/>
          <w:szCs w:val="28"/>
        </w:rPr>
        <w:t>как мероприятие семейной направленности на совместное прохождение всех конкурсных заданий детей и родителей. Зрительская аудитория мероприятия – разновозрастная, в количестве 500 чел. Действующие ли</w:t>
      </w:r>
      <w:r>
        <w:rPr>
          <w:rFonts w:ascii="Times New Roman" w:eastAsia="Calibri" w:hAnsi="Times New Roman" w:cs="Times New Roman"/>
          <w:sz w:val="28"/>
          <w:szCs w:val="28"/>
        </w:rPr>
        <w:t>ца и организаторы мероприятия -</w:t>
      </w:r>
      <w:r w:rsidRPr="00F336AA">
        <w:rPr>
          <w:rFonts w:ascii="Times New Roman" w:eastAsia="Calibri" w:hAnsi="Times New Roman" w:cs="Times New Roman"/>
          <w:sz w:val="28"/>
          <w:szCs w:val="28"/>
        </w:rPr>
        <w:t xml:space="preserve"> 15 чел</w:t>
      </w:r>
      <w:r>
        <w:rPr>
          <w:rFonts w:ascii="Times New Roman" w:eastAsia="Calibri" w:hAnsi="Times New Roman" w:cs="Times New Roman"/>
          <w:sz w:val="28"/>
          <w:szCs w:val="28"/>
        </w:rPr>
        <w:t>.</w:t>
      </w:r>
    </w:p>
    <w:p w:rsidR="00D202B7" w:rsidRDefault="00D202B7" w:rsidP="00D202B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В августе  проводился о</w:t>
      </w:r>
      <w:r w:rsidRPr="001E5922">
        <w:rPr>
          <w:rFonts w:ascii="Times New Roman" w:eastAsia="Calibri" w:hAnsi="Times New Roman" w:cs="Times New Roman"/>
          <w:sz w:val="28"/>
          <w:szCs w:val="28"/>
        </w:rPr>
        <w:t>ткрытый фестиваль-конкурс живых скульптур «</w:t>
      </w:r>
      <w:proofErr w:type="spellStart"/>
      <w:r w:rsidRPr="001E5922">
        <w:rPr>
          <w:rFonts w:ascii="Times New Roman" w:eastAsia="Calibri" w:hAnsi="Times New Roman" w:cs="Times New Roman"/>
          <w:sz w:val="28"/>
          <w:szCs w:val="28"/>
        </w:rPr>
        <w:t>Пигмалион</w:t>
      </w:r>
      <w:proofErr w:type="spellEnd"/>
      <w:r w:rsidRPr="001E5922">
        <w:rPr>
          <w:rFonts w:ascii="Times New Roman" w:eastAsia="Calibri" w:hAnsi="Times New Roman" w:cs="Times New Roman"/>
          <w:sz w:val="28"/>
          <w:szCs w:val="28"/>
        </w:rPr>
        <w:t>»</w:t>
      </w:r>
      <w:r>
        <w:rPr>
          <w:rFonts w:ascii="Times New Roman" w:eastAsia="Calibri" w:hAnsi="Times New Roman" w:cs="Times New Roman"/>
          <w:sz w:val="28"/>
          <w:szCs w:val="28"/>
        </w:rPr>
        <w:t>.</w:t>
      </w:r>
    </w:p>
    <w:p w:rsidR="00D202B7" w:rsidRDefault="00D202B7" w:rsidP="00D202B7">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 «Городская библиотека» проводила следующие мероприятия:</w:t>
      </w:r>
    </w:p>
    <w:p w:rsidR="00D202B7" w:rsidRDefault="00D202B7" w:rsidP="00D202B7">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cs="Times New Roman"/>
          <w:sz w:val="28"/>
          <w:szCs w:val="28"/>
        </w:rPr>
        <w:t>п</w:t>
      </w:r>
      <w:r w:rsidRPr="006A6839">
        <w:rPr>
          <w:rFonts w:ascii="Times New Roman" w:hAnsi="Times New Roman" w:cs="Times New Roman"/>
          <w:sz w:val="28"/>
          <w:szCs w:val="28"/>
        </w:rPr>
        <w:t>раздник «А у нас Новый год! Ёлка в гости зовёт»</w:t>
      </w:r>
      <w:r>
        <w:rPr>
          <w:rFonts w:ascii="Times New Roman" w:hAnsi="Times New Roman" w:cs="Times New Roman"/>
          <w:sz w:val="28"/>
          <w:szCs w:val="28"/>
        </w:rPr>
        <w:t xml:space="preserve"> для малообеспеченных семей (январь);</w:t>
      </w:r>
    </w:p>
    <w:p w:rsidR="00D202B7" w:rsidRDefault="00D202B7" w:rsidP="00D202B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«Неделя детской книги»;</w:t>
      </w:r>
    </w:p>
    <w:p w:rsidR="00D202B7" w:rsidRDefault="00D202B7" w:rsidP="00D202B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-мероприятия, посвящённые Дню защиты детей;</w:t>
      </w:r>
    </w:p>
    <w:p w:rsidR="00D202B7" w:rsidRDefault="00D202B7" w:rsidP="00D202B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4873A1">
        <w:rPr>
          <w:rFonts w:ascii="Times New Roman" w:hAnsi="Times New Roman" w:cs="Times New Roman"/>
          <w:sz w:val="24"/>
          <w:szCs w:val="24"/>
        </w:rPr>
        <w:t xml:space="preserve"> </w:t>
      </w:r>
      <w:r w:rsidRPr="004873A1">
        <w:rPr>
          <w:rFonts w:ascii="Times New Roman" w:hAnsi="Times New Roman" w:cs="Times New Roman"/>
          <w:sz w:val="28"/>
          <w:szCs w:val="28"/>
        </w:rPr>
        <w:t>Мультимедийная презентация «Как рождается книга. Строение и структура книги»</w:t>
      </w:r>
      <w:r>
        <w:rPr>
          <w:rFonts w:ascii="Times New Roman" w:hAnsi="Times New Roman" w:cs="Times New Roman"/>
          <w:sz w:val="28"/>
          <w:szCs w:val="28"/>
        </w:rPr>
        <w:t>;</w:t>
      </w:r>
    </w:p>
    <w:p w:rsidR="00D202B7" w:rsidRDefault="00D202B7" w:rsidP="00D202B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4873A1">
        <w:rPr>
          <w:rFonts w:ascii="Times New Roman" w:hAnsi="Times New Roman" w:cs="Times New Roman"/>
          <w:sz w:val="28"/>
          <w:szCs w:val="28"/>
        </w:rPr>
        <w:t>раздничная программа «С любовью о маме»</w:t>
      </w:r>
      <w:r>
        <w:rPr>
          <w:rFonts w:ascii="Times New Roman" w:hAnsi="Times New Roman" w:cs="Times New Roman"/>
          <w:sz w:val="28"/>
          <w:szCs w:val="28"/>
        </w:rPr>
        <w:t>;</w:t>
      </w:r>
    </w:p>
    <w:p w:rsidR="00D202B7" w:rsidRDefault="00D202B7" w:rsidP="00D202B7">
      <w:pPr>
        <w:shd w:val="clear" w:color="auto" w:fill="FFFFFF"/>
        <w:spacing w:after="0" w:line="240" w:lineRule="auto"/>
        <w:ind w:firstLine="567"/>
        <w:jc w:val="both"/>
        <w:rPr>
          <w:rFonts w:ascii="Times New Roman" w:hAnsi="Times New Roman"/>
          <w:sz w:val="28"/>
          <w:szCs w:val="28"/>
        </w:rPr>
      </w:pPr>
      <w:r>
        <w:rPr>
          <w:rFonts w:ascii="Times New Roman" w:hAnsi="Times New Roman" w:cs="Times New Roman"/>
          <w:sz w:val="28"/>
          <w:szCs w:val="28"/>
        </w:rPr>
        <w:t>-</w:t>
      </w:r>
      <w:r w:rsidRPr="004873A1">
        <w:rPr>
          <w:rFonts w:ascii="Times New Roman" w:hAnsi="Times New Roman" w:cs="Times New Roman"/>
          <w:sz w:val="24"/>
          <w:szCs w:val="24"/>
        </w:rPr>
        <w:t xml:space="preserve"> </w:t>
      </w:r>
      <w:r>
        <w:rPr>
          <w:rFonts w:ascii="Times New Roman" w:hAnsi="Times New Roman" w:cs="Times New Roman"/>
          <w:sz w:val="28"/>
          <w:szCs w:val="28"/>
        </w:rPr>
        <w:t>п</w:t>
      </w:r>
      <w:r w:rsidRPr="004873A1">
        <w:rPr>
          <w:rFonts w:ascii="Times New Roman" w:hAnsi="Times New Roman" w:cs="Times New Roman"/>
          <w:sz w:val="28"/>
          <w:szCs w:val="28"/>
        </w:rPr>
        <w:t xml:space="preserve">ознавательно-развлекательная программа </w:t>
      </w:r>
      <w:r w:rsidRPr="004873A1">
        <w:rPr>
          <w:rFonts w:ascii="Times New Roman" w:hAnsi="Times New Roman"/>
          <w:b/>
          <w:sz w:val="28"/>
          <w:szCs w:val="28"/>
        </w:rPr>
        <w:t>«</w:t>
      </w:r>
      <w:r w:rsidRPr="004873A1">
        <w:rPr>
          <w:rFonts w:ascii="Times New Roman" w:hAnsi="Times New Roman"/>
          <w:sz w:val="28"/>
          <w:szCs w:val="28"/>
        </w:rPr>
        <w:t>Когда смеются дети – рады все на свете»</w:t>
      </w:r>
      <w:r>
        <w:rPr>
          <w:rFonts w:ascii="Times New Roman" w:hAnsi="Times New Roman"/>
          <w:sz w:val="28"/>
          <w:szCs w:val="28"/>
        </w:rPr>
        <w:t>;</w:t>
      </w:r>
    </w:p>
    <w:p w:rsidR="00D202B7" w:rsidRDefault="00D202B7" w:rsidP="00D202B7">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C12D7A">
        <w:rPr>
          <w:rFonts w:ascii="Times New Roman" w:hAnsi="Times New Roman"/>
          <w:sz w:val="28"/>
          <w:szCs w:val="28"/>
        </w:rPr>
        <w:t>т</w:t>
      </w:r>
      <w:r w:rsidRPr="004873A1">
        <w:rPr>
          <w:rFonts w:ascii="Times New Roman" w:hAnsi="Times New Roman"/>
          <w:sz w:val="28"/>
          <w:szCs w:val="28"/>
        </w:rPr>
        <w:t>ворческий подиум</w:t>
      </w:r>
      <w:r w:rsidRPr="004873A1">
        <w:rPr>
          <w:rFonts w:ascii="Times New Roman" w:hAnsi="Times New Roman"/>
          <w:color w:val="1F497D" w:themeColor="text2"/>
          <w:sz w:val="28"/>
          <w:szCs w:val="28"/>
        </w:rPr>
        <w:t xml:space="preserve"> </w:t>
      </w:r>
      <w:r w:rsidRPr="004873A1">
        <w:rPr>
          <w:rFonts w:ascii="Times New Roman" w:hAnsi="Times New Roman"/>
          <w:sz w:val="28"/>
          <w:szCs w:val="28"/>
        </w:rPr>
        <w:t>«Мастерская Деда Мороза»</w:t>
      </w:r>
      <w:r>
        <w:rPr>
          <w:rFonts w:ascii="Times New Roman" w:hAnsi="Times New Roman"/>
          <w:sz w:val="28"/>
          <w:szCs w:val="28"/>
        </w:rPr>
        <w:t>.</w:t>
      </w:r>
    </w:p>
    <w:p w:rsidR="00D202B7" w:rsidRDefault="00D202B7" w:rsidP="00D202B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45C37">
        <w:rPr>
          <w:rFonts w:ascii="Times New Roman" w:eastAsia="Calibri" w:hAnsi="Times New Roman" w:cs="Times New Roman"/>
          <w:sz w:val="28"/>
          <w:szCs w:val="28"/>
        </w:rPr>
        <w:t>В рамках проекта</w:t>
      </w:r>
      <w:r>
        <w:rPr>
          <w:rFonts w:ascii="Times New Roman" w:eastAsia="Calibri" w:hAnsi="Times New Roman" w:cs="Times New Roman"/>
          <w:sz w:val="28"/>
          <w:szCs w:val="28"/>
        </w:rPr>
        <w:t xml:space="preserve"> </w:t>
      </w:r>
      <w:r w:rsidRPr="00E251D7">
        <w:rPr>
          <w:rFonts w:ascii="Times New Roman" w:eastAsia="Calibri" w:hAnsi="Times New Roman" w:cs="Times New Roman"/>
          <w:sz w:val="28"/>
          <w:szCs w:val="28"/>
        </w:rPr>
        <w:t>«Каникулы с библиотекой»</w:t>
      </w:r>
      <w:r w:rsidRPr="00D45C37">
        <w:rPr>
          <w:rFonts w:ascii="Times New Roman" w:eastAsia="Calibri" w:hAnsi="Times New Roman" w:cs="Times New Roman"/>
          <w:sz w:val="28"/>
          <w:szCs w:val="28"/>
        </w:rPr>
        <w:t>, в период летних каникул</w:t>
      </w:r>
      <w:r>
        <w:rPr>
          <w:rFonts w:ascii="Times New Roman" w:eastAsia="Calibri" w:hAnsi="Times New Roman" w:cs="Times New Roman"/>
          <w:sz w:val="28"/>
          <w:szCs w:val="28"/>
        </w:rPr>
        <w:t xml:space="preserve"> </w:t>
      </w:r>
      <w:r w:rsidRPr="00D45C37">
        <w:rPr>
          <w:rFonts w:ascii="Times New Roman" w:eastAsia="Calibri" w:hAnsi="Times New Roman" w:cs="Times New Roman"/>
          <w:sz w:val="28"/>
          <w:szCs w:val="28"/>
        </w:rPr>
        <w:t xml:space="preserve"> работа </w:t>
      </w:r>
      <w:r>
        <w:rPr>
          <w:rFonts w:ascii="Times New Roman" w:eastAsia="Calibri" w:hAnsi="Times New Roman" w:cs="Times New Roman"/>
          <w:sz w:val="28"/>
          <w:szCs w:val="28"/>
        </w:rPr>
        <w:t>городской библиотеки с детьми</w:t>
      </w:r>
      <w:r w:rsidRPr="00D45C37">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проводилась</w:t>
      </w:r>
      <w:r w:rsidRPr="00D45C37">
        <w:rPr>
          <w:rFonts w:ascii="Times New Roman" w:eastAsia="Calibri" w:hAnsi="Times New Roman" w:cs="Times New Roman"/>
          <w:sz w:val="28"/>
          <w:szCs w:val="28"/>
        </w:rPr>
        <w:t xml:space="preserve"> по программе летних чтений «Летние чтения – веселые приключения». Проходили викторин</w:t>
      </w:r>
      <w:r>
        <w:rPr>
          <w:rFonts w:ascii="Times New Roman" w:eastAsia="Calibri" w:hAnsi="Times New Roman" w:cs="Times New Roman"/>
          <w:sz w:val="28"/>
          <w:szCs w:val="28"/>
        </w:rPr>
        <w:t>ы, конкурсы, литературные игры.</w:t>
      </w:r>
      <w:r w:rsidRPr="00D45C37">
        <w:rPr>
          <w:rFonts w:ascii="Times New Roman" w:eastAsia="Calibri" w:hAnsi="Times New Roman" w:cs="Times New Roman"/>
          <w:sz w:val="28"/>
          <w:szCs w:val="28"/>
        </w:rPr>
        <w:t xml:space="preserve"> Было проведено 32 мероприятия, охвачено </w:t>
      </w:r>
      <w:r>
        <w:rPr>
          <w:rFonts w:ascii="Times New Roman" w:eastAsia="Calibri" w:hAnsi="Times New Roman" w:cs="Times New Roman"/>
          <w:sz w:val="28"/>
          <w:szCs w:val="28"/>
        </w:rPr>
        <w:t>499 детей. Мероприятия</w:t>
      </w:r>
      <w:r w:rsidRPr="00D45C37">
        <w:rPr>
          <w:rFonts w:ascii="Times New Roman" w:eastAsia="Calibri" w:hAnsi="Times New Roman" w:cs="Times New Roman"/>
          <w:sz w:val="28"/>
          <w:szCs w:val="28"/>
        </w:rPr>
        <w:t xml:space="preserve"> проводились совместно с летними лагерями школ, ДХШ, где преподаватели проводили мастер – классы.</w:t>
      </w:r>
    </w:p>
    <w:p w:rsidR="00D202B7" w:rsidRDefault="00D202B7" w:rsidP="00D202B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Школами дополнительного образования в течение года проводились мероприятия:</w:t>
      </w:r>
    </w:p>
    <w:p w:rsidR="00D202B7" w:rsidRDefault="00D202B7" w:rsidP="00D202B7">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t xml:space="preserve">- </w:t>
      </w:r>
      <w:r>
        <w:rPr>
          <w:rFonts w:ascii="Times New Roman" w:hAnsi="Times New Roman" w:cs="Times New Roman"/>
          <w:sz w:val="28"/>
          <w:szCs w:val="28"/>
        </w:rPr>
        <w:t>в</w:t>
      </w:r>
      <w:r w:rsidRPr="009C7A77">
        <w:rPr>
          <w:rFonts w:ascii="Times New Roman" w:hAnsi="Times New Roman" w:cs="Times New Roman"/>
          <w:sz w:val="28"/>
          <w:szCs w:val="28"/>
        </w:rPr>
        <w:t xml:space="preserve">икторина «Наша Армия», </w:t>
      </w:r>
      <w:r>
        <w:rPr>
          <w:rFonts w:ascii="Times New Roman" w:hAnsi="Times New Roman" w:cs="Times New Roman"/>
          <w:sz w:val="28"/>
          <w:szCs w:val="28"/>
        </w:rPr>
        <w:t>посвященная</w:t>
      </w:r>
      <w:r w:rsidRPr="009C7A77">
        <w:rPr>
          <w:rFonts w:ascii="Times New Roman" w:hAnsi="Times New Roman" w:cs="Times New Roman"/>
          <w:sz w:val="28"/>
          <w:szCs w:val="28"/>
        </w:rPr>
        <w:t xml:space="preserve"> Дню защитника отечества</w:t>
      </w:r>
      <w:r>
        <w:rPr>
          <w:rFonts w:ascii="Times New Roman" w:hAnsi="Times New Roman" w:cs="Times New Roman"/>
          <w:sz w:val="28"/>
          <w:szCs w:val="28"/>
        </w:rPr>
        <w:t xml:space="preserve"> (МКОУ ДО ДХШ);</w:t>
      </w:r>
    </w:p>
    <w:p w:rsidR="00D202B7" w:rsidRDefault="00D202B7" w:rsidP="00D20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w:t>
      </w:r>
      <w:r w:rsidRPr="009C7A77">
        <w:rPr>
          <w:rFonts w:ascii="Times New Roman" w:hAnsi="Times New Roman" w:cs="Times New Roman"/>
          <w:sz w:val="28"/>
          <w:szCs w:val="28"/>
        </w:rPr>
        <w:t xml:space="preserve">ень открытых дверей для воспитанников подготовительных групп детских садов </w:t>
      </w:r>
      <w:r>
        <w:rPr>
          <w:rFonts w:ascii="Times New Roman" w:hAnsi="Times New Roman" w:cs="Times New Roman"/>
          <w:sz w:val="28"/>
          <w:szCs w:val="28"/>
        </w:rPr>
        <w:t>и детей, состоящих на учете КДН (МКОУ ДО ДХШ);</w:t>
      </w:r>
    </w:p>
    <w:p w:rsidR="00D202B7" w:rsidRDefault="00D202B7" w:rsidP="00D20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к</w:t>
      </w:r>
      <w:r w:rsidRPr="00912F8A">
        <w:rPr>
          <w:rFonts w:ascii="Times New Roman" w:hAnsi="Times New Roman" w:cs="Times New Roman"/>
          <w:sz w:val="28"/>
          <w:szCs w:val="28"/>
        </w:rPr>
        <w:t>онцерт для воспитанников дошкольных учреждений</w:t>
      </w:r>
      <w:r>
        <w:rPr>
          <w:rFonts w:ascii="Times New Roman" w:hAnsi="Times New Roman" w:cs="Times New Roman"/>
          <w:sz w:val="28"/>
          <w:szCs w:val="28"/>
        </w:rPr>
        <w:t xml:space="preserve"> (МБОУ ДО ДМШ);</w:t>
      </w:r>
    </w:p>
    <w:p w:rsidR="00D202B7" w:rsidRDefault="00D202B7" w:rsidP="00D20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театрализованный </w:t>
      </w:r>
      <w:r w:rsidRPr="00912F8A">
        <w:rPr>
          <w:rFonts w:ascii="Times New Roman" w:hAnsi="Times New Roman" w:cs="Times New Roman"/>
          <w:sz w:val="28"/>
          <w:szCs w:val="28"/>
        </w:rPr>
        <w:t>концерт народного отделения «Песня русская, р</w:t>
      </w:r>
      <w:r>
        <w:rPr>
          <w:rFonts w:ascii="Times New Roman" w:hAnsi="Times New Roman" w:cs="Times New Roman"/>
          <w:sz w:val="28"/>
          <w:szCs w:val="28"/>
        </w:rPr>
        <w:t>одная» (МБОУ ДО ДМШ);</w:t>
      </w:r>
    </w:p>
    <w:p w:rsidR="00D202B7" w:rsidRDefault="00D202B7" w:rsidP="00D20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отчетный концерт</w:t>
      </w:r>
      <w:r w:rsidRPr="00912F8A">
        <w:rPr>
          <w:rFonts w:ascii="Times New Roman" w:hAnsi="Times New Roman" w:cs="Times New Roman"/>
          <w:sz w:val="28"/>
          <w:szCs w:val="28"/>
        </w:rPr>
        <w:t xml:space="preserve"> школы</w:t>
      </w:r>
      <w:r>
        <w:rPr>
          <w:rFonts w:ascii="Times New Roman" w:hAnsi="Times New Roman" w:cs="Times New Roman"/>
          <w:sz w:val="28"/>
          <w:szCs w:val="28"/>
        </w:rPr>
        <w:t xml:space="preserve"> (МБОУ ДО ДМШ);</w:t>
      </w:r>
    </w:p>
    <w:p w:rsidR="00D202B7" w:rsidRDefault="00D202B7" w:rsidP="00D20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w:t>
      </w:r>
      <w:r w:rsidRPr="00912F8A">
        <w:rPr>
          <w:rFonts w:ascii="Times New Roman" w:hAnsi="Times New Roman" w:cs="Times New Roman"/>
          <w:sz w:val="28"/>
          <w:szCs w:val="28"/>
        </w:rPr>
        <w:t xml:space="preserve">ень открытых дверей. Концерт учащихся для воспитанников дошкольных и </w:t>
      </w:r>
      <w:r>
        <w:rPr>
          <w:rFonts w:ascii="Times New Roman" w:hAnsi="Times New Roman" w:cs="Times New Roman"/>
          <w:sz w:val="28"/>
          <w:szCs w:val="28"/>
        </w:rPr>
        <w:t>общеобразовательных учреждений (МБОУ ДО ДМШ);</w:t>
      </w:r>
    </w:p>
    <w:p w:rsidR="00D202B7" w:rsidRDefault="00D202B7" w:rsidP="00D20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912F8A">
        <w:rPr>
          <w:rFonts w:ascii="Times New Roman" w:hAnsi="Times New Roman" w:cs="Times New Roman"/>
          <w:sz w:val="28"/>
          <w:szCs w:val="28"/>
        </w:rPr>
        <w:t>концертная программа, посвященная Дню знаний.</w:t>
      </w:r>
      <w:r>
        <w:rPr>
          <w:rFonts w:ascii="Times New Roman" w:hAnsi="Times New Roman" w:cs="Times New Roman"/>
          <w:sz w:val="28"/>
          <w:szCs w:val="28"/>
        </w:rPr>
        <w:t xml:space="preserve"> (МБОУ ДО ДМШ);</w:t>
      </w:r>
    </w:p>
    <w:p w:rsidR="00D202B7" w:rsidRDefault="00D202B7" w:rsidP="00D20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Pr="00912F8A">
        <w:rPr>
          <w:rFonts w:ascii="Times New Roman" w:hAnsi="Times New Roman" w:cs="Times New Roman"/>
          <w:sz w:val="28"/>
          <w:szCs w:val="28"/>
        </w:rPr>
        <w:t xml:space="preserve"> </w:t>
      </w:r>
      <w:r>
        <w:rPr>
          <w:rFonts w:ascii="Times New Roman" w:hAnsi="Times New Roman" w:cs="Times New Roman"/>
          <w:sz w:val="28"/>
          <w:szCs w:val="28"/>
        </w:rPr>
        <w:t>к</w:t>
      </w:r>
      <w:r w:rsidRPr="00912F8A">
        <w:rPr>
          <w:rFonts w:ascii="Times New Roman" w:hAnsi="Times New Roman" w:cs="Times New Roman"/>
          <w:sz w:val="28"/>
          <w:szCs w:val="28"/>
        </w:rPr>
        <w:t>онцерт, посвященный  Дню матери</w:t>
      </w:r>
      <w:r>
        <w:rPr>
          <w:rFonts w:ascii="Times New Roman" w:hAnsi="Times New Roman" w:cs="Times New Roman"/>
          <w:sz w:val="28"/>
          <w:szCs w:val="28"/>
        </w:rPr>
        <w:t xml:space="preserve"> (МБОУ ДО ДМШ);</w:t>
      </w:r>
    </w:p>
    <w:p w:rsidR="00D202B7" w:rsidRDefault="00D202B7" w:rsidP="00D20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н</w:t>
      </w:r>
      <w:r w:rsidRPr="00912F8A">
        <w:rPr>
          <w:rFonts w:ascii="Times New Roman" w:hAnsi="Times New Roman" w:cs="Times New Roman"/>
          <w:sz w:val="28"/>
          <w:szCs w:val="28"/>
        </w:rPr>
        <w:t>овогодний концерт «Зимние узоры»</w:t>
      </w:r>
      <w:r>
        <w:rPr>
          <w:rFonts w:ascii="Times New Roman" w:hAnsi="Times New Roman" w:cs="Times New Roman"/>
          <w:sz w:val="28"/>
          <w:szCs w:val="28"/>
        </w:rPr>
        <w:t xml:space="preserve"> (МБОУ ДО ДМШ).</w:t>
      </w:r>
    </w:p>
    <w:p w:rsidR="00D202B7" w:rsidRDefault="00D202B7" w:rsidP="00D20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учреждениях культуры в течение года оформляются выставки, информационные стенды. На 2020 год планируются показы видео роликов по профилактике безнадзорности и правонарушений.</w:t>
      </w:r>
    </w:p>
    <w:p w:rsidR="00D202B7" w:rsidRDefault="00D202B7" w:rsidP="00D202B7">
      <w:pPr>
        <w:spacing w:after="0" w:line="240" w:lineRule="auto"/>
        <w:jc w:val="both"/>
        <w:rPr>
          <w:rFonts w:ascii="Times New Roman" w:hAnsi="Times New Roman" w:cs="Times New Roman"/>
          <w:sz w:val="28"/>
          <w:szCs w:val="28"/>
        </w:rPr>
      </w:pPr>
    </w:p>
    <w:p w:rsidR="00DD1E5C" w:rsidRPr="00DD1E5C" w:rsidRDefault="00DD1E5C" w:rsidP="00D202B7">
      <w:pPr>
        <w:shd w:val="clear" w:color="auto" w:fill="FFFFFF"/>
        <w:jc w:val="both"/>
        <w:rPr>
          <w:rFonts w:ascii="Times New Roman" w:hAnsi="Times New Roman" w:cs="Times New Roman"/>
          <w:sz w:val="28"/>
          <w:szCs w:val="28"/>
        </w:rPr>
      </w:pPr>
      <w:r w:rsidRPr="00DD1E5C">
        <w:rPr>
          <w:rFonts w:ascii="Times New Roman" w:hAnsi="Times New Roman" w:cs="Times New Roman"/>
          <w:b/>
          <w:sz w:val="28"/>
          <w:szCs w:val="28"/>
        </w:rPr>
        <w:t>Глава 2.</w:t>
      </w:r>
      <w:r w:rsidRPr="00DD1E5C">
        <w:rPr>
          <w:rFonts w:ascii="Times New Roman" w:hAnsi="Times New Roman" w:cs="Times New Roman"/>
          <w:sz w:val="28"/>
          <w:szCs w:val="28"/>
        </w:rPr>
        <w:t xml:space="preserve"> Об организации занятости, отдыха и оздоровления детей.</w:t>
      </w:r>
    </w:p>
    <w:p w:rsidR="00C1187A" w:rsidRDefault="00DD1E5C" w:rsidP="00C1187A">
      <w:pPr>
        <w:jc w:val="both"/>
        <w:rPr>
          <w:rFonts w:ascii="Times New Roman" w:hAnsi="Times New Roman" w:cs="Times New Roman"/>
          <w:sz w:val="28"/>
          <w:szCs w:val="28"/>
        </w:rPr>
      </w:pPr>
      <w:r w:rsidRPr="00DD1E5C">
        <w:rPr>
          <w:rStyle w:val="aa"/>
          <w:rFonts w:ascii="Times New Roman" w:hAnsi="Times New Roman"/>
          <w:sz w:val="28"/>
          <w:szCs w:val="28"/>
        </w:rPr>
        <w:tab/>
      </w:r>
      <w:r w:rsidRPr="00DD1E5C">
        <w:rPr>
          <w:rFonts w:ascii="Times New Roman" w:hAnsi="Times New Roman" w:cs="Times New Roman"/>
          <w:sz w:val="28"/>
          <w:szCs w:val="28"/>
        </w:rPr>
        <w:t>Большое внимание на территории муниципального образования «город Свирск» уделяется организации отдыха и оздоровления детей, в том числе состоящих на учёте в Банке дан</w:t>
      </w:r>
      <w:r w:rsidR="00D202B7">
        <w:rPr>
          <w:rFonts w:ascii="Times New Roman" w:hAnsi="Times New Roman" w:cs="Times New Roman"/>
          <w:sz w:val="28"/>
          <w:szCs w:val="28"/>
        </w:rPr>
        <w:t>ных СОП.  В летнюю кампанию 2019</w:t>
      </w:r>
      <w:r w:rsidRPr="00DD1E5C">
        <w:rPr>
          <w:rFonts w:ascii="Times New Roman" w:hAnsi="Times New Roman" w:cs="Times New Roman"/>
          <w:sz w:val="28"/>
          <w:szCs w:val="28"/>
        </w:rPr>
        <w:t xml:space="preserve"> года </w:t>
      </w:r>
      <w:r w:rsidR="00D202B7">
        <w:rPr>
          <w:rFonts w:ascii="Times New Roman" w:hAnsi="Times New Roman" w:cs="Times New Roman"/>
          <w:sz w:val="28"/>
          <w:szCs w:val="28"/>
        </w:rPr>
        <w:t xml:space="preserve">отдохнули по путёвкам </w:t>
      </w:r>
      <w:r w:rsidR="00C1187A">
        <w:rPr>
          <w:rFonts w:ascii="Times New Roman" w:hAnsi="Times New Roman" w:cs="Times New Roman"/>
          <w:sz w:val="28"/>
          <w:szCs w:val="28"/>
        </w:rPr>
        <w:t>20</w:t>
      </w:r>
      <w:r w:rsidRPr="00DD1E5C">
        <w:rPr>
          <w:rFonts w:ascii="Times New Roman" w:hAnsi="Times New Roman" w:cs="Times New Roman"/>
          <w:sz w:val="28"/>
          <w:szCs w:val="28"/>
        </w:rPr>
        <w:t xml:space="preserve"> несовершеннолетних, состоящих в банке данных СОП</w:t>
      </w:r>
      <w:r w:rsidR="00E433A8">
        <w:rPr>
          <w:rFonts w:ascii="Times New Roman" w:hAnsi="Times New Roman" w:cs="Times New Roman"/>
          <w:sz w:val="28"/>
          <w:szCs w:val="28"/>
        </w:rPr>
        <w:t>,</w:t>
      </w:r>
      <w:r w:rsidRPr="00DD1E5C">
        <w:rPr>
          <w:rFonts w:ascii="Times New Roman" w:hAnsi="Times New Roman" w:cs="Times New Roman"/>
          <w:sz w:val="28"/>
          <w:szCs w:val="28"/>
        </w:rPr>
        <w:t xml:space="preserve"> в детских оздоровительных лагерях, таких как </w:t>
      </w:r>
      <w:r w:rsidRPr="00DD1E5C">
        <w:rPr>
          <w:rFonts w:ascii="Times New Roman" w:hAnsi="Times New Roman" w:cs="Times New Roman"/>
          <w:spacing w:val="-2"/>
          <w:sz w:val="28"/>
          <w:szCs w:val="28"/>
        </w:rPr>
        <w:t xml:space="preserve">ДОЛ «Надежда», </w:t>
      </w:r>
      <w:proofErr w:type="gramStart"/>
      <w:r w:rsidRPr="00DD1E5C">
        <w:rPr>
          <w:rFonts w:ascii="Times New Roman" w:hAnsi="Times New Roman" w:cs="Times New Roman"/>
          <w:spacing w:val="-2"/>
          <w:sz w:val="28"/>
          <w:szCs w:val="28"/>
        </w:rPr>
        <w:t>г</w:t>
      </w:r>
      <w:proofErr w:type="gramEnd"/>
      <w:r w:rsidRPr="00DD1E5C">
        <w:rPr>
          <w:rFonts w:ascii="Times New Roman" w:hAnsi="Times New Roman" w:cs="Times New Roman"/>
          <w:spacing w:val="-2"/>
          <w:sz w:val="28"/>
          <w:szCs w:val="28"/>
        </w:rPr>
        <w:t xml:space="preserve">. Братск; </w:t>
      </w:r>
      <w:r w:rsidR="00D202B7" w:rsidRPr="00DD1E5C">
        <w:rPr>
          <w:rFonts w:ascii="Times New Roman" w:hAnsi="Times New Roman" w:cs="Times New Roman"/>
          <w:sz w:val="28"/>
          <w:szCs w:val="28"/>
        </w:rPr>
        <w:t xml:space="preserve">палаточный </w:t>
      </w:r>
      <w:r w:rsidR="00D202B7" w:rsidRPr="00DD1E5C">
        <w:rPr>
          <w:rFonts w:ascii="Times New Roman" w:hAnsi="Times New Roman" w:cs="Times New Roman"/>
          <w:spacing w:val="-2"/>
          <w:sz w:val="28"/>
          <w:szCs w:val="28"/>
        </w:rPr>
        <w:t>лагерь</w:t>
      </w:r>
      <w:r w:rsidR="00D202B7">
        <w:rPr>
          <w:rFonts w:ascii="Times New Roman" w:hAnsi="Times New Roman" w:cs="Times New Roman"/>
          <w:sz w:val="28"/>
          <w:szCs w:val="28"/>
        </w:rPr>
        <w:t xml:space="preserve"> «Статус»</w:t>
      </w:r>
      <w:r w:rsidRPr="00DD1E5C">
        <w:rPr>
          <w:rFonts w:ascii="Times New Roman" w:hAnsi="Times New Roman" w:cs="Times New Roman"/>
          <w:sz w:val="28"/>
          <w:szCs w:val="28"/>
        </w:rPr>
        <w:t xml:space="preserve">; </w:t>
      </w:r>
      <w:r w:rsidR="00D202B7">
        <w:rPr>
          <w:rFonts w:ascii="Times New Roman" w:hAnsi="Times New Roman" w:cs="Times New Roman"/>
          <w:sz w:val="28"/>
          <w:szCs w:val="28"/>
        </w:rPr>
        <w:t>оздоровительный лагерь «Ангара». К</w:t>
      </w:r>
      <w:r w:rsidRPr="00DD1E5C">
        <w:rPr>
          <w:rFonts w:ascii="Times New Roman" w:hAnsi="Times New Roman" w:cs="Times New Roman"/>
          <w:sz w:val="28"/>
          <w:szCs w:val="28"/>
        </w:rPr>
        <w:t xml:space="preserve">роме того, </w:t>
      </w:r>
      <w:r w:rsidR="00D202B7">
        <w:rPr>
          <w:rFonts w:ascii="Times New Roman" w:hAnsi="Times New Roman" w:cs="Times New Roman"/>
          <w:sz w:val="28"/>
          <w:szCs w:val="28"/>
        </w:rPr>
        <w:t>400 детей муниципального образования «</w:t>
      </w:r>
      <w:proofErr w:type="gramStart"/>
      <w:r w:rsidR="00D202B7">
        <w:rPr>
          <w:rFonts w:ascii="Times New Roman" w:hAnsi="Times New Roman" w:cs="Times New Roman"/>
          <w:sz w:val="28"/>
          <w:szCs w:val="28"/>
        </w:rPr>
        <w:t>г</w:t>
      </w:r>
      <w:proofErr w:type="gramEnd"/>
      <w:r w:rsidR="00D202B7">
        <w:rPr>
          <w:rFonts w:ascii="Times New Roman" w:hAnsi="Times New Roman" w:cs="Times New Roman"/>
          <w:sz w:val="28"/>
          <w:szCs w:val="28"/>
        </w:rPr>
        <w:t>. Свирск» отдохнули в лагерях летнего пребывания.</w:t>
      </w:r>
      <w:r w:rsidRPr="00DD1E5C">
        <w:rPr>
          <w:rFonts w:ascii="Times New Roman" w:hAnsi="Times New Roman" w:cs="Times New Roman"/>
          <w:sz w:val="28"/>
          <w:szCs w:val="28"/>
        </w:rPr>
        <w:t xml:space="preserve"> Также в летний период в целях профилактики безнадзорности и правонарушений несовершеннолетних учётная категория несовершеннолетних была охвачена малозатратными организованными формами досуговой занятости, информация о проведении которых размещена на сайте официальном администрации г</w:t>
      </w:r>
      <w:proofErr w:type="gramStart"/>
      <w:r w:rsidRPr="00DD1E5C">
        <w:rPr>
          <w:rFonts w:ascii="Times New Roman" w:hAnsi="Times New Roman" w:cs="Times New Roman"/>
          <w:sz w:val="28"/>
          <w:szCs w:val="28"/>
        </w:rPr>
        <w:t>.С</w:t>
      </w:r>
      <w:proofErr w:type="gramEnd"/>
      <w:r w:rsidRPr="00DD1E5C">
        <w:rPr>
          <w:rFonts w:ascii="Times New Roman" w:hAnsi="Times New Roman" w:cs="Times New Roman"/>
          <w:sz w:val="28"/>
          <w:szCs w:val="28"/>
        </w:rPr>
        <w:t xml:space="preserve">вирска в разделе КДН и ЗП, профилактические мероприятия. Успешная практика организации на территории муниципального образования отдыха и оздоровления несовершеннолетних в летний период времени, хорошая традиция проведения акций </w:t>
      </w:r>
      <w:r w:rsidR="00D202B7">
        <w:rPr>
          <w:rFonts w:ascii="Times New Roman" w:hAnsi="Times New Roman" w:cs="Times New Roman"/>
          <w:sz w:val="28"/>
          <w:szCs w:val="28"/>
        </w:rPr>
        <w:t>профилактической направленности</w:t>
      </w:r>
      <w:r w:rsidRPr="00DD1E5C">
        <w:rPr>
          <w:rFonts w:ascii="Times New Roman" w:hAnsi="Times New Roman" w:cs="Times New Roman"/>
          <w:sz w:val="28"/>
          <w:szCs w:val="28"/>
        </w:rPr>
        <w:t xml:space="preserve"> позволили стабилизировать обстановку в работе с несовершеннолетними и их семьями, оказавшимися в социально опасном положении и трудной жизненной ситуацией. </w:t>
      </w:r>
    </w:p>
    <w:p w:rsidR="00DD1E5C" w:rsidRPr="00DD1E5C" w:rsidRDefault="00DD1E5C" w:rsidP="00C1187A">
      <w:pPr>
        <w:jc w:val="both"/>
        <w:rPr>
          <w:rFonts w:ascii="Times New Roman" w:hAnsi="Times New Roman" w:cs="Times New Roman"/>
          <w:sz w:val="28"/>
          <w:szCs w:val="28"/>
        </w:rPr>
      </w:pPr>
      <w:r w:rsidRPr="00DD1E5C">
        <w:rPr>
          <w:rFonts w:ascii="Times New Roman" w:hAnsi="Times New Roman" w:cs="Times New Roman"/>
          <w:b/>
          <w:sz w:val="28"/>
          <w:szCs w:val="28"/>
        </w:rPr>
        <w:t>Глава 3.</w:t>
      </w:r>
      <w:r w:rsidRPr="00DD1E5C">
        <w:rPr>
          <w:rFonts w:ascii="Times New Roman" w:hAnsi="Times New Roman" w:cs="Times New Roman"/>
          <w:sz w:val="28"/>
          <w:szCs w:val="28"/>
        </w:rPr>
        <w:t xml:space="preserve"> Об организации и проведении индивидуальной профилактической работы с несовершеннолетними и (или) семьями, находящимися в социально опасном положении.</w:t>
      </w:r>
    </w:p>
    <w:p w:rsidR="00DD1E5C" w:rsidRPr="00DD1E5C" w:rsidRDefault="00DD1E5C" w:rsidP="00C1187A">
      <w:pPr>
        <w:pStyle w:val="a9"/>
        <w:ind w:firstLine="708"/>
        <w:jc w:val="both"/>
        <w:rPr>
          <w:rFonts w:ascii="Times New Roman" w:hAnsi="Times New Roman" w:cs="Times New Roman"/>
          <w:sz w:val="28"/>
          <w:szCs w:val="28"/>
        </w:rPr>
      </w:pPr>
      <w:r w:rsidRPr="00DD1E5C">
        <w:rPr>
          <w:rFonts w:ascii="Times New Roman" w:hAnsi="Times New Roman" w:cs="Times New Roman"/>
          <w:sz w:val="28"/>
          <w:szCs w:val="28"/>
        </w:rPr>
        <w:t xml:space="preserve">Работа всех субъектов системы профилактики безнадзорности и правонарушений несовершеннолетних на территории муниципального образования «город Свирск» строится на основе анализа оперативной </w:t>
      </w:r>
      <w:r w:rsidRPr="00DD1E5C">
        <w:rPr>
          <w:rFonts w:ascii="Times New Roman" w:hAnsi="Times New Roman" w:cs="Times New Roman"/>
          <w:sz w:val="28"/>
          <w:szCs w:val="28"/>
        </w:rPr>
        <w:lastRenderedPageBreak/>
        <w:t>обстановки и совместно проводимых мероприятий, а также выполнения межведомственного плана.</w:t>
      </w:r>
    </w:p>
    <w:p w:rsidR="00C1187A" w:rsidRDefault="00DD1E5C" w:rsidP="00C1187A">
      <w:pPr>
        <w:tabs>
          <w:tab w:val="left" w:pos="284"/>
        </w:tabs>
        <w:spacing w:after="0" w:line="240" w:lineRule="auto"/>
        <w:jc w:val="both"/>
        <w:rPr>
          <w:rFonts w:ascii="Times New Roman" w:hAnsi="Times New Roman" w:cs="Times New Roman"/>
          <w:sz w:val="28"/>
          <w:szCs w:val="28"/>
        </w:rPr>
      </w:pPr>
      <w:r w:rsidRPr="00DD1E5C">
        <w:rPr>
          <w:rFonts w:ascii="Times New Roman" w:hAnsi="Times New Roman" w:cs="Times New Roman"/>
          <w:sz w:val="28"/>
          <w:szCs w:val="28"/>
        </w:rPr>
        <w:tab/>
      </w:r>
      <w:r w:rsidRPr="00DD1E5C">
        <w:rPr>
          <w:rFonts w:ascii="Times New Roman" w:hAnsi="Times New Roman" w:cs="Times New Roman"/>
          <w:sz w:val="28"/>
          <w:szCs w:val="28"/>
        </w:rPr>
        <w:tab/>
        <w:t>Од</w:t>
      </w:r>
      <w:r w:rsidRPr="00DD1E5C">
        <w:rPr>
          <w:rFonts w:ascii="Times New Roman" w:eastAsia="Calibri" w:hAnsi="Times New Roman" w:cs="Times New Roman"/>
          <w:sz w:val="28"/>
          <w:szCs w:val="28"/>
        </w:rPr>
        <w:t>ним из приоритетных направлений на территории МО «город Свирск» является м</w:t>
      </w:r>
      <w:r w:rsidRPr="00DD1E5C">
        <w:rPr>
          <w:rFonts w:ascii="Times New Roman" w:hAnsi="Times New Roman" w:cs="Times New Roman"/>
          <w:bCs/>
          <w:sz w:val="28"/>
          <w:szCs w:val="28"/>
        </w:rPr>
        <w:t xml:space="preserve">ежведомственное взаимодействию </w:t>
      </w:r>
      <w:r w:rsidRPr="00DD1E5C">
        <w:rPr>
          <w:rFonts w:ascii="Times New Roman" w:eastAsia="Calibri" w:hAnsi="Times New Roman" w:cs="Times New Roman"/>
          <w:sz w:val="28"/>
          <w:szCs w:val="28"/>
        </w:rPr>
        <w:t xml:space="preserve">субъектов системы профилактики безнадзорности и правонарушений несовершеннолетних по раннему выявлению семей на ранней стадии семейного неблагополучия и комплексный подход к решению проблем при организации индивидуальной профилактической работы с семьёй и несовершеннолетними всех субъектов системы профилактики. </w:t>
      </w:r>
      <w:r w:rsidRPr="00DD1E5C">
        <w:rPr>
          <w:rFonts w:ascii="Times New Roman" w:hAnsi="Times New Roman" w:cs="Times New Roman"/>
          <w:sz w:val="28"/>
          <w:szCs w:val="28"/>
        </w:rPr>
        <w:tab/>
      </w:r>
      <w:r w:rsidRPr="00DD1E5C">
        <w:rPr>
          <w:rFonts w:ascii="Times New Roman" w:hAnsi="Times New Roman" w:cs="Times New Roman"/>
          <w:sz w:val="28"/>
          <w:szCs w:val="28"/>
        </w:rPr>
        <w:tab/>
      </w:r>
      <w:r w:rsidRPr="00DD1E5C">
        <w:rPr>
          <w:rFonts w:ascii="Times New Roman" w:hAnsi="Times New Roman" w:cs="Times New Roman"/>
          <w:sz w:val="28"/>
          <w:szCs w:val="28"/>
        </w:rPr>
        <w:tab/>
      </w:r>
    </w:p>
    <w:p w:rsidR="00DD1E5C" w:rsidRPr="00DD1E5C" w:rsidRDefault="00C1187A" w:rsidP="00C1187A">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1E5C" w:rsidRPr="00DD1E5C">
        <w:rPr>
          <w:rFonts w:ascii="Times New Roman" w:hAnsi="Times New Roman" w:cs="Times New Roman"/>
          <w:sz w:val="28"/>
          <w:szCs w:val="28"/>
        </w:rPr>
        <w:t>Выявление семей и несовершеннолетних, находящихся в социально опасном положении (СОП), трудной жизненной ситуации (ТЖС), ведется посредством получения и отработки информаций всеми субъектами системы профилактики.</w:t>
      </w:r>
    </w:p>
    <w:p w:rsidR="00C1187A" w:rsidRPr="00DD1E5C" w:rsidRDefault="00DD1E5C" w:rsidP="00C1187A">
      <w:pPr>
        <w:tabs>
          <w:tab w:val="left" w:pos="448"/>
        </w:tabs>
        <w:spacing w:after="0" w:line="240" w:lineRule="auto"/>
        <w:jc w:val="both"/>
        <w:rPr>
          <w:rFonts w:ascii="Times New Roman" w:hAnsi="Times New Roman" w:cs="Times New Roman"/>
          <w:color w:val="000000"/>
          <w:sz w:val="28"/>
          <w:szCs w:val="28"/>
        </w:rPr>
      </w:pPr>
      <w:r w:rsidRPr="00DD1E5C">
        <w:rPr>
          <w:rFonts w:ascii="Times New Roman" w:hAnsi="Times New Roman" w:cs="Times New Roman"/>
          <w:sz w:val="28"/>
          <w:szCs w:val="28"/>
        </w:rPr>
        <w:tab/>
      </w:r>
      <w:r w:rsidRPr="00DD1E5C">
        <w:rPr>
          <w:rFonts w:ascii="Times New Roman" w:hAnsi="Times New Roman" w:cs="Times New Roman"/>
          <w:sz w:val="28"/>
          <w:szCs w:val="28"/>
        </w:rPr>
        <w:tab/>
      </w:r>
      <w:r w:rsidR="00C1187A">
        <w:rPr>
          <w:rFonts w:ascii="Times New Roman" w:hAnsi="Times New Roman" w:cs="Times New Roman"/>
          <w:color w:val="000000"/>
          <w:sz w:val="28"/>
          <w:szCs w:val="28"/>
        </w:rPr>
        <w:t>По состоянию за 12 месяцев 2019</w:t>
      </w:r>
      <w:r w:rsidR="00C1187A" w:rsidRPr="00DD1E5C">
        <w:rPr>
          <w:rFonts w:ascii="Times New Roman" w:hAnsi="Times New Roman" w:cs="Times New Roman"/>
          <w:color w:val="000000"/>
          <w:sz w:val="28"/>
          <w:szCs w:val="28"/>
        </w:rPr>
        <w:t xml:space="preserve"> года на учете в Банке</w:t>
      </w:r>
      <w:r w:rsidR="00C1187A">
        <w:rPr>
          <w:rFonts w:ascii="Times New Roman" w:hAnsi="Times New Roman" w:cs="Times New Roman"/>
          <w:color w:val="000000"/>
          <w:sz w:val="28"/>
          <w:szCs w:val="28"/>
        </w:rPr>
        <w:t xml:space="preserve"> данных по </w:t>
      </w:r>
      <w:proofErr w:type="gramStart"/>
      <w:r w:rsidR="00C1187A">
        <w:rPr>
          <w:rFonts w:ascii="Times New Roman" w:hAnsi="Times New Roman" w:cs="Times New Roman"/>
          <w:color w:val="000000"/>
          <w:sz w:val="28"/>
          <w:szCs w:val="28"/>
        </w:rPr>
        <w:t>г</w:t>
      </w:r>
      <w:proofErr w:type="gramEnd"/>
      <w:r w:rsidR="00C1187A">
        <w:rPr>
          <w:rFonts w:ascii="Times New Roman" w:hAnsi="Times New Roman" w:cs="Times New Roman"/>
          <w:color w:val="000000"/>
          <w:sz w:val="28"/>
          <w:szCs w:val="28"/>
        </w:rPr>
        <w:t>. Свирску состоит 29</w:t>
      </w:r>
      <w:r w:rsidR="00C1187A" w:rsidRPr="00DD1E5C">
        <w:rPr>
          <w:rFonts w:ascii="Times New Roman" w:hAnsi="Times New Roman" w:cs="Times New Roman"/>
          <w:color w:val="000000"/>
          <w:sz w:val="28"/>
          <w:szCs w:val="28"/>
        </w:rPr>
        <w:t xml:space="preserve"> семьи, в них воспитываются </w:t>
      </w:r>
      <w:r w:rsidR="00C1187A">
        <w:rPr>
          <w:rFonts w:ascii="Times New Roman" w:hAnsi="Times New Roman" w:cs="Times New Roman"/>
          <w:color w:val="000000"/>
          <w:sz w:val="28"/>
          <w:szCs w:val="28"/>
        </w:rPr>
        <w:t>72 несовершеннолетних ребенка  и 6</w:t>
      </w:r>
      <w:r w:rsidR="00C1187A" w:rsidRPr="00DD1E5C">
        <w:rPr>
          <w:rFonts w:ascii="Times New Roman" w:hAnsi="Times New Roman" w:cs="Times New Roman"/>
          <w:color w:val="000000"/>
          <w:sz w:val="28"/>
          <w:szCs w:val="28"/>
        </w:rPr>
        <w:t xml:space="preserve"> несовершеннолетних детей за различные правонарушения. </w:t>
      </w:r>
    </w:p>
    <w:p w:rsidR="00C1187A" w:rsidRDefault="00C1187A" w:rsidP="00C1187A">
      <w:pPr>
        <w:spacing w:after="0" w:line="240" w:lineRule="auto"/>
        <w:ind w:left="140" w:right="2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течение 2019</w:t>
      </w:r>
      <w:r w:rsidRPr="00DD1E5C">
        <w:rPr>
          <w:rFonts w:ascii="Times New Roman" w:hAnsi="Times New Roman" w:cs="Times New Roman"/>
          <w:color w:val="000000"/>
          <w:sz w:val="28"/>
          <w:szCs w:val="28"/>
        </w:rPr>
        <w:t xml:space="preserve"> года субъектом системы профилактики - ОГКУ СО «ЦПД, г. Черемхово» проведен комплекс мероприятий, направленных на профилактику отклонений в поведении и развитии личности, формирование позитивных интересов (в том числе в сфере досуга), оказание помощи семье в воспитании детей по г. Свирску.</w:t>
      </w:r>
    </w:p>
    <w:p w:rsidR="00C1187A" w:rsidRPr="00DD1E5C" w:rsidRDefault="00C1187A" w:rsidP="00C1187A">
      <w:pPr>
        <w:spacing w:after="0" w:line="240" w:lineRule="auto"/>
        <w:ind w:left="140" w:right="2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результате проведения профилактической работы, на основании постановлений КДН и ЗП, с учета в Банке данных СОП снято 15 семей и 5 несовершеннолетних по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Свирску. Поставлено на учет в Банк данных 21 семья и 1 несовершеннолетний.</w:t>
      </w:r>
    </w:p>
    <w:p w:rsidR="00DD1E5C" w:rsidRPr="00DD1E5C" w:rsidRDefault="00C1187A" w:rsidP="00C1187A">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состоянию на 1 января 2020</w:t>
      </w:r>
      <w:r w:rsidR="00DD1E5C" w:rsidRPr="00DD1E5C">
        <w:rPr>
          <w:rFonts w:ascii="Times New Roman" w:hAnsi="Times New Roman" w:cs="Times New Roman"/>
          <w:sz w:val="28"/>
          <w:szCs w:val="28"/>
        </w:rPr>
        <w:t xml:space="preserve"> года количество семей, состоящих на учёте в Банке данных СОП</w:t>
      </w:r>
      <w:r>
        <w:rPr>
          <w:rFonts w:ascii="Times New Roman" w:hAnsi="Times New Roman" w:cs="Times New Roman"/>
          <w:sz w:val="28"/>
          <w:szCs w:val="28"/>
        </w:rPr>
        <w:t xml:space="preserve"> - 29</w:t>
      </w:r>
      <w:r w:rsidR="00DD1E5C" w:rsidRPr="00DD1E5C">
        <w:rPr>
          <w:rFonts w:ascii="Times New Roman" w:hAnsi="Times New Roman" w:cs="Times New Roman"/>
          <w:sz w:val="28"/>
          <w:szCs w:val="28"/>
        </w:rPr>
        <w:t xml:space="preserve"> </w:t>
      </w:r>
      <w:r>
        <w:rPr>
          <w:rFonts w:ascii="Times New Roman" w:hAnsi="Times New Roman" w:cs="Times New Roman"/>
          <w:sz w:val="28"/>
          <w:szCs w:val="28"/>
        </w:rPr>
        <w:t xml:space="preserve"> семей</w:t>
      </w:r>
      <w:r w:rsidR="00DD1E5C" w:rsidRPr="00DD1E5C">
        <w:rPr>
          <w:rFonts w:ascii="Times New Roman" w:hAnsi="Times New Roman" w:cs="Times New Roman"/>
          <w:sz w:val="28"/>
          <w:szCs w:val="28"/>
        </w:rPr>
        <w:t xml:space="preserve">, в них проживает  </w:t>
      </w:r>
      <w:r>
        <w:rPr>
          <w:rFonts w:ascii="Times New Roman" w:hAnsi="Times New Roman" w:cs="Times New Roman"/>
          <w:sz w:val="28"/>
          <w:szCs w:val="28"/>
        </w:rPr>
        <w:t xml:space="preserve">72 </w:t>
      </w:r>
      <w:r w:rsidR="00DD1E5C" w:rsidRPr="00DD1E5C">
        <w:rPr>
          <w:rFonts w:ascii="Times New Roman" w:hAnsi="Times New Roman" w:cs="Times New Roman"/>
          <w:sz w:val="28"/>
          <w:szCs w:val="28"/>
        </w:rPr>
        <w:t>несовершеннолетних (АППГ -</w:t>
      </w:r>
      <w:r>
        <w:rPr>
          <w:rFonts w:ascii="Times New Roman" w:hAnsi="Times New Roman" w:cs="Times New Roman"/>
          <w:sz w:val="28"/>
          <w:szCs w:val="28"/>
        </w:rPr>
        <w:t xml:space="preserve"> </w:t>
      </w:r>
      <w:r w:rsidRPr="00DD1E5C">
        <w:rPr>
          <w:rFonts w:ascii="Times New Roman" w:hAnsi="Times New Roman" w:cs="Times New Roman"/>
          <w:sz w:val="28"/>
          <w:szCs w:val="28"/>
        </w:rPr>
        <w:t>24</w:t>
      </w:r>
      <w:r w:rsidR="00DD1E5C" w:rsidRPr="00DD1E5C">
        <w:rPr>
          <w:rFonts w:ascii="Times New Roman" w:hAnsi="Times New Roman" w:cs="Times New Roman"/>
          <w:sz w:val="28"/>
          <w:szCs w:val="28"/>
        </w:rPr>
        <w:t xml:space="preserve">семей, в них – </w:t>
      </w:r>
      <w:r w:rsidRPr="00DD1E5C">
        <w:rPr>
          <w:rFonts w:ascii="Times New Roman" w:hAnsi="Times New Roman" w:cs="Times New Roman"/>
          <w:sz w:val="28"/>
          <w:szCs w:val="28"/>
        </w:rPr>
        <w:t>59</w:t>
      </w:r>
      <w:r w:rsidR="00DD1E5C" w:rsidRPr="00DD1E5C">
        <w:rPr>
          <w:rFonts w:ascii="Times New Roman" w:hAnsi="Times New Roman" w:cs="Times New Roman"/>
          <w:sz w:val="28"/>
          <w:szCs w:val="28"/>
        </w:rPr>
        <w:t xml:space="preserve"> детей). Количество несовершеннолетних</w:t>
      </w:r>
      <w:r>
        <w:rPr>
          <w:rFonts w:ascii="Times New Roman" w:hAnsi="Times New Roman" w:cs="Times New Roman"/>
          <w:sz w:val="28"/>
          <w:szCs w:val="28"/>
        </w:rPr>
        <w:t>,</w:t>
      </w:r>
      <w:r w:rsidR="00DD1E5C" w:rsidRPr="00DD1E5C">
        <w:rPr>
          <w:rFonts w:ascii="Times New Roman" w:hAnsi="Times New Roman" w:cs="Times New Roman"/>
          <w:sz w:val="28"/>
          <w:szCs w:val="28"/>
        </w:rPr>
        <w:t xml:space="preserve"> состоящих на учёте в Банке данных СОП</w:t>
      </w:r>
      <w:r>
        <w:rPr>
          <w:rFonts w:ascii="Times New Roman" w:hAnsi="Times New Roman" w:cs="Times New Roman"/>
          <w:sz w:val="28"/>
          <w:szCs w:val="28"/>
        </w:rPr>
        <w:t>,</w:t>
      </w:r>
      <w:r w:rsidR="00DD1E5C" w:rsidRPr="00DD1E5C">
        <w:rPr>
          <w:rFonts w:ascii="Times New Roman" w:hAnsi="Times New Roman" w:cs="Times New Roman"/>
          <w:sz w:val="28"/>
          <w:szCs w:val="28"/>
        </w:rPr>
        <w:t xml:space="preserve"> составляет </w:t>
      </w:r>
      <w:r>
        <w:rPr>
          <w:rFonts w:ascii="Times New Roman" w:hAnsi="Times New Roman" w:cs="Times New Roman"/>
          <w:sz w:val="28"/>
          <w:szCs w:val="28"/>
        </w:rPr>
        <w:t>6 человек</w:t>
      </w:r>
      <w:r w:rsidR="00DD1E5C" w:rsidRPr="00DD1E5C">
        <w:rPr>
          <w:rFonts w:ascii="Times New Roman" w:hAnsi="Times New Roman" w:cs="Times New Roman"/>
          <w:sz w:val="28"/>
          <w:szCs w:val="28"/>
        </w:rPr>
        <w:t xml:space="preserve"> (АППГ -</w:t>
      </w:r>
      <w:r>
        <w:rPr>
          <w:rFonts w:ascii="Times New Roman" w:hAnsi="Times New Roman" w:cs="Times New Roman"/>
          <w:sz w:val="28"/>
          <w:szCs w:val="28"/>
        </w:rPr>
        <w:t xml:space="preserve"> 9). Н</w:t>
      </w:r>
      <w:r w:rsidR="00DD1E5C" w:rsidRPr="00DD1E5C">
        <w:rPr>
          <w:rFonts w:ascii="Times New Roman" w:hAnsi="Times New Roman" w:cs="Times New Roman"/>
          <w:sz w:val="28"/>
          <w:szCs w:val="28"/>
        </w:rPr>
        <w:t xml:space="preserve">аблюдается </w:t>
      </w:r>
      <w:r>
        <w:rPr>
          <w:rFonts w:ascii="Times New Roman" w:hAnsi="Times New Roman" w:cs="Times New Roman"/>
          <w:sz w:val="28"/>
          <w:szCs w:val="28"/>
        </w:rPr>
        <w:t>незначительное  увеличение количества семей, но это говорит  о  своевременном выявлении семей, находящихся в социально опасном положении.</w:t>
      </w:r>
      <w:r w:rsidR="00DD1E5C" w:rsidRPr="00DD1E5C">
        <w:rPr>
          <w:rFonts w:ascii="Times New Roman" w:hAnsi="Times New Roman" w:cs="Times New Roman"/>
          <w:sz w:val="28"/>
          <w:szCs w:val="28"/>
        </w:rPr>
        <w:t xml:space="preserve"> </w:t>
      </w:r>
    </w:p>
    <w:p w:rsidR="00C1187A" w:rsidRDefault="00DD1E5C" w:rsidP="00C1187A">
      <w:pPr>
        <w:tabs>
          <w:tab w:val="left" w:pos="284"/>
          <w:tab w:val="left" w:pos="708"/>
          <w:tab w:val="left" w:pos="1635"/>
        </w:tabs>
        <w:jc w:val="both"/>
        <w:rPr>
          <w:rFonts w:ascii="Times New Roman" w:hAnsi="Times New Roman" w:cs="Times New Roman"/>
          <w:sz w:val="28"/>
          <w:szCs w:val="28"/>
        </w:rPr>
      </w:pPr>
      <w:r w:rsidRPr="00DD1E5C">
        <w:rPr>
          <w:rFonts w:ascii="Times New Roman" w:hAnsi="Times New Roman" w:cs="Times New Roman"/>
          <w:sz w:val="28"/>
          <w:szCs w:val="28"/>
        </w:rPr>
        <w:tab/>
      </w:r>
      <w:r w:rsidRPr="00DD1E5C">
        <w:rPr>
          <w:rFonts w:ascii="Times New Roman" w:hAnsi="Times New Roman" w:cs="Times New Roman"/>
          <w:sz w:val="28"/>
          <w:szCs w:val="28"/>
        </w:rPr>
        <w:tab/>
      </w:r>
      <w:proofErr w:type="gramStart"/>
      <w:r w:rsidRPr="00DD1E5C">
        <w:rPr>
          <w:rFonts w:ascii="Times New Roman" w:hAnsi="Times New Roman" w:cs="Times New Roman"/>
          <w:sz w:val="28"/>
          <w:szCs w:val="28"/>
        </w:rPr>
        <w:t>В отношении семей и (или) несовершеннолетних, находящихся в социально опасном, состоящих на учёте банка данных СОП, разрабатывается и реализуется м</w:t>
      </w:r>
      <w:r w:rsidRPr="00DD1E5C">
        <w:rPr>
          <w:rFonts w:ascii="Times New Roman" w:hAnsi="Times New Roman" w:cs="Times New Roman"/>
          <w:color w:val="000000"/>
          <w:sz w:val="28"/>
          <w:szCs w:val="28"/>
        </w:rPr>
        <w:t>ежведомственный комплексный план по индивидуально профилактической работе (ИПР).</w:t>
      </w:r>
      <w:proofErr w:type="gramEnd"/>
      <w:r w:rsidRPr="00DD1E5C">
        <w:rPr>
          <w:rFonts w:ascii="Times New Roman" w:hAnsi="Times New Roman" w:cs="Times New Roman"/>
          <w:color w:val="000000"/>
          <w:sz w:val="28"/>
          <w:szCs w:val="28"/>
        </w:rPr>
        <w:t xml:space="preserve"> </w:t>
      </w:r>
      <w:r w:rsidRPr="00DD1E5C">
        <w:rPr>
          <w:rFonts w:ascii="Times New Roman" w:hAnsi="Times New Roman" w:cs="Times New Roman"/>
          <w:sz w:val="28"/>
          <w:szCs w:val="28"/>
        </w:rPr>
        <w:t>ИПР в отношении семей и (или) несовершеннолетних, находящихся в социально опасном положении и состоящих на учете в Банке данных СОП, осуществляется субъектами системы профилактики по месту проживания семей и (или) несовершеннолетних в пределах своей компетенции согласно межведомственному комплексному плану.</w:t>
      </w:r>
      <w:r w:rsidRPr="00DD1E5C">
        <w:rPr>
          <w:rFonts w:ascii="Times New Roman" w:hAnsi="Times New Roman" w:cs="Times New Roman"/>
          <w:sz w:val="28"/>
          <w:szCs w:val="28"/>
        </w:rPr>
        <w:tab/>
        <w:t xml:space="preserve"> В постоянном режиме на заседаниях КДН и ЗП МО «город Свирск» обсуждаются вопросы по принятию мер, направленных на улучшение положения детей в данных </w:t>
      </w:r>
      <w:r w:rsidRPr="00DD1E5C">
        <w:rPr>
          <w:rFonts w:ascii="Times New Roman" w:hAnsi="Times New Roman" w:cs="Times New Roman"/>
          <w:sz w:val="28"/>
          <w:szCs w:val="28"/>
        </w:rPr>
        <w:lastRenderedPageBreak/>
        <w:t>семьях.</w:t>
      </w:r>
      <w:r w:rsidR="00C1187A" w:rsidRPr="00C1187A">
        <w:rPr>
          <w:rFonts w:ascii="Times New Roman" w:hAnsi="Times New Roman" w:cs="Times New Roman"/>
          <w:color w:val="000000"/>
          <w:sz w:val="28"/>
          <w:szCs w:val="28"/>
        </w:rPr>
        <w:t xml:space="preserve"> </w:t>
      </w:r>
      <w:r w:rsidR="00C1187A" w:rsidRPr="00DD1E5C">
        <w:rPr>
          <w:rFonts w:ascii="Times New Roman" w:hAnsi="Times New Roman" w:cs="Times New Roman"/>
          <w:color w:val="000000"/>
          <w:sz w:val="28"/>
          <w:szCs w:val="28"/>
        </w:rPr>
        <w:t xml:space="preserve">Ежеквартально на заседаниях комиссии </w:t>
      </w:r>
      <w:r w:rsidR="00C1187A" w:rsidRPr="00DD1E5C">
        <w:rPr>
          <w:rFonts w:ascii="Times New Roman" w:hAnsi="Times New Roman" w:cs="Times New Roman"/>
          <w:sz w:val="28"/>
          <w:szCs w:val="28"/>
        </w:rPr>
        <w:t>заслушивается информация ответственного по ИПР, соисполнителей по ИПР, субъектов системы профилактики, на ведомственном учете которых состоит семья и (или) несовершеннолетний по реализации мероприятий межведомственного плана по ИПР.</w:t>
      </w:r>
    </w:p>
    <w:p w:rsidR="00DD1E5C" w:rsidRPr="00DD1E5C" w:rsidRDefault="00C1187A" w:rsidP="00D47985">
      <w:pPr>
        <w:tabs>
          <w:tab w:val="left" w:pos="284"/>
          <w:tab w:val="left" w:pos="708"/>
          <w:tab w:val="left" w:pos="1635"/>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D1E5C" w:rsidRPr="00DD1E5C">
        <w:rPr>
          <w:rFonts w:ascii="Times New Roman" w:hAnsi="Times New Roman" w:cs="Times New Roman"/>
          <w:sz w:val="28"/>
          <w:szCs w:val="28"/>
        </w:rPr>
        <w:t xml:space="preserve">На территории МО «город Свирск» имеется положительный опыт проведения рейдовых мероприятий в праздничные новогодние и майские дни по семьям и (или) несовершеннолетним, состоящим на учёте в Банке данных семей и несовершеннолетних, находящихся в </w:t>
      </w:r>
      <w:r>
        <w:rPr>
          <w:rFonts w:ascii="Times New Roman" w:hAnsi="Times New Roman" w:cs="Times New Roman"/>
          <w:sz w:val="28"/>
          <w:szCs w:val="28"/>
        </w:rPr>
        <w:t>СОП; на профилактических учётах;</w:t>
      </w:r>
      <w:r w:rsidR="00DD1E5C" w:rsidRPr="00DD1E5C">
        <w:rPr>
          <w:rFonts w:ascii="Times New Roman" w:hAnsi="Times New Roman" w:cs="Times New Roman"/>
          <w:sz w:val="28"/>
          <w:szCs w:val="28"/>
        </w:rPr>
        <w:t xml:space="preserve"> медико-социальном патронаже, внутришкольном учёте, на учёте в (ПДН) ОП№1 (дислокация г. Свирск) МО МВД «Черемховский», а также по опекаемым семьям.</w:t>
      </w:r>
      <w:proofErr w:type="gramEnd"/>
      <w:r w:rsidR="00DD1E5C" w:rsidRPr="00DD1E5C">
        <w:rPr>
          <w:rFonts w:ascii="Times New Roman" w:hAnsi="Times New Roman" w:cs="Times New Roman"/>
          <w:sz w:val="28"/>
          <w:szCs w:val="28"/>
        </w:rPr>
        <w:t xml:space="preserve">  В мероприятии принимают участие все субъекты системы профилактики безнадзорности и правонарушений несовершеннолетних. </w:t>
      </w:r>
      <w:proofErr w:type="gramStart"/>
      <w:r w:rsidR="00DD1E5C" w:rsidRPr="00DD1E5C">
        <w:rPr>
          <w:rFonts w:ascii="Times New Roman" w:hAnsi="Times New Roman" w:cs="Times New Roman"/>
          <w:sz w:val="28"/>
          <w:szCs w:val="28"/>
        </w:rPr>
        <w:t xml:space="preserve">В рамках реализации положений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социально-опасном положении, </w:t>
      </w:r>
      <w:r>
        <w:rPr>
          <w:rFonts w:ascii="Times New Roman" w:hAnsi="Times New Roman" w:cs="Times New Roman"/>
          <w:sz w:val="28"/>
          <w:szCs w:val="28"/>
        </w:rPr>
        <w:t>60</w:t>
      </w:r>
      <w:r w:rsidR="00DD1E5C" w:rsidRPr="00DD1E5C">
        <w:rPr>
          <w:rFonts w:ascii="Times New Roman" w:hAnsi="Times New Roman" w:cs="Times New Roman"/>
          <w:sz w:val="28"/>
          <w:szCs w:val="28"/>
        </w:rPr>
        <w:t xml:space="preserve">  рейдов (АППГ – </w:t>
      </w:r>
      <w:r w:rsidRPr="00DD1E5C">
        <w:rPr>
          <w:rFonts w:ascii="Times New Roman" w:hAnsi="Times New Roman" w:cs="Times New Roman"/>
          <w:sz w:val="28"/>
          <w:szCs w:val="28"/>
        </w:rPr>
        <w:t>79</w:t>
      </w:r>
      <w:r w:rsidR="00DD1E5C" w:rsidRPr="00DD1E5C">
        <w:rPr>
          <w:rFonts w:ascii="Times New Roman" w:hAnsi="Times New Roman" w:cs="Times New Roman"/>
          <w:sz w:val="28"/>
          <w:szCs w:val="28"/>
        </w:rPr>
        <w:t xml:space="preserve"> рейдов) с участием всех субъектов системы профилактики безнадзорности и правонарушений несовершеннолетних, с целью выявления семей группы риска и оказанию им различных видов адресной помощи.</w:t>
      </w:r>
      <w:proofErr w:type="gramEnd"/>
      <w:r w:rsidR="00DD1E5C" w:rsidRPr="00DD1E5C">
        <w:rPr>
          <w:rFonts w:ascii="Times New Roman" w:hAnsi="Times New Roman" w:cs="Times New Roman"/>
          <w:sz w:val="28"/>
          <w:szCs w:val="28"/>
        </w:rPr>
        <w:t xml:space="preserve"> В ходе посещения семей осуществлялся </w:t>
      </w:r>
      <w:proofErr w:type="gramStart"/>
      <w:r w:rsidR="00DD1E5C" w:rsidRPr="00DD1E5C">
        <w:rPr>
          <w:rFonts w:ascii="Times New Roman" w:hAnsi="Times New Roman" w:cs="Times New Roman"/>
          <w:sz w:val="28"/>
          <w:szCs w:val="28"/>
        </w:rPr>
        <w:t>контроль за</w:t>
      </w:r>
      <w:proofErr w:type="gramEnd"/>
      <w:r w:rsidR="00DD1E5C" w:rsidRPr="00DD1E5C">
        <w:rPr>
          <w:rFonts w:ascii="Times New Roman" w:hAnsi="Times New Roman" w:cs="Times New Roman"/>
          <w:sz w:val="28"/>
          <w:szCs w:val="28"/>
        </w:rPr>
        <w:t xml:space="preserve"> условиями проживания детей, выявлялись трудности в каждой конкретной семье с целью оказания помощи для нормализа</w:t>
      </w:r>
      <w:r>
        <w:rPr>
          <w:rFonts w:ascii="Times New Roman" w:hAnsi="Times New Roman" w:cs="Times New Roman"/>
          <w:sz w:val="28"/>
          <w:szCs w:val="28"/>
        </w:rPr>
        <w:t xml:space="preserve">ции обстановки.  Кроме того, во </w:t>
      </w:r>
      <w:r w:rsidR="00DD1E5C" w:rsidRPr="00DD1E5C">
        <w:rPr>
          <w:rFonts w:ascii="Times New Roman" w:hAnsi="Times New Roman" w:cs="Times New Roman"/>
          <w:sz w:val="28"/>
          <w:szCs w:val="28"/>
        </w:rPr>
        <w:t xml:space="preserve">время посещения семей с родителями и несовершеннолетними проводились профилактические беседы, инструктажи по противопожарной безопасности, выдавались брошюры и листовки по правилам пожарной безопасности. </w:t>
      </w:r>
    </w:p>
    <w:p w:rsidR="00DD1E5C" w:rsidRPr="00DD1E5C" w:rsidRDefault="00DD1E5C" w:rsidP="00DD1E5C">
      <w:pPr>
        <w:ind w:firstLine="708"/>
        <w:jc w:val="both"/>
        <w:rPr>
          <w:rFonts w:ascii="Times New Roman" w:hAnsi="Times New Roman" w:cs="Times New Roman"/>
          <w:sz w:val="28"/>
          <w:szCs w:val="28"/>
        </w:rPr>
      </w:pPr>
      <w:r w:rsidRPr="00DD1E5C">
        <w:rPr>
          <w:rFonts w:ascii="Times New Roman" w:hAnsi="Times New Roman" w:cs="Times New Roman"/>
          <w:b/>
          <w:sz w:val="28"/>
          <w:szCs w:val="28"/>
        </w:rPr>
        <w:t>Глава 4.</w:t>
      </w:r>
      <w:r w:rsidRPr="00DD1E5C">
        <w:rPr>
          <w:rFonts w:ascii="Times New Roman" w:hAnsi="Times New Roman" w:cs="Times New Roman"/>
          <w:sz w:val="28"/>
          <w:szCs w:val="28"/>
        </w:rPr>
        <w:t xml:space="preserve"> О реализации на территории муниципального образования Иркутской области муниципальных программ и проектов, направленных на защиту прав и законных интересов, улучшение условий жизни, воспитания, обучения, труда и отдыха, профилактику безнадзорности и правонарушений несовершеннолетних.</w:t>
      </w:r>
    </w:p>
    <w:p w:rsidR="00DD1E5C" w:rsidRPr="00DD1E5C" w:rsidRDefault="00DD1E5C" w:rsidP="00D47985">
      <w:pPr>
        <w:ind w:firstLine="708"/>
        <w:jc w:val="both"/>
        <w:rPr>
          <w:rFonts w:ascii="Times New Roman" w:hAnsi="Times New Roman" w:cs="Times New Roman"/>
          <w:sz w:val="28"/>
          <w:szCs w:val="28"/>
        </w:rPr>
      </w:pPr>
      <w:r w:rsidRPr="00DD1E5C">
        <w:rPr>
          <w:rFonts w:ascii="Times New Roman" w:hAnsi="Times New Roman" w:cs="Times New Roman"/>
          <w:sz w:val="28"/>
          <w:szCs w:val="28"/>
        </w:rPr>
        <w:t>Комиссией по делам несовершеннолетних и защите их прав муниципального образования «город Свирск» реализуется м</w:t>
      </w:r>
      <w:r w:rsidRPr="00DD1E5C">
        <w:rPr>
          <w:rFonts w:ascii="Times New Roman" w:hAnsi="Times New Roman" w:cs="Times New Roman"/>
          <w:bCs/>
          <w:sz w:val="28"/>
          <w:szCs w:val="28"/>
        </w:rPr>
        <w:t>униципальная программа «Профилактика безнадзорности и правонарушений несовершеннолетних» муниципального образования «город Свирск» на 2019-</w:t>
      </w:r>
      <w:r w:rsidRPr="00DD1E5C">
        <w:rPr>
          <w:rFonts w:ascii="Times New Roman" w:hAnsi="Times New Roman" w:cs="Times New Roman"/>
          <w:bCs/>
          <w:sz w:val="28"/>
          <w:szCs w:val="28"/>
        </w:rPr>
        <w:lastRenderedPageBreak/>
        <w:t>2021 годы</w:t>
      </w:r>
      <w:r w:rsidRPr="00DD1E5C">
        <w:rPr>
          <w:rFonts w:ascii="Times New Roman" w:hAnsi="Times New Roman" w:cs="Times New Roman"/>
          <w:b/>
          <w:bCs/>
          <w:sz w:val="28"/>
          <w:szCs w:val="28"/>
        </w:rPr>
        <w:t xml:space="preserve">, </w:t>
      </w:r>
      <w:proofErr w:type="gramStart"/>
      <w:r w:rsidR="00C1187A">
        <w:rPr>
          <w:rFonts w:ascii="Times New Roman" w:hAnsi="Times New Roman" w:cs="Times New Roman"/>
          <w:bCs/>
          <w:sz w:val="28"/>
          <w:szCs w:val="28"/>
        </w:rPr>
        <w:t>цель</w:t>
      </w:r>
      <w:proofErr w:type="gramEnd"/>
      <w:r w:rsidRPr="00DD1E5C">
        <w:rPr>
          <w:rFonts w:ascii="Times New Roman" w:hAnsi="Times New Roman" w:cs="Times New Roman"/>
          <w:bCs/>
          <w:sz w:val="28"/>
          <w:szCs w:val="28"/>
        </w:rPr>
        <w:t xml:space="preserve"> которой направлена на к</w:t>
      </w:r>
      <w:r w:rsidRPr="00DD1E5C">
        <w:rPr>
          <w:rFonts w:ascii="Times New Roman" w:hAnsi="Times New Roman" w:cs="Times New Roman"/>
          <w:sz w:val="28"/>
          <w:szCs w:val="28"/>
        </w:rPr>
        <w:t>омплексное решение проблемы профилактики безнадзорности и правонарушений детей и подростков, их социальной реабилитации в современном обществе.  Основой для разработки муниципальной программы являются анализ совершаемых несовершеннолетними преступлений, общественно опасных деяний, употребление спиртных напитков, токсических, психотропных и наркотических веществ, состояние безнадзорности детей и подростков, социальная неустроенность несовершеннолетних, склонных к совершению антиобщественных действий.</w:t>
      </w:r>
    </w:p>
    <w:p w:rsidR="00DD1E5C" w:rsidRPr="00DD1E5C" w:rsidRDefault="00DD1E5C" w:rsidP="00DD1E5C">
      <w:pPr>
        <w:ind w:firstLine="708"/>
        <w:jc w:val="both"/>
        <w:rPr>
          <w:rFonts w:ascii="Times New Roman" w:hAnsi="Times New Roman" w:cs="Times New Roman"/>
          <w:sz w:val="28"/>
          <w:szCs w:val="28"/>
        </w:rPr>
      </w:pPr>
      <w:proofErr w:type="gramStart"/>
      <w:r w:rsidRPr="00DD1E5C">
        <w:rPr>
          <w:rFonts w:ascii="Times New Roman" w:hAnsi="Times New Roman" w:cs="Times New Roman"/>
          <w:sz w:val="28"/>
          <w:szCs w:val="28"/>
        </w:rPr>
        <w:t>Отделом по молодёжной политике, физической культуре и спорту администрации МО «город Свирск» реализуются следующие муниципальные программы: муниципальная программа «Развитие физической культуры и спорта в муниципальном образовании «город Свирск» на 2019-2021 годы», цель -</w:t>
      </w:r>
      <w:r w:rsidR="00C1187A">
        <w:rPr>
          <w:rFonts w:ascii="Times New Roman" w:hAnsi="Times New Roman" w:cs="Times New Roman"/>
          <w:sz w:val="28"/>
          <w:szCs w:val="28"/>
        </w:rPr>
        <w:t xml:space="preserve"> </w:t>
      </w:r>
      <w:r w:rsidRPr="00DD1E5C">
        <w:rPr>
          <w:rFonts w:ascii="Times New Roman" w:hAnsi="Times New Roman" w:cs="Times New Roman"/>
          <w:sz w:val="28"/>
          <w:szCs w:val="28"/>
        </w:rPr>
        <w:t>создание условий, обеспечивающих возможность всех категорий и групп населения муниципального образования «город Свирск» вести здоровый образ жизни и систематически заниматься физической культурой и спортом и муниципальная программа</w:t>
      </w:r>
      <w:r w:rsidR="00C1187A">
        <w:rPr>
          <w:rFonts w:ascii="Times New Roman" w:hAnsi="Times New Roman" w:cs="Times New Roman"/>
          <w:sz w:val="28"/>
          <w:szCs w:val="28"/>
        </w:rPr>
        <w:t xml:space="preserve"> </w:t>
      </w:r>
      <w:r w:rsidRPr="00DD1E5C">
        <w:rPr>
          <w:rFonts w:ascii="Times New Roman" w:hAnsi="Times New Roman" w:cs="Times New Roman"/>
          <w:sz w:val="28"/>
          <w:szCs w:val="28"/>
        </w:rPr>
        <w:t>«Молодежь</w:t>
      </w:r>
      <w:proofErr w:type="gramEnd"/>
      <w:r w:rsidRPr="00DD1E5C">
        <w:rPr>
          <w:rFonts w:ascii="Times New Roman" w:hAnsi="Times New Roman" w:cs="Times New Roman"/>
          <w:sz w:val="28"/>
          <w:szCs w:val="28"/>
        </w:rPr>
        <w:t xml:space="preserve"> города Свирска на 2019 - 2021 годы», основной </w:t>
      </w:r>
      <w:proofErr w:type="gramStart"/>
      <w:r w:rsidRPr="00DD1E5C">
        <w:rPr>
          <w:rFonts w:ascii="Times New Roman" w:hAnsi="Times New Roman" w:cs="Times New Roman"/>
          <w:sz w:val="28"/>
          <w:szCs w:val="28"/>
        </w:rPr>
        <w:t>целью</w:t>
      </w:r>
      <w:proofErr w:type="gramEnd"/>
      <w:r w:rsidRPr="00DD1E5C">
        <w:rPr>
          <w:rFonts w:ascii="Times New Roman" w:hAnsi="Times New Roman" w:cs="Times New Roman"/>
          <w:sz w:val="28"/>
          <w:szCs w:val="28"/>
        </w:rPr>
        <w:t xml:space="preserve"> которой является формирование условий для успешного развития потенциала молодежи и ее эффективной самореализации в интересах социально-экономического, общественно-политического и культурного развития города. Мероприятия, в том числе профилактические, проводятся во взаимодействии со всеми заинтересованными субъектами профилактики.  </w:t>
      </w:r>
    </w:p>
    <w:p w:rsidR="00C1187A" w:rsidRDefault="00DD1E5C" w:rsidP="00DD1E5C">
      <w:pPr>
        <w:ind w:firstLine="708"/>
        <w:jc w:val="both"/>
        <w:rPr>
          <w:rFonts w:ascii="Times New Roman" w:hAnsi="Times New Roman" w:cs="Times New Roman"/>
          <w:sz w:val="28"/>
          <w:szCs w:val="28"/>
        </w:rPr>
      </w:pPr>
      <w:proofErr w:type="gramStart"/>
      <w:r w:rsidRPr="00DD1E5C">
        <w:rPr>
          <w:rFonts w:ascii="Times New Roman" w:hAnsi="Times New Roman" w:cs="Times New Roman"/>
          <w:sz w:val="28"/>
          <w:szCs w:val="28"/>
        </w:rPr>
        <w:t xml:space="preserve">Отделом по молодёжной политике, физической культуре и спорту реализуется 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w:t>
      </w:r>
      <w:r w:rsidR="00C1187A">
        <w:rPr>
          <w:rFonts w:ascii="Times New Roman" w:hAnsi="Times New Roman" w:cs="Times New Roman"/>
          <w:sz w:val="28"/>
          <w:szCs w:val="28"/>
        </w:rPr>
        <w:t>2020 -</w:t>
      </w:r>
      <w:r w:rsidRPr="00DD1E5C">
        <w:rPr>
          <w:rFonts w:ascii="Times New Roman" w:hAnsi="Times New Roman" w:cs="Times New Roman"/>
          <w:sz w:val="28"/>
          <w:szCs w:val="28"/>
        </w:rPr>
        <w:t xml:space="preserve"> 20</w:t>
      </w:r>
      <w:r w:rsidR="00C1187A">
        <w:rPr>
          <w:rFonts w:ascii="Times New Roman" w:hAnsi="Times New Roman" w:cs="Times New Roman"/>
          <w:sz w:val="28"/>
          <w:szCs w:val="28"/>
        </w:rPr>
        <w:t>20</w:t>
      </w:r>
      <w:r w:rsidRPr="00DD1E5C">
        <w:rPr>
          <w:rFonts w:ascii="Times New Roman" w:hAnsi="Times New Roman" w:cs="Times New Roman"/>
          <w:sz w:val="28"/>
          <w:szCs w:val="28"/>
        </w:rPr>
        <w:t xml:space="preserve"> г</w:t>
      </w:r>
      <w:r w:rsidR="00C1187A">
        <w:rPr>
          <w:rFonts w:ascii="Times New Roman" w:hAnsi="Times New Roman" w:cs="Times New Roman"/>
          <w:sz w:val="28"/>
          <w:szCs w:val="28"/>
        </w:rPr>
        <w:t>оды» (далее Программа), основными</w:t>
      </w:r>
      <w:r w:rsidRPr="00DD1E5C">
        <w:rPr>
          <w:rFonts w:ascii="Times New Roman" w:hAnsi="Times New Roman" w:cs="Times New Roman"/>
          <w:sz w:val="28"/>
          <w:szCs w:val="28"/>
        </w:rPr>
        <w:t xml:space="preserve"> </w:t>
      </w:r>
      <w:r w:rsidR="00C1187A">
        <w:rPr>
          <w:rFonts w:ascii="Times New Roman" w:hAnsi="Times New Roman" w:cs="Times New Roman"/>
          <w:sz w:val="28"/>
          <w:szCs w:val="28"/>
        </w:rPr>
        <w:t>задачами  которой являю</w:t>
      </w:r>
      <w:r w:rsidRPr="00DD1E5C">
        <w:rPr>
          <w:rFonts w:ascii="Times New Roman" w:hAnsi="Times New Roman" w:cs="Times New Roman"/>
          <w:sz w:val="28"/>
          <w:szCs w:val="28"/>
        </w:rPr>
        <w:t>тся</w:t>
      </w:r>
      <w:r w:rsidR="00C1187A">
        <w:rPr>
          <w:rFonts w:ascii="Times New Roman" w:hAnsi="Times New Roman" w:cs="Times New Roman"/>
          <w:sz w:val="28"/>
          <w:szCs w:val="28"/>
        </w:rPr>
        <w:t>:</w:t>
      </w:r>
      <w:r w:rsidRPr="00DD1E5C">
        <w:rPr>
          <w:rFonts w:ascii="Times New Roman" w:hAnsi="Times New Roman" w:cs="Times New Roman"/>
          <w:sz w:val="28"/>
          <w:szCs w:val="28"/>
        </w:rPr>
        <w:t xml:space="preserve"> формирование отрицательного отношени</w:t>
      </w:r>
      <w:r w:rsidR="00C1187A">
        <w:rPr>
          <w:rFonts w:ascii="Times New Roman" w:hAnsi="Times New Roman" w:cs="Times New Roman"/>
          <w:sz w:val="28"/>
          <w:szCs w:val="28"/>
        </w:rPr>
        <w:t>я к наркотикам; п</w:t>
      </w:r>
      <w:r w:rsidRPr="00DD1E5C">
        <w:rPr>
          <w:rFonts w:ascii="Times New Roman" w:hAnsi="Times New Roman" w:cs="Times New Roman"/>
          <w:sz w:val="28"/>
          <w:szCs w:val="28"/>
        </w:rPr>
        <w:t>овышение уровня информированности населения о причинах и после</w:t>
      </w:r>
      <w:r w:rsidR="00C1187A">
        <w:rPr>
          <w:rFonts w:ascii="Times New Roman" w:hAnsi="Times New Roman" w:cs="Times New Roman"/>
          <w:sz w:val="28"/>
          <w:szCs w:val="28"/>
        </w:rPr>
        <w:t>дствиях употребления наркотиков; ф</w:t>
      </w:r>
      <w:r w:rsidRPr="00DD1E5C">
        <w:rPr>
          <w:rFonts w:ascii="Times New Roman" w:hAnsi="Times New Roman" w:cs="Times New Roman"/>
          <w:sz w:val="28"/>
          <w:szCs w:val="28"/>
        </w:rPr>
        <w:t>ормирование здорового образа жизни среди населения муниципаль</w:t>
      </w:r>
      <w:r w:rsidR="00C1187A">
        <w:rPr>
          <w:rFonts w:ascii="Times New Roman" w:hAnsi="Times New Roman" w:cs="Times New Roman"/>
          <w:sz w:val="28"/>
          <w:szCs w:val="28"/>
        </w:rPr>
        <w:t>ного образования «город Свирск»;</w:t>
      </w:r>
      <w:proofErr w:type="gramEnd"/>
      <w:r w:rsidR="00C1187A">
        <w:rPr>
          <w:rFonts w:ascii="Times New Roman" w:hAnsi="Times New Roman" w:cs="Times New Roman"/>
          <w:sz w:val="28"/>
          <w:szCs w:val="28"/>
        </w:rPr>
        <w:t xml:space="preserve"> побуждение</w:t>
      </w:r>
      <w:r w:rsidRPr="00DD1E5C">
        <w:rPr>
          <w:rFonts w:ascii="Times New Roman" w:hAnsi="Times New Roman" w:cs="Times New Roman"/>
          <w:sz w:val="28"/>
          <w:szCs w:val="28"/>
        </w:rPr>
        <w:t xml:space="preserve"> чувства собственного достоинства и уважительного отноше</w:t>
      </w:r>
      <w:r w:rsidR="00C1187A">
        <w:rPr>
          <w:rFonts w:ascii="Times New Roman" w:hAnsi="Times New Roman" w:cs="Times New Roman"/>
          <w:sz w:val="28"/>
          <w:szCs w:val="28"/>
        </w:rPr>
        <w:t xml:space="preserve">ния к себе.  </w:t>
      </w:r>
    </w:p>
    <w:p w:rsidR="00C1187A" w:rsidRPr="00767F08" w:rsidRDefault="00C1187A" w:rsidP="00C1187A">
      <w:pPr>
        <w:widowControl w:val="0"/>
        <w:shd w:val="clear" w:color="auto" w:fill="FFFFFF"/>
        <w:autoSpaceDE w:val="0"/>
        <w:autoSpaceDN w:val="0"/>
        <w:adjustRightInd w:val="0"/>
        <w:spacing w:before="100" w:beforeAutospacing="1" w:after="100" w:afterAutospacing="1" w:line="240" w:lineRule="auto"/>
        <w:ind w:right="59"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рамках этих  Программ в </w:t>
      </w:r>
      <w:r w:rsidRPr="00767F08">
        <w:rPr>
          <w:rFonts w:ascii="Times New Roman" w:eastAsia="Times New Roman" w:hAnsi="Times New Roman" w:cs="Times New Roman"/>
          <w:sz w:val="28"/>
          <w:szCs w:val="28"/>
        </w:rPr>
        <w:t xml:space="preserve"> период с января 2019 года по настоящее время было проведено 15 общегородских акций, с охватом населения более 2500 чел. </w:t>
      </w:r>
    </w:p>
    <w:p w:rsidR="00C1187A" w:rsidRPr="00767F08" w:rsidRDefault="00C1187A" w:rsidP="00C1187A">
      <w:pPr>
        <w:widowControl w:val="0"/>
        <w:shd w:val="clear" w:color="auto" w:fill="FFFFFF"/>
        <w:autoSpaceDE w:val="0"/>
        <w:autoSpaceDN w:val="0"/>
        <w:adjustRightInd w:val="0"/>
        <w:spacing w:before="100" w:beforeAutospacing="1" w:after="100" w:afterAutospacing="1" w:line="240" w:lineRule="auto"/>
        <w:ind w:right="59"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 xml:space="preserve">Городская </w:t>
      </w:r>
      <w:proofErr w:type="gramStart"/>
      <w:r w:rsidRPr="00767F08">
        <w:rPr>
          <w:rFonts w:ascii="Times New Roman" w:eastAsia="Times New Roman" w:hAnsi="Times New Roman" w:cs="Times New Roman"/>
          <w:sz w:val="28"/>
          <w:szCs w:val="28"/>
        </w:rPr>
        <w:t>акция</w:t>
      </w:r>
      <w:proofErr w:type="gramEnd"/>
      <w:r w:rsidRPr="00767F08">
        <w:rPr>
          <w:rFonts w:ascii="Times New Roman" w:eastAsia="Times New Roman" w:hAnsi="Times New Roman" w:cs="Times New Roman"/>
          <w:sz w:val="28"/>
          <w:szCs w:val="28"/>
        </w:rPr>
        <w:t xml:space="preserve"> направленная на профилактику социально негативных явлений «Я выбираю жизнь», «Молодежь за здоровый образ </w:t>
      </w:r>
      <w:r w:rsidRPr="00767F08">
        <w:rPr>
          <w:rFonts w:ascii="Times New Roman" w:eastAsia="Times New Roman" w:hAnsi="Times New Roman" w:cs="Times New Roman"/>
          <w:sz w:val="28"/>
          <w:szCs w:val="28"/>
        </w:rPr>
        <w:lastRenderedPageBreak/>
        <w:t>жизни», «Я за здоровый образ жизни!», «Стоп Алкоголь», «Скажи наркотикам НЕТ, Всероссийская акция «Стоп ВИЧ/СПИД», акция «Телефон доверия», Областная профилактическая акция «</w:t>
      </w:r>
      <w:proofErr w:type="spellStart"/>
      <w:r w:rsidRPr="00767F08">
        <w:rPr>
          <w:rFonts w:ascii="Times New Roman" w:eastAsia="Times New Roman" w:hAnsi="Times New Roman" w:cs="Times New Roman"/>
          <w:sz w:val="28"/>
          <w:szCs w:val="28"/>
        </w:rPr>
        <w:t>Антиспайс</w:t>
      </w:r>
      <w:proofErr w:type="spellEnd"/>
      <w:r w:rsidRPr="00767F08">
        <w:rPr>
          <w:rFonts w:ascii="Times New Roman" w:eastAsia="Times New Roman" w:hAnsi="Times New Roman" w:cs="Times New Roman"/>
          <w:sz w:val="28"/>
          <w:szCs w:val="28"/>
        </w:rPr>
        <w:t xml:space="preserve">», акция «Всемирный день без табака», Международный день борьбы с наркоманией и незаконному обороту наркотиков», акция «СТОП!!! – Алкоголь», </w:t>
      </w:r>
      <w:r w:rsidRPr="00767F08">
        <w:rPr>
          <w:rFonts w:ascii="Times New Roman" w:eastAsia="Times New Roman" w:hAnsi="Times New Roman" w:cs="Times New Roman"/>
          <w:bCs/>
          <w:sz w:val="28"/>
          <w:szCs w:val="28"/>
        </w:rPr>
        <w:t>«Международный день борьбы со злоупотреблением наркотическими средствами и их незаконным оборотом», «Всероссийский день трезвости», «</w:t>
      </w:r>
      <w:proofErr w:type="spellStart"/>
      <w:r w:rsidRPr="00767F08">
        <w:rPr>
          <w:rFonts w:ascii="Times New Roman" w:eastAsia="Times New Roman" w:hAnsi="Times New Roman" w:cs="Times New Roman"/>
          <w:bCs/>
          <w:sz w:val="28"/>
          <w:szCs w:val="28"/>
        </w:rPr>
        <w:t>Молодёжьбез</w:t>
      </w:r>
      <w:proofErr w:type="spellEnd"/>
      <w:r w:rsidRPr="00767F08">
        <w:rPr>
          <w:rFonts w:ascii="Times New Roman" w:eastAsia="Times New Roman" w:hAnsi="Times New Roman" w:cs="Times New Roman"/>
          <w:bCs/>
          <w:sz w:val="28"/>
          <w:szCs w:val="28"/>
        </w:rPr>
        <w:t xml:space="preserve"> вредных привычек», «Мы против наркотиков! </w:t>
      </w:r>
      <w:proofErr w:type="gramStart"/>
      <w:r w:rsidRPr="00767F08">
        <w:rPr>
          <w:rFonts w:ascii="Times New Roman" w:eastAsia="Times New Roman" w:hAnsi="Times New Roman" w:cs="Times New Roman"/>
          <w:bCs/>
          <w:sz w:val="28"/>
          <w:szCs w:val="28"/>
        </w:rPr>
        <w:t>Ты с нами?»).</w:t>
      </w:r>
      <w:proofErr w:type="gramEnd"/>
    </w:p>
    <w:p w:rsidR="00C1187A" w:rsidRPr="00767F08" w:rsidRDefault="00C1187A" w:rsidP="00C1187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 xml:space="preserve">С подростками проводятся </w:t>
      </w:r>
      <w:proofErr w:type="spellStart"/>
      <w:r w:rsidRPr="00767F08">
        <w:rPr>
          <w:rFonts w:ascii="Times New Roman" w:eastAsia="Times New Roman" w:hAnsi="Times New Roman" w:cs="Times New Roman"/>
          <w:sz w:val="28"/>
          <w:szCs w:val="28"/>
        </w:rPr>
        <w:t>тренинговые</w:t>
      </w:r>
      <w:proofErr w:type="spellEnd"/>
      <w:r w:rsidRPr="00767F08">
        <w:rPr>
          <w:rFonts w:ascii="Times New Roman" w:eastAsia="Times New Roman" w:hAnsi="Times New Roman" w:cs="Times New Roman"/>
          <w:sz w:val="28"/>
          <w:szCs w:val="28"/>
        </w:rPr>
        <w:t xml:space="preserve"> занятия, просмотры и обсуждения фильмов, викторины, игры, акции направленные на профилактику социально-негативных явлений.</w:t>
      </w:r>
    </w:p>
    <w:p w:rsidR="00DD1E5C" w:rsidRPr="00DD1E5C" w:rsidRDefault="00DD1E5C" w:rsidP="00DD1E5C">
      <w:pPr>
        <w:tabs>
          <w:tab w:val="left" w:pos="1710"/>
        </w:tabs>
        <w:ind w:firstLine="567"/>
        <w:jc w:val="both"/>
        <w:rPr>
          <w:rFonts w:ascii="Times New Roman" w:hAnsi="Times New Roman" w:cs="Times New Roman"/>
          <w:sz w:val="28"/>
          <w:szCs w:val="28"/>
        </w:rPr>
      </w:pPr>
      <w:r w:rsidRPr="00DD1E5C">
        <w:rPr>
          <w:rFonts w:ascii="Times New Roman" w:hAnsi="Times New Roman" w:cs="Times New Roman"/>
          <w:b/>
          <w:sz w:val="28"/>
          <w:szCs w:val="28"/>
        </w:rPr>
        <w:t>Раздел III.</w:t>
      </w:r>
      <w:r w:rsidRPr="00DD1E5C">
        <w:rPr>
          <w:rFonts w:ascii="Times New Roman" w:hAnsi="Times New Roman" w:cs="Times New Roman"/>
          <w:sz w:val="28"/>
          <w:szCs w:val="28"/>
        </w:rPr>
        <w:t xml:space="preserve"> О деятельности районной (городской) комиссии по координации субъектов системы профилактики, в рамках полномочий, предусмотренных нормативными правовыми актами Российской Федерации и нормативными правовыми актами Иркутской области, в отчетный период.</w:t>
      </w:r>
    </w:p>
    <w:p w:rsidR="00DD1E5C" w:rsidRPr="00DD1E5C" w:rsidRDefault="00DD1E5C" w:rsidP="00DD1E5C">
      <w:pPr>
        <w:ind w:firstLine="539"/>
        <w:jc w:val="both"/>
        <w:rPr>
          <w:rFonts w:ascii="Times New Roman" w:hAnsi="Times New Roman" w:cs="Times New Roman"/>
          <w:b/>
          <w:sz w:val="28"/>
          <w:szCs w:val="28"/>
        </w:rPr>
      </w:pPr>
      <w:r w:rsidRPr="00DD1E5C">
        <w:rPr>
          <w:rFonts w:ascii="Times New Roman" w:hAnsi="Times New Roman" w:cs="Times New Roman"/>
          <w:sz w:val="28"/>
          <w:szCs w:val="28"/>
        </w:rPr>
        <w:t>Комиссия по делам несовершеннолетних и защите их прав муниципального образования «город Свирск»</w:t>
      </w:r>
      <w:r w:rsidRPr="00DD1E5C">
        <w:rPr>
          <w:rFonts w:ascii="Times New Roman" w:hAnsi="Times New Roman" w:cs="Times New Roman"/>
          <w:i/>
          <w:sz w:val="28"/>
          <w:szCs w:val="28"/>
        </w:rPr>
        <w:t xml:space="preserve">, </w:t>
      </w:r>
      <w:r w:rsidRPr="00DD1E5C">
        <w:rPr>
          <w:rFonts w:ascii="Times New Roman" w:hAnsi="Times New Roman" w:cs="Times New Roman"/>
          <w:sz w:val="28"/>
          <w:szCs w:val="28"/>
        </w:rPr>
        <w:t xml:space="preserve">является постоянно действующим коллегиальным органом, входящий в систему профилактики безнадзорности и правонарушений несовершеннолетних, в пределах компетенции обеспечивает осуществление мер по координации деятельности органов и учреждений системы профилактики безнадзорности и правонарушений несовершеннолетних.  Формой работы комиссии по делам несовершеннолетних и защите их прав является заседания, в ходе которых вырабатываются и согласовываются решения по вопросам взаимодействия всех органов и учреждений системы профилактики безнадзорности и правонарушений, осуществляется согласование совместных действий всех заинтересованных служб и ведомств и последующий контроль исполнения поручений председателя </w:t>
      </w:r>
      <w:r w:rsidR="00D47985">
        <w:rPr>
          <w:rFonts w:ascii="Times New Roman" w:hAnsi="Times New Roman" w:cs="Times New Roman"/>
          <w:sz w:val="28"/>
          <w:szCs w:val="28"/>
        </w:rPr>
        <w:t xml:space="preserve">комиссии. </w:t>
      </w:r>
      <w:proofErr w:type="gramStart"/>
      <w:r w:rsidRPr="00DD1E5C">
        <w:rPr>
          <w:rFonts w:ascii="Times New Roman" w:hAnsi="Times New Roman" w:cs="Times New Roman"/>
          <w:sz w:val="28"/>
          <w:szCs w:val="28"/>
        </w:rPr>
        <w:t xml:space="preserve">КДН и </w:t>
      </w:r>
      <w:r w:rsidR="00D47985">
        <w:rPr>
          <w:rFonts w:ascii="Times New Roman" w:hAnsi="Times New Roman" w:cs="Times New Roman"/>
          <w:sz w:val="28"/>
          <w:szCs w:val="28"/>
        </w:rPr>
        <w:t>ЗП в пределах своей компетенции</w:t>
      </w:r>
      <w:r w:rsidRPr="00DD1E5C">
        <w:rPr>
          <w:rFonts w:ascii="Times New Roman" w:hAnsi="Times New Roman" w:cs="Times New Roman"/>
          <w:sz w:val="28"/>
          <w:szCs w:val="28"/>
        </w:rPr>
        <w:t xml:space="preserve"> </w:t>
      </w:r>
      <w:r w:rsidR="00C1187A">
        <w:rPr>
          <w:rFonts w:ascii="Times New Roman" w:hAnsi="Times New Roman" w:cs="Times New Roman"/>
          <w:sz w:val="28"/>
          <w:szCs w:val="28"/>
        </w:rPr>
        <w:t>определила на 2019</w:t>
      </w:r>
      <w:r w:rsidRPr="00DD1E5C">
        <w:rPr>
          <w:rFonts w:ascii="Times New Roman" w:hAnsi="Times New Roman" w:cs="Times New Roman"/>
          <w:sz w:val="28"/>
          <w:szCs w:val="28"/>
        </w:rPr>
        <w:t xml:space="preserve"> год следующие основные задачи: координация деятельности органов и учреждений системы профилактики безнадзорности и пр</w:t>
      </w:r>
      <w:r w:rsidR="00C1187A">
        <w:rPr>
          <w:rFonts w:ascii="Times New Roman" w:hAnsi="Times New Roman" w:cs="Times New Roman"/>
          <w:sz w:val="28"/>
          <w:szCs w:val="28"/>
        </w:rPr>
        <w:t>авонарушений несовершеннолетних;</w:t>
      </w:r>
      <w:r w:rsidRPr="00DD1E5C">
        <w:rPr>
          <w:rFonts w:ascii="Times New Roman" w:hAnsi="Times New Roman" w:cs="Times New Roman"/>
          <w:sz w:val="28"/>
          <w:szCs w:val="28"/>
        </w:rPr>
        <w:t xml:space="preserve"> выявление и анализ причин и условий, способствующих беспризорности, безнадзорности, правонарушениям и антиобщественным действиям несовершеннолетних, определения мер по устранению указанных причин и условий</w:t>
      </w:r>
      <w:r w:rsidR="00C1187A">
        <w:rPr>
          <w:rFonts w:ascii="Times New Roman" w:hAnsi="Times New Roman" w:cs="Times New Roman"/>
          <w:sz w:val="28"/>
          <w:szCs w:val="28"/>
        </w:rPr>
        <w:t>;</w:t>
      </w:r>
      <w:r w:rsidRPr="00DD1E5C">
        <w:rPr>
          <w:rFonts w:ascii="Times New Roman" w:hAnsi="Times New Roman" w:cs="Times New Roman"/>
          <w:sz w:val="28"/>
          <w:szCs w:val="28"/>
        </w:rPr>
        <w:t xml:space="preserve"> организация индивидуальной профилактической работы с подростками и семьями, находящимис</w:t>
      </w:r>
      <w:r w:rsidR="00C1187A">
        <w:rPr>
          <w:rFonts w:ascii="Times New Roman" w:hAnsi="Times New Roman" w:cs="Times New Roman"/>
          <w:sz w:val="28"/>
          <w:szCs w:val="28"/>
        </w:rPr>
        <w:t>я в социально-опасном положении;</w:t>
      </w:r>
      <w:proofErr w:type="gramEnd"/>
      <w:r w:rsidRPr="00DD1E5C">
        <w:rPr>
          <w:rFonts w:ascii="Times New Roman" w:hAnsi="Times New Roman" w:cs="Times New Roman"/>
          <w:sz w:val="28"/>
          <w:szCs w:val="28"/>
        </w:rPr>
        <w:t xml:space="preserve">   </w:t>
      </w:r>
      <w:proofErr w:type="gramStart"/>
      <w:r w:rsidRPr="00DD1E5C">
        <w:rPr>
          <w:rFonts w:ascii="Times New Roman" w:hAnsi="Times New Roman" w:cs="Times New Roman"/>
          <w:sz w:val="28"/>
          <w:szCs w:val="28"/>
        </w:rPr>
        <w:t>продолжение работы по профилактике преступлений, безнадзорности и  беспризорности среди несовершеннолетних в рамках муниципальной программы «Профилактика безнадзорности и правонарушений несовершеннолетних» на 20</w:t>
      </w:r>
      <w:r w:rsidR="00C1187A">
        <w:rPr>
          <w:rFonts w:ascii="Times New Roman" w:hAnsi="Times New Roman" w:cs="Times New Roman"/>
          <w:sz w:val="28"/>
          <w:szCs w:val="28"/>
        </w:rPr>
        <w:t>19</w:t>
      </w:r>
      <w:r w:rsidRPr="00DD1E5C">
        <w:rPr>
          <w:rFonts w:ascii="Times New Roman" w:hAnsi="Times New Roman" w:cs="Times New Roman"/>
          <w:sz w:val="28"/>
          <w:szCs w:val="28"/>
        </w:rPr>
        <w:t xml:space="preserve"> - 20</w:t>
      </w:r>
      <w:r w:rsidR="00C1187A">
        <w:rPr>
          <w:rFonts w:ascii="Times New Roman" w:hAnsi="Times New Roman" w:cs="Times New Roman"/>
          <w:sz w:val="28"/>
          <w:szCs w:val="28"/>
        </w:rPr>
        <w:t>21 годы;</w:t>
      </w:r>
      <w:r w:rsidRPr="00DD1E5C">
        <w:rPr>
          <w:rFonts w:ascii="Times New Roman" w:hAnsi="Times New Roman" w:cs="Times New Roman"/>
          <w:sz w:val="28"/>
          <w:szCs w:val="28"/>
        </w:rPr>
        <w:t xml:space="preserve"> выявление нарушений прав несовершеннолетних и устранение причин </w:t>
      </w:r>
      <w:r w:rsidRPr="00DD1E5C">
        <w:rPr>
          <w:rFonts w:ascii="Times New Roman" w:hAnsi="Times New Roman" w:cs="Times New Roman"/>
          <w:sz w:val="28"/>
          <w:szCs w:val="28"/>
        </w:rPr>
        <w:lastRenderedPageBreak/>
        <w:t>и условий, способствующих возникновению социа</w:t>
      </w:r>
      <w:r w:rsidR="00C1187A">
        <w:rPr>
          <w:rFonts w:ascii="Times New Roman" w:hAnsi="Times New Roman" w:cs="Times New Roman"/>
          <w:sz w:val="28"/>
          <w:szCs w:val="28"/>
        </w:rPr>
        <w:t>льно опасного положения в семье;</w:t>
      </w:r>
      <w:r w:rsidRPr="00DD1E5C">
        <w:rPr>
          <w:rFonts w:ascii="Times New Roman" w:hAnsi="Times New Roman" w:cs="Times New Roman"/>
          <w:sz w:val="28"/>
          <w:szCs w:val="28"/>
        </w:rPr>
        <w:t xml:space="preserve"> контроль за условиями содержания, воспитания, обучения несовершеннолетних в образовательных учреждениях, за организацией культурного досуга подростков по месту жительства.</w:t>
      </w:r>
      <w:proofErr w:type="gramEnd"/>
    </w:p>
    <w:p w:rsidR="00DD1E5C" w:rsidRPr="00DD1E5C" w:rsidRDefault="00DD1E5C" w:rsidP="00DD1E5C">
      <w:pPr>
        <w:pStyle w:val="1"/>
        <w:spacing w:before="0" w:after="0"/>
        <w:ind w:firstLine="708"/>
        <w:jc w:val="both"/>
        <w:rPr>
          <w:rFonts w:ascii="Times New Roman" w:hAnsi="Times New Roman" w:cs="Times New Roman"/>
          <w:b w:val="0"/>
          <w:sz w:val="28"/>
          <w:szCs w:val="28"/>
        </w:rPr>
      </w:pPr>
      <w:proofErr w:type="gramStart"/>
      <w:r w:rsidRPr="00DD1E5C">
        <w:rPr>
          <w:rFonts w:ascii="Times New Roman" w:hAnsi="Times New Roman" w:cs="Times New Roman"/>
          <w:b w:val="0"/>
          <w:sz w:val="28"/>
          <w:szCs w:val="28"/>
        </w:rPr>
        <w:t xml:space="preserve">Комиссией осуществляется подготовка ежеквартальных статистических отчетов показателей деятельности комиссии, годового </w:t>
      </w:r>
      <w:r w:rsidRPr="00DD1E5C">
        <w:rPr>
          <w:rFonts w:ascii="Times New Roman" w:eastAsia="Times New Roman" w:hAnsi="Times New Roman" w:cs="Times New Roman"/>
          <w:b w:val="0"/>
          <w:sz w:val="28"/>
          <w:szCs w:val="28"/>
        </w:rPr>
        <w:t>отчета о работе   КДН и ЗП по профилактике безнадзорности и правонарушений несовершеннолетних, корреспонденции</w:t>
      </w:r>
      <w:r w:rsidRPr="00DD1E5C">
        <w:rPr>
          <w:rFonts w:ascii="Times New Roman" w:hAnsi="Times New Roman" w:cs="Times New Roman"/>
          <w:b w:val="0"/>
          <w:sz w:val="28"/>
          <w:szCs w:val="28"/>
        </w:rPr>
        <w:t xml:space="preserve">, </w:t>
      </w:r>
      <w:r w:rsidRPr="00DD1E5C">
        <w:rPr>
          <w:rFonts w:ascii="Times New Roman" w:eastAsia="Times New Roman" w:hAnsi="Times New Roman" w:cs="Times New Roman"/>
          <w:b w:val="0"/>
          <w:sz w:val="28"/>
          <w:szCs w:val="28"/>
        </w:rPr>
        <w:t>аналитических материалов, справок о работе КДН и ЗП в соот</w:t>
      </w:r>
      <w:r w:rsidR="00C1187A">
        <w:rPr>
          <w:rFonts w:ascii="Times New Roman" w:eastAsia="Times New Roman" w:hAnsi="Times New Roman" w:cs="Times New Roman"/>
          <w:b w:val="0"/>
          <w:sz w:val="28"/>
          <w:szCs w:val="28"/>
        </w:rPr>
        <w:t xml:space="preserve">ветствии с запросами КДН и ЗП ИО, </w:t>
      </w:r>
      <w:r w:rsidRPr="00DD1E5C">
        <w:rPr>
          <w:rFonts w:ascii="Times New Roman" w:eastAsia="Times New Roman" w:hAnsi="Times New Roman" w:cs="Times New Roman"/>
          <w:b w:val="0"/>
          <w:sz w:val="28"/>
          <w:szCs w:val="28"/>
        </w:rPr>
        <w:t>областных, муниципальных органов власти</w:t>
      </w:r>
      <w:r w:rsidRPr="00DD1E5C">
        <w:rPr>
          <w:rFonts w:ascii="Times New Roman" w:hAnsi="Times New Roman" w:cs="Times New Roman"/>
          <w:b w:val="0"/>
          <w:sz w:val="28"/>
          <w:szCs w:val="28"/>
        </w:rPr>
        <w:t xml:space="preserve">, а также по запросу Уполномоченного по правам ребёнка в Иркутской области, прокуратуры г. Черемхово.  </w:t>
      </w:r>
      <w:proofErr w:type="gramEnd"/>
    </w:p>
    <w:p w:rsidR="00DD1E5C" w:rsidRPr="00DD1E5C" w:rsidRDefault="00C1187A" w:rsidP="00DD1E5C">
      <w:pPr>
        <w:ind w:firstLine="708"/>
        <w:jc w:val="both"/>
        <w:rPr>
          <w:rFonts w:ascii="Times New Roman" w:hAnsi="Times New Roman" w:cs="Times New Roman"/>
          <w:b/>
          <w:sz w:val="28"/>
          <w:szCs w:val="28"/>
        </w:rPr>
      </w:pPr>
      <w:r>
        <w:rPr>
          <w:rFonts w:ascii="Times New Roman" w:hAnsi="Times New Roman" w:cs="Times New Roman"/>
          <w:sz w:val="28"/>
          <w:szCs w:val="28"/>
        </w:rPr>
        <w:t>За 12 месяцев 2019</w:t>
      </w:r>
      <w:r w:rsidR="00DD1E5C" w:rsidRPr="00DD1E5C">
        <w:rPr>
          <w:rFonts w:ascii="Times New Roman" w:hAnsi="Times New Roman" w:cs="Times New Roman"/>
          <w:sz w:val="28"/>
          <w:szCs w:val="28"/>
        </w:rPr>
        <w:t xml:space="preserve"> года КДН и ЗП </w:t>
      </w:r>
      <w:r>
        <w:rPr>
          <w:rFonts w:ascii="Times New Roman" w:hAnsi="Times New Roman" w:cs="Times New Roman"/>
          <w:sz w:val="28"/>
          <w:szCs w:val="28"/>
        </w:rPr>
        <w:t xml:space="preserve">в МО «г. Свирск» </w:t>
      </w:r>
      <w:r w:rsidR="00DD1E5C" w:rsidRPr="00DD1E5C">
        <w:rPr>
          <w:rFonts w:ascii="Times New Roman" w:hAnsi="Times New Roman" w:cs="Times New Roman"/>
          <w:sz w:val="28"/>
          <w:szCs w:val="28"/>
        </w:rPr>
        <w:t xml:space="preserve">проведено </w:t>
      </w:r>
      <w:r>
        <w:rPr>
          <w:rFonts w:ascii="Times New Roman" w:hAnsi="Times New Roman" w:cs="Times New Roman"/>
          <w:sz w:val="28"/>
          <w:szCs w:val="28"/>
        </w:rPr>
        <w:t>25 заседаний в т.ч. выездных – 1</w:t>
      </w:r>
      <w:r w:rsidR="00DD1E5C" w:rsidRPr="00DD1E5C">
        <w:rPr>
          <w:rFonts w:ascii="Times New Roman" w:hAnsi="Times New Roman" w:cs="Times New Roman"/>
          <w:sz w:val="28"/>
          <w:szCs w:val="28"/>
        </w:rPr>
        <w:t xml:space="preserve">, с участием представителя прокуратуры- 25 заседаний (АППГ -25). </w:t>
      </w:r>
      <w:proofErr w:type="gramStart"/>
      <w:r w:rsidR="00DD1E5C" w:rsidRPr="00DD1E5C">
        <w:rPr>
          <w:rFonts w:ascii="Times New Roman" w:hAnsi="Times New Roman" w:cs="Times New Roman"/>
          <w:sz w:val="28"/>
          <w:szCs w:val="28"/>
        </w:rPr>
        <w:t>Кроме того</w:t>
      </w:r>
      <w:r>
        <w:rPr>
          <w:rFonts w:ascii="Times New Roman" w:hAnsi="Times New Roman" w:cs="Times New Roman"/>
          <w:sz w:val="28"/>
          <w:szCs w:val="28"/>
        </w:rPr>
        <w:t>,</w:t>
      </w:r>
      <w:r w:rsidR="00DD1E5C" w:rsidRPr="00DD1E5C">
        <w:rPr>
          <w:rFonts w:ascii="Times New Roman" w:hAnsi="Times New Roman" w:cs="Times New Roman"/>
          <w:sz w:val="28"/>
          <w:szCs w:val="28"/>
        </w:rPr>
        <w:t xml:space="preserve"> за отчетный период в комиссию поступило </w:t>
      </w:r>
      <w:r>
        <w:rPr>
          <w:rFonts w:ascii="Times New Roman" w:hAnsi="Times New Roman" w:cs="Times New Roman"/>
          <w:sz w:val="28"/>
          <w:szCs w:val="28"/>
        </w:rPr>
        <w:t>1286 документа (АППГ-1083</w:t>
      </w:r>
      <w:r w:rsidR="00DD1E5C" w:rsidRPr="00DD1E5C">
        <w:rPr>
          <w:rFonts w:ascii="Times New Roman" w:hAnsi="Times New Roman" w:cs="Times New Roman"/>
          <w:sz w:val="28"/>
          <w:szCs w:val="28"/>
        </w:rPr>
        <w:t>), в том числе протоколов об адми</w:t>
      </w:r>
      <w:r>
        <w:rPr>
          <w:rFonts w:ascii="Times New Roman" w:hAnsi="Times New Roman" w:cs="Times New Roman"/>
          <w:sz w:val="28"/>
          <w:szCs w:val="28"/>
        </w:rPr>
        <w:t>нистративных правонарушениях 118 (АППГ -117</w:t>
      </w:r>
      <w:r w:rsidR="00DD1E5C" w:rsidRPr="00DD1E5C">
        <w:rPr>
          <w:rFonts w:ascii="Times New Roman" w:hAnsi="Times New Roman" w:cs="Times New Roman"/>
          <w:sz w:val="28"/>
          <w:szCs w:val="28"/>
        </w:rPr>
        <w:t>), из них:  в отношении несовершеннолетних</w:t>
      </w:r>
      <w:r>
        <w:rPr>
          <w:rFonts w:ascii="Times New Roman" w:hAnsi="Times New Roman" w:cs="Times New Roman"/>
          <w:sz w:val="28"/>
          <w:szCs w:val="28"/>
        </w:rPr>
        <w:t xml:space="preserve"> -  12</w:t>
      </w:r>
      <w:r w:rsidR="00DD1E5C" w:rsidRPr="00DD1E5C">
        <w:rPr>
          <w:rFonts w:ascii="Times New Roman" w:hAnsi="Times New Roman" w:cs="Times New Roman"/>
          <w:sz w:val="28"/>
          <w:szCs w:val="28"/>
        </w:rPr>
        <w:t xml:space="preserve">, сумма наложенных  штрафов </w:t>
      </w:r>
      <w:r>
        <w:rPr>
          <w:rFonts w:ascii="Times New Roman" w:hAnsi="Times New Roman" w:cs="Times New Roman"/>
          <w:sz w:val="28"/>
          <w:szCs w:val="28"/>
        </w:rPr>
        <w:t>15800</w:t>
      </w:r>
      <w:r w:rsidR="00DD1E5C" w:rsidRPr="00DD1E5C">
        <w:rPr>
          <w:rFonts w:ascii="Times New Roman" w:hAnsi="Times New Roman" w:cs="Times New Roman"/>
          <w:sz w:val="28"/>
          <w:szCs w:val="28"/>
        </w:rPr>
        <w:t xml:space="preserve"> рублей,; в</w:t>
      </w:r>
      <w:r>
        <w:rPr>
          <w:rFonts w:ascii="Times New Roman" w:hAnsi="Times New Roman" w:cs="Times New Roman"/>
          <w:sz w:val="28"/>
          <w:szCs w:val="28"/>
        </w:rPr>
        <w:t xml:space="preserve"> зашиту несовершеннолетних – 106</w:t>
      </w:r>
      <w:r w:rsidR="00DD1E5C" w:rsidRPr="00DD1E5C">
        <w:rPr>
          <w:rFonts w:ascii="Times New Roman" w:hAnsi="Times New Roman" w:cs="Times New Roman"/>
          <w:sz w:val="28"/>
          <w:szCs w:val="28"/>
        </w:rPr>
        <w:t>, из них в отношении   родител</w:t>
      </w:r>
      <w:r>
        <w:rPr>
          <w:rFonts w:ascii="Times New Roman" w:hAnsi="Times New Roman" w:cs="Times New Roman"/>
          <w:sz w:val="28"/>
          <w:szCs w:val="28"/>
        </w:rPr>
        <w:t>ей (законных представителей) 106</w:t>
      </w:r>
      <w:r w:rsidR="00DD1E5C" w:rsidRPr="00DD1E5C">
        <w:rPr>
          <w:rFonts w:ascii="Times New Roman" w:hAnsi="Times New Roman" w:cs="Times New Roman"/>
          <w:sz w:val="28"/>
          <w:szCs w:val="28"/>
        </w:rPr>
        <w:t xml:space="preserve">, сумма наложенных штрафов </w:t>
      </w:r>
      <w:r>
        <w:rPr>
          <w:rFonts w:ascii="Times New Roman" w:hAnsi="Times New Roman" w:cs="Times New Roman"/>
          <w:sz w:val="28"/>
          <w:szCs w:val="28"/>
        </w:rPr>
        <w:t>11700</w:t>
      </w:r>
      <w:r w:rsidR="00DD1E5C" w:rsidRPr="00DD1E5C">
        <w:rPr>
          <w:rFonts w:ascii="Times New Roman" w:hAnsi="Times New Roman" w:cs="Times New Roman"/>
          <w:sz w:val="28"/>
          <w:szCs w:val="28"/>
        </w:rPr>
        <w:t xml:space="preserve"> рублей, в отношении  иных лиц -</w:t>
      </w:r>
      <w:r>
        <w:rPr>
          <w:rFonts w:ascii="Times New Roman" w:hAnsi="Times New Roman" w:cs="Times New Roman"/>
          <w:sz w:val="28"/>
          <w:szCs w:val="28"/>
        </w:rPr>
        <w:t xml:space="preserve"> </w:t>
      </w:r>
      <w:r w:rsidR="00DD1E5C" w:rsidRPr="00DD1E5C">
        <w:rPr>
          <w:rFonts w:ascii="Times New Roman" w:hAnsi="Times New Roman" w:cs="Times New Roman"/>
          <w:sz w:val="28"/>
          <w:szCs w:val="28"/>
        </w:rPr>
        <w:t>0.</w:t>
      </w:r>
      <w:proofErr w:type="gramEnd"/>
      <w:r w:rsidR="00DD1E5C" w:rsidRPr="00DD1E5C">
        <w:rPr>
          <w:rFonts w:ascii="Times New Roman" w:hAnsi="Times New Roman" w:cs="Times New Roman"/>
          <w:sz w:val="28"/>
          <w:szCs w:val="28"/>
        </w:rPr>
        <w:t xml:space="preserve"> За отчетный период наблюдается снижение количества протоколов об административных  правонарушениях, что указывает на эффективную профилактическую работу субъектов системы профилактики  с семьями и несовершеннолетними.</w:t>
      </w:r>
    </w:p>
    <w:p w:rsidR="00DD1E5C" w:rsidRPr="00DD1E5C" w:rsidRDefault="00DD1E5C" w:rsidP="00DD1E5C">
      <w:pPr>
        <w:ind w:firstLine="708"/>
        <w:jc w:val="both"/>
        <w:rPr>
          <w:rFonts w:ascii="Times New Roman" w:hAnsi="Times New Roman" w:cs="Times New Roman"/>
          <w:sz w:val="28"/>
          <w:szCs w:val="28"/>
        </w:rPr>
      </w:pPr>
      <w:r w:rsidRPr="00DD1E5C">
        <w:rPr>
          <w:rFonts w:ascii="Times New Roman" w:hAnsi="Times New Roman" w:cs="Times New Roman"/>
          <w:sz w:val="28"/>
          <w:szCs w:val="28"/>
        </w:rPr>
        <w:t>К административной ответственности в соответствии с Законом Иркутской области от 08.06.2010 года № 38-оз привлечено 5 родителей (законных представител</w:t>
      </w:r>
      <w:r w:rsidR="00C1187A">
        <w:rPr>
          <w:rFonts w:ascii="Times New Roman" w:hAnsi="Times New Roman" w:cs="Times New Roman"/>
          <w:sz w:val="28"/>
          <w:szCs w:val="28"/>
        </w:rPr>
        <w:t>ей) несовершеннолетних (АППГ -5</w:t>
      </w:r>
      <w:r w:rsidRPr="00DD1E5C">
        <w:rPr>
          <w:rFonts w:ascii="Times New Roman" w:hAnsi="Times New Roman" w:cs="Times New Roman"/>
          <w:sz w:val="28"/>
          <w:szCs w:val="28"/>
        </w:rPr>
        <w:t xml:space="preserve">), что также указывает на эффективность профилактической работы с несовершеннолетними по знанию и исполнению закона Иркутской области о комендантском часе. </w:t>
      </w:r>
    </w:p>
    <w:p w:rsidR="00DD1E5C" w:rsidRPr="00DD1E5C" w:rsidRDefault="00C1187A" w:rsidP="00C1187A">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D1E5C" w:rsidRPr="00DD1E5C">
        <w:rPr>
          <w:rFonts w:ascii="Times New Roman" w:hAnsi="Times New Roman" w:cs="Times New Roman"/>
          <w:sz w:val="28"/>
          <w:szCs w:val="28"/>
        </w:rPr>
        <w:t>На заседаниях КДН и ЗП</w:t>
      </w:r>
      <w:r>
        <w:rPr>
          <w:rFonts w:ascii="Times New Roman" w:hAnsi="Times New Roman" w:cs="Times New Roman"/>
          <w:sz w:val="28"/>
          <w:szCs w:val="28"/>
        </w:rPr>
        <w:t xml:space="preserve"> обсуждались актуальные вопросы</w:t>
      </w:r>
      <w:r w:rsidR="00DD1E5C" w:rsidRPr="00DD1E5C">
        <w:rPr>
          <w:rFonts w:ascii="Times New Roman" w:hAnsi="Times New Roman" w:cs="Times New Roman"/>
          <w:sz w:val="28"/>
          <w:szCs w:val="28"/>
        </w:rPr>
        <w:t xml:space="preserve"> защиты прав детей, профилактики жестокого обращения с детьми, социального сиротства, организации индивидуальной профилактической работы в отношении семей и детей, находящихся в социально-опасном положении (далее - СОП), организации отдыха и оздоровления несовершеннолетних, проведения межведомственных мероприятий (акции, рейды, месячники, расширенные заседания, рабочие группы, совещания и др.).</w:t>
      </w:r>
      <w:proofErr w:type="gramEnd"/>
      <w:r w:rsidR="00DD1E5C" w:rsidRPr="00DD1E5C">
        <w:rPr>
          <w:rFonts w:ascii="Times New Roman" w:hAnsi="Times New Roman" w:cs="Times New Roman"/>
          <w:sz w:val="28"/>
          <w:szCs w:val="28"/>
        </w:rPr>
        <w:t xml:space="preserve"> </w:t>
      </w:r>
      <w:r>
        <w:rPr>
          <w:rFonts w:ascii="Times New Roman" w:eastAsia="Calibri" w:hAnsi="Times New Roman" w:cs="Times New Roman"/>
          <w:sz w:val="28"/>
          <w:szCs w:val="28"/>
        </w:rPr>
        <w:t xml:space="preserve"> В связи с чем, совместно с субъектами профилактики комиссией разработаны: </w:t>
      </w:r>
      <w:r w:rsidRPr="00C1187A">
        <w:rPr>
          <w:rFonts w:ascii="Times New Roman" w:hAnsi="Times New Roman" w:cs="Times New Roman"/>
          <w:sz w:val="28"/>
          <w:szCs w:val="28"/>
        </w:rPr>
        <w:t xml:space="preserve">план по профилактике жестокого обращения в отношении несовершеннолетних, </w:t>
      </w:r>
      <w:r w:rsidRPr="00C1187A">
        <w:rPr>
          <w:rFonts w:ascii="Times New Roman" w:hAnsi="Times New Roman" w:cs="Times New Roman"/>
          <w:sz w:val="28"/>
          <w:szCs w:val="28"/>
        </w:rPr>
        <w:lastRenderedPageBreak/>
        <w:t>деструктивного поведения детей  на  2019 – 2020 гг.</w:t>
      </w:r>
      <w:r>
        <w:rPr>
          <w:rFonts w:ascii="Times New Roman" w:hAnsi="Times New Roman" w:cs="Times New Roman"/>
          <w:sz w:val="28"/>
          <w:szCs w:val="28"/>
        </w:rPr>
        <w:t xml:space="preserve">, </w:t>
      </w:r>
      <w:r w:rsidRPr="00C1187A">
        <w:rPr>
          <w:rFonts w:ascii="Times New Roman" w:hAnsi="Times New Roman" w:cs="Times New Roman"/>
          <w:sz w:val="28"/>
          <w:szCs w:val="28"/>
        </w:rPr>
        <w:t>план по профилактике социального сиротства и семейного неблагополучия на 2019- 2020 гг.</w:t>
      </w:r>
      <w:r>
        <w:rPr>
          <w:rFonts w:ascii="Times New Roman" w:hAnsi="Times New Roman" w:cs="Times New Roman"/>
          <w:sz w:val="28"/>
          <w:szCs w:val="28"/>
        </w:rPr>
        <w:t xml:space="preserve"> </w:t>
      </w:r>
      <w:r w:rsidR="00DD1E5C" w:rsidRPr="00DD1E5C">
        <w:rPr>
          <w:rFonts w:ascii="Times New Roman" w:hAnsi="Times New Roman" w:cs="Times New Roman"/>
          <w:sz w:val="28"/>
          <w:szCs w:val="28"/>
        </w:rPr>
        <w:t xml:space="preserve"> </w:t>
      </w:r>
    </w:p>
    <w:p w:rsidR="00CC424E" w:rsidRPr="00E433A8" w:rsidRDefault="00CC424E" w:rsidP="00E433A8">
      <w:pPr>
        <w:pStyle w:val="a9"/>
        <w:ind w:firstLine="426"/>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Ежегодно </w:t>
      </w:r>
      <w:r w:rsidRPr="00CC424E">
        <w:rPr>
          <w:rFonts w:ascii="Times New Roman" w:hAnsi="Times New Roman" w:cs="Times New Roman"/>
          <w:color w:val="000000"/>
          <w:sz w:val="28"/>
          <w:szCs w:val="28"/>
          <w:shd w:val="clear" w:color="auto" w:fill="FFFFFF"/>
        </w:rPr>
        <w:t>в Парке КиО МО «город Свирск» проходят мероприятия, пос</w:t>
      </w:r>
      <w:r>
        <w:rPr>
          <w:rFonts w:ascii="Times New Roman" w:hAnsi="Times New Roman" w:cs="Times New Roman"/>
          <w:color w:val="000000"/>
          <w:sz w:val="28"/>
          <w:szCs w:val="28"/>
          <w:shd w:val="clear" w:color="auto" w:fill="FFFFFF"/>
        </w:rPr>
        <w:t xml:space="preserve">вящённые Дню защиты детей. </w:t>
      </w:r>
      <w:r w:rsidRPr="00CC424E">
        <w:rPr>
          <w:rFonts w:ascii="Times New Roman" w:hAnsi="Times New Roman" w:cs="Times New Roman"/>
          <w:color w:val="000000"/>
          <w:sz w:val="28"/>
          <w:szCs w:val="28"/>
          <w:shd w:val="clear" w:color="auto" w:fill="FFFFFF"/>
        </w:rPr>
        <w:t> 1 июня 2019 года несо</w:t>
      </w:r>
      <w:r>
        <w:rPr>
          <w:rFonts w:ascii="Times New Roman" w:hAnsi="Times New Roman" w:cs="Times New Roman"/>
          <w:color w:val="000000"/>
          <w:sz w:val="28"/>
          <w:szCs w:val="28"/>
          <w:shd w:val="clear" w:color="auto" w:fill="FFFFFF"/>
        </w:rPr>
        <w:t>вершеннолетним особой категории</w:t>
      </w:r>
      <w:r w:rsidRPr="00CC424E">
        <w:rPr>
          <w:rFonts w:ascii="Times New Roman" w:hAnsi="Times New Roman" w:cs="Times New Roman"/>
          <w:color w:val="000000"/>
          <w:sz w:val="28"/>
          <w:szCs w:val="28"/>
          <w:shd w:val="clear" w:color="auto" w:fill="FFFFFF"/>
        </w:rPr>
        <w:t xml:space="preserve"> подарили частичку праздничного настроения субъекты системы профилактики, члены КДН и ЗП: отдел по развитию культурной сферы и библиотечного обслуживания, отдел образования, а также социальные педагоги образовательных учреждений города, которые присутствовали вместе с обучающимися, состоящими на раз</w:t>
      </w:r>
      <w:r>
        <w:rPr>
          <w:rFonts w:ascii="Times New Roman" w:hAnsi="Times New Roman" w:cs="Times New Roman"/>
          <w:color w:val="000000"/>
          <w:sz w:val="28"/>
          <w:szCs w:val="28"/>
          <w:shd w:val="clear" w:color="auto" w:fill="FFFFFF"/>
        </w:rPr>
        <w:t>личных профилактических учёта.</w:t>
      </w:r>
      <w:proofErr w:type="gramEnd"/>
      <w:r>
        <w:rPr>
          <w:rFonts w:ascii="Times New Roman" w:hAnsi="Times New Roman" w:cs="Times New Roman"/>
          <w:color w:val="000000"/>
          <w:sz w:val="28"/>
          <w:szCs w:val="28"/>
          <w:shd w:val="clear" w:color="auto" w:fill="FFFFFF"/>
        </w:rPr>
        <w:t xml:space="preserve"> Дети приняли участие </w:t>
      </w:r>
      <w:r w:rsidRPr="00CC424E">
        <w:rPr>
          <w:rFonts w:ascii="Times New Roman" w:hAnsi="Times New Roman" w:cs="Times New Roman"/>
          <w:color w:val="000000"/>
          <w:sz w:val="28"/>
          <w:szCs w:val="28"/>
          <w:shd w:val="clear" w:color="auto" w:fill="FFFFFF"/>
        </w:rPr>
        <w:t xml:space="preserve"> праздничных </w:t>
      </w:r>
      <w:proofErr w:type="gramStart"/>
      <w:r w:rsidRPr="00CC424E">
        <w:rPr>
          <w:rFonts w:ascii="Times New Roman" w:hAnsi="Times New Roman" w:cs="Times New Roman"/>
          <w:color w:val="000000"/>
          <w:sz w:val="28"/>
          <w:szCs w:val="28"/>
          <w:shd w:val="clear" w:color="auto" w:fill="FFFFFF"/>
        </w:rPr>
        <w:t>мероприятиях</w:t>
      </w:r>
      <w:proofErr w:type="gramEnd"/>
      <w:r w:rsidRPr="00CC424E">
        <w:rPr>
          <w:rFonts w:ascii="Times New Roman" w:hAnsi="Times New Roman" w:cs="Times New Roman"/>
          <w:color w:val="000000"/>
          <w:sz w:val="28"/>
          <w:szCs w:val="28"/>
          <w:shd w:val="clear" w:color="auto" w:fill="FFFFFF"/>
        </w:rPr>
        <w:t xml:space="preserve">: квест-игра </w:t>
      </w:r>
      <w:r>
        <w:rPr>
          <w:rFonts w:ascii="Times New Roman" w:hAnsi="Times New Roman" w:cs="Times New Roman"/>
          <w:color w:val="000000"/>
          <w:sz w:val="28"/>
          <w:szCs w:val="28"/>
          <w:shd w:val="clear" w:color="auto" w:fill="FFFFFF"/>
        </w:rPr>
        <w:t>«Весёлая карусель» и концертной программе</w:t>
      </w:r>
      <w:r w:rsidRPr="00CC424E">
        <w:rPr>
          <w:rFonts w:ascii="Times New Roman" w:hAnsi="Times New Roman" w:cs="Times New Roman"/>
          <w:color w:val="000000"/>
          <w:sz w:val="28"/>
          <w:szCs w:val="28"/>
          <w:shd w:val="clear" w:color="auto" w:fill="FFFFFF"/>
        </w:rPr>
        <w:t xml:space="preserve"> «Разноцветное лето».</w:t>
      </w:r>
      <w:r>
        <w:rPr>
          <w:rFonts w:ascii="Times New Roman" w:hAnsi="Times New Roman" w:cs="Times New Roman"/>
          <w:color w:val="000000"/>
          <w:sz w:val="28"/>
          <w:szCs w:val="28"/>
          <w:shd w:val="clear" w:color="auto" w:fill="FFFFFF"/>
        </w:rPr>
        <w:t xml:space="preserve"> </w:t>
      </w:r>
      <w:r>
        <w:rPr>
          <w:color w:val="000000"/>
          <w:sz w:val="28"/>
          <w:szCs w:val="28"/>
        </w:rPr>
        <w:t xml:space="preserve">Во </w:t>
      </w:r>
      <w:r w:rsidRPr="00CC424E">
        <w:rPr>
          <w:rFonts w:ascii="Times New Roman" w:hAnsi="Times New Roman" w:cs="Times New Roman"/>
          <w:color w:val="000000"/>
          <w:sz w:val="28"/>
          <w:szCs w:val="28"/>
        </w:rPr>
        <w:t> время подготовки к празднованию Дня защиты детей, в рамках муниципальной программы «Профилактика безнадзорности и правонарушений несовершеннолетних муниципального образования «город Свирск» на 2019-2021 годы данное мероприятие профинансировано из средств местного бюджета, объем финансирования составил 15 000 рублей на приобретение призов детям (мягкая игрушка).</w:t>
      </w:r>
      <w:r w:rsidR="00E433A8">
        <w:rPr>
          <w:rFonts w:ascii="Times New Roman" w:hAnsi="Times New Roman" w:cs="Times New Roman"/>
          <w:color w:val="000000"/>
          <w:sz w:val="28"/>
          <w:szCs w:val="28"/>
        </w:rPr>
        <w:t xml:space="preserve"> </w:t>
      </w:r>
      <w:r w:rsidRPr="00E433A8">
        <w:rPr>
          <w:rFonts w:ascii="Times New Roman" w:hAnsi="Times New Roman" w:cs="Times New Roman"/>
          <w:color w:val="000000"/>
          <w:sz w:val="28"/>
          <w:szCs w:val="28"/>
        </w:rPr>
        <w:t>Охвачено мероприятием 50 несовершеннолетних, состоящих на различных видах профилактического учёта в органах и учреждениях системы профилактики, в том числе на учёте в Банке данных СОП.</w:t>
      </w:r>
    </w:p>
    <w:p w:rsidR="00DD1E5C" w:rsidRPr="00CC424E" w:rsidRDefault="00DD1E5C" w:rsidP="00CC424E">
      <w:pPr>
        <w:pStyle w:val="a3"/>
        <w:shd w:val="clear" w:color="auto" w:fill="FFFFFF"/>
        <w:spacing w:before="0" w:beforeAutospacing="0" w:after="0" w:afterAutospacing="0"/>
        <w:jc w:val="both"/>
        <w:rPr>
          <w:color w:val="000000"/>
          <w:sz w:val="28"/>
          <w:szCs w:val="28"/>
        </w:rPr>
      </w:pPr>
      <w:r w:rsidRPr="00DD1E5C">
        <w:rPr>
          <w:sz w:val="28"/>
          <w:szCs w:val="28"/>
        </w:rPr>
        <w:tab/>
        <w:t xml:space="preserve">Информирование населения о деятельности комиссии осуществляется в  постоянном режиме посредством размещения соответствующей  информации в разделе «Комиссия по делам несовершеннолетних и защите их прав»,  созданном на официальном сайте  администрации города Свирска в подразделах: «О комиссии»; «Телефоны и контакты», «Профилактические мероприятия», «Документы», «Бесплатная юридическая помощь», «Справочная информация», на которых размещена новостная  информация о планируемых и проведенных мероприятиях, изменениях в  федеральном,  областном, муниципальном законодательстве, отчетные документы и др. </w:t>
      </w:r>
    </w:p>
    <w:p w:rsidR="00DD1E5C" w:rsidRPr="00DD1E5C" w:rsidRDefault="00DD1E5C" w:rsidP="00CC424E">
      <w:pPr>
        <w:tabs>
          <w:tab w:val="left" w:pos="284"/>
        </w:tabs>
        <w:spacing w:after="0" w:line="240" w:lineRule="auto"/>
        <w:ind w:firstLine="709"/>
        <w:jc w:val="both"/>
        <w:rPr>
          <w:rFonts w:ascii="Times New Roman" w:hAnsi="Times New Roman" w:cs="Times New Roman"/>
          <w:sz w:val="28"/>
          <w:szCs w:val="28"/>
        </w:rPr>
      </w:pPr>
      <w:r w:rsidRPr="00DD1E5C">
        <w:rPr>
          <w:rFonts w:ascii="Times New Roman" w:hAnsi="Times New Roman" w:cs="Times New Roman"/>
          <w:sz w:val="28"/>
          <w:szCs w:val="28"/>
        </w:rPr>
        <w:t>Вся информация о профилактических мероприятиях освещается на официальном сайте города Свирск</w:t>
      </w:r>
      <w:r w:rsidR="00C1187A">
        <w:rPr>
          <w:rFonts w:ascii="Times New Roman" w:hAnsi="Times New Roman" w:cs="Times New Roman"/>
          <w:sz w:val="28"/>
          <w:szCs w:val="28"/>
        </w:rPr>
        <w:t>а</w:t>
      </w:r>
      <w:r w:rsidRPr="00DD1E5C">
        <w:rPr>
          <w:rFonts w:ascii="Times New Roman" w:hAnsi="Times New Roman" w:cs="Times New Roman"/>
          <w:sz w:val="28"/>
          <w:szCs w:val="28"/>
        </w:rPr>
        <w:t>.</w:t>
      </w:r>
    </w:p>
    <w:p w:rsidR="00DD1E5C" w:rsidRPr="00DD1E5C" w:rsidRDefault="00DD1E5C" w:rsidP="00CC424E">
      <w:pPr>
        <w:spacing w:after="0"/>
        <w:ind w:firstLine="708"/>
        <w:jc w:val="both"/>
        <w:rPr>
          <w:rFonts w:ascii="Times New Roman" w:hAnsi="Times New Roman" w:cs="Times New Roman"/>
          <w:sz w:val="28"/>
          <w:szCs w:val="28"/>
        </w:rPr>
      </w:pPr>
      <w:proofErr w:type="gramStart"/>
      <w:r w:rsidRPr="00DD1E5C">
        <w:rPr>
          <w:rFonts w:ascii="Times New Roman" w:hAnsi="Times New Roman" w:cs="Times New Roman"/>
          <w:b/>
          <w:sz w:val="28"/>
          <w:szCs w:val="28"/>
        </w:rPr>
        <w:t>Глава 1.</w:t>
      </w:r>
      <w:r w:rsidRPr="00DD1E5C">
        <w:rPr>
          <w:rFonts w:ascii="Times New Roman" w:hAnsi="Times New Roman" w:cs="Times New Roman"/>
          <w:sz w:val="28"/>
          <w:szCs w:val="28"/>
        </w:rPr>
        <w:t>Меры, принимаемые районной (городской) комиссией по предупреждению безнадзорности, беспризорности, правонарушений и антиобщественных действий несовершеннолетних, выявлению</w:t>
      </w:r>
      <w:r w:rsidRPr="00DD1E5C">
        <w:rPr>
          <w:rStyle w:val="155pt80"/>
          <w:rFonts w:eastAsiaTheme="minorEastAsia"/>
          <w:sz w:val="28"/>
          <w:szCs w:val="28"/>
        </w:rPr>
        <w:t xml:space="preserve"> и устранению </w:t>
      </w:r>
      <w:r w:rsidRPr="00DD1E5C">
        <w:rPr>
          <w:rFonts w:ascii="Times New Roman" w:hAnsi="Times New Roman" w:cs="Times New Roman"/>
          <w:sz w:val="28"/>
          <w:szCs w:val="28"/>
        </w:rPr>
        <w:t>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sidRPr="00DD1E5C">
        <w:rPr>
          <w:rFonts w:ascii="Times New Roman" w:hAnsi="Times New Roman" w:cs="Times New Roman"/>
          <w:sz w:val="28"/>
          <w:szCs w:val="28"/>
        </w:rPr>
        <w:t xml:space="preserve"> суицидальным действиям, в том числе в рамках исполнения постановлений районной (городской) комиссии.</w:t>
      </w:r>
    </w:p>
    <w:p w:rsidR="00DD1E5C" w:rsidRPr="00DD1E5C" w:rsidRDefault="00DD1E5C" w:rsidP="00DD1E5C">
      <w:pPr>
        <w:pStyle w:val="1"/>
        <w:spacing w:before="0" w:after="0"/>
        <w:ind w:firstLine="708"/>
        <w:jc w:val="both"/>
        <w:rPr>
          <w:rFonts w:ascii="Times New Roman" w:hAnsi="Times New Roman" w:cs="Times New Roman"/>
          <w:b w:val="0"/>
          <w:sz w:val="28"/>
          <w:szCs w:val="28"/>
        </w:rPr>
      </w:pPr>
      <w:r w:rsidRPr="00DD1E5C">
        <w:rPr>
          <w:rFonts w:ascii="Times New Roman" w:hAnsi="Times New Roman" w:cs="Times New Roman"/>
          <w:b w:val="0"/>
          <w:sz w:val="28"/>
          <w:szCs w:val="28"/>
        </w:rPr>
        <w:lastRenderedPageBreak/>
        <w:t xml:space="preserve">Комиссия по делам несовершеннолетних и защите их прав совместно с субъектами системы профилактики в пределах своей компетенции принимают меры, направленные на защиту прав и законных интересов несовершеннолетних.      </w:t>
      </w:r>
    </w:p>
    <w:p w:rsidR="00DD1E5C" w:rsidRPr="00DD1E5C" w:rsidRDefault="00C1187A" w:rsidP="00DD1E5C">
      <w:pPr>
        <w:tabs>
          <w:tab w:val="left" w:pos="284"/>
          <w:tab w:val="left" w:pos="708"/>
          <w:tab w:val="left" w:pos="1635"/>
        </w:tabs>
        <w:jc w:val="both"/>
        <w:rPr>
          <w:rFonts w:ascii="Times New Roman" w:hAnsi="Times New Roman" w:cs="Times New Roman"/>
          <w:bCs/>
          <w:sz w:val="28"/>
          <w:szCs w:val="28"/>
        </w:rPr>
      </w:pPr>
      <w:r>
        <w:rPr>
          <w:rFonts w:ascii="Times New Roman" w:hAnsi="Times New Roman" w:cs="Times New Roman"/>
          <w:sz w:val="28"/>
          <w:szCs w:val="28"/>
        </w:rPr>
        <w:t xml:space="preserve">          </w:t>
      </w:r>
      <w:r w:rsidR="00DD1E5C" w:rsidRPr="00DD1E5C">
        <w:rPr>
          <w:rFonts w:ascii="Times New Roman" w:hAnsi="Times New Roman" w:cs="Times New Roman"/>
          <w:sz w:val="28"/>
          <w:szCs w:val="28"/>
        </w:rPr>
        <w:t xml:space="preserve">В постоянном режиме проводится работа по оказанию различной помощи несовершеннолетним и семьям, оказавшимся в трудной жизненной ситуации.  </w:t>
      </w:r>
      <w:r w:rsidR="00DD1E5C" w:rsidRPr="00DD1E5C">
        <w:rPr>
          <w:rFonts w:ascii="Times New Roman" w:hAnsi="Times New Roman" w:cs="Times New Roman"/>
          <w:bCs/>
          <w:sz w:val="28"/>
          <w:szCs w:val="28"/>
        </w:rPr>
        <w:t>Количество семей, получивших различную помощь от суб</w:t>
      </w:r>
      <w:r>
        <w:rPr>
          <w:rFonts w:ascii="Times New Roman" w:hAnsi="Times New Roman" w:cs="Times New Roman"/>
          <w:bCs/>
          <w:sz w:val="28"/>
          <w:szCs w:val="28"/>
        </w:rPr>
        <w:t>ъектов системы профилактики – 37.</w:t>
      </w:r>
    </w:p>
    <w:p w:rsidR="00DD1E5C" w:rsidRPr="00DD1E5C" w:rsidRDefault="00DD1E5C" w:rsidP="00DD1E5C">
      <w:pPr>
        <w:jc w:val="both"/>
        <w:rPr>
          <w:rFonts w:ascii="Times New Roman" w:hAnsi="Times New Roman" w:cs="Times New Roman"/>
          <w:sz w:val="28"/>
          <w:szCs w:val="28"/>
        </w:rPr>
      </w:pPr>
      <w:r w:rsidRPr="00DD1E5C">
        <w:rPr>
          <w:rFonts w:ascii="Times New Roman" w:hAnsi="Times New Roman" w:cs="Times New Roman"/>
          <w:sz w:val="28"/>
          <w:szCs w:val="28"/>
        </w:rPr>
        <w:t xml:space="preserve">         17 мая ежегодно в Российской Федерации традиционно отмечается Международный день детского телефона доверия.</w:t>
      </w:r>
    </w:p>
    <w:p w:rsidR="00DD1E5C" w:rsidRPr="00DD1E5C" w:rsidRDefault="00DD1E5C" w:rsidP="00DD1E5C">
      <w:pPr>
        <w:jc w:val="both"/>
        <w:rPr>
          <w:rFonts w:ascii="Times New Roman" w:hAnsi="Times New Roman" w:cs="Times New Roman"/>
          <w:sz w:val="28"/>
          <w:szCs w:val="28"/>
        </w:rPr>
      </w:pPr>
      <w:r w:rsidRPr="00DD1E5C">
        <w:rPr>
          <w:rFonts w:ascii="Times New Roman" w:hAnsi="Times New Roman" w:cs="Times New Roman"/>
          <w:sz w:val="28"/>
          <w:szCs w:val="28"/>
        </w:rPr>
        <w:t xml:space="preserve">        Служба детского телефона доверия является одним из ключевых моментов реализации прав ребёнка на информацию и защиту от всех форм насилия и жестокого обращения, и выполняет такие задачи, как психологическое консультирование детей, находящихся в трудной жизненной ситуации, экстренное реагирование при кризисных обращениях, предупреждение суицидов, жестокого обращения с детьми и подростками. </w:t>
      </w:r>
    </w:p>
    <w:p w:rsidR="00DD1E5C" w:rsidRPr="00DD1E5C" w:rsidRDefault="00C1187A" w:rsidP="00D47985">
      <w:pPr>
        <w:jc w:val="both"/>
        <w:rPr>
          <w:rFonts w:ascii="Times New Roman" w:hAnsi="Times New Roman" w:cs="Times New Roman"/>
          <w:b/>
          <w:sz w:val="28"/>
          <w:szCs w:val="28"/>
        </w:rPr>
      </w:pPr>
      <w:r>
        <w:rPr>
          <w:rFonts w:ascii="Times New Roman" w:hAnsi="Times New Roman" w:cs="Times New Roman"/>
          <w:sz w:val="28"/>
          <w:szCs w:val="28"/>
        </w:rPr>
        <w:tab/>
        <w:t>17 мая 2019</w:t>
      </w:r>
      <w:r w:rsidR="00DD1E5C" w:rsidRPr="00DD1E5C">
        <w:rPr>
          <w:rFonts w:ascii="Times New Roman" w:hAnsi="Times New Roman" w:cs="Times New Roman"/>
          <w:sz w:val="28"/>
          <w:szCs w:val="28"/>
        </w:rPr>
        <w:t xml:space="preserve"> года на территории муниципального образования «город Свирск» ответственным секретарем комиссии по делам несовершеннолетних и защите их прав МО «город Свирск» совместно с библиотекарем детского отдела городской библиотеки проведены профилактические мероприятия на базе МОУ «МСОШ г. Свирска», посвященные Международному дню детского телефона доверия (охват – </w:t>
      </w:r>
      <w:r>
        <w:rPr>
          <w:rFonts w:ascii="Times New Roman" w:hAnsi="Times New Roman" w:cs="Times New Roman"/>
          <w:sz w:val="28"/>
          <w:szCs w:val="28"/>
        </w:rPr>
        <w:t>86</w:t>
      </w:r>
      <w:r w:rsidR="00DD1E5C" w:rsidRPr="00DD1E5C">
        <w:rPr>
          <w:rFonts w:ascii="Times New Roman" w:hAnsi="Times New Roman" w:cs="Times New Roman"/>
          <w:sz w:val="28"/>
          <w:szCs w:val="28"/>
        </w:rPr>
        <w:t xml:space="preserve"> несовершеннолетних). Несовершеннолетним были вручены памятки, информационные буклеты: «Телефон доверия … защита детей в трудной жизненной ситуации», «Детский телефон доверия», «Принципы работы детского телефона доверия».</w:t>
      </w:r>
      <w:r w:rsidR="00D47985">
        <w:rPr>
          <w:rFonts w:ascii="Times New Roman" w:hAnsi="Times New Roman" w:cs="Times New Roman"/>
          <w:sz w:val="28"/>
          <w:szCs w:val="28"/>
        </w:rPr>
        <w:t xml:space="preserve">  </w:t>
      </w:r>
      <w:r w:rsidR="00DD1E5C" w:rsidRPr="00DD1E5C">
        <w:rPr>
          <w:rFonts w:ascii="Times New Roman" w:hAnsi="Times New Roman" w:cs="Times New Roman"/>
          <w:sz w:val="28"/>
          <w:szCs w:val="28"/>
        </w:rPr>
        <w:t xml:space="preserve">В августе была оказана адресная помощь в рамках мероприятия «Каждого ребёнка за парту» семьям, находящимся в трудной жизненной ситуации, состоящим на различных профилактических учётах, на учёте в Банке данных СОП. </w:t>
      </w:r>
    </w:p>
    <w:p w:rsidR="00DD1E5C" w:rsidRPr="00DD1E5C" w:rsidRDefault="00D47985" w:rsidP="00D47985">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C1187A">
        <w:rPr>
          <w:rFonts w:ascii="Times New Roman" w:hAnsi="Times New Roman" w:cs="Times New Roman"/>
          <w:b w:val="0"/>
          <w:sz w:val="28"/>
          <w:szCs w:val="28"/>
        </w:rPr>
        <w:t>20ноября 2019</w:t>
      </w:r>
      <w:r w:rsidR="00DD1E5C" w:rsidRPr="00DD1E5C">
        <w:rPr>
          <w:rFonts w:ascii="Times New Roman" w:hAnsi="Times New Roman" w:cs="Times New Roman"/>
          <w:b w:val="0"/>
          <w:sz w:val="28"/>
          <w:szCs w:val="28"/>
        </w:rPr>
        <w:t xml:space="preserve"> года на территории </w:t>
      </w:r>
      <w:proofErr w:type="gramStart"/>
      <w:r w:rsidR="00DD1E5C" w:rsidRPr="00DD1E5C">
        <w:rPr>
          <w:rFonts w:ascii="Times New Roman" w:hAnsi="Times New Roman" w:cs="Times New Roman"/>
          <w:b w:val="0"/>
          <w:sz w:val="28"/>
          <w:szCs w:val="28"/>
        </w:rPr>
        <w:t>г</w:t>
      </w:r>
      <w:proofErr w:type="gramEnd"/>
      <w:r w:rsidR="00DD1E5C" w:rsidRPr="00DD1E5C">
        <w:rPr>
          <w:rFonts w:ascii="Times New Roman" w:hAnsi="Times New Roman" w:cs="Times New Roman"/>
          <w:b w:val="0"/>
          <w:sz w:val="28"/>
          <w:szCs w:val="28"/>
        </w:rPr>
        <w:t>. Свирска проведен Всероссийский День правовой помощи детям, в котором приняли участие представители системы профилактики - члены КДН и ЗП. В рамках проведения мероприятия организовано: индивидуальное юридическое, психолого-педагогическое консультирование для родителей, находящихся в СОП, находящимся в СОП, консультирование граждан по вопросам ока</w:t>
      </w:r>
      <w:r w:rsidR="00C1187A">
        <w:rPr>
          <w:rFonts w:ascii="Times New Roman" w:hAnsi="Times New Roman" w:cs="Times New Roman"/>
          <w:b w:val="0"/>
          <w:sz w:val="28"/>
          <w:szCs w:val="28"/>
        </w:rPr>
        <w:t>зания мер социальной поддержки</w:t>
      </w:r>
      <w:r w:rsidR="00DD1E5C" w:rsidRPr="00DD1E5C">
        <w:rPr>
          <w:rFonts w:ascii="Times New Roman" w:hAnsi="Times New Roman" w:cs="Times New Roman"/>
          <w:b w:val="0"/>
          <w:sz w:val="28"/>
          <w:szCs w:val="28"/>
        </w:rPr>
        <w:t xml:space="preserve">, беседы в образовательных организациях на правовую тематику. </w:t>
      </w:r>
    </w:p>
    <w:p w:rsidR="00D47985" w:rsidRDefault="00D47985" w:rsidP="00DD1E5C">
      <w:pPr>
        <w:ind w:firstLine="708"/>
        <w:jc w:val="both"/>
        <w:rPr>
          <w:rFonts w:ascii="Times New Roman" w:hAnsi="Times New Roman" w:cs="Times New Roman"/>
          <w:sz w:val="28"/>
          <w:szCs w:val="28"/>
        </w:rPr>
      </w:pPr>
    </w:p>
    <w:p w:rsidR="00DD1E5C" w:rsidRPr="00DD1E5C" w:rsidRDefault="00DD1E5C" w:rsidP="00D47985">
      <w:pPr>
        <w:spacing w:after="0" w:line="240" w:lineRule="auto"/>
        <w:ind w:firstLine="708"/>
        <w:jc w:val="both"/>
        <w:rPr>
          <w:rStyle w:val="20"/>
          <w:rFonts w:eastAsia="Candara"/>
          <w:sz w:val="28"/>
          <w:szCs w:val="28"/>
        </w:rPr>
      </w:pPr>
      <w:proofErr w:type="gramStart"/>
      <w:r w:rsidRPr="00DD1E5C">
        <w:rPr>
          <w:rFonts w:ascii="Times New Roman" w:hAnsi="Times New Roman" w:cs="Times New Roman"/>
          <w:sz w:val="28"/>
          <w:szCs w:val="28"/>
        </w:rPr>
        <w:lastRenderedPageBreak/>
        <w:t>Количество  ходатайств, направленных КДН и ЗП МО «город Свирск» в ОГКУ «УСЗН по городу Черемхово, Черемховскому району и городу Свирску»</w:t>
      </w:r>
      <w:r w:rsidRPr="00DD1E5C">
        <w:rPr>
          <w:rFonts w:ascii="Times New Roman" w:hAnsi="Times New Roman" w:cs="Times New Roman"/>
          <w:b/>
          <w:sz w:val="28"/>
          <w:szCs w:val="28"/>
        </w:rPr>
        <w:t xml:space="preserve">, </w:t>
      </w:r>
      <w:r w:rsidRPr="00DD1E5C">
        <w:rPr>
          <w:rFonts w:ascii="Times New Roman" w:hAnsi="Times New Roman" w:cs="Times New Roman"/>
          <w:sz w:val="28"/>
          <w:szCs w:val="28"/>
        </w:rPr>
        <w:t>в соответствии с требованиями  Постановления Правительства Иркутской области   о   № 315- пп от 26 апреля 2018 года   «</w:t>
      </w:r>
      <w:r w:rsidRPr="00DD1E5C">
        <w:rPr>
          <w:rStyle w:val="20"/>
          <w:rFonts w:eastAsia="Candara"/>
          <w:sz w:val="28"/>
          <w:szCs w:val="28"/>
        </w:rPr>
        <w:t>Об утверждении Поря</w:t>
      </w:r>
      <w:r w:rsidR="00CC424E">
        <w:rPr>
          <w:rStyle w:val="20"/>
          <w:rFonts w:eastAsia="Candara"/>
          <w:sz w:val="28"/>
          <w:szCs w:val="28"/>
        </w:rPr>
        <w:t xml:space="preserve">дка выдачи районной (городской), </w:t>
      </w:r>
      <w:r w:rsidRPr="00DD1E5C">
        <w:rPr>
          <w:rStyle w:val="20"/>
          <w:rFonts w:eastAsia="Candara"/>
          <w:sz w:val="28"/>
          <w:szCs w:val="28"/>
        </w:rPr>
        <w:t>районной в городе комиссией по делам несовершеннолетних и защите их прав ходатайства для предоставления мер социальной поддержки многодетным</w:t>
      </w:r>
      <w:proofErr w:type="gramEnd"/>
      <w:r w:rsidRPr="00DD1E5C">
        <w:rPr>
          <w:rStyle w:val="20"/>
          <w:rFonts w:eastAsia="Candara"/>
          <w:sz w:val="28"/>
          <w:szCs w:val="28"/>
        </w:rPr>
        <w:t xml:space="preserve"> и малоимущим семьям, состоящим на учете в банке данных Иркутской области о семьях и несовершеннолетних, находящихся в с</w:t>
      </w:r>
      <w:r w:rsidR="00C1187A">
        <w:rPr>
          <w:rStyle w:val="20"/>
          <w:rFonts w:eastAsia="Candara"/>
          <w:sz w:val="28"/>
          <w:szCs w:val="28"/>
        </w:rPr>
        <w:t>оциально опасном положении» - 10</w:t>
      </w:r>
      <w:r w:rsidRPr="00DD1E5C">
        <w:rPr>
          <w:rStyle w:val="20"/>
          <w:rFonts w:eastAsia="Candara"/>
          <w:sz w:val="28"/>
          <w:szCs w:val="28"/>
        </w:rPr>
        <w:t xml:space="preserve"> .</w:t>
      </w:r>
    </w:p>
    <w:p w:rsidR="00DD1E5C" w:rsidRPr="00DD1E5C" w:rsidRDefault="00DD1E5C" w:rsidP="00D47985">
      <w:pPr>
        <w:tabs>
          <w:tab w:val="left" w:pos="284"/>
          <w:tab w:val="left" w:pos="708"/>
          <w:tab w:val="left" w:pos="1635"/>
        </w:tabs>
        <w:spacing w:after="0" w:line="240" w:lineRule="auto"/>
        <w:jc w:val="both"/>
        <w:rPr>
          <w:rFonts w:ascii="Times New Roman" w:hAnsi="Times New Roman" w:cs="Times New Roman"/>
          <w:bCs/>
          <w:sz w:val="28"/>
          <w:szCs w:val="28"/>
        </w:rPr>
      </w:pPr>
      <w:r w:rsidRPr="00DD1E5C">
        <w:rPr>
          <w:rFonts w:ascii="Times New Roman" w:hAnsi="Times New Roman" w:cs="Times New Roman"/>
          <w:sz w:val="28"/>
          <w:szCs w:val="28"/>
        </w:rPr>
        <w:tab/>
      </w:r>
      <w:r w:rsidRPr="00DD1E5C">
        <w:rPr>
          <w:rFonts w:ascii="Times New Roman" w:hAnsi="Times New Roman" w:cs="Times New Roman"/>
          <w:sz w:val="28"/>
          <w:szCs w:val="28"/>
        </w:rPr>
        <w:tab/>
        <w:t xml:space="preserve">В постоянном режиме при сопровождении семей, состоящих на учёте в Банке данных СОП, </w:t>
      </w:r>
      <w:r w:rsidRPr="00DD1E5C">
        <w:rPr>
          <w:rFonts w:ascii="Times New Roman" w:hAnsi="Times New Roman" w:cs="Times New Roman"/>
          <w:bCs/>
          <w:sz w:val="28"/>
          <w:szCs w:val="28"/>
        </w:rPr>
        <w:t>субъектами системы профилактики поводится профилактическая работа, оказывается адресная помощь семье и несовершеннолетним.</w:t>
      </w:r>
    </w:p>
    <w:p w:rsidR="00DD1E5C" w:rsidRPr="00DD1E5C" w:rsidRDefault="00DD1E5C" w:rsidP="00D47985">
      <w:pPr>
        <w:spacing w:after="0" w:line="240" w:lineRule="auto"/>
        <w:ind w:firstLine="708"/>
        <w:jc w:val="both"/>
        <w:rPr>
          <w:rFonts w:ascii="Times New Roman" w:hAnsi="Times New Roman" w:cs="Times New Roman"/>
          <w:sz w:val="28"/>
          <w:szCs w:val="28"/>
        </w:rPr>
      </w:pPr>
      <w:r w:rsidRPr="00DD1E5C">
        <w:rPr>
          <w:rFonts w:ascii="Times New Roman" w:hAnsi="Times New Roman" w:cs="Times New Roman"/>
          <w:b/>
          <w:sz w:val="28"/>
          <w:szCs w:val="28"/>
        </w:rPr>
        <w:t>Глава 2.</w:t>
      </w:r>
      <w:r w:rsidRPr="00DD1E5C">
        <w:rPr>
          <w:rFonts w:ascii="Times New Roman" w:hAnsi="Times New Roman" w:cs="Times New Roman"/>
          <w:sz w:val="28"/>
          <w:szCs w:val="28"/>
        </w:rPr>
        <w:t xml:space="preserve">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 защите их прав и законных интересов на территории муниципального образования Иркутской области.</w:t>
      </w:r>
    </w:p>
    <w:p w:rsidR="00DD1E5C" w:rsidRPr="00DD1E5C" w:rsidRDefault="00DD1E5C" w:rsidP="007A2C9B">
      <w:pPr>
        <w:spacing w:line="240" w:lineRule="auto"/>
        <w:ind w:right="-1" w:firstLine="709"/>
        <w:jc w:val="both"/>
        <w:rPr>
          <w:rFonts w:ascii="Times New Roman" w:hAnsi="Times New Roman" w:cs="Times New Roman"/>
          <w:sz w:val="28"/>
          <w:szCs w:val="28"/>
        </w:rPr>
      </w:pPr>
      <w:r w:rsidRPr="00DD1E5C">
        <w:rPr>
          <w:rFonts w:ascii="Times New Roman" w:hAnsi="Times New Roman" w:cs="Times New Roman"/>
          <w:sz w:val="28"/>
          <w:szCs w:val="28"/>
        </w:rPr>
        <w:t>Анализ ситуации по предупреждению безнадзорности и правонарушений несовершеннолетних, защите их прав и законных интересов, социального сиротства на территории муниципального образования «город Свирск» показывает, что субъектами системы профилактики проводится большая работа по выявлению и предотвращению случаев жестокого обращения и нарушений прав несовершеннолетних.</w:t>
      </w:r>
    </w:p>
    <w:p w:rsidR="00DD1E5C" w:rsidRPr="00DD1E5C" w:rsidRDefault="00DD1E5C" w:rsidP="00D47985">
      <w:pPr>
        <w:pStyle w:val="a9"/>
        <w:ind w:firstLine="708"/>
        <w:jc w:val="both"/>
        <w:rPr>
          <w:rFonts w:ascii="Times New Roman" w:hAnsi="Times New Roman" w:cs="Times New Roman"/>
          <w:sz w:val="28"/>
          <w:szCs w:val="28"/>
        </w:rPr>
      </w:pPr>
      <w:r w:rsidRPr="00DD1E5C">
        <w:rPr>
          <w:rFonts w:ascii="Times New Roman" w:hAnsi="Times New Roman" w:cs="Times New Roman"/>
          <w:sz w:val="28"/>
          <w:szCs w:val="28"/>
        </w:rPr>
        <w:t>В зада</w:t>
      </w:r>
      <w:r w:rsidR="007A2C9B">
        <w:rPr>
          <w:rFonts w:ascii="Times New Roman" w:hAnsi="Times New Roman" w:cs="Times New Roman"/>
          <w:sz w:val="28"/>
          <w:szCs w:val="28"/>
        </w:rPr>
        <w:t>чи на 2019 год включены вопросы</w:t>
      </w:r>
      <w:r w:rsidRPr="00DD1E5C">
        <w:rPr>
          <w:rFonts w:ascii="Times New Roman" w:hAnsi="Times New Roman" w:cs="Times New Roman"/>
          <w:sz w:val="28"/>
          <w:szCs w:val="28"/>
        </w:rPr>
        <w:t xml:space="preserve"> раннего выявления и возможной коррекции факторов, способствующих формированию семейного неблагополучия, а также межведомственное взаимодействие по сопровождению семей и (или) несовершеннолетних, находящихся в СОП; дальнейшего совершенствования системного  подхода к организации индивидуально-профилактической работы с семьями и несовершеннолетними, состоящими в Банке данных СОП; </w:t>
      </w:r>
      <w:r w:rsidR="007A2C9B">
        <w:rPr>
          <w:rFonts w:ascii="Times New Roman" w:hAnsi="Times New Roman" w:cs="Times New Roman"/>
          <w:sz w:val="28"/>
          <w:szCs w:val="28"/>
        </w:rPr>
        <w:t xml:space="preserve">  </w:t>
      </w:r>
      <w:r w:rsidRPr="00DD1E5C">
        <w:rPr>
          <w:rFonts w:ascii="Times New Roman" w:hAnsi="Times New Roman" w:cs="Times New Roman"/>
          <w:sz w:val="28"/>
          <w:szCs w:val="28"/>
        </w:rPr>
        <w:t>усиления контроля по межведомственному взаимодействию служб системы профилактики безнадзорности и правонарушений несовершеннолетних на территории муниципального образования  «город Свирск».</w:t>
      </w:r>
    </w:p>
    <w:p w:rsidR="00DD1E5C" w:rsidRPr="00DD1E5C" w:rsidRDefault="00DD1E5C" w:rsidP="00DD1E5C">
      <w:pPr>
        <w:ind w:firstLine="708"/>
        <w:jc w:val="both"/>
        <w:rPr>
          <w:rFonts w:ascii="Times New Roman" w:hAnsi="Times New Roman" w:cs="Times New Roman"/>
          <w:b/>
          <w:sz w:val="28"/>
          <w:szCs w:val="28"/>
        </w:rPr>
      </w:pPr>
      <w:r w:rsidRPr="00DD1E5C">
        <w:rPr>
          <w:rFonts w:ascii="Times New Roman" w:hAnsi="Times New Roman" w:cs="Times New Roman"/>
          <w:b/>
          <w:sz w:val="28"/>
          <w:szCs w:val="28"/>
        </w:rPr>
        <w:t>Раздел IV. О просветительской деятельности субъектов системы профилактики, взаимодействии с институтами гражданского общества.</w:t>
      </w:r>
    </w:p>
    <w:p w:rsidR="00DD1E5C" w:rsidRPr="00DD1E5C" w:rsidRDefault="00DD1E5C" w:rsidP="00DD1E5C">
      <w:pPr>
        <w:jc w:val="both"/>
        <w:rPr>
          <w:rFonts w:ascii="Times New Roman" w:hAnsi="Times New Roman" w:cs="Times New Roman"/>
          <w:sz w:val="28"/>
          <w:szCs w:val="28"/>
        </w:rPr>
      </w:pPr>
      <w:r w:rsidRPr="00DD1E5C">
        <w:rPr>
          <w:rFonts w:ascii="Times New Roman" w:hAnsi="Times New Roman" w:cs="Times New Roman"/>
          <w:sz w:val="28"/>
          <w:szCs w:val="28"/>
        </w:rPr>
        <w:t>Глава 1. О взаимодействии субъектов системы профилактики с общественными объединениями (организациями) в сфере профилактики безнадзорности и правонарушений несовершеннолетних на территории муниципального образования Иркутской области.</w:t>
      </w:r>
    </w:p>
    <w:p w:rsidR="00CC424E" w:rsidRPr="00DD1E5C" w:rsidRDefault="00DD1E5C" w:rsidP="00CC424E">
      <w:pPr>
        <w:ind w:firstLine="708"/>
        <w:jc w:val="both"/>
        <w:rPr>
          <w:rFonts w:ascii="Times New Roman" w:hAnsi="Times New Roman" w:cs="Times New Roman"/>
          <w:bCs/>
          <w:sz w:val="28"/>
          <w:szCs w:val="28"/>
        </w:rPr>
      </w:pPr>
      <w:r w:rsidRPr="00DD1E5C">
        <w:rPr>
          <w:rFonts w:ascii="Times New Roman" w:hAnsi="Times New Roman" w:cs="Times New Roman"/>
          <w:sz w:val="28"/>
          <w:szCs w:val="28"/>
        </w:rPr>
        <w:t>На территории МО «город Свирск» осуществляет свою деятельность Общественный с</w:t>
      </w:r>
      <w:r w:rsidR="00CC424E">
        <w:rPr>
          <w:rFonts w:ascii="Times New Roman" w:hAnsi="Times New Roman" w:cs="Times New Roman"/>
          <w:sz w:val="28"/>
          <w:szCs w:val="28"/>
        </w:rPr>
        <w:t>овет «ОТЦЫ и ДЕТИ» Вот уже семь</w:t>
      </w:r>
      <w:r w:rsidRPr="00DD1E5C">
        <w:rPr>
          <w:rFonts w:ascii="Times New Roman" w:hAnsi="Times New Roman" w:cs="Times New Roman"/>
          <w:sz w:val="28"/>
          <w:szCs w:val="28"/>
        </w:rPr>
        <w:t xml:space="preserve"> лет работают вместе с ними: руководители и работники организаций, ведомств, предприятий; </w:t>
      </w:r>
      <w:r w:rsidRPr="00DD1E5C">
        <w:rPr>
          <w:rFonts w:ascii="Times New Roman" w:hAnsi="Times New Roman" w:cs="Times New Roman"/>
          <w:sz w:val="28"/>
          <w:szCs w:val="28"/>
        </w:rPr>
        <w:lastRenderedPageBreak/>
        <w:t xml:space="preserve">партнёры по общественной линии; спонсоры; добровольные помощники; родители и их детей; молодёжь, представителей старшего поколения; просто неравнодушные граждане. Сейчас их наберётся уже наверно не десятки, а сотни человек. </w:t>
      </w:r>
      <w:r w:rsidR="00CC424E" w:rsidRPr="00DD1E5C">
        <w:rPr>
          <w:rFonts w:ascii="Times New Roman" w:hAnsi="Times New Roman" w:cs="Times New Roman"/>
          <w:bCs/>
          <w:sz w:val="28"/>
          <w:szCs w:val="28"/>
        </w:rPr>
        <w:t xml:space="preserve">Вестник «ОТЦЫ и ДЕТИ» выпускается </w:t>
      </w:r>
      <w:r w:rsidR="00CC424E">
        <w:rPr>
          <w:rFonts w:ascii="Times New Roman" w:hAnsi="Times New Roman" w:cs="Times New Roman"/>
          <w:bCs/>
          <w:sz w:val="28"/>
          <w:szCs w:val="28"/>
        </w:rPr>
        <w:t>семь</w:t>
      </w:r>
      <w:r w:rsidR="00CC424E" w:rsidRPr="00DD1E5C">
        <w:rPr>
          <w:rFonts w:ascii="Times New Roman" w:hAnsi="Times New Roman" w:cs="Times New Roman"/>
          <w:bCs/>
          <w:sz w:val="28"/>
          <w:szCs w:val="28"/>
        </w:rPr>
        <w:t xml:space="preserve"> лет. За это время </w:t>
      </w:r>
      <w:r w:rsidR="00CC424E">
        <w:rPr>
          <w:rFonts w:ascii="Times New Roman" w:hAnsi="Times New Roman" w:cs="Times New Roman"/>
          <w:bCs/>
          <w:sz w:val="28"/>
          <w:szCs w:val="28"/>
        </w:rPr>
        <w:t xml:space="preserve">значительно </w:t>
      </w:r>
      <w:r w:rsidR="00CC424E" w:rsidRPr="00DD1E5C">
        <w:rPr>
          <w:rFonts w:ascii="Times New Roman" w:hAnsi="Times New Roman" w:cs="Times New Roman"/>
          <w:bCs/>
          <w:sz w:val="28"/>
          <w:szCs w:val="28"/>
        </w:rPr>
        <w:t>вырос тираж экземпля</w:t>
      </w:r>
      <w:r w:rsidR="00CC424E">
        <w:rPr>
          <w:rFonts w:ascii="Times New Roman" w:hAnsi="Times New Roman" w:cs="Times New Roman"/>
          <w:bCs/>
          <w:sz w:val="28"/>
          <w:szCs w:val="28"/>
        </w:rPr>
        <w:t>ров. Плюс более ста</w:t>
      </w:r>
      <w:r w:rsidR="00CC424E" w:rsidRPr="00DD1E5C">
        <w:rPr>
          <w:rFonts w:ascii="Times New Roman" w:hAnsi="Times New Roman" w:cs="Times New Roman"/>
          <w:bCs/>
          <w:sz w:val="28"/>
          <w:szCs w:val="28"/>
        </w:rPr>
        <w:t xml:space="preserve"> электронных подписчиков. Некоторые читатели выставляют номера газеты в Сети, вторая школа публикует на своём сайте. Если вначале газета издавалась на средства издателей, то сегодня её выпуск финансируют читатели. Нам думается, - это весьма неплохой результат.</w:t>
      </w:r>
    </w:p>
    <w:p w:rsidR="00DD1E5C" w:rsidRDefault="00CC424E" w:rsidP="00CC424E">
      <w:pPr>
        <w:jc w:val="both"/>
        <w:rPr>
          <w:rFonts w:ascii="Times New Roman" w:hAnsi="Times New Roman" w:cs="Times New Roman"/>
          <w:sz w:val="28"/>
          <w:szCs w:val="28"/>
        </w:rPr>
      </w:pPr>
      <w:r>
        <w:rPr>
          <w:rFonts w:ascii="Times New Roman" w:hAnsi="Times New Roman" w:cs="Times New Roman"/>
          <w:bCs/>
          <w:sz w:val="28"/>
          <w:szCs w:val="28"/>
        </w:rPr>
        <w:t xml:space="preserve">        </w:t>
      </w:r>
      <w:r w:rsidR="00DD1E5C" w:rsidRPr="00DD1E5C">
        <w:rPr>
          <w:rFonts w:ascii="Times New Roman" w:hAnsi="Times New Roman" w:cs="Times New Roman"/>
          <w:sz w:val="28"/>
          <w:szCs w:val="28"/>
        </w:rPr>
        <w:t xml:space="preserve"> Сотрудничество с ЦПД «Гармония» города Черемхово. Читали лекции в Школе приёмных родителей по направлению «Насущные вопросы семейной жизни». Проводились регулярные познавательные, развивающие и воспитывающие утренники для детей. Участие в общественной экспертизе, праздниках, форумах приёмных родителей.</w:t>
      </w:r>
      <w:r w:rsidR="004935C4">
        <w:rPr>
          <w:rFonts w:ascii="Times New Roman" w:hAnsi="Times New Roman" w:cs="Times New Roman"/>
          <w:sz w:val="28"/>
          <w:szCs w:val="28"/>
        </w:rPr>
        <w:t xml:space="preserve"> </w:t>
      </w:r>
    </w:p>
    <w:p w:rsidR="004935C4" w:rsidRPr="004935C4" w:rsidRDefault="004935C4" w:rsidP="004935C4">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4935C4">
        <w:rPr>
          <w:color w:val="000000"/>
          <w:sz w:val="28"/>
          <w:szCs w:val="28"/>
        </w:rPr>
        <w:t>В рамках проведения мероприятий, посвященных Всемирному дню сирот и Дню правовой помощи детям</w:t>
      </w:r>
      <w:r>
        <w:rPr>
          <w:color w:val="000000"/>
          <w:sz w:val="28"/>
          <w:szCs w:val="28"/>
        </w:rPr>
        <w:t>,</w:t>
      </w:r>
      <w:r w:rsidRPr="004935C4">
        <w:rPr>
          <w:color w:val="000000"/>
          <w:sz w:val="28"/>
          <w:szCs w:val="28"/>
        </w:rPr>
        <w:t xml:space="preserve"> Областным государственным казенным учреждением «Центр помощи детям, оставшимся без попечения родителей, </w:t>
      </w:r>
      <w:proofErr w:type="gramStart"/>
      <w:r w:rsidRPr="004935C4">
        <w:rPr>
          <w:color w:val="000000"/>
          <w:sz w:val="28"/>
          <w:szCs w:val="28"/>
        </w:rPr>
        <w:t>г</w:t>
      </w:r>
      <w:proofErr w:type="gramEnd"/>
      <w:r w:rsidRPr="004935C4">
        <w:rPr>
          <w:color w:val="000000"/>
          <w:sz w:val="28"/>
          <w:szCs w:val="28"/>
        </w:rPr>
        <w:t xml:space="preserve">. Черемхово» 15.11.2019 был проведен </w:t>
      </w:r>
      <w:r>
        <w:rPr>
          <w:color w:val="000000"/>
          <w:sz w:val="28"/>
          <w:szCs w:val="28"/>
        </w:rPr>
        <w:t xml:space="preserve">традиционный </w:t>
      </w:r>
      <w:r w:rsidRPr="004935C4">
        <w:rPr>
          <w:color w:val="000000"/>
          <w:sz w:val="28"/>
          <w:szCs w:val="28"/>
        </w:rPr>
        <w:t>День Аиста.</w:t>
      </w:r>
    </w:p>
    <w:p w:rsidR="004935C4" w:rsidRPr="004935C4" w:rsidRDefault="004935C4" w:rsidP="004935C4">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4935C4">
        <w:rPr>
          <w:color w:val="000000"/>
          <w:sz w:val="28"/>
          <w:szCs w:val="28"/>
        </w:rPr>
        <w:t>В мероприятии приняли участие 56 человек, из них 22 приемных родителей, а также заместители мэра по социально-культурным вопросам Черемховского района и города Свирска, заместитель начальника управления отдела опеки и попечительства граждан по г</w:t>
      </w:r>
      <w:proofErr w:type="gramStart"/>
      <w:r w:rsidRPr="004935C4">
        <w:rPr>
          <w:color w:val="000000"/>
          <w:sz w:val="28"/>
          <w:szCs w:val="28"/>
        </w:rPr>
        <w:t>.Ч</w:t>
      </w:r>
      <w:proofErr w:type="gramEnd"/>
      <w:r w:rsidRPr="004935C4">
        <w:rPr>
          <w:color w:val="000000"/>
          <w:sz w:val="28"/>
          <w:szCs w:val="28"/>
        </w:rPr>
        <w:t xml:space="preserve">еремхово. г.Свирску и Черемховскому району, прокурор и помощник прокурора города Черемхово, инспектора ОДН МО МВД России «Черемховский», представители государственных учреждений, муниципальных образований, общественных организаций, телевидение г. Черемхово и </w:t>
      </w:r>
      <w:proofErr w:type="gramStart"/>
      <w:r w:rsidRPr="004935C4">
        <w:rPr>
          <w:color w:val="000000"/>
          <w:sz w:val="28"/>
          <w:szCs w:val="28"/>
        </w:rPr>
        <w:t>г</w:t>
      </w:r>
      <w:proofErr w:type="gramEnd"/>
      <w:r w:rsidRPr="004935C4">
        <w:rPr>
          <w:color w:val="000000"/>
          <w:sz w:val="28"/>
          <w:szCs w:val="28"/>
        </w:rPr>
        <w:t>. Свирска, корреспонденты газет</w:t>
      </w:r>
      <w:r>
        <w:rPr>
          <w:color w:val="000000"/>
          <w:sz w:val="28"/>
          <w:szCs w:val="28"/>
        </w:rPr>
        <w:t>.</w:t>
      </w:r>
    </w:p>
    <w:p w:rsidR="004935C4" w:rsidRPr="00DD1E5C" w:rsidRDefault="004935C4" w:rsidP="004935C4">
      <w:pPr>
        <w:spacing w:after="0"/>
        <w:jc w:val="both"/>
        <w:rPr>
          <w:rFonts w:ascii="Times New Roman" w:hAnsi="Times New Roman" w:cs="Times New Roman"/>
          <w:sz w:val="28"/>
          <w:szCs w:val="28"/>
        </w:rPr>
      </w:pPr>
    </w:p>
    <w:p w:rsidR="004935C4" w:rsidRDefault="00DD1E5C" w:rsidP="00DD1E5C">
      <w:pPr>
        <w:ind w:firstLine="708"/>
        <w:jc w:val="both"/>
        <w:rPr>
          <w:rFonts w:ascii="Times New Roman" w:hAnsi="Times New Roman" w:cs="Times New Roman"/>
          <w:sz w:val="28"/>
          <w:szCs w:val="28"/>
        </w:rPr>
      </w:pPr>
      <w:r w:rsidRPr="00DD1E5C">
        <w:rPr>
          <w:rFonts w:ascii="Times New Roman" w:hAnsi="Times New Roman" w:cs="Times New Roman"/>
          <w:sz w:val="28"/>
          <w:szCs w:val="28"/>
        </w:rPr>
        <w:t>В течение года ведутся рубрики в г</w:t>
      </w:r>
      <w:r w:rsidR="007A2C9B">
        <w:rPr>
          <w:rFonts w:ascii="Times New Roman" w:hAnsi="Times New Roman" w:cs="Times New Roman"/>
          <w:sz w:val="28"/>
          <w:szCs w:val="28"/>
        </w:rPr>
        <w:t>азете «Свирская энергия»: «Отцы и дети…»,</w:t>
      </w:r>
      <w:r w:rsidRPr="00DD1E5C">
        <w:rPr>
          <w:rFonts w:ascii="Times New Roman" w:hAnsi="Times New Roman" w:cs="Times New Roman"/>
          <w:sz w:val="28"/>
          <w:szCs w:val="28"/>
        </w:rPr>
        <w:t xml:space="preserve"> «Род</w:t>
      </w:r>
      <w:r w:rsidR="007A2C9B">
        <w:rPr>
          <w:rFonts w:ascii="Times New Roman" w:hAnsi="Times New Roman" w:cs="Times New Roman"/>
          <w:sz w:val="28"/>
          <w:szCs w:val="28"/>
        </w:rPr>
        <w:t>ительский открытый университет», «Крепкая семья»,</w:t>
      </w:r>
      <w:r w:rsidRPr="00DD1E5C">
        <w:rPr>
          <w:rFonts w:ascii="Times New Roman" w:hAnsi="Times New Roman" w:cs="Times New Roman"/>
          <w:sz w:val="28"/>
          <w:szCs w:val="28"/>
        </w:rPr>
        <w:t xml:space="preserve"> «Клю</w:t>
      </w:r>
      <w:r w:rsidR="007A2C9B">
        <w:rPr>
          <w:rFonts w:ascii="Times New Roman" w:hAnsi="Times New Roman" w:cs="Times New Roman"/>
          <w:sz w:val="28"/>
          <w:szCs w:val="28"/>
        </w:rPr>
        <w:t>чи к здоровью»,</w:t>
      </w:r>
      <w:r w:rsidRPr="00DD1E5C">
        <w:rPr>
          <w:rFonts w:ascii="Times New Roman" w:hAnsi="Times New Roman" w:cs="Times New Roman"/>
          <w:sz w:val="28"/>
          <w:szCs w:val="28"/>
        </w:rPr>
        <w:t xml:space="preserve"> «Экологическая куль</w:t>
      </w:r>
      <w:r w:rsidR="007A2C9B">
        <w:rPr>
          <w:rFonts w:ascii="Times New Roman" w:hAnsi="Times New Roman" w:cs="Times New Roman"/>
          <w:sz w:val="28"/>
          <w:szCs w:val="28"/>
        </w:rPr>
        <w:t>тура»</w:t>
      </w:r>
      <w:r w:rsidR="004935C4">
        <w:rPr>
          <w:rFonts w:ascii="Times New Roman" w:hAnsi="Times New Roman" w:cs="Times New Roman"/>
          <w:sz w:val="28"/>
          <w:szCs w:val="28"/>
        </w:rPr>
        <w:t xml:space="preserve"> и другие. </w:t>
      </w:r>
    </w:p>
    <w:p w:rsidR="00DD1E5C" w:rsidRPr="00DD1E5C" w:rsidRDefault="00DD1E5C" w:rsidP="00DD1E5C">
      <w:pPr>
        <w:ind w:firstLine="708"/>
        <w:jc w:val="both"/>
        <w:rPr>
          <w:rFonts w:ascii="Times New Roman" w:hAnsi="Times New Roman" w:cs="Times New Roman"/>
          <w:sz w:val="28"/>
          <w:szCs w:val="28"/>
        </w:rPr>
      </w:pPr>
      <w:r w:rsidRPr="00DD1E5C">
        <w:rPr>
          <w:rFonts w:ascii="Times New Roman" w:hAnsi="Times New Roman" w:cs="Times New Roman"/>
          <w:sz w:val="28"/>
          <w:szCs w:val="28"/>
        </w:rPr>
        <w:t xml:space="preserve">Благотворительность. При поддержке частных лиц и предпринимателей Свирска осуществлено методическое сопровождение городских, областных, федеральных и международных мероприятий для родителей, учащихся и </w:t>
      </w:r>
      <w:r w:rsidR="004935C4">
        <w:rPr>
          <w:rFonts w:ascii="Times New Roman" w:hAnsi="Times New Roman" w:cs="Times New Roman"/>
          <w:sz w:val="28"/>
          <w:szCs w:val="28"/>
        </w:rPr>
        <w:t>педагогов. Всего: в течение 2019</w:t>
      </w:r>
      <w:r w:rsidR="007C2430">
        <w:rPr>
          <w:rFonts w:ascii="Times New Roman" w:hAnsi="Times New Roman" w:cs="Times New Roman"/>
          <w:sz w:val="28"/>
          <w:szCs w:val="28"/>
        </w:rPr>
        <w:t xml:space="preserve"> года 147</w:t>
      </w:r>
      <w:r w:rsidRPr="00DD1E5C">
        <w:rPr>
          <w:rFonts w:ascii="Times New Roman" w:hAnsi="Times New Roman" w:cs="Times New Roman"/>
          <w:sz w:val="28"/>
          <w:szCs w:val="28"/>
        </w:rPr>
        <w:t xml:space="preserve"> больших и малых дел.</w:t>
      </w:r>
      <w:r w:rsidR="007C2430">
        <w:rPr>
          <w:rFonts w:ascii="Times New Roman" w:hAnsi="Times New Roman" w:cs="Times New Roman"/>
          <w:sz w:val="28"/>
          <w:szCs w:val="28"/>
        </w:rPr>
        <w:t xml:space="preserve"> </w:t>
      </w:r>
    </w:p>
    <w:p w:rsidR="00DD1E5C" w:rsidRPr="00DD1E5C" w:rsidRDefault="00DD1E5C" w:rsidP="00DD1E5C">
      <w:pPr>
        <w:ind w:firstLine="708"/>
        <w:jc w:val="both"/>
        <w:rPr>
          <w:rFonts w:ascii="Times New Roman" w:hAnsi="Times New Roman" w:cs="Times New Roman"/>
          <w:b/>
          <w:sz w:val="28"/>
          <w:szCs w:val="28"/>
        </w:rPr>
      </w:pPr>
      <w:r w:rsidRPr="00DD1E5C">
        <w:rPr>
          <w:rFonts w:ascii="Times New Roman" w:hAnsi="Times New Roman" w:cs="Times New Roman"/>
          <w:b/>
          <w:sz w:val="28"/>
          <w:szCs w:val="28"/>
        </w:rPr>
        <w:t>2. Об участии добровольческих (волонтерских) организаций в профилактической работе с несовершеннолетними и (или) их семьями.</w:t>
      </w:r>
    </w:p>
    <w:p w:rsidR="00DD1E5C" w:rsidRPr="00DD1E5C" w:rsidRDefault="00DD1E5C" w:rsidP="00DD1E5C">
      <w:pPr>
        <w:ind w:firstLine="708"/>
        <w:jc w:val="both"/>
        <w:rPr>
          <w:rFonts w:ascii="Times New Roman" w:hAnsi="Times New Roman" w:cs="Times New Roman"/>
          <w:sz w:val="28"/>
          <w:szCs w:val="28"/>
        </w:rPr>
      </w:pPr>
      <w:r w:rsidRPr="00DD1E5C">
        <w:rPr>
          <w:rFonts w:ascii="Times New Roman" w:eastAsia="Calibri" w:hAnsi="Times New Roman" w:cs="Times New Roman"/>
          <w:sz w:val="28"/>
          <w:szCs w:val="28"/>
          <w:lang w:eastAsia="en-US"/>
        </w:rPr>
        <w:lastRenderedPageBreak/>
        <w:t xml:space="preserve">На территории муниципального образования «город Свирск» ведёт свою работу муниципальное учреждение «Городской молодёжно – спортивный комплекс», приоритетным направлением которого является работа с молодёжью. С 2009 года на базе МУ «ГМСК» осуществляет свою деятельность Свирская молодежная общественная организация «Молодёжная волна», главной целью которой является создание условий для проявления инициатив молодежи, вовлечение ее в социальную практику, развитие созидательной активности. </w:t>
      </w:r>
      <w:proofErr w:type="gramStart"/>
      <w:r w:rsidRPr="00DD1E5C">
        <w:rPr>
          <w:rFonts w:ascii="Times New Roman" w:hAnsi="Times New Roman" w:cs="Times New Roman"/>
          <w:sz w:val="28"/>
          <w:szCs w:val="28"/>
        </w:rPr>
        <w:t>Основные направления волонтерского движения таковы: профилактическая работа по предупреждению девиантного поведения в молодежной среде; пропаганда здорового образа жизни среди учащейся молодежи; (одно из главных направлений профилактика ВИЧ/СПИДа среди молодежи);</w:t>
      </w:r>
      <w:r w:rsidR="007C2430">
        <w:rPr>
          <w:rFonts w:ascii="Times New Roman" w:hAnsi="Times New Roman" w:cs="Times New Roman"/>
          <w:sz w:val="28"/>
          <w:szCs w:val="28"/>
        </w:rPr>
        <w:t xml:space="preserve"> </w:t>
      </w:r>
      <w:r w:rsidRPr="00DD1E5C">
        <w:rPr>
          <w:rFonts w:ascii="Times New Roman" w:hAnsi="Times New Roman" w:cs="Times New Roman"/>
          <w:sz w:val="28"/>
          <w:szCs w:val="28"/>
        </w:rPr>
        <w:t>сотрудничество с социальными центрами и службами по вопросам организации и проведения социально-значимых мероприятий (различного вида помощь пенсионерам, ветеранам, инвалидам, в том числе детям-инвалидам);</w:t>
      </w:r>
      <w:proofErr w:type="gramEnd"/>
      <w:r w:rsidR="007C2430">
        <w:rPr>
          <w:rFonts w:ascii="Times New Roman" w:hAnsi="Times New Roman" w:cs="Times New Roman"/>
          <w:sz w:val="28"/>
          <w:szCs w:val="28"/>
        </w:rPr>
        <w:t xml:space="preserve"> </w:t>
      </w:r>
      <w:r w:rsidRPr="00DD1E5C">
        <w:rPr>
          <w:rFonts w:ascii="Times New Roman" w:hAnsi="Times New Roman" w:cs="Times New Roman"/>
          <w:sz w:val="28"/>
          <w:szCs w:val="28"/>
        </w:rPr>
        <w:t>пропаганда волонтерского движения в студенческой среде через средства массовой информации; взаимодействие с государственными органами и общественными и коммерческими организациями, заинтересованными в осуществлении деятельности волонтерского движения.</w:t>
      </w:r>
    </w:p>
    <w:p w:rsidR="00DD1E5C" w:rsidRPr="00DD1E5C" w:rsidRDefault="00DD1E5C" w:rsidP="00DD1E5C">
      <w:pPr>
        <w:ind w:firstLine="708"/>
        <w:jc w:val="both"/>
        <w:rPr>
          <w:rFonts w:ascii="Times New Roman" w:hAnsi="Times New Roman" w:cs="Times New Roman"/>
          <w:sz w:val="28"/>
          <w:szCs w:val="28"/>
        </w:rPr>
      </w:pPr>
      <w:r w:rsidRPr="00DD1E5C">
        <w:rPr>
          <w:rFonts w:ascii="Times New Roman" w:hAnsi="Times New Roman" w:cs="Times New Roman"/>
          <w:sz w:val="28"/>
          <w:szCs w:val="28"/>
        </w:rPr>
        <w:t>Добровольчество может достаточно успешно развиваться в соответствии со стремлением юношей и девушек к самореализации и удовлетворению ими собственных интересов.</w:t>
      </w:r>
    </w:p>
    <w:p w:rsidR="00DD1E5C" w:rsidRPr="00DD1E5C" w:rsidRDefault="00DD1E5C" w:rsidP="00DD1E5C">
      <w:pPr>
        <w:ind w:firstLine="708"/>
        <w:jc w:val="both"/>
        <w:rPr>
          <w:rFonts w:ascii="Times New Roman" w:hAnsi="Times New Roman" w:cs="Times New Roman"/>
          <w:sz w:val="28"/>
          <w:szCs w:val="28"/>
        </w:rPr>
      </w:pPr>
      <w:r w:rsidRPr="00DD1E5C">
        <w:rPr>
          <w:rFonts w:ascii="Times New Roman" w:hAnsi="Times New Roman" w:cs="Times New Roman"/>
          <w:sz w:val="28"/>
          <w:szCs w:val="28"/>
        </w:rPr>
        <w:t xml:space="preserve">Привлекая к работе волонтеров, организаторы обеспечивают им возможность увидеть результат своего труда, для чего четко и конкретно разъясняют добровольцам цели их деятельности и результаты, к которым нужно стремиться. </w:t>
      </w:r>
    </w:p>
    <w:p w:rsidR="007C2430" w:rsidRPr="00767F08" w:rsidRDefault="007C2430" w:rsidP="007C2430">
      <w:pPr>
        <w:spacing w:before="100" w:beforeAutospacing="1" w:after="100" w:afterAutospacing="1" w:line="240" w:lineRule="auto"/>
        <w:ind w:firstLine="709"/>
        <w:contextualSpacing/>
        <w:jc w:val="both"/>
        <w:rPr>
          <w:rFonts w:ascii="Times New Roman" w:hAnsi="Times New Roman" w:cs="Times New Roman"/>
          <w:sz w:val="28"/>
          <w:szCs w:val="28"/>
        </w:rPr>
      </w:pPr>
      <w:r w:rsidRPr="00767F08">
        <w:rPr>
          <w:rFonts w:ascii="Times New Roman" w:hAnsi="Times New Roman" w:cs="Times New Roman"/>
          <w:sz w:val="28"/>
          <w:szCs w:val="28"/>
        </w:rPr>
        <w:t>На территории муниципального образования «город Свирск» ведётся работа по подготовке добровольцев (волонтеров) по профилактике незаконного потребления наркотических средств и психотропных веществ, наркомании и токсикомании.</w:t>
      </w:r>
    </w:p>
    <w:p w:rsidR="007C2430" w:rsidRPr="00767F08" w:rsidRDefault="007C2430" w:rsidP="007C2430">
      <w:pPr>
        <w:spacing w:before="100" w:beforeAutospacing="1" w:after="100" w:afterAutospacing="1" w:line="240" w:lineRule="auto"/>
        <w:ind w:firstLine="709"/>
        <w:contextualSpacing/>
        <w:jc w:val="both"/>
        <w:rPr>
          <w:rFonts w:ascii="Times New Roman" w:hAnsi="Times New Roman" w:cs="Times New Roman"/>
          <w:sz w:val="28"/>
          <w:szCs w:val="28"/>
        </w:rPr>
      </w:pPr>
      <w:r w:rsidRPr="00767F08">
        <w:rPr>
          <w:rFonts w:ascii="Times New Roman" w:hAnsi="Times New Roman" w:cs="Times New Roman"/>
          <w:sz w:val="28"/>
          <w:szCs w:val="28"/>
        </w:rPr>
        <w:t>За 9 месяцев 2019 года по профилактике незаконного потребления наркотических средств и психотропных веществ вовлечено в волонтёрскую деятельность дополнительно 22 чел.</w:t>
      </w:r>
    </w:p>
    <w:p w:rsidR="007C2430" w:rsidRPr="00767F08" w:rsidRDefault="007C2430" w:rsidP="007C2430">
      <w:pPr>
        <w:spacing w:before="100" w:beforeAutospacing="1" w:after="100" w:afterAutospacing="1" w:line="240" w:lineRule="auto"/>
        <w:ind w:firstLine="709"/>
        <w:contextualSpacing/>
        <w:jc w:val="both"/>
        <w:rPr>
          <w:rFonts w:ascii="Times New Roman" w:hAnsi="Times New Roman" w:cs="Times New Roman"/>
          <w:bCs/>
          <w:sz w:val="28"/>
          <w:szCs w:val="28"/>
        </w:rPr>
      </w:pPr>
      <w:r w:rsidRPr="00767F08">
        <w:rPr>
          <w:rFonts w:ascii="Times New Roman" w:hAnsi="Times New Roman" w:cs="Times New Roman"/>
          <w:bCs/>
          <w:sz w:val="28"/>
          <w:szCs w:val="28"/>
        </w:rPr>
        <w:t>Добровольцами по профилактике незаконного потребления наркотических средств и психотропных веществ самостоятельно разрабатывают информационные буклеты, листовки для проведения общегородских акций направленных на профилактику незаконного потребления наркотических средств и психотропных веществ, наркомании, токсикомании и других зависимостей.</w:t>
      </w:r>
    </w:p>
    <w:p w:rsidR="007C2430" w:rsidRPr="00767F08" w:rsidRDefault="007C2430" w:rsidP="007C2430">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lastRenderedPageBreak/>
        <w:t xml:space="preserve">За </w:t>
      </w:r>
      <w:r>
        <w:rPr>
          <w:rFonts w:ascii="Times New Roman" w:eastAsia="Times New Roman" w:hAnsi="Times New Roman" w:cs="Times New Roman"/>
          <w:sz w:val="28"/>
          <w:szCs w:val="28"/>
        </w:rPr>
        <w:t>2019 год</w:t>
      </w:r>
      <w:r w:rsidRPr="00767F08">
        <w:rPr>
          <w:rFonts w:ascii="Times New Roman" w:eastAsia="Times New Roman" w:hAnsi="Times New Roman" w:cs="Times New Roman"/>
          <w:sz w:val="28"/>
          <w:szCs w:val="28"/>
        </w:rPr>
        <w:t xml:space="preserve"> учреждением совместно с Центром занятости населения по </w:t>
      </w:r>
      <w:proofErr w:type="gramStart"/>
      <w:r w:rsidRPr="00767F08">
        <w:rPr>
          <w:rFonts w:ascii="Times New Roman" w:eastAsia="Times New Roman" w:hAnsi="Times New Roman" w:cs="Times New Roman"/>
          <w:sz w:val="28"/>
          <w:szCs w:val="28"/>
        </w:rPr>
        <w:t>г</w:t>
      </w:r>
      <w:proofErr w:type="gramEnd"/>
      <w:r w:rsidRPr="00767F08">
        <w:rPr>
          <w:rFonts w:ascii="Times New Roman" w:eastAsia="Times New Roman" w:hAnsi="Times New Roman" w:cs="Times New Roman"/>
          <w:sz w:val="28"/>
          <w:szCs w:val="28"/>
        </w:rPr>
        <w:t>. Черемхово и Черемховскому району</w:t>
      </w:r>
      <w:r>
        <w:rPr>
          <w:rFonts w:ascii="Times New Roman" w:eastAsia="Times New Roman" w:hAnsi="Times New Roman" w:cs="Times New Roman"/>
          <w:sz w:val="28"/>
          <w:szCs w:val="28"/>
        </w:rPr>
        <w:t xml:space="preserve"> </w:t>
      </w:r>
      <w:r w:rsidRPr="00767F08">
        <w:rPr>
          <w:rFonts w:ascii="Times New Roman" w:eastAsia="Times New Roman" w:hAnsi="Times New Roman" w:cs="Times New Roman"/>
          <w:sz w:val="28"/>
          <w:szCs w:val="28"/>
        </w:rPr>
        <w:t>была проведена работа по временному трудоустройству несовершеннолетних граждан, находящихся в трудной жизненной ситуации. Общее количество трудоустроенных составило 89 человек, из них 4 подростка, состоящих на учете в ОДН</w:t>
      </w:r>
      <w:r>
        <w:rPr>
          <w:rFonts w:ascii="Times New Roman" w:eastAsia="Times New Roman" w:hAnsi="Times New Roman" w:cs="Times New Roman"/>
          <w:sz w:val="28"/>
          <w:szCs w:val="28"/>
        </w:rPr>
        <w:t>.</w:t>
      </w:r>
    </w:p>
    <w:p w:rsidR="007C2430" w:rsidRPr="00767F08" w:rsidRDefault="007C2430" w:rsidP="007C2430">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 xml:space="preserve">11 подростков традиционно оказывали помощь во время проведения </w:t>
      </w:r>
      <w:r w:rsidRPr="00767F08">
        <w:rPr>
          <w:rFonts w:ascii="Times New Roman" w:eastAsia="Times New Roman" w:hAnsi="Times New Roman" w:cs="Times New Roman"/>
          <w:sz w:val="28"/>
          <w:szCs w:val="28"/>
          <w:lang w:val="en-US"/>
        </w:rPr>
        <w:t>IV</w:t>
      </w:r>
      <w:r w:rsidRPr="00767F08">
        <w:rPr>
          <w:rFonts w:ascii="Times New Roman" w:eastAsia="Times New Roman" w:hAnsi="Times New Roman" w:cs="Times New Roman"/>
          <w:sz w:val="28"/>
          <w:szCs w:val="28"/>
        </w:rPr>
        <w:t xml:space="preserve"> областного фестиваля бетонной скульптуры «ТВОРИМИР-2019». С целью отвлечь подростков от употребления наркотических веществ. Планируемое количество трудоустроенных несовершеннолетних граждан до конца 2019 года составляет 35 человек.</w:t>
      </w:r>
    </w:p>
    <w:p w:rsidR="007C2430" w:rsidRPr="00767F08" w:rsidRDefault="007C2430" w:rsidP="007C2430">
      <w:pPr>
        <w:shd w:val="clear" w:color="auto" w:fill="FFFFFF"/>
        <w:suppressAutoHyphens/>
        <w:autoSpaceDE w:val="0"/>
        <w:autoSpaceDN w:val="0"/>
        <w:spacing w:before="100" w:beforeAutospacing="1" w:after="100" w:afterAutospacing="1" w:line="240" w:lineRule="auto"/>
        <w:ind w:firstLine="709"/>
        <w:contextualSpacing/>
        <w:jc w:val="both"/>
        <w:rPr>
          <w:rFonts w:ascii="Times New Roman" w:eastAsia="Batang" w:hAnsi="Times New Roman" w:cs="Times New Roman"/>
          <w:sz w:val="28"/>
          <w:szCs w:val="28"/>
        </w:rPr>
      </w:pPr>
      <w:proofErr w:type="gramStart"/>
      <w:r w:rsidRPr="00767F08">
        <w:rPr>
          <w:rFonts w:ascii="Times New Roman" w:eastAsia="Batang" w:hAnsi="Times New Roman" w:cs="Times New Roman"/>
          <w:sz w:val="28"/>
          <w:szCs w:val="28"/>
        </w:rPr>
        <w:t xml:space="preserve">На сегодняшний день на территории муниципального образования «город Свирск» численность волонтёров составляет 163 участника, из них 5 несовершеннолетних, состоящих на учете в ОДН ОП №1 (дислокация г. Свирска) МО МВД России «Черемховский» Филиппова Светлана Александровна, 08.12.2003 г.р., Кулик Даниил Максимович, 10.09.2002 г.р., Кичин Максим Алексеевич, 14.11.2003 г.р., Васильев Дмитрий Владимирович, 11.10.2006 г.р.., </w:t>
      </w:r>
      <w:r w:rsidRPr="00767F08">
        <w:rPr>
          <w:rFonts w:ascii="Times New Roman" w:eastAsia="Calibri" w:hAnsi="Times New Roman" w:cs="Times New Roman"/>
          <w:sz w:val="28"/>
          <w:szCs w:val="28"/>
          <w:shd w:val="clear" w:color="auto" w:fill="FFFFFF"/>
        </w:rPr>
        <w:t>Синькова Полина Сергеевна, 29.11.2003</w:t>
      </w:r>
      <w:proofErr w:type="gramEnd"/>
      <w:r w:rsidRPr="00767F08">
        <w:rPr>
          <w:rFonts w:ascii="Times New Roman" w:eastAsia="Calibri" w:hAnsi="Times New Roman" w:cs="Times New Roman"/>
          <w:sz w:val="28"/>
          <w:szCs w:val="28"/>
          <w:shd w:val="clear" w:color="auto" w:fill="FFFFFF"/>
        </w:rPr>
        <w:t xml:space="preserve"> г.р. </w:t>
      </w:r>
    </w:p>
    <w:p w:rsidR="007C2430" w:rsidRPr="00767F08" w:rsidRDefault="007C2430" w:rsidP="007C2430">
      <w:pPr>
        <w:spacing w:before="100" w:beforeAutospacing="1" w:after="100" w:afterAutospacing="1" w:line="240" w:lineRule="auto"/>
        <w:ind w:firstLine="567"/>
        <w:contextualSpacing/>
        <w:jc w:val="both"/>
        <w:rPr>
          <w:rFonts w:ascii="Times New Roman" w:eastAsia="Batang" w:hAnsi="Times New Roman" w:cs="Times New Roman"/>
          <w:sz w:val="28"/>
          <w:szCs w:val="28"/>
        </w:rPr>
      </w:pPr>
      <w:r w:rsidRPr="00767F08">
        <w:rPr>
          <w:rFonts w:ascii="Times New Roman" w:eastAsia="Batang" w:hAnsi="Times New Roman" w:cs="Times New Roman"/>
          <w:iCs/>
          <w:sz w:val="28"/>
          <w:szCs w:val="28"/>
        </w:rPr>
        <w:t xml:space="preserve">Число волонтёров увеличивается, с каждым годом все больше людей открывают в себе тягу к </w:t>
      </w:r>
      <w:proofErr w:type="spellStart"/>
      <w:r w:rsidRPr="00767F08">
        <w:rPr>
          <w:rFonts w:ascii="Times New Roman" w:eastAsia="Batang" w:hAnsi="Times New Roman" w:cs="Times New Roman"/>
          <w:iCs/>
          <w:sz w:val="28"/>
          <w:szCs w:val="28"/>
        </w:rPr>
        <w:t>волонтерству</w:t>
      </w:r>
      <w:proofErr w:type="spellEnd"/>
      <w:r w:rsidRPr="00767F08">
        <w:rPr>
          <w:rFonts w:ascii="Times New Roman" w:eastAsia="Batang" w:hAnsi="Times New Roman" w:cs="Times New Roman"/>
          <w:sz w:val="28"/>
          <w:szCs w:val="28"/>
        </w:rPr>
        <w:t>.</w:t>
      </w:r>
    </w:p>
    <w:p w:rsidR="007C2430" w:rsidRPr="00767F08" w:rsidRDefault="007C2430" w:rsidP="007C2430">
      <w:pPr>
        <w:spacing w:before="100" w:beforeAutospacing="1" w:after="100" w:afterAutospacing="1" w:line="240" w:lineRule="auto"/>
        <w:ind w:firstLine="709"/>
        <w:contextualSpacing/>
        <w:jc w:val="both"/>
        <w:rPr>
          <w:rFonts w:ascii="Times New Roman" w:hAnsi="Times New Roman" w:cs="Times New Roman"/>
          <w:sz w:val="28"/>
          <w:szCs w:val="28"/>
        </w:rPr>
      </w:pPr>
      <w:r w:rsidRPr="00767F08">
        <w:rPr>
          <w:rFonts w:ascii="Times New Roman" w:hAnsi="Times New Roman" w:cs="Times New Roman"/>
          <w:sz w:val="28"/>
          <w:szCs w:val="28"/>
        </w:rPr>
        <w:t>В целях популяризации волонтерской деятельности и участия в работе общественной организации «Молодёжная волна» на территории города проводятся встречи в образовательных учреждениях города с представлением презентаций, информация о деятельности общественной организации размещается в СМИ, в сети интернет активистами ведутся группы с освещением деятельности организации.</w:t>
      </w:r>
    </w:p>
    <w:p w:rsidR="007C2430" w:rsidRPr="00767F08" w:rsidRDefault="007C2430" w:rsidP="007C2430">
      <w:pPr>
        <w:shd w:val="clear" w:color="auto" w:fill="FFFFFF"/>
        <w:suppressAutoHyphens/>
        <w:autoSpaceDE w:val="0"/>
        <w:autoSpaceDN w:val="0"/>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67F08">
        <w:rPr>
          <w:rFonts w:ascii="Times New Roman" w:eastAsia="Times New Roman" w:hAnsi="Times New Roman" w:cs="Times New Roman"/>
          <w:sz w:val="28"/>
          <w:szCs w:val="28"/>
        </w:rPr>
        <w:t>Волонтерство становится для учащихся возможностью получения жизненного опыта, позволяет раскрыть их лучшие человеческие и гражданские качества, демонстрирует зрелость и приносит реальную пользу обществу.</w:t>
      </w:r>
    </w:p>
    <w:p w:rsidR="00DD1E5C" w:rsidRPr="00DD1E5C" w:rsidRDefault="00DD1E5C" w:rsidP="00DD1E5C">
      <w:pPr>
        <w:ind w:firstLine="426"/>
        <w:jc w:val="both"/>
        <w:rPr>
          <w:rFonts w:ascii="Times New Roman" w:hAnsi="Times New Roman" w:cs="Times New Roman"/>
          <w:sz w:val="28"/>
          <w:szCs w:val="28"/>
        </w:rPr>
      </w:pPr>
      <w:r w:rsidRPr="00DD1E5C">
        <w:rPr>
          <w:rFonts w:ascii="Times New Roman" w:hAnsi="Times New Roman" w:cs="Times New Roman"/>
          <w:b/>
          <w:sz w:val="28"/>
          <w:szCs w:val="28"/>
        </w:rPr>
        <w:t>Глава 3.</w:t>
      </w:r>
      <w:r w:rsidRPr="00DD1E5C">
        <w:rPr>
          <w:rFonts w:ascii="Times New Roman" w:hAnsi="Times New Roman" w:cs="Times New Roman"/>
          <w:sz w:val="28"/>
          <w:szCs w:val="28"/>
        </w:rPr>
        <w:t xml:space="preserve"> О мерах, направленных на повышение профессиональной компетентности различных категорий специалистов, работающих с несовершеннолетними и (или) их семьями.</w:t>
      </w:r>
    </w:p>
    <w:p w:rsidR="00DD1E5C" w:rsidRDefault="007C2430" w:rsidP="00DD1E5C">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D1E5C" w:rsidRPr="00DD1E5C">
        <w:rPr>
          <w:rFonts w:ascii="Times New Roman" w:hAnsi="Times New Roman" w:cs="Times New Roman"/>
          <w:sz w:val="28"/>
          <w:szCs w:val="28"/>
        </w:rPr>
        <w:t xml:space="preserve">В целях </w:t>
      </w:r>
      <w:proofErr w:type="gramStart"/>
      <w:r w:rsidR="00DD1E5C" w:rsidRPr="00DD1E5C">
        <w:rPr>
          <w:rFonts w:ascii="Times New Roman" w:hAnsi="Times New Roman" w:cs="Times New Roman"/>
          <w:sz w:val="28"/>
          <w:szCs w:val="28"/>
        </w:rPr>
        <w:t>повышения квалификации специалистов субъектов системы профилактики</w:t>
      </w:r>
      <w:proofErr w:type="gramEnd"/>
      <w:r w:rsidR="00DD1E5C" w:rsidRPr="00DD1E5C">
        <w:rPr>
          <w:rFonts w:ascii="Times New Roman" w:hAnsi="Times New Roman" w:cs="Times New Roman"/>
          <w:sz w:val="28"/>
          <w:szCs w:val="28"/>
        </w:rPr>
        <w:t xml:space="preserve"> и изучения новых методов и приемов работы с несовершеннолетними КДН и ЗП в постоянном режиме оказывается орг</w:t>
      </w:r>
      <w:r>
        <w:rPr>
          <w:rFonts w:ascii="Times New Roman" w:hAnsi="Times New Roman" w:cs="Times New Roman"/>
          <w:sz w:val="28"/>
          <w:szCs w:val="28"/>
        </w:rPr>
        <w:t xml:space="preserve">анизационно-методическая помощь. </w:t>
      </w:r>
      <w:proofErr w:type="gramStart"/>
      <w:r w:rsidR="00DD1E5C" w:rsidRPr="00DD1E5C">
        <w:rPr>
          <w:rFonts w:ascii="Times New Roman" w:hAnsi="Times New Roman" w:cs="Times New Roman"/>
          <w:sz w:val="28"/>
          <w:szCs w:val="28"/>
        </w:rPr>
        <w:t xml:space="preserve">За отчетный период проведено </w:t>
      </w:r>
      <w:r>
        <w:rPr>
          <w:rFonts w:ascii="Times New Roman" w:hAnsi="Times New Roman" w:cs="Times New Roman"/>
          <w:sz w:val="28"/>
          <w:szCs w:val="28"/>
        </w:rPr>
        <w:t>15</w:t>
      </w:r>
      <w:r w:rsidR="00DD1E5C" w:rsidRPr="00DD1E5C">
        <w:rPr>
          <w:rFonts w:ascii="Times New Roman" w:hAnsi="Times New Roman" w:cs="Times New Roman"/>
          <w:sz w:val="28"/>
          <w:szCs w:val="28"/>
        </w:rPr>
        <w:t xml:space="preserve"> методических мероприятий для специалистов  субъектов системы профилактики безнадзорности несовершеннолетних (семинары, совещания, рабочие заседания, конференции, круглые столы, рабочие группы), на которых рассматривались вопросы, обсуждались актуальные проблемы по вопросам профилактики и правонарушений несовершеннолетних, по итогам которых специалистам    даны методические рекомендации  по профилактике </w:t>
      </w:r>
      <w:r w:rsidR="00DD1E5C" w:rsidRPr="00DD1E5C">
        <w:rPr>
          <w:rFonts w:ascii="Times New Roman" w:hAnsi="Times New Roman" w:cs="Times New Roman"/>
          <w:sz w:val="28"/>
          <w:szCs w:val="28"/>
        </w:rPr>
        <w:lastRenderedPageBreak/>
        <w:t>жестокого  обращения с детьми, профилактике суицидального поведения детей и подростков, профилактике социального сиротства.</w:t>
      </w:r>
      <w:proofErr w:type="gramEnd"/>
    </w:p>
    <w:p w:rsidR="00EF5FBC" w:rsidRPr="00EF5FBC" w:rsidRDefault="00F341AE" w:rsidP="00EF5FBC">
      <w:pPr>
        <w:tabs>
          <w:tab w:val="left" w:pos="459"/>
        </w:tabs>
        <w:jc w:val="both"/>
        <w:rPr>
          <w:rFonts w:ascii="Times New Roman" w:eastAsia="Times New Roman" w:hAnsi="Times New Roman" w:cs="Times New Roman"/>
          <w:sz w:val="28"/>
          <w:szCs w:val="28"/>
          <w:shd w:val="clear" w:color="auto" w:fill="FFFFFF"/>
        </w:rPr>
      </w:pPr>
      <w:r w:rsidRPr="00EF5FBC">
        <w:rPr>
          <w:rFonts w:ascii="Times New Roman" w:hAnsi="Times New Roman" w:cs="Times New Roman"/>
          <w:sz w:val="28"/>
          <w:szCs w:val="28"/>
        </w:rPr>
        <w:t xml:space="preserve">  </w:t>
      </w:r>
      <w:r w:rsidR="00EF5FBC">
        <w:rPr>
          <w:rFonts w:ascii="Times New Roman" w:hAnsi="Times New Roman" w:cs="Times New Roman"/>
          <w:sz w:val="28"/>
          <w:szCs w:val="28"/>
        </w:rPr>
        <w:t xml:space="preserve">        </w:t>
      </w:r>
      <w:r w:rsidR="00EF5FBC" w:rsidRPr="00EF5FBC">
        <w:rPr>
          <w:rFonts w:ascii="Times New Roman" w:eastAsia="Times New Roman" w:hAnsi="Times New Roman" w:cs="Times New Roman"/>
          <w:sz w:val="28"/>
          <w:szCs w:val="28"/>
          <w:shd w:val="clear" w:color="auto" w:fill="FFFFFF"/>
        </w:rPr>
        <w:t xml:space="preserve">В течение 2019 года специалисты Центра помощи детям, оставшимся без попечения родителей </w:t>
      </w:r>
      <w:proofErr w:type="gramStart"/>
      <w:r w:rsidR="00EF5FBC" w:rsidRPr="00EF5FBC">
        <w:rPr>
          <w:rFonts w:ascii="Times New Roman" w:eastAsia="Times New Roman" w:hAnsi="Times New Roman" w:cs="Times New Roman"/>
          <w:sz w:val="28"/>
          <w:szCs w:val="28"/>
          <w:shd w:val="clear" w:color="auto" w:fill="FFFFFF"/>
        </w:rPr>
        <w:t>г</w:t>
      </w:r>
      <w:proofErr w:type="gramEnd"/>
      <w:r w:rsidR="00EF5FBC" w:rsidRPr="00EF5FBC">
        <w:rPr>
          <w:rFonts w:ascii="Times New Roman" w:eastAsia="Times New Roman" w:hAnsi="Times New Roman" w:cs="Times New Roman"/>
          <w:sz w:val="28"/>
          <w:szCs w:val="28"/>
          <w:shd w:val="clear" w:color="auto" w:fill="FFFFFF"/>
        </w:rPr>
        <w:t xml:space="preserve">. Черемхово, проходили курсы переподготовки и повышения квалификации в </w:t>
      </w:r>
      <w:r w:rsidR="00EF5FBC" w:rsidRPr="00EF5FBC">
        <w:rPr>
          <w:rFonts w:ascii="Times New Roman" w:eastAsia="Times New Roman" w:hAnsi="Times New Roman" w:cs="Times New Roman"/>
          <w:sz w:val="28"/>
          <w:szCs w:val="28"/>
        </w:rPr>
        <w:t xml:space="preserve">ОГБУ ДПО "Учебно-методический центр развития социального развития": </w:t>
      </w:r>
      <w:r w:rsidR="00EF5FBC" w:rsidRPr="00EF5FBC">
        <w:rPr>
          <w:rFonts w:ascii="Times New Roman" w:eastAsia="Times New Roman" w:hAnsi="Times New Roman" w:cs="Times New Roman"/>
          <w:sz w:val="28"/>
          <w:szCs w:val="28"/>
          <w:shd w:val="clear" w:color="auto" w:fill="FFFFFF"/>
        </w:rPr>
        <w:t xml:space="preserve"> </w:t>
      </w:r>
    </w:p>
    <w:p w:rsidR="00EF5FBC" w:rsidRPr="00EF5FBC" w:rsidRDefault="00EF5FBC" w:rsidP="00EF5FBC">
      <w:pPr>
        <w:pStyle w:val="a6"/>
        <w:numPr>
          <w:ilvl w:val="0"/>
          <w:numId w:val="27"/>
        </w:numPr>
        <w:spacing w:after="200"/>
        <w:jc w:val="both"/>
        <w:rPr>
          <w:rFonts w:ascii="Times New Roman" w:eastAsia="Calibri" w:hAnsi="Times New Roman" w:cs="Times New Roman"/>
          <w:sz w:val="28"/>
          <w:szCs w:val="28"/>
        </w:rPr>
      </w:pPr>
      <w:r w:rsidRPr="00EF5FBC">
        <w:rPr>
          <w:rFonts w:ascii="Times New Roman" w:eastAsia="Calibri" w:hAnsi="Times New Roman" w:cs="Times New Roman"/>
          <w:sz w:val="28"/>
          <w:szCs w:val="28"/>
        </w:rPr>
        <w:t>"Менеджмент в социальной работе" (заведующий отделением);</w:t>
      </w:r>
    </w:p>
    <w:p w:rsidR="00EF5FBC" w:rsidRPr="00EF5FBC" w:rsidRDefault="00EF5FBC" w:rsidP="00EF5FBC">
      <w:pPr>
        <w:pStyle w:val="a6"/>
        <w:numPr>
          <w:ilvl w:val="0"/>
          <w:numId w:val="27"/>
        </w:numPr>
        <w:spacing w:after="200"/>
        <w:jc w:val="both"/>
        <w:rPr>
          <w:rFonts w:ascii="Times New Roman" w:eastAsia="Calibri" w:hAnsi="Times New Roman" w:cs="Times New Roman"/>
          <w:sz w:val="28"/>
          <w:szCs w:val="28"/>
        </w:rPr>
      </w:pPr>
      <w:r w:rsidRPr="00EF5FBC">
        <w:rPr>
          <w:rFonts w:ascii="Times New Roman" w:eastAsia="Calibri" w:hAnsi="Times New Roman" w:cs="Times New Roman"/>
          <w:sz w:val="28"/>
          <w:szCs w:val="28"/>
        </w:rPr>
        <w:t>"Организация, управление и администрирование в социальной работе" (специалисты по социальной работе – 9 чел.)</w:t>
      </w:r>
    </w:p>
    <w:p w:rsidR="00EF5FBC" w:rsidRPr="00EF5FBC" w:rsidRDefault="00EF5FBC" w:rsidP="00EF5FBC">
      <w:pPr>
        <w:pStyle w:val="a6"/>
        <w:numPr>
          <w:ilvl w:val="0"/>
          <w:numId w:val="27"/>
        </w:numPr>
        <w:spacing w:after="200"/>
        <w:jc w:val="both"/>
        <w:rPr>
          <w:rFonts w:ascii="Times New Roman" w:eastAsia="Calibri" w:hAnsi="Times New Roman" w:cs="Times New Roman"/>
          <w:sz w:val="28"/>
          <w:szCs w:val="28"/>
        </w:rPr>
      </w:pPr>
      <w:r w:rsidRPr="00EF5FBC">
        <w:rPr>
          <w:rFonts w:ascii="Times New Roman" w:eastAsia="Calibri" w:hAnsi="Times New Roman" w:cs="Times New Roman"/>
          <w:sz w:val="28"/>
          <w:szCs w:val="28"/>
        </w:rPr>
        <w:t>"Член комиссии по предупреждению и ликвидации чрезвычайных ситуаций и обеспечению пожарной безопасности организаций" (заведующий отделением);</w:t>
      </w:r>
    </w:p>
    <w:p w:rsidR="00EF5FBC" w:rsidRPr="00EF5FBC" w:rsidRDefault="00EF5FBC" w:rsidP="00EF5FBC">
      <w:pPr>
        <w:pStyle w:val="a6"/>
        <w:numPr>
          <w:ilvl w:val="0"/>
          <w:numId w:val="27"/>
        </w:numPr>
        <w:spacing w:after="200"/>
        <w:jc w:val="both"/>
        <w:rPr>
          <w:rFonts w:ascii="Times New Roman" w:eastAsia="Calibri" w:hAnsi="Times New Roman" w:cs="Times New Roman"/>
          <w:sz w:val="28"/>
          <w:szCs w:val="28"/>
        </w:rPr>
      </w:pPr>
      <w:r w:rsidRPr="00EF5FBC">
        <w:rPr>
          <w:rFonts w:ascii="Times New Roman" w:eastAsia="Calibri" w:hAnsi="Times New Roman" w:cs="Times New Roman"/>
          <w:sz w:val="28"/>
          <w:szCs w:val="28"/>
        </w:rPr>
        <w:t>"Технология работы с семьями и детьми, находящимися в ТЖС и СОП" (заведующий отделением, специалисты по социальной работе – 3 чел.)</w:t>
      </w:r>
    </w:p>
    <w:p w:rsidR="00EF5FBC" w:rsidRPr="00EF5FBC" w:rsidRDefault="00EF5FBC" w:rsidP="00EF5FBC">
      <w:pPr>
        <w:pStyle w:val="a6"/>
        <w:numPr>
          <w:ilvl w:val="0"/>
          <w:numId w:val="27"/>
        </w:numPr>
        <w:spacing w:after="200"/>
        <w:jc w:val="both"/>
        <w:rPr>
          <w:rFonts w:ascii="Times New Roman" w:eastAsia="Calibri" w:hAnsi="Times New Roman" w:cs="Times New Roman"/>
          <w:sz w:val="28"/>
          <w:szCs w:val="28"/>
        </w:rPr>
      </w:pPr>
      <w:r w:rsidRPr="00EF5FBC">
        <w:rPr>
          <w:rFonts w:ascii="Times New Roman" w:eastAsia="Calibri" w:hAnsi="Times New Roman" w:cs="Times New Roman"/>
          <w:sz w:val="28"/>
          <w:szCs w:val="28"/>
        </w:rPr>
        <w:t>"Технологии работы с детьми и подростками, имеющими зависимость" (педагог-психолог)</w:t>
      </w:r>
    </w:p>
    <w:p w:rsidR="00EF5FBC" w:rsidRPr="00EF5FBC" w:rsidRDefault="00EF5FBC" w:rsidP="00EF5FBC">
      <w:pPr>
        <w:pStyle w:val="a6"/>
        <w:numPr>
          <w:ilvl w:val="0"/>
          <w:numId w:val="27"/>
        </w:numPr>
        <w:spacing w:after="200"/>
        <w:jc w:val="both"/>
        <w:rPr>
          <w:rFonts w:ascii="Times New Roman" w:eastAsia="Calibri" w:hAnsi="Times New Roman" w:cs="Times New Roman"/>
          <w:sz w:val="28"/>
          <w:szCs w:val="28"/>
        </w:rPr>
      </w:pPr>
      <w:r w:rsidRPr="00EF5FBC">
        <w:rPr>
          <w:rFonts w:ascii="Times New Roman" w:eastAsia="Calibri" w:hAnsi="Times New Roman" w:cs="Times New Roman"/>
          <w:sz w:val="28"/>
          <w:szCs w:val="28"/>
        </w:rPr>
        <w:t>"Профилактика безнадзорности и правонарушений несовершеннолетних" (специалисты по социальной работе – 2 чел.)</w:t>
      </w:r>
    </w:p>
    <w:p w:rsidR="00EF5FBC" w:rsidRPr="00855433" w:rsidRDefault="00EF5FBC" w:rsidP="00EF5FBC">
      <w:pPr>
        <w:pStyle w:val="a3"/>
        <w:spacing w:before="0" w:beforeAutospacing="0" w:after="0" w:afterAutospacing="0"/>
        <w:jc w:val="both"/>
        <w:rPr>
          <w:sz w:val="28"/>
          <w:szCs w:val="28"/>
        </w:rPr>
      </w:pPr>
      <w:r w:rsidRPr="00855433">
        <w:rPr>
          <w:sz w:val="28"/>
          <w:szCs w:val="28"/>
        </w:rPr>
        <w:t xml:space="preserve">За </w:t>
      </w:r>
      <w:r>
        <w:rPr>
          <w:sz w:val="28"/>
          <w:szCs w:val="28"/>
        </w:rPr>
        <w:t xml:space="preserve">период </w:t>
      </w:r>
      <w:r w:rsidRPr="00855433">
        <w:rPr>
          <w:sz w:val="28"/>
          <w:szCs w:val="28"/>
        </w:rPr>
        <w:t xml:space="preserve">2019 года 13 специалистов </w:t>
      </w:r>
      <w:r w:rsidRPr="00EF5FBC">
        <w:rPr>
          <w:sz w:val="28"/>
          <w:szCs w:val="28"/>
        </w:rPr>
        <w:t>Межрайонного управления № 4</w:t>
      </w:r>
      <w:r w:rsidRPr="00855433">
        <w:rPr>
          <w:sz w:val="28"/>
          <w:szCs w:val="28"/>
        </w:rPr>
        <w:t xml:space="preserve"> повысили свои профессиональные знания в следующих вопросах:</w:t>
      </w:r>
    </w:p>
    <w:p w:rsidR="00EF5FBC" w:rsidRPr="00855433" w:rsidRDefault="00EF5FBC" w:rsidP="00EF5FBC">
      <w:pPr>
        <w:pStyle w:val="a3"/>
        <w:spacing w:before="0" w:beforeAutospacing="0" w:after="0" w:afterAutospacing="0"/>
        <w:ind w:left="720"/>
        <w:jc w:val="both"/>
        <w:rPr>
          <w:sz w:val="28"/>
          <w:szCs w:val="28"/>
        </w:rPr>
      </w:pPr>
      <w:r w:rsidRPr="00855433">
        <w:rPr>
          <w:sz w:val="28"/>
          <w:szCs w:val="28"/>
        </w:rPr>
        <w:t xml:space="preserve">- </w:t>
      </w:r>
      <w:proofErr w:type="spellStart"/>
      <w:r w:rsidRPr="00855433">
        <w:rPr>
          <w:sz w:val="28"/>
          <w:szCs w:val="28"/>
        </w:rPr>
        <w:t>Семинар-вебинар</w:t>
      </w:r>
      <w:proofErr w:type="spellEnd"/>
      <w:r w:rsidRPr="00855433">
        <w:rPr>
          <w:sz w:val="28"/>
          <w:szCs w:val="28"/>
        </w:rPr>
        <w:t xml:space="preserve"> по теме «Межведомственное взаимодействие: законодательный компонент».</w:t>
      </w:r>
    </w:p>
    <w:p w:rsidR="00EF5FBC" w:rsidRPr="00855433" w:rsidRDefault="00EF5FBC" w:rsidP="00EF5FBC">
      <w:pPr>
        <w:pStyle w:val="a3"/>
        <w:spacing w:before="0" w:beforeAutospacing="0" w:after="0" w:afterAutospacing="0"/>
        <w:ind w:left="720"/>
        <w:jc w:val="both"/>
        <w:rPr>
          <w:sz w:val="28"/>
          <w:szCs w:val="28"/>
        </w:rPr>
      </w:pPr>
      <w:r w:rsidRPr="00855433">
        <w:rPr>
          <w:sz w:val="28"/>
          <w:szCs w:val="28"/>
        </w:rPr>
        <w:t xml:space="preserve">- курсы повышения квалификации: </w:t>
      </w:r>
    </w:p>
    <w:p w:rsidR="00EF5FBC" w:rsidRPr="00855433" w:rsidRDefault="00EF5FBC" w:rsidP="00EF5FBC">
      <w:pPr>
        <w:pStyle w:val="a3"/>
        <w:spacing w:before="0" w:beforeAutospacing="0" w:after="0" w:afterAutospacing="0"/>
        <w:ind w:left="720"/>
        <w:jc w:val="both"/>
        <w:rPr>
          <w:sz w:val="28"/>
          <w:szCs w:val="28"/>
        </w:rPr>
      </w:pPr>
      <w:r w:rsidRPr="00855433">
        <w:rPr>
          <w:sz w:val="28"/>
          <w:szCs w:val="28"/>
        </w:rPr>
        <w:t xml:space="preserve">-«Эффективное ведение судебных споров: актуальные вопросы применения гражданско-процессуального и </w:t>
      </w:r>
      <w:proofErr w:type="spellStart"/>
      <w:proofErr w:type="gramStart"/>
      <w:r w:rsidRPr="00855433">
        <w:rPr>
          <w:sz w:val="28"/>
          <w:szCs w:val="28"/>
        </w:rPr>
        <w:t>арбитражного-процессуального</w:t>
      </w:r>
      <w:proofErr w:type="spellEnd"/>
      <w:proofErr w:type="gramEnd"/>
      <w:r w:rsidRPr="00855433">
        <w:rPr>
          <w:sz w:val="28"/>
          <w:szCs w:val="28"/>
        </w:rPr>
        <w:t xml:space="preserve"> законодательст</w:t>
      </w:r>
      <w:r>
        <w:rPr>
          <w:sz w:val="28"/>
          <w:szCs w:val="28"/>
        </w:rPr>
        <w:t xml:space="preserve">ва»   </w:t>
      </w:r>
      <w:r w:rsidRPr="00855433">
        <w:rPr>
          <w:sz w:val="28"/>
          <w:szCs w:val="28"/>
        </w:rPr>
        <w:t>-  2 специалиста,</w:t>
      </w:r>
    </w:p>
    <w:p w:rsidR="00EF5FBC" w:rsidRPr="00855433" w:rsidRDefault="00EF5FBC" w:rsidP="00EF5FBC">
      <w:pPr>
        <w:pStyle w:val="a3"/>
        <w:spacing w:before="0" w:beforeAutospacing="0" w:after="0" w:afterAutospacing="0"/>
        <w:ind w:left="720"/>
        <w:jc w:val="both"/>
        <w:rPr>
          <w:sz w:val="28"/>
          <w:szCs w:val="28"/>
        </w:rPr>
      </w:pPr>
      <w:r w:rsidRPr="00855433">
        <w:rPr>
          <w:sz w:val="28"/>
          <w:szCs w:val="28"/>
        </w:rPr>
        <w:t xml:space="preserve">- «Об организации деятельности отделов опеки и попечительства в области охраны прав и законных интересов несовершеннолетних» - 4 специалиста, </w:t>
      </w:r>
    </w:p>
    <w:p w:rsidR="00EF5FBC" w:rsidRPr="00855433" w:rsidRDefault="00EF5FBC" w:rsidP="00EF5FBC">
      <w:pPr>
        <w:pStyle w:val="a3"/>
        <w:spacing w:before="0" w:beforeAutospacing="0" w:after="0" w:afterAutospacing="0"/>
        <w:ind w:left="720"/>
        <w:jc w:val="both"/>
        <w:rPr>
          <w:sz w:val="28"/>
          <w:szCs w:val="28"/>
        </w:rPr>
      </w:pPr>
      <w:r w:rsidRPr="00855433">
        <w:rPr>
          <w:sz w:val="28"/>
          <w:szCs w:val="28"/>
        </w:rPr>
        <w:t xml:space="preserve">-«Обучение и проверка знаний по приемам и методам оказания первой помощи» - 13 специалистов, </w:t>
      </w:r>
    </w:p>
    <w:p w:rsidR="00EF5FBC" w:rsidRPr="00855433" w:rsidRDefault="00EF5FBC" w:rsidP="00EF5FBC">
      <w:pPr>
        <w:pStyle w:val="a3"/>
        <w:spacing w:before="0" w:beforeAutospacing="0" w:after="0" w:afterAutospacing="0"/>
        <w:ind w:left="720"/>
        <w:jc w:val="both"/>
        <w:rPr>
          <w:sz w:val="28"/>
          <w:szCs w:val="28"/>
        </w:rPr>
      </w:pPr>
      <w:r w:rsidRPr="00855433">
        <w:rPr>
          <w:sz w:val="28"/>
          <w:szCs w:val="28"/>
        </w:rPr>
        <w:t xml:space="preserve">- «Психолого-организационная культура руководителя в системе государственной службы» – 1 специалист.       </w:t>
      </w:r>
    </w:p>
    <w:p w:rsidR="00EF5FBC" w:rsidRPr="00EF5FBC" w:rsidRDefault="00EF5FBC" w:rsidP="00EF5FBC">
      <w:pPr>
        <w:pStyle w:val="a6"/>
        <w:jc w:val="both"/>
        <w:rPr>
          <w:rFonts w:ascii="Arial" w:eastAsia="Calibri" w:hAnsi="Arial" w:cs="Arial"/>
          <w:sz w:val="23"/>
          <w:szCs w:val="23"/>
        </w:rPr>
      </w:pPr>
    </w:p>
    <w:p w:rsidR="00A21BDA" w:rsidRPr="00F341AE" w:rsidRDefault="00A21BDA" w:rsidP="00DD1E5C">
      <w:pPr>
        <w:widowControl w:val="0"/>
        <w:autoSpaceDE w:val="0"/>
        <w:autoSpaceDN w:val="0"/>
        <w:adjustRightInd w:val="0"/>
        <w:ind w:firstLine="720"/>
        <w:jc w:val="both"/>
        <w:rPr>
          <w:rFonts w:ascii="Times New Roman" w:hAnsi="Times New Roman" w:cs="Times New Roman"/>
          <w:color w:val="000000"/>
          <w:sz w:val="28"/>
          <w:szCs w:val="28"/>
          <w:shd w:val="clear" w:color="auto" w:fill="FFFFFF"/>
        </w:rPr>
      </w:pPr>
      <w:r w:rsidRPr="00F341AE">
        <w:rPr>
          <w:rFonts w:ascii="Times New Roman" w:hAnsi="Times New Roman" w:cs="Times New Roman"/>
          <w:color w:val="000000"/>
          <w:sz w:val="28"/>
          <w:szCs w:val="28"/>
          <w:shd w:val="clear" w:color="auto" w:fill="FFFFFF"/>
        </w:rPr>
        <w:t>30-31 октября 2019 года на базе МОУ «СОШ № 2 г</w:t>
      </w:r>
      <w:proofErr w:type="gramStart"/>
      <w:r w:rsidRPr="00F341AE">
        <w:rPr>
          <w:rFonts w:ascii="Times New Roman" w:hAnsi="Times New Roman" w:cs="Times New Roman"/>
          <w:color w:val="000000"/>
          <w:sz w:val="28"/>
          <w:szCs w:val="28"/>
          <w:shd w:val="clear" w:color="auto" w:fill="FFFFFF"/>
        </w:rPr>
        <w:t>.С</w:t>
      </w:r>
      <w:proofErr w:type="gramEnd"/>
      <w:r w:rsidRPr="00F341AE">
        <w:rPr>
          <w:rFonts w:ascii="Times New Roman" w:hAnsi="Times New Roman" w:cs="Times New Roman"/>
          <w:color w:val="000000"/>
          <w:sz w:val="28"/>
          <w:szCs w:val="28"/>
          <w:shd w:val="clear" w:color="auto" w:fill="FFFFFF"/>
        </w:rPr>
        <w:t xml:space="preserve">вирска» состоялся обучающий семинар, в котором приняли участие 28 педагогов города Свирска. В течение двух дней методист областного государственного казенного учреждения «Центр профилактики, реабилитации и коррекции Иркутской области», Сахаровская Марина Игоревна представляла </w:t>
      </w:r>
      <w:r w:rsidRPr="00F341AE">
        <w:rPr>
          <w:rFonts w:ascii="Times New Roman" w:hAnsi="Times New Roman" w:cs="Times New Roman"/>
          <w:color w:val="000000"/>
          <w:sz w:val="28"/>
          <w:szCs w:val="28"/>
          <w:shd w:val="clear" w:color="auto" w:fill="FFFFFF"/>
        </w:rPr>
        <w:lastRenderedPageBreak/>
        <w:t xml:space="preserve">методические разработки </w:t>
      </w:r>
      <w:proofErr w:type="gramStart"/>
      <w:r w:rsidRPr="00F341AE">
        <w:rPr>
          <w:rFonts w:ascii="Times New Roman" w:hAnsi="Times New Roman" w:cs="Times New Roman"/>
          <w:color w:val="000000"/>
          <w:sz w:val="28"/>
          <w:szCs w:val="28"/>
          <w:shd w:val="clear" w:color="auto" w:fill="FFFFFF"/>
        </w:rPr>
        <w:t>программы формирования навыков здорового образа жизни</w:t>
      </w:r>
      <w:proofErr w:type="gramEnd"/>
      <w:r w:rsidRPr="00F341AE">
        <w:rPr>
          <w:rFonts w:ascii="Times New Roman" w:hAnsi="Times New Roman" w:cs="Times New Roman"/>
          <w:color w:val="000000"/>
          <w:sz w:val="28"/>
          <w:szCs w:val="28"/>
          <w:shd w:val="clear" w:color="auto" w:fill="FFFFFF"/>
        </w:rPr>
        <w:t xml:space="preserve"> у подростков «Всё, что тебя касается». Педагоги познакомились с основными принципами, целями и задачами данной программы, узнали, как строится интерактивный урок, что нужно учитывать при проведении </w:t>
      </w:r>
      <w:proofErr w:type="spellStart"/>
      <w:r w:rsidRPr="00F341AE">
        <w:rPr>
          <w:rFonts w:ascii="Times New Roman" w:hAnsi="Times New Roman" w:cs="Times New Roman"/>
          <w:color w:val="000000"/>
          <w:sz w:val="28"/>
          <w:szCs w:val="28"/>
          <w:shd w:val="clear" w:color="auto" w:fill="FFFFFF"/>
        </w:rPr>
        <w:t>тренинговых</w:t>
      </w:r>
      <w:proofErr w:type="spellEnd"/>
      <w:r w:rsidRPr="00F341AE">
        <w:rPr>
          <w:rFonts w:ascii="Times New Roman" w:hAnsi="Times New Roman" w:cs="Times New Roman"/>
          <w:color w:val="000000"/>
          <w:sz w:val="28"/>
          <w:szCs w:val="28"/>
          <w:shd w:val="clear" w:color="auto" w:fill="FFFFFF"/>
        </w:rPr>
        <w:t xml:space="preserve"> занятий, как формируются </w:t>
      </w:r>
      <w:proofErr w:type="spellStart"/>
      <w:r w:rsidRPr="00F341AE">
        <w:rPr>
          <w:rFonts w:ascii="Times New Roman" w:hAnsi="Times New Roman" w:cs="Times New Roman"/>
          <w:color w:val="000000"/>
          <w:sz w:val="28"/>
          <w:szCs w:val="28"/>
          <w:shd w:val="clear" w:color="auto" w:fill="FFFFFF"/>
        </w:rPr>
        <w:t>микрогруппы</w:t>
      </w:r>
      <w:proofErr w:type="spellEnd"/>
      <w:r w:rsidRPr="00F341AE">
        <w:rPr>
          <w:rFonts w:ascii="Times New Roman" w:hAnsi="Times New Roman" w:cs="Times New Roman"/>
          <w:color w:val="000000"/>
          <w:sz w:val="28"/>
          <w:szCs w:val="28"/>
          <w:shd w:val="clear" w:color="auto" w:fill="FFFFFF"/>
        </w:rPr>
        <w:t>, попробовали применить полученные знания на практике.</w:t>
      </w:r>
    </w:p>
    <w:p w:rsidR="00DD1E5C" w:rsidRPr="00DD1E5C" w:rsidRDefault="00DD1E5C" w:rsidP="00DD1E5C">
      <w:pPr>
        <w:ind w:firstLine="708"/>
        <w:jc w:val="both"/>
        <w:rPr>
          <w:rFonts w:ascii="Times New Roman" w:eastAsia="Calibri" w:hAnsi="Times New Roman" w:cs="Times New Roman"/>
          <w:sz w:val="28"/>
          <w:szCs w:val="28"/>
          <w:lang w:eastAsia="en-US"/>
        </w:rPr>
      </w:pPr>
      <w:r w:rsidRPr="00DD1E5C">
        <w:rPr>
          <w:rFonts w:ascii="Times New Roman" w:eastAsia="Calibri" w:hAnsi="Times New Roman" w:cs="Times New Roman"/>
          <w:sz w:val="28"/>
          <w:szCs w:val="28"/>
          <w:lang w:eastAsia="en-US"/>
        </w:rPr>
        <w:t xml:space="preserve">Специалисты </w:t>
      </w:r>
      <w:r w:rsidR="00F341AE">
        <w:rPr>
          <w:rFonts w:ascii="Times New Roman" w:eastAsia="Calibri" w:hAnsi="Times New Roman" w:cs="Times New Roman"/>
          <w:sz w:val="28"/>
          <w:szCs w:val="28"/>
          <w:lang w:eastAsia="en-US"/>
        </w:rPr>
        <w:t xml:space="preserve">образовательных учреждений </w:t>
      </w:r>
      <w:r w:rsidRPr="00DD1E5C">
        <w:rPr>
          <w:rFonts w:ascii="Times New Roman" w:eastAsia="Calibri" w:hAnsi="Times New Roman" w:cs="Times New Roman"/>
          <w:sz w:val="28"/>
          <w:szCs w:val="28"/>
          <w:lang w:eastAsia="en-US"/>
        </w:rPr>
        <w:t xml:space="preserve">постоянно повышают свой профессиональный уровень, обучаются как </w:t>
      </w:r>
      <w:proofErr w:type="spellStart"/>
      <w:r w:rsidRPr="00DD1E5C">
        <w:rPr>
          <w:rFonts w:ascii="Times New Roman" w:eastAsia="Calibri" w:hAnsi="Times New Roman" w:cs="Times New Roman"/>
          <w:sz w:val="28"/>
          <w:szCs w:val="28"/>
          <w:lang w:eastAsia="en-US"/>
        </w:rPr>
        <w:t>онлайн</w:t>
      </w:r>
      <w:proofErr w:type="spellEnd"/>
      <w:r w:rsidRPr="00DD1E5C">
        <w:rPr>
          <w:rFonts w:ascii="Times New Roman" w:eastAsia="Calibri" w:hAnsi="Times New Roman" w:cs="Times New Roman"/>
          <w:sz w:val="28"/>
          <w:szCs w:val="28"/>
          <w:lang w:eastAsia="en-US"/>
        </w:rPr>
        <w:t xml:space="preserve">, так и, выезжая на областные семинары, что позволяет внедрять новые эффективные формы и методы работы с несовершеннолетними и семьями.  </w:t>
      </w:r>
    </w:p>
    <w:p w:rsidR="00DD1E5C" w:rsidRPr="00DD1E5C" w:rsidRDefault="00DD1E5C" w:rsidP="00DD1E5C">
      <w:pPr>
        <w:jc w:val="both"/>
        <w:rPr>
          <w:rFonts w:ascii="Times New Roman" w:eastAsia="Calibri" w:hAnsi="Times New Roman" w:cs="Times New Roman"/>
          <w:sz w:val="28"/>
          <w:szCs w:val="28"/>
          <w:lang w:eastAsia="en-US"/>
        </w:rPr>
      </w:pPr>
    </w:p>
    <w:p w:rsidR="00EF5FBC" w:rsidRDefault="00EF5FBC" w:rsidP="00DD1E5C">
      <w:pPr>
        <w:spacing w:after="0" w:line="240" w:lineRule="auto"/>
        <w:jc w:val="both"/>
        <w:rPr>
          <w:rFonts w:ascii="Times New Roman" w:eastAsia="Calibri" w:hAnsi="Times New Roman" w:cs="Times New Roman"/>
          <w:sz w:val="28"/>
          <w:szCs w:val="28"/>
          <w:lang w:eastAsia="en-US"/>
        </w:rPr>
      </w:pPr>
    </w:p>
    <w:p w:rsidR="00EF5FBC" w:rsidRDefault="00EF5FBC" w:rsidP="00DD1E5C">
      <w:pPr>
        <w:spacing w:after="0" w:line="240" w:lineRule="auto"/>
        <w:jc w:val="both"/>
        <w:rPr>
          <w:rFonts w:ascii="Times New Roman" w:eastAsia="Calibri" w:hAnsi="Times New Roman" w:cs="Times New Roman"/>
          <w:sz w:val="28"/>
          <w:szCs w:val="28"/>
          <w:lang w:eastAsia="en-US"/>
        </w:rPr>
      </w:pPr>
    </w:p>
    <w:p w:rsidR="00EF5FBC" w:rsidRDefault="00EF5FBC" w:rsidP="00DD1E5C">
      <w:pPr>
        <w:spacing w:after="0" w:line="240" w:lineRule="auto"/>
        <w:jc w:val="both"/>
        <w:rPr>
          <w:rFonts w:ascii="Times New Roman" w:eastAsia="Calibri" w:hAnsi="Times New Roman" w:cs="Times New Roman"/>
          <w:sz w:val="28"/>
          <w:szCs w:val="28"/>
          <w:lang w:eastAsia="en-US"/>
        </w:rPr>
      </w:pPr>
    </w:p>
    <w:p w:rsidR="00EF5FBC" w:rsidRDefault="00EF5FBC" w:rsidP="00DD1E5C">
      <w:pPr>
        <w:spacing w:after="0" w:line="240" w:lineRule="auto"/>
        <w:jc w:val="both"/>
        <w:rPr>
          <w:rFonts w:ascii="Times New Roman" w:eastAsia="Calibri" w:hAnsi="Times New Roman" w:cs="Times New Roman"/>
          <w:sz w:val="28"/>
          <w:szCs w:val="28"/>
          <w:lang w:eastAsia="en-US"/>
        </w:rPr>
      </w:pPr>
    </w:p>
    <w:p w:rsidR="00DD1E5C" w:rsidRPr="00DD1E5C" w:rsidRDefault="00DD1E5C" w:rsidP="00DD1E5C">
      <w:pPr>
        <w:spacing w:after="0" w:line="240" w:lineRule="auto"/>
        <w:jc w:val="both"/>
        <w:rPr>
          <w:rFonts w:ascii="Times New Roman" w:eastAsia="Calibri" w:hAnsi="Times New Roman" w:cs="Times New Roman"/>
          <w:sz w:val="28"/>
          <w:szCs w:val="28"/>
          <w:lang w:eastAsia="en-US"/>
        </w:rPr>
      </w:pPr>
      <w:r w:rsidRPr="00DD1E5C">
        <w:rPr>
          <w:rFonts w:ascii="Times New Roman" w:eastAsia="Calibri" w:hAnsi="Times New Roman" w:cs="Times New Roman"/>
          <w:sz w:val="28"/>
          <w:szCs w:val="28"/>
          <w:lang w:eastAsia="en-US"/>
        </w:rPr>
        <w:t xml:space="preserve">Ответственный секретарь КДН и   </w:t>
      </w:r>
      <w:r>
        <w:rPr>
          <w:rFonts w:ascii="Times New Roman" w:eastAsia="Calibri" w:hAnsi="Times New Roman" w:cs="Times New Roman"/>
          <w:sz w:val="28"/>
          <w:szCs w:val="28"/>
          <w:lang w:eastAsia="en-US"/>
        </w:rPr>
        <w:t>ЗП</w:t>
      </w:r>
      <w:r w:rsidRPr="00DD1E5C">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DD1E5C">
        <w:rPr>
          <w:rFonts w:ascii="Times New Roman" w:eastAsia="Calibri" w:hAnsi="Times New Roman" w:cs="Times New Roman"/>
          <w:sz w:val="28"/>
          <w:szCs w:val="28"/>
          <w:lang w:eastAsia="en-US"/>
        </w:rPr>
        <w:t xml:space="preserve">Е.В. </w:t>
      </w:r>
      <w:r>
        <w:rPr>
          <w:rFonts w:ascii="Times New Roman" w:eastAsia="Calibri" w:hAnsi="Times New Roman" w:cs="Times New Roman"/>
          <w:sz w:val="28"/>
          <w:szCs w:val="28"/>
          <w:lang w:eastAsia="en-US"/>
        </w:rPr>
        <w:t>Чернигова</w:t>
      </w:r>
    </w:p>
    <w:p w:rsidR="00292E2F" w:rsidRPr="00DD1E5C" w:rsidRDefault="00DD1E5C" w:rsidP="00DD1E5C">
      <w:pPr>
        <w:spacing w:after="0" w:line="240" w:lineRule="auto"/>
        <w:rPr>
          <w:rFonts w:ascii="Times New Roman" w:hAnsi="Times New Roman" w:cs="Times New Roman"/>
          <w:sz w:val="28"/>
          <w:szCs w:val="28"/>
        </w:rPr>
      </w:pPr>
      <w:r w:rsidRPr="00DD1E5C">
        <w:rPr>
          <w:rFonts w:ascii="Times New Roman" w:eastAsia="Calibri" w:hAnsi="Times New Roman" w:cs="Times New Roman"/>
          <w:sz w:val="28"/>
          <w:szCs w:val="28"/>
          <w:lang w:eastAsia="en-US"/>
        </w:rPr>
        <w:t>МО «город С</w:t>
      </w:r>
      <w:r>
        <w:rPr>
          <w:rFonts w:ascii="Times New Roman" w:eastAsia="Calibri" w:hAnsi="Times New Roman" w:cs="Times New Roman"/>
          <w:sz w:val="28"/>
          <w:szCs w:val="28"/>
          <w:lang w:eastAsia="en-US"/>
        </w:rPr>
        <w:t>вирск»</w:t>
      </w:r>
    </w:p>
    <w:sectPr w:rsidR="00292E2F" w:rsidRPr="00DD1E5C" w:rsidSect="00081C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Light">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28F065"/>
    <w:multiLevelType w:val="singleLevel"/>
    <w:tmpl w:val="AC28F065"/>
    <w:lvl w:ilvl="0">
      <w:start w:val="1"/>
      <w:numFmt w:val="decimal"/>
      <w:suff w:val="space"/>
      <w:lvlText w:val="%1."/>
      <w:lvlJc w:val="left"/>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bullet"/>
      <w:lvlText w:val="-"/>
      <w:lvlJc w:val="left"/>
      <w:pPr>
        <w:tabs>
          <w:tab w:val="num" w:pos="928"/>
        </w:tabs>
        <w:ind w:left="928" w:hanging="360"/>
      </w:pPr>
    </w:lvl>
    <w:lvl w:ilvl="2" w:tplc="00004AE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D6C"/>
    <w:multiLevelType w:val="hybridMultilevel"/>
    <w:tmpl w:val="00002CD6"/>
    <w:lvl w:ilvl="0" w:tplc="000072AE">
      <w:start w:val="1"/>
      <w:numFmt w:val="bullet"/>
      <w:lvlText w:val="С"/>
      <w:lvlJc w:val="left"/>
      <w:pPr>
        <w:tabs>
          <w:tab w:val="num" w:pos="720"/>
        </w:tabs>
        <w:ind w:left="720" w:hanging="360"/>
      </w:pPr>
    </w:lvl>
    <w:lvl w:ilvl="1" w:tplc="00006952">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081368"/>
    <w:multiLevelType w:val="hybridMultilevel"/>
    <w:tmpl w:val="5C6E70FC"/>
    <w:lvl w:ilvl="0" w:tplc="0419000D">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4">
    <w:nsid w:val="0F5C6AD7"/>
    <w:multiLevelType w:val="multilevel"/>
    <w:tmpl w:val="4A3AF5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70B6E9"/>
    <w:multiLevelType w:val="singleLevel"/>
    <w:tmpl w:val="1170B6E9"/>
    <w:lvl w:ilvl="0">
      <w:start w:val="1"/>
      <w:numFmt w:val="decimal"/>
      <w:suff w:val="space"/>
      <w:lvlText w:val="%1."/>
      <w:lvlJc w:val="left"/>
    </w:lvl>
  </w:abstractNum>
  <w:abstractNum w:abstractNumId="6">
    <w:nsid w:val="16E2184C"/>
    <w:multiLevelType w:val="hybridMultilevel"/>
    <w:tmpl w:val="86C6D0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F14F50"/>
    <w:multiLevelType w:val="hybridMultilevel"/>
    <w:tmpl w:val="72522042"/>
    <w:lvl w:ilvl="0" w:tplc="0419000D">
      <w:start w:val="1"/>
      <w:numFmt w:val="bullet"/>
      <w:lvlText w:val=""/>
      <w:lvlJc w:val="left"/>
      <w:pPr>
        <w:ind w:left="1199" w:hanging="360"/>
      </w:pPr>
      <w:rPr>
        <w:rFonts w:ascii="Wingdings" w:hAnsi="Wingdings" w:hint="default"/>
      </w:rPr>
    </w:lvl>
    <w:lvl w:ilvl="1" w:tplc="04190003" w:tentative="1">
      <w:start w:val="1"/>
      <w:numFmt w:val="bullet"/>
      <w:lvlText w:val="o"/>
      <w:lvlJc w:val="left"/>
      <w:pPr>
        <w:ind w:left="1919" w:hanging="360"/>
      </w:pPr>
      <w:rPr>
        <w:rFonts w:ascii="Courier New" w:hAnsi="Courier New" w:cs="Courier New" w:hint="default"/>
      </w:rPr>
    </w:lvl>
    <w:lvl w:ilvl="2" w:tplc="04190005" w:tentative="1">
      <w:start w:val="1"/>
      <w:numFmt w:val="bullet"/>
      <w:lvlText w:val=""/>
      <w:lvlJc w:val="left"/>
      <w:pPr>
        <w:ind w:left="2639" w:hanging="360"/>
      </w:pPr>
      <w:rPr>
        <w:rFonts w:ascii="Wingdings" w:hAnsi="Wingdings" w:hint="default"/>
      </w:rPr>
    </w:lvl>
    <w:lvl w:ilvl="3" w:tplc="04190001" w:tentative="1">
      <w:start w:val="1"/>
      <w:numFmt w:val="bullet"/>
      <w:lvlText w:val=""/>
      <w:lvlJc w:val="left"/>
      <w:pPr>
        <w:ind w:left="3359" w:hanging="360"/>
      </w:pPr>
      <w:rPr>
        <w:rFonts w:ascii="Symbol" w:hAnsi="Symbol" w:hint="default"/>
      </w:rPr>
    </w:lvl>
    <w:lvl w:ilvl="4" w:tplc="04190003" w:tentative="1">
      <w:start w:val="1"/>
      <w:numFmt w:val="bullet"/>
      <w:lvlText w:val="o"/>
      <w:lvlJc w:val="left"/>
      <w:pPr>
        <w:ind w:left="4079" w:hanging="360"/>
      </w:pPr>
      <w:rPr>
        <w:rFonts w:ascii="Courier New" w:hAnsi="Courier New" w:cs="Courier New" w:hint="default"/>
      </w:rPr>
    </w:lvl>
    <w:lvl w:ilvl="5" w:tplc="04190005" w:tentative="1">
      <w:start w:val="1"/>
      <w:numFmt w:val="bullet"/>
      <w:lvlText w:val=""/>
      <w:lvlJc w:val="left"/>
      <w:pPr>
        <w:ind w:left="4799" w:hanging="360"/>
      </w:pPr>
      <w:rPr>
        <w:rFonts w:ascii="Wingdings" w:hAnsi="Wingdings" w:hint="default"/>
      </w:rPr>
    </w:lvl>
    <w:lvl w:ilvl="6" w:tplc="04190001" w:tentative="1">
      <w:start w:val="1"/>
      <w:numFmt w:val="bullet"/>
      <w:lvlText w:val=""/>
      <w:lvlJc w:val="left"/>
      <w:pPr>
        <w:ind w:left="5519" w:hanging="360"/>
      </w:pPr>
      <w:rPr>
        <w:rFonts w:ascii="Symbol" w:hAnsi="Symbol" w:hint="default"/>
      </w:rPr>
    </w:lvl>
    <w:lvl w:ilvl="7" w:tplc="04190003" w:tentative="1">
      <w:start w:val="1"/>
      <w:numFmt w:val="bullet"/>
      <w:lvlText w:val="o"/>
      <w:lvlJc w:val="left"/>
      <w:pPr>
        <w:ind w:left="6239" w:hanging="360"/>
      </w:pPr>
      <w:rPr>
        <w:rFonts w:ascii="Courier New" w:hAnsi="Courier New" w:cs="Courier New" w:hint="default"/>
      </w:rPr>
    </w:lvl>
    <w:lvl w:ilvl="8" w:tplc="04190005" w:tentative="1">
      <w:start w:val="1"/>
      <w:numFmt w:val="bullet"/>
      <w:lvlText w:val=""/>
      <w:lvlJc w:val="left"/>
      <w:pPr>
        <w:ind w:left="6959" w:hanging="360"/>
      </w:pPr>
      <w:rPr>
        <w:rFonts w:ascii="Wingdings" w:hAnsi="Wingdings" w:hint="default"/>
      </w:rPr>
    </w:lvl>
  </w:abstractNum>
  <w:abstractNum w:abstractNumId="8">
    <w:nsid w:val="20EC42EF"/>
    <w:multiLevelType w:val="multilevel"/>
    <w:tmpl w:val="2CA054EE"/>
    <w:lvl w:ilvl="0">
      <w:start w:val="1"/>
      <w:numFmt w:val="bullet"/>
      <w:lvlText w:val=""/>
      <w:lvlJc w:val="left"/>
      <w:pPr>
        <w:tabs>
          <w:tab w:val="num" w:pos="644"/>
        </w:tabs>
        <w:ind w:left="644" w:hanging="360"/>
      </w:pPr>
      <w:rPr>
        <w:rFonts w:ascii="Wingdings" w:hAnsi="Wingdings" w:hint="default"/>
        <w:sz w:val="32"/>
        <w:szCs w:val="32"/>
      </w:rPr>
    </w:lvl>
    <w:lvl w:ilvl="1">
      <w:start w:val="2"/>
      <w:numFmt w:val="decimal"/>
      <w:lvlText w:val="%2."/>
      <w:lvlJc w:val="left"/>
      <w:pPr>
        <w:ind w:left="1364" w:hanging="360"/>
      </w:pPr>
      <w:rPr>
        <w:rFonts w:hint="default"/>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nsid w:val="2AA06FE3"/>
    <w:multiLevelType w:val="hybridMultilevel"/>
    <w:tmpl w:val="784C8EE6"/>
    <w:lvl w:ilvl="0" w:tplc="90161C9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B4B6FD2"/>
    <w:multiLevelType w:val="multilevel"/>
    <w:tmpl w:val="1F765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02032F"/>
    <w:multiLevelType w:val="hybridMultilevel"/>
    <w:tmpl w:val="61C8A54A"/>
    <w:lvl w:ilvl="0" w:tplc="AD52923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3B3A6B"/>
    <w:multiLevelType w:val="hybridMultilevel"/>
    <w:tmpl w:val="19ECD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E35E3C"/>
    <w:multiLevelType w:val="hybridMultilevel"/>
    <w:tmpl w:val="FB2ED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4C1603"/>
    <w:multiLevelType w:val="multilevel"/>
    <w:tmpl w:val="2F8217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ED45D3"/>
    <w:multiLevelType w:val="multilevel"/>
    <w:tmpl w:val="A90821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041C9A"/>
    <w:multiLevelType w:val="multilevel"/>
    <w:tmpl w:val="5CE89AEC"/>
    <w:lvl w:ilvl="0">
      <w:start w:val="1"/>
      <w:numFmt w:val="bullet"/>
      <w:lvlText w:val=""/>
      <w:lvlJc w:val="left"/>
      <w:pPr>
        <w:tabs>
          <w:tab w:val="num" w:pos="720"/>
        </w:tabs>
        <w:ind w:left="720" w:hanging="360"/>
      </w:pPr>
      <w:rPr>
        <w:rFonts w:ascii="Wingdings" w:hAnsi="Wingdings" w:hint="default"/>
        <w:sz w:val="32"/>
        <w:szCs w:val="32"/>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076F41"/>
    <w:multiLevelType w:val="hybridMultilevel"/>
    <w:tmpl w:val="F0684B76"/>
    <w:lvl w:ilvl="0" w:tplc="54B40C0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5F563C1"/>
    <w:multiLevelType w:val="hybridMultilevel"/>
    <w:tmpl w:val="CC46308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59B83066"/>
    <w:multiLevelType w:val="hybridMultilevel"/>
    <w:tmpl w:val="E496F34A"/>
    <w:lvl w:ilvl="0" w:tplc="F1948116">
      <w:start w:val="1"/>
      <w:numFmt w:val="decimal"/>
      <w:lvlText w:val="%1."/>
      <w:lvlJc w:val="left"/>
      <w:pPr>
        <w:ind w:left="1069" w:hanging="360"/>
      </w:pPr>
      <w:rPr>
        <w:rFonts w:ascii="Times New Roman" w:eastAsia="Roboto-Light"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A6112E0"/>
    <w:multiLevelType w:val="multilevel"/>
    <w:tmpl w:val="88907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A94926"/>
    <w:multiLevelType w:val="multilevel"/>
    <w:tmpl w:val="410E0660"/>
    <w:lvl w:ilvl="0">
      <w:start w:val="1"/>
      <w:numFmt w:val="bullet"/>
      <w:lvlText w:val="-"/>
      <w:lvlJc w:val="left"/>
      <w:rPr>
        <w:rFonts w:ascii="Batang" w:eastAsia="Batang" w:hAnsi="Batang" w:cs="Batang"/>
        <w:b w:val="0"/>
        <w:bCs w:val="0"/>
        <w:i w:val="0"/>
        <w:iCs w:val="0"/>
        <w:smallCaps w:val="0"/>
        <w:strike w:val="0"/>
        <w:color w:val="000000"/>
        <w:spacing w:val="1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4F5BDF"/>
    <w:multiLevelType w:val="multilevel"/>
    <w:tmpl w:val="9F66978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F20E14"/>
    <w:multiLevelType w:val="hybridMultilevel"/>
    <w:tmpl w:val="AC0A9348"/>
    <w:lvl w:ilvl="0" w:tplc="E2AEE1E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2A74F08"/>
    <w:multiLevelType w:val="multilevel"/>
    <w:tmpl w:val="489E224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BE2C98"/>
    <w:multiLevelType w:val="hybridMultilevel"/>
    <w:tmpl w:val="F91EB40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22"/>
  </w:num>
  <w:num w:numId="4">
    <w:abstractNumId w:val="20"/>
  </w:num>
  <w:num w:numId="5">
    <w:abstractNumId w:val="24"/>
  </w:num>
  <w:num w:numId="6">
    <w:abstractNumId w:val="1"/>
  </w:num>
  <w:num w:numId="7">
    <w:abstractNumId w:val="2"/>
  </w:num>
  <w:num w:numId="8">
    <w:abstractNumId w:val="4"/>
  </w:num>
  <w:num w:numId="9">
    <w:abstractNumId w:val="10"/>
  </w:num>
  <w:num w:numId="10">
    <w:abstractNumId w:val="21"/>
  </w:num>
  <w:num w:numId="11">
    <w:abstractNumId w:val="23"/>
  </w:num>
  <w:num w:numId="12">
    <w:abstractNumId w:val="7"/>
  </w:num>
  <w:num w:numId="13">
    <w:abstractNumId w:val="3"/>
  </w:num>
  <w:num w:numId="14">
    <w:abstractNumId w:val="6"/>
  </w:num>
  <w:num w:numId="15">
    <w:abstractNumId w:val="12"/>
  </w:num>
  <w:num w:numId="16">
    <w:abstractNumId w:val="11"/>
  </w:num>
  <w:num w:numId="17">
    <w:abstractNumId w:val="25"/>
  </w:num>
  <w:num w:numId="18">
    <w:abstractNumId w:val="8"/>
  </w:num>
  <w:num w:numId="19">
    <w:abstractNumId w:val="18"/>
  </w:num>
  <w:num w:numId="20">
    <w:abstractNumId w:val="16"/>
  </w:num>
  <w:num w:numId="21">
    <w:abstractNumId w:val="9"/>
  </w:num>
  <w:num w:numId="22">
    <w:abstractNumId w:val="17"/>
  </w:num>
  <w:num w:numId="23">
    <w:abstractNumId w:val="19"/>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0"/>
  </w:num>
  <w:num w:numId="26">
    <w:abstractNumId w:val="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1E5C"/>
    <w:rsid w:val="00027056"/>
    <w:rsid w:val="00081CC4"/>
    <w:rsid w:val="00292E2F"/>
    <w:rsid w:val="003D071E"/>
    <w:rsid w:val="004935C4"/>
    <w:rsid w:val="00716F3B"/>
    <w:rsid w:val="007A2C9B"/>
    <w:rsid w:val="007C2430"/>
    <w:rsid w:val="00A21BDA"/>
    <w:rsid w:val="00C1187A"/>
    <w:rsid w:val="00CC424E"/>
    <w:rsid w:val="00D202B7"/>
    <w:rsid w:val="00D47985"/>
    <w:rsid w:val="00DD1E5C"/>
    <w:rsid w:val="00E433A8"/>
    <w:rsid w:val="00E63CF5"/>
    <w:rsid w:val="00EF5FBC"/>
    <w:rsid w:val="00F341AE"/>
    <w:rsid w:val="00FC3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CC4"/>
  </w:style>
  <w:style w:type="paragraph" w:styleId="1">
    <w:name w:val="heading 1"/>
    <w:basedOn w:val="a"/>
    <w:next w:val="a"/>
    <w:link w:val="10"/>
    <w:qFormat/>
    <w:rsid w:val="00DD1E5C"/>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1E5C"/>
    <w:rPr>
      <w:rFonts w:asciiTheme="majorHAnsi" w:eastAsiaTheme="majorEastAsia" w:hAnsiTheme="majorHAnsi" w:cstheme="majorBidi"/>
      <w:b/>
      <w:bCs/>
      <w:kern w:val="32"/>
      <w:sz w:val="32"/>
      <w:szCs w:val="32"/>
    </w:rPr>
  </w:style>
  <w:style w:type="paragraph" w:styleId="a3">
    <w:name w:val="Normal (Web)"/>
    <w:basedOn w:val="a"/>
    <w:uiPriority w:val="99"/>
    <w:rsid w:val="00DD1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_"/>
    <w:basedOn w:val="a0"/>
    <w:link w:val="2"/>
    <w:rsid w:val="00DD1E5C"/>
    <w:rPr>
      <w:rFonts w:ascii="Times New Roman" w:eastAsia="Times New Roman" w:hAnsi="Times New Roman" w:cs="Times New Roman"/>
      <w:sz w:val="25"/>
      <w:szCs w:val="25"/>
      <w:shd w:val="clear" w:color="auto" w:fill="FFFFFF"/>
    </w:rPr>
  </w:style>
  <w:style w:type="paragraph" w:customStyle="1" w:styleId="2">
    <w:name w:val="Основной текст2"/>
    <w:basedOn w:val="a"/>
    <w:link w:val="a4"/>
    <w:rsid w:val="00DD1E5C"/>
    <w:pPr>
      <w:shd w:val="clear" w:color="auto" w:fill="FFFFFF"/>
      <w:spacing w:after="180" w:line="238" w:lineRule="exact"/>
    </w:pPr>
    <w:rPr>
      <w:rFonts w:ascii="Times New Roman" w:eastAsia="Times New Roman" w:hAnsi="Times New Roman" w:cs="Times New Roman"/>
      <w:sz w:val="25"/>
      <w:szCs w:val="25"/>
    </w:rPr>
  </w:style>
  <w:style w:type="character" w:customStyle="1" w:styleId="155pt80">
    <w:name w:val="Основной текст + 15;5 pt;Масштаб 80%"/>
    <w:basedOn w:val="a4"/>
    <w:rsid w:val="00DD1E5C"/>
    <w:rPr>
      <w:b w:val="0"/>
      <w:bCs w:val="0"/>
      <w:i w:val="0"/>
      <w:iCs w:val="0"/>
      <w:smallCaps w:val="0"/>
      <w:strike w:val="0"/>
      <w:spacing w:val="0"/>
      <w:w w:val="80"/>
      <w:sz w:val="31"/>
      <w:szCs w:val="31"/>
    </w:rPr>
  </w:style>
  <w:style w:type="character" w:customStyle="1" w:styleId="11pt0pt">
    <w:name w:val="Основной текст + 11 pt;Интервал 0 pt"/>
    <w:basedOn w:val="a4"/>
    <w:rsid w:val="00DD1E5C"/>
    <w:rPr>
      <w:b w:val="0"/>
      <w:bCs w:val="0"/>
      <w:i w:val="0"/>
      <w:iCs w:val="0"/>
      <w:smallCaps w:val="0"/>
      <w:strike w:val="0"/>
      <w:spacing w:val="10"/>
      <w:sz w:val="22"/>
      <w:szCs w:val="22"/>
    </w:rPr>
  </w:style>
  <w:style w:type="paragraph" w:customStyle="1" w:styleId="3">
    <w:name w:val="Основной текст3"/>
    <w:basedOn w:val="a"/>
    <w:rsid w:val="00DD1E5C"/>
    <w:pPr>
      <w:shd w:val="clear" w:color="auto" w:fill="FFFFFF"/>
      <w:spacing w:after="0" w:line="0" w:lineRule="atLeast"/>
    </w:pPr>
    <w:rPr>
      <w:rFonts w:ascii="Times New Roman" w:eastAsia="Times New Roman" w:hAnsi="Times New Roman" w:cs="Times New Roman"/>
      <w:color w:val="000000"/>
      <w:sz w:val="25"/>
      <w:szCs w:val="25"/>
    </w:rPr>
  </w:style>
  <w:style w:type="character" w:customStyle="1" w:styleId="11">
    <w:name w:val="Основной текст1"/>
    <w:basedOn w:val="a4"/>
    <w:rsid w:val="00DD1E5C"/>
    <w:rPr>
      <w:b w:val="0"/>
      <w:bCs w:val="0"/>
      <w:i w:val="0"/>
      <w:iCs w:val="0"/>
      <w:smallCaps w:val="0"/>
      <w:strike w:val="0"/>
      <w:spacing w:val="0"/>
      <w:sz w:val="24"/>
      <w:szCs w:val="24"/>
      <w:u w:val="single"/>
    </w:rPr>
  </w:style>
  <w:style w:type="table" w:customStyle="1" w:styleId="12">
    <w:name w:val="Сетка таблицы1"/>
    <w:basedOn w:val="a1"/>
    <w:next w:val="a5"/>
    <w:uiPriority w:val="59"/>
    <w:rsid w:val="00DD1E5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DD1E5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D1E5C"/>
    <w:pPr>
      <w:spacing w:after="0"/>
      <w:ind w:left="720"/>
      <w:contextualSpacing/>
    </w:pPr>
    <w:rPr>
      <w:rFonts w:eastAsiaTheme="minorHAnsi"/>
      <w:lang w:eastAsia="en-US"/>
    </w:rPr>
  </w:style>
  <w:style w:type="character" w:customStyle="1" w:styleId="a7">
    <w:name w:val="Основной текст Знак"/>
    <w:link w:val="a8"/>
    <w:locked/>
    <w:rsid w:val="00DD1E5C"/>
    <w:rPr>
      <w:sz w:val="28"/>
      <w:szCs w:val="28"/>
    </w:rPr>
  </w:style>
  <w:style w:type="paragraph" w:styleId="a8">
    <w:name w:val="Body Text"/>
    <w:basedOn w:val="a"/>
    <w:link w:val="a7"/>
    <w:rsid w:val="00DD1E5C"/>
    <w:pPr>
      <w:spacing w:after="120" w:line="240" w:lineRule="auto"/>
    </w:pPr>
    <w:rPr>
      <w:sz w:val="28"/>
      <w:szCs w:val="28"/>
    </w:rPr>
  </w:style>
  <w:style w:type="character" w:customStyle="1" w:styleId="13">
    <w:name w:val="Основной текст Знак1"/>
    <w:basedOn w:val="a0"/>
    <w:link w:val="a8"/>
    <w:uiPriority w:val="99"/>
    <w:semiHidden/>
    <w:rsid w:val="00DD1E5C"/>
  </w:style>
  <w:style w:type="paragraph" w:styleId="a9">
    <w:name w:val="No Spacing"/>
    <w:uiPriority w:val="1"/>
    <w:qFormat/>
    <w:rsid w:val="00DD1E5C"/>
    <w:pPr>
      <w:spacing w:after="0" w:line="240" w:lineRule="auto"/>
    </w:pPr>
    <w:rPr>
      <w:rFonts w:eastAsiaTheme="minorHAnsi"/>
      <w:lang w:eastAsia="en-US"/>
    </w:rPr>
  </w:style>
  <w:style w:type="character" w:customStyle="1" w:styleId="FontStyle60">
    <w:name w:val="Font Style60"/>
    <w:basedOn w:val="a0"/>
    <w:uiPriority w:val="99"/>
    <w:rsid w:val="00DD1E5C"/>
    <w:rPr>
      <w:rFonts w:ascii="Times New Roman" w:hAnsi="Times New Roman" w:cs="Times New Roman"/>
      <w:sz w:val="22"/>
      <w:szCs w:val="22"/>
    </w:rPr>
  </w:style>
  <w:style w:type="paragraph" w:customStyle="1" w:styleId="14">
    <w:name w:val="Абзац списка1"/>
    <w:basedOn w:val="a"/>
    <w:rsid w:val="00DD1E5C"/>
    <w:pPr>
      <w:spacing w:after="0" w:line="240" w:lineRule="auto"/>
      <w:ind w:left="720"/>
      <w:contextualSpacing/>
    </w:pPr>
    <w:rPr>
      <w:rFonts w:ascii="Times New Roman" w:eastAsia="Calibri" w:hAnsi="Times New Roman" w:cs="Times New Roman"/>
      <w:sz w:val="24"/>
      <w:szCs w:val="24"/>
    </w:rPr>
  </w:style>
  <w:style w:type="character" w:styleId="aa">
    <w:name w:val="Emphasis"/>
    <w:basedOn w:val="a0"/>
    <w:qFormat/>
    <w:rsid w:val="00DD1E5C"/>
    <w:rPr>
      <w:rFonts w:cs="Times New Roman"/>
      <w:i/>
      <w:iCs/>
    </w:rPr>
  </w:style>
  <w:style w:type="character" w:customStyle="1" w:styleId="apple-converted-space">
    <w:name w:val="apple-converted-space"/>
    <w:rsid w:val="00DD1E5C"/>
  </w:style>
  <w:style w:type="paragraph" w:customStyle="1" w:styleId="ab">
    <w:name w:val="Нормальный (таблица)"/>
    <w:basedOn w:val="a"/>
    <w:next w:val="a"/>
    <w:uiPriority w:val="99"/>
    <w:rsid w:val="00DD1E5C"/>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212pt">
    <w:name w:val="Основной текст (2) + 12 pt"/>
    <w:aliases w:val="Интервал 0 pt"/>
    <w:basedOn w:val="a0"/>
    <w:rsid w:val="00DD1E5C"/>
    <w:rPr>
      <w:rFonts w:ascii="Times New Roman" w:hAnsi="Times New Roman" w:cs="Times New Roman"/>
      <w:color w:val="000000"/>
      <w:spacing w:val="0"/>
      <w:w w:val="100"/>
      <w:position w:val="0"/>
      <w:sz w:val="24"/>
      <w:szCs w:val="24"/>
      <w:shd w:val="clear" w:color="auto" w:fill="FFFFFF"/>
      <w:lang w:val="ru-RU" w:eastAsia="ru-RU"/>
    </w:rPr>
  </w:style>
  <w:style w:type="paragraph" w:customStyle="1" w:styleId="Iauiue">
    <w:name w:val="Iau?iue"/>
    <w:rsid w:val="00DD1E5C"/>
    <w:pPr>
      <w:spacing w:after="0" w:line="240" w:lineRule="auto"/>
    </w:pPr>
    <w:rPr>
      <w:rFonts w:ascii="Times New Roman" w:eastAsia="Times New Roman" w:hAnsi="Times New Roman" w:cs="Times New Roman"/>
      <w:sz w:val="20"/>
      <w:szCs w:val="20"/>
      <w:lang w:val="en-US"/>
    </w:rPr>
  </w:style>
  <w:style w:type="character" w:styleId="ac">
    <w:name w:val="Strong"/>
    <w:basedOn w:val="a0"/>
    <w:uiPriority w:val="22"/>
    <w:qFormat/>
    <w:rsid w:val="00DD1E5C"/>
    <w:rPr>
      <w:b/>
      <w:bCs/>
    </w:rPr>
  </w:style>
  <w:style w:type="character" w:customStyle="1" w:styleId="20">
    <w:name w:val="Основной текст (2)"/>
    <w:rsid w:val="00DD1E5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d">
    <w:name w:val="header"/>
    <w:basedOn w:val="a"/>
    <w:link w:val="ae"/>
    <w:uiPriority w:val="99"/>
    <w:semiHidden/>
    <w:unhideWhenUsed/>
    <w:rsid w:val="00DD1E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semiHidden/>
    <w:rsid w:val="00DD1E5C"/>
    <w:rPr>
      <w:rFonts w:ascii="Times New Roman" w:eastAsia="Times New Roman" w:hAnsi="Times New Roman" w:cs="Times New Roman"/>
      <w:sz w:val="24"/>
      <w:szCs w:val="24"/>
    </w:rPr>
  </w:style>
  <w:style w:type="paragraph" w:styleId="af">
    <w:name w:val="footer"/>
    <w:basedOn w:val="a"/>
    <w:link w:val="af0"/>
    <w:uiPriority w:val="99"/>
    <w:semiHidden/>
    <w:unhideWhenUsed/>
    <w:rsid w:val="00DD1E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semiHidden/>
    <w:rsid w:val="00DD1E5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818774">
      <w:bodyDiv w:val="1"/>
      <w:marLeft w:val="0"/>
      <w:marRight w:val="0"/>
      <w:marTop w:val="0"/>
      <w:marBottom w:val="0"/>
      <w:divBdr>
        <w:top w:val="none" w:sz="0" w:space="0" w:color="auto"/>
        <w:left w:val="none" w:sz="0" w:space="0" w:color="auto"/>
        <w:bottom w:val="none" w:sz="0" w:space="0" w:color="auto"/>
        <w:right w:val="none" w:sz="0" w:space="0" w:color="auto"/>
      </w:divBdr>
    </w:div>
    <w:div w:id="18322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42</Pages>
  <Words>14632</Words>
  <Characters>83403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2020-01-23T03:16:00Z</cp:lastPrinted>
  <dcterms:created xsi:type="dcterms:W3CDTF">2020-01-22T00:04:00Z</dcterms:created>
  <dcterms:modified xsi:type="dcterms:W3CDTF">2020-01-23T03:16:00Z</dcterms:modified>
</cp:coreProperties>
</file>