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Приложение</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УТВЕРЖДЕНЫ</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решением Думы</w:t>
      </w:r>
      <w:r w:rsidR="00B43BE7" w:rsidRPr="00A967D9">
        <w:rPr>
          <w:rFonts w:ascii="Times New Roman" w:hAnsi="Times New Roman" w:cs="Times New Roman"/>
          <w:sz w:val="28"/>
          <w:szCs w:val="28"/>
        </w:rPr>
        <w:t xml:space="preserve"> города</w:t>
      </w:r>
    </w:p>
    <w:p w:rsidR="004B0ACB"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от «</w:t>
      </w:r>
      <w:r w:rsidR="002E54A7">
        <w:rPr>
          <w:rFonts w:ascii="Times New Roman" w:hAnsi="Times New Roman" w:cs="Times New Roman"/>
          <w:sz w:val="28"/>
          <w:szCs w:val="28"/>
        </w:rPr>
        <w:t>26</w:t>
      </w:r>
      <w:r w:rsidRPr="00A967D9">
        <w:rPr>
          <w:rFonts w:ascii="Times New Roman" w:hAnsi="Times New Roman" w:cs="Times New Roman"/>
          <w:sz w:val="28"/>
          <w:szCs w:val="28"/>
        </w:rPr>
        <w:t xml:space="preserve">» </w:t>
      </w:r>
      <w:r w:rsidR="002E54A7">
        <w:rPr>
          <w:rFonts w:ascii="Times New Roman" w:hAnsi="Times New Roman" w:cs="Times New Roman"/>
          <w:sz w:val="28"/>
          <w:szCs w:val="28"/>
        </w:rPr>
        <w:t>сентября</w:t>
      </w:r>
      <w:r w:rsidRPr="00A967D9">
        <w:rPr>
          <w:rFonts w:ascii="Times New Roman" w:hAnsi="Times New Roman" w:cs="Times New Roman"/>
          <w:sz w:val="28"/>
          <w:szCs w:val="28"/>
        </w:rPr>
        <w:t xml:space="preserve"> 2017 № </w:t>
      </w:r>
      <w:r w:rsidR="00806346">
        <w:rPr>
          <w:rFonts w:ascii="Times New Roman" w:hAnsi="Times New Roman" w:cs="Times New Roman"/>
          <w:sz w:val="28"/>
          <w:szCs w:val="28"/>
        </w:rPr>
        <w:t>25/</w:t>
      </w:r>
      <w:r w:rsidR="002E54A7">
        <w:rPr>
          <w:rFonts w:ascii="Times New Roman" w:hAnsi="Times New Roman" w:cs="Times New Roman"/>
          <w:sz w:val="28"/>
          <w:szCs w:val="28"/>
        </w:rPr>
        <w:t>108</w:t>
      </w:r>
      <w:r w:rsidR="00806346">
        <w:rPr>
          <w:rFonts w:ascii="Times New Roman" w:hAnsi="Times New Roman" w:cs="Times New Roman"/>
          <w:sz w:val="28"/>
          <w:szCs w:val="28"/>
        </w:rPr>
        <w:t>-</w:t>
      </w:r>
      <w:r w:rsidR="002E54A7">
        <w:rPr>
          <w:rFonts w:ascii="Times New Roman" w:hAnsi="Times New Roman" w:cs="Times New Roman"/>
          <w:sz w:val="28"/>
          <w:szCs w:val="28"/>
        </w:rPr>
        <w:t>ДГ</w:t>
      </w:r>
    </w:p>
    <w:p w:rsidR="00F93435" w:rsidRPr="00A967D9" w:rsidRDefault="00F93435" w:rsidP="00A967D9">
      <w:pPr>
        <w:pStyle w:val="10"/>
        <w:tabs>
          <w:tab w:val="left" w:pos="2040"/>
        </w:tabs>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 редакции от </w:t>
      </w:r>
      <w:r w:rsidR="000C7B9F">
        <w:rPr>
          <w:rFonts w:ascii="Times New Roman" w:hAnsi="Times New Roman" w:cs="Times New Roman"/>
          <w:sz w:val="28"/>
          <w:szCs w:val="28"/>
        </w:rPr>
        <w:t>28</w:t>
      </w:r>
      <w:r w:rsidR="00E5498F">
        <w:rPr>
          <w:rFonts w:ascii="Times New Roman" w:hAnsi="Times New Roman" w:cs="Times New Roman"/>
          <w:sz w:val="28"/>
          <w:szCs w:val="28"/>
        </w:rPr>
        <w:t>.0</w:t>
      </w:r>
      <w:r w:rsidR="000C7B9F">
        <w:rPr>
          <w:rFonts w:ascii="Times New Roman" w:hAnsi="Times New Roman" w:cs="Times New Roman"/>
          <w:sz w:val="28"/>
          <w:szCs w:val="28"/>
        </w:rPr>
        <w:t>5</w:t>
      </w:r>
      <w:r w:rsidR="00E5498F">
        <w:rPr>
          <w:rFonts w:ascii="Times New Roman" w:hAnsi="Times New Roman" w:cs="Times New Roman"/>
          <w:sz w:val="28"/>
          <w:szCs w:val="28"/>
        </w:rPr>
        <w:t>.201</w:t>
      </w:r>
      <w:r w:rsidR="000C7B9F">
        <w:rPr>
          <w:rFonts w:ascii="Times New Roman" w:hAnsi="Times New Roman" w:cs="Times New Roman"/>
          <w:sz w:val="28"/>
          <w:szCs w:val="28"/>
        </w:rPr>
        <w:t>9</w:t>
      </w:r>
      <w:r w:rsidR="00E5498F">
        <w:rPr>
          <w:rFonts w:ascii="Times New Roman" w:hAnsi="Times New Roman" w:cs="Times New Roman"/>
          <w:sz w:val="28"/>
          <w:szCs w:val="28"/>
        </w:rPr>
        <w:t xml:space="preserve"> № </w:t>
      </w:r>
      <w:r w:rsidR="000C7B9F">
        <w:rPr>
          <w:rFonts w:ascii="Times New Roman" w:hAnsi="Times New Roman" w:cs="Times New Roman"/>
          <w:sz w:val="28"/>
          <w:szCs w:val="28"/>
        </w:rPr>
        <w:t>44</w:t>
      </w:r>
      <w:r w:rsidR="00E5498F">
        <w:rPr>
          <w:rFonts w:ascii="Times New Roman" w:hAnsi="Times New Roman" w:cs="Times New Roman"/>
          <w:sz w:val="28"/>
          <w:szCs w:val="28"/>
        </w:rPr>
        <w:t>/</w:t>
      </w:r>
      <w:r w:rsidR="000C7B9F">
        <w:rPr>
          <w:rFonts w:ascii="Times New Roman" w:hAnsi="Times New Roman" w:cs="Times New Roman"/>
          <w:sz w:val="28"/>
          <w:szCs w:val="28"/>
        </w:rPr>
        <w:t>175</w:t>
      </w:r>
      <w:bookmarkStart w:id="0" w:name="_GoBack"/>
      <w:bookmarkEnd w:id="0"/>
      <w:r w:rsidR="00E5498F">
        <w:rPr>
          <w:rFonts w:ascii="Times New Roman" w:hAnsi="Times New Roman" w:cs="Times New Roman"/>
          <w:sz w:val="28"/>
          <w:szCs w:val="28"/>
        </w:rPr>
        <w:t>-ДГ</w:t>
      </w:r>
      <w:r>
        <w:rPr>
          <w:rFonts w:ascii="Times New Roman" w:hAnsi="Times New Roman" w:cs="Times New Roman"/>
          <w:sz w:val="28"/>
          <w:szCs w:val="28"/>
        </w:rPr>
        <w:t>)</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highlight w:val="yellow"/>
        </w:rPr>
      </w:pP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highlight w:val="yellow"/>
        </w:rPr>
      </w:pPr>
      <w:r w:rsidRPr="00A967D9">
        <w:rPr>
          <w:rFonts w:ascii="Times New Roman" w:hAnsi="Times New Roman" w:cs="Times New Roman"/>
          <w:sz w:val="28"/>
          <w:szCs w:val="28"/>
          <w:highlight w:val="yellow"/>
        </w:rPr>
        <w:t xml:space="preserve"> </w:t>
      </w:r>
    </w:p>
    <w:p w:rsidR="004B0ACB" w:rsidRPr="00A967D9" w:rsidRDefault="004B0ACB"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smallCaps/>
          <w:sz w:val="28"/>
          <w:szCs w:val="28"/>
        </w:rPr>
        <w:t>ПРАВИЛА БЛАГОУСТРОЙСТВА ТЕРРИТОРИИ</w:t>
      </w:r>
    </w:p>
    <w:p w:rsidR="004B0ACB" w:rsidRPr="00A967D9" w:rsidRDefault="004B0ACB" w:rsidP="00A967D9">
      <w:pPr>
        <w:pStyle w:val="1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ГОРОДА СВИРСКА</w:t>
      </w:r>
    </w:p>
    <w:p w:rsidR="004428FF" w:rsidRPr="00A967D9" w:rsidRDefault="004428FF" w:rsidP="00A967D9">
      <w:pPr>
        <w:pStyle w:val="10"/>
        <w:spacing w:line="240" w:lineRule="auto"/>
        <w:ind w:firstLine="709"/>
        <w:jc w:val="right"/>
        <w:rPr>
          <w:rFonts w:ascii="Times New Roman" w:hAnsi="Times New Roman" w:cs="Times New Roman"/>
          <w:b/>
          <w:smallCaps/>
          <w:sz w:val="28"/>
          <w:szCs w:val="28"/>
        </w:rPr>
      </w:pPr>
    </w:p>
    <w:p w:rsidR="00B71D8D" w:rsidRPr="00A967D9" w:rsidRDefault="00E35E2B" w:rsidP="00A967D9">
      <w:pPr>
        <w:pStyle w:val="10"/>
        <w:tabs>
          <w:tab w:val="left" w:pos="284"/>
        </w:tabs>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Р</w:t>
      </w:r>
      <w:r w:rsidR="00360091" w:rsidRPr="00A967D9">
        <w:rPr>
          <w:rFonts w:ascii="Times New Roman" w:hAnsi="Times New Roman" w:cs="Times New Roman"/>
          <w:b/>
          <w:smallCaps/>
          <w:sz w:val="28"/>
          <w:szCs w:val="28"/>
        </w:rPr>
        <w:t xml:space="preserve">аздел I. </w:t>
      </w:r>
      <w:r w:rsidR="00176AB1" w:rsidRPr="00A967D9">
        <w:rPr>
          <w:rFonts w:ascii="Times New Roman" w:hAnsi="Times New Roman" w:cs="Times New Roman"/>
          <w:b/>
          <w:smallCaps/>
          <w:sz w:val="28"/>
          <w:szCs w:val="28"/>
        </w:rPr>
        <w:t>Общие положения</w:t>
      </w:r>
    </w:p>
    <w:p w:rsidR="00176AB1" w:rsidRPr="00A967D9" w:rsidRDefault="00176AB1" w:rsidP="00A967D9">
      <w:pPr>
        <w:pStyle w:val="10"/>
        <w:tabs>
          <w:tab w:val="left" w:pos="284"/>
        </w:tabs>
        <w:spacing w:line="240" w:lineRule="auto"/>
        <w:ind w:firstLine="709"/>
        <w:jc w:val="center"/>
        <w:rPr>
          <w:rFonts w:ascii="Times New Roman" w:hAnsi="Times New Roman" w:cs="Times New Roman"/>
          <w:b/>
          <w:smallCaps/>
          <w:sz w:val="28"/>
          <w:szCs w:val="28"/>
        </w:rPr>
      </w:pPr>
    </w:p>
    <w:p w:rsidR="004428FF" w:rsidRPr="00A967D9" w:rsidRDefault="00B71D8D" w:rsidP="00A967D9">
      <w:pPr>
        <w:pStyle w:val="10"/>
        <w:tabs>
          <w:tab w:val="left" w:pos="0"/>
        </w:tabs>
        <w:spacing w:line="240" w:lineRule="auto"/>
        <w:ind w:firstLine="709"/>
        <w:jc w:val="both"/>
        <w:rPr>
          <w:rFonts w:ascii="Times New Roman" w:hAnsi="Times New Roman" w:cs="Times New Roman"/>
          <w:b/>
          <w:smallCaps/>
          <w:sz w:val="28"/>
          <w:szCs w:val="28"/>
        </w:rPr>
      </w:pPr>
      <w:r w:rsidRPr="00A967D9">
        <w:rPr>
          <w:rFonts w:ascii="Times New Roman" w:hAnsi="Times New Roman" w:cs="Times New Roman"/>
          <w:sz w:val="28"/>
          <w:szCs w:val="28"/>
        </w:rPr>
        <w:t>1.</w:t>
      </w:r>
      <w:r w:rsidR="00A461A8" w:rsidRPr="00A967D9">
        <w:rPr>
          <w:rFonts w:ascii="Times New Roman" w:hAnsi="Times New Roman" w:cs="Times New Roman"/>
          <w:sz w:val="28"/>
          <w:szCs w:val="28"/>
        </w:rPr>
        <w:t xml:space="preserve"> </w:t>
      </w:r>
      <w:proofErr w:type="gramStart"/>
      <w:r w:rsidR="004428FF" w:rsidRPr="00A967D9">
        <w:rPr>
          <w:rFonts w:ascii="Times New Roman" w:hAnsi="Times New Roman" w:cs="Times New Roman"/>
          <w:sz w:val="28"/>
          <w:szCs w:val="28"/>
        </w:rPr>
        <w:t>Настоящие Правила благоустрой</w:t>
      </w:r>
      <w:r w:rsidR="00C96589" w:rsidRPr="00A967D9">
        <w:rPr>
          <w:rFonts w:ascii="Times New Roman" w:hAnsi="Times New Roman" w:cs="Times New Roman"/>
          <w:sz w:val="28"/>
          <w:szCs w:val="28"/>
        </w:rPr>
        <w:t xml:space="preserve">ства </w:t>
      </w:r>
      <w:r w:rsidR="00552CA6" w:rsidRPr="00A967D9">
        <w:rPr>
          <w:rFonts w:ascii="Times New Roman" w:hAnsi="Times New Roman" w:cs="Times New Roman"/>
          <w:sz w:val="28"/>
          <w:szCs w:val="28"/>
        </w:rPr>
        <w:t>территории города</w:t>
      </w:r>
      <w:r w:rsidR="00C96589" w:rsidRPr="00A967D9">
        <w:rPr>
          <w:rFonts w:ascii="Times New Roman" w:hAnsi="Times New Roman" w:cs="Times New Roman"/>
          <w:sz w:val="28"/>
          <w:szCs w:val="28"/>
        </w:rPr>
        <w:t xml:space="preserve"> Свирска</w:t>
      </w:r>
      <w:r w:rsidR="00C96589" w:rsidRPr="00A967D9">
        <w:rPr>
          <w:rFonts w:ascii="Times New Roman" w:hAnsi="Times New Roman" w:cs="Times New Roman"/>
          <w:b/>
          <w:smallCaps/>
          <w:sz w:val="28"/>
          <w:szCs w:val="28"/>
        </w:rPr>
        <w:t xml:space="preserve"> </w:t>
      </w:r>
      <w:r w:rsidR="004428FF" w:rsidRPr="00A967D9">
        <w:rPr>
          <w:rFonts w:ascii="Times New Roman" w:hAnsi="Times New Roman" w:cs="Times New Roman"/>
          <w:sz w:val="28"/>
          <w:szCs w:val="28"/>
        </w:rPr>
        <w:t>(далее – Правила) разработаны в соответствии с законодательством Российской Федерации, Иркутской области, Уставом города Свирска и иными нормативными правовыми актами, у</w:t>
      </w:r>
      <w:r w:rsidR="00AA6934" w:rsidRPr="00A967D9">
        <w:rPr>
          <w:rFonts w:ascii="Times New Roman" w:hAnsi="Times New Roman" w:cs="Times New Roman"/>
          <w:sz w:val="28"/>
          <w:szCs w:val="28"/>
        </w:rPr>
        <w:t xml:space="preserve">твержденными органами местного </w:t>
      </w:r>
      <w:r w:rsidR="004428FF" w:rsidRPr="00A967D9">
        <w:rPr>
          <w:rFonts w:ascii="Times New Roman" w:hAnsi="Times New Roman" w:cs="Times New Roman"/>
          <w:sz w:val="28"/>
          <w:szCs w:val="28"/>
        </w:rPr>
        <w:t>самоуправления города Свирска</w:t>
      </w:r>
      <w:r w:rsidR="001235A1" w:rsidRPr="00A967D9">
        <w:rPr>
          <w:rFonts w:ascii="Times New Roman" w:hAnsi="Times New Roman" w:cs="Times New Roman"/>
          <w:sz w:val="28"/>
          <w:szCs w:val="28"/>
        </w:rPr>
        <w:t xml:space="preserve"> в целях </w:t>
      </w:r>
      <w:r w:rsidR="001235A1" w:rsidRPr="00A967D9">
        <w:rPr>
          <w:rFonts w:ascii="Times New Roman" w:hAnsi="Times New Roman" w:cs="Times New Roman"/>
          <w:color w:val="auto"/>
          <w:sz w:val="28"/>
          <w:szCs w:val="28"/>
        </w:rPr>
        <w:t>создания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«город Свирск»</w:t>
      </w:r>
      <w:r w:rsidR="004428FF" w:rsidRPr="00A967D9">
        <w:rPr>
          <w:rFonts w:ascii="Times New Roman" w:hAnsi="Times New Roman" w:cs="Times New Roman"/>
          <w:sz w:val="28"/>
          <w:szCs w:val="28"/>
        </w:rPr>
        <w:t>.</w:t>
      </w:r>
      <w:r w:rsidR="004428FF" w:rsidRPr="00A967D9">
        <w:rPr>
          <w:rFonts w:ascii="Times New Roman" w:hAnsi="Times New Roman" w:cs="Times New Roman"/>
          <w:i/>
          <w:sz w:val="28"/>
          <w:szCs w:val="28"/>
        </w:rPr>
        <w:t xml:space="preserve"> </w:t>
      </w:r>
      <w:proofErr w:type="gramEnd"/>
    </w:p>
    <w:p w:rsidR="001235A1" w:rsidRPr="00A967D9" w:rsidRDefault="004428FF" w:rsidP="00A967D9">
      <w:pPr>
        <w:pStyle w:val="10"/>
        <w:numPr>
          <w:ilvl w:val="0"/>
          <w:numId w:val="12"/>
        </w:numPr>
        <w:tabs>
          <w:tab w:val="left" w:pos="709"/>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Правила устанавливают единые и </w:t>
      </w:r>
      <w:proofErr w:type="gramStart"/>
      <w:r w:rsidRPr="00A967D9">
        <w:rPr>
          <w:rFonts w:ascii="Times New Roman" w:hAnsi="Times New Roman" w:cs="Times New Roman"/>
          <w:sz w:val="28"/>
          <w:szCs w:val="28"/>
        </w:rPr>
        <w:t>обязательные к исполнению</w:t>
      </w:r>
      <w:proofErr w:type="gramEnd"/>
      <w:r w:rsidRPr="00A967D9">
        <w:rPr>
          <w:rFonts w:ascii="Times New Roman" w:hAnsi="Times New Roman" w:cs="Times New Roman"/>
          <w:sz w:val="28"/>
          <w:szCs w:val="28"/>
        </w:rPr>
        <w:t xml:space="preserve"> требования </w:t>
      </w:r>
      <w:r w:rsidR="001235A1" w:rsidRPr="00A967D9">
        <w:rPr>
          <w:rFonts w:ascii="Times New Roman" w:hAnsi="Times New Roman" w:cs="Times New Roman"/>
          <w:sz w:val="28"/>
          <w:szCs w:val="28"/>
        </w:rPr>
        <w:t>к</w:t>
      </w:r>
      <w:r w:rsidRPr="00A967D9">
        <w:rPr>
          <w:rFonts w:ascii="Times New Roman" w:hAnsi="Times New Roman" w:cs="Times New Roman"/>
          <w:sz w:val="28"/>
          <w:szCs w:val="28"/>
        </w:rPr>
        <w:t xml:space="preserve"> </w:t>
      </w:r>
      <w:r w:rsidR="001235A1" w:rsidRPr="00A967D9">
        <w:rPr>
          <w:rFonts w:ascii="Times New Roman" w:hAnsi="Times New Roman" w:cs="Times New Roman"/>
          <w:sz w:val="28"/>
          <w:szCs w:val="28"/>
        </w:rPr>
        <w:t>содержанию объектов благоустройства, выполнению мероприятий по благоустройству территории, а также по проектированию и размещен</w:t>
      </w:r>
      <w:r w:rsidR="00AA6934" w:rsidRPr="00A967D9">
        <w:rPr>
          <w:rFonts w:ascii="Times New Roman" w:hAnsi="Times New Roman" w:cs="Times New Roman"/>
          <w:sz w:val="28"/>
          <w:szCs w:val="28"/>
        </w:rPr>
        <w:t xml:space="preserve">ию объектов благоустройства на </w:t>
      </w:r>
      <w:r w:rsidR="001235A1" w:rsidRPr="00A967D9">
        <w:rPr>
          <w:rFonts w:ascii="Times New Roman" w:hAnsi="Times New Roman" w:cs="Times New Roman"/>
          <w:sz w:val="28"/>
          <w:szCs w:val="28"/>
        </w:rPr>
        <w:t>территории муниципального образования «город Свирск»</w:t>
      </w:r>
      <w:r w:rsidR="00A76978" w:rsidRPr="00A967D9">
        <w:rPr>
          <w:rFonts w:ascii="Times New Roman" w:hAnsi="Times New Roman" w:cs="Times New Roman"/>
          <w:sz w:val="28"/>
          <w:szCs w:val="28"/>
        </w:rPr>
        <w:t xml:space="preserve"> </w:t>
      </w:r>
      <w:r w:rsidR="001235A1" w:rsidRPr="00A967D9">
        <w:rPr>
          <w:rFonts w:ascii="Times New Roman" w:hAnsi="Times New Roman" w:cs="Times New Roman"/>
          <w:sz w:val="28"/>
          <w:szCs w:val="28"/>
        </w:rPr>
        <w:t>(далее – город Свирск</w:t>
      </w:r>
      <w:r w:rsidR="00725932" w:rsidRPr="00A967D9">
        <w:rPr>
          <w:rFonts w:ascii="Times New Roman" w:hAnsi="Times New Roman" w:cs="Times New Roman"/>
          <w:sz w:val="28"/>
          <w:szCs w:val="28"/>
        </w:rPr>
        <w:t>, город</w:t>
      </w:r>
      <w:r w:rsidR="001235A1" w:rsidRPr="00A967D9">
        <w:rPr>
          <w:rFonts w:ascii="Times New Roman" w:hAnsi="Times New Roman" w:cs="Times New Roman"/>
          <w:sz w:val="28"/>
          <w:szCs w:val="28"/>
        </w:rPr>
        <w:t>).</w:t>
      </w:r>
    </w:p>
    <w:p w:rsidR="00725932" w:rsidRPr="00A967D9" w:rsidRDefault="0036764E" w:rsidP="00A967D9">
      <w:pPr>
        <w:pStyle w:val="10"/>
        <w:numPr>
          <w:ilvl w:val="0"/>
          <w:numId w:val="12"/>
        </w:numPr>
        <w:tabs>
          <w:tab w:val="left" w:pos="709"/>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Принимаемые а</w:t>
      </w:r>
      <w:r w:rsidR="004428FF" w:rsidRPr="00A967D9">
        <w:rPr>
          <w:rFonts w:ascii="Times New Roman" w:hAnsi="Times New Roman" w:cs="Times New Roman"/>
          <w:sz w:val="28"/>
          <w:szCs w:val="28"/>
        </w:rPr>
        <w:t>дминистрацией города Свирска муниципальные правовые акты по организации благоустройства, содержания территорий города и объектов благоустройства должны соответствовать настоящим Правилам.</w:t>
      </w:r>
    </w:p>
    <w:p w:rsidR="00725932" w:rsidRPr="00A967D9" w:rsidRDefault="00B71D8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color w:val="auto"/>
          <w:sz w:val="28"/>
          <w:szCs w:val="28"/>
        </w:rPr>
        <w:t>4.</w:t>
      </w:r>
      <w:r w:rsidR="00360F6E" w:rsidRPr="00A967D9">
        <w:rPr>
          <w:rFonts w:ascii="Times New Roman" w:hAnsi="Times New Roman" w:cs="Times New Roman"/>
          <w:color w:val="auto"/>
          <w:sz w:val="28"/>
          <w:szCs w:val="28"/>
        </w:rPr>
        <w:t xml:space="preserve"> </w:t>
      </w:r>
      <w:r w:rsidR="00725932" w:rsidRPr="00A967D9">
        <w:rPr>
          <w:rFonts w:ascii="Times New Roman" w:hAnsi="Times New Roman" w:cs="Times New Roman"/>
          <w:color w:val="auto"/>
          <w:sz w:val="28"/>
          <w:szCs w:val="28"/>
        </w:rPr>
        <w:t>Участниками деятельности по благоустройству могут выступать:</w:t>
      </w:r>
    </w:p>
    <w:p w:rsidR="00B3150D" w:rsidRPr="00A967D9" w:rsidRDefault="0072593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а) жители, которые формируют запрос на благоустройство и принимают участие в оценке предлагаемых решений</w:t>
      </w:r>
      <w:r w:rsidR="00B3150D" w:rsidRPr="00A967D9">
        <w:rPr>
          <w:rFonts w:ascii="Times New Roman" w:hAnsi="Times New Roman" w:cs="Times New Roman"/>
          <w:color w:val="auto"/>
          <w:sz w:val="28"/>
          <w:szCs w:val="28"/>
        </w:rPr>
        <w:t>:</w:t>
      </w:r>
    </w:p>
    <w:p w:rsidR="00B3150D" w:rsidRPr="00A967D9" w:rsidRDefault="00B3150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в</w:t>
      </w:r>
      <w:r w:rsidR="00725932" w:rsidRPr="00A967D9">
        <w:rPr>
          <w:rFonts w:ascii="Times New Roman" w:hAnsi="Times New Roman" w:cs="Times New Roman"/>
          <w:color w:val="auto"/>
          <w:sz w:val="28"/>
          <w:szCs w:val="28"/>
        </w:rPr>
        <w:t xml:space="preserve"> отдельных случаях жители участвуют в выполнении работ</w:t>
      </w:r>
      <w:r w:rsidRPr="00A967D9">
        <w:rPr>
          <w:rFonts w:ascii="Times New Roman" w:hAnsi="Times New Roman" w:cs="Times New Roman"/>
          <w:color w:val="auto"/>
          <w:sz w:val="28"/>
          <w:szCs w:val="28"/>
        </w:rPr>
        <w:t>;</w:t>
      </w:r>
    </w:p>
    <w:p w:rsidR="00725932" w:rsidRPr="00A967D9" w:rsidRDefault="00B3150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ж</w:t>
      </w:r>
      <w:r w:rsidR="00725932" w:rsidRPr="00A967D9">
        <w:rPr>
          <w:rFonts w:ascii="Times New Roman" w:hAnsi="Times New Roman" w:cs="Times New Roman"/>
          <w:color w:val="auto"/>
          <w:sz w:val="28"/>
          <w:szCs w:val="28"/>
        </w:rPr>
        <w:t>ители могут быть представлены общественными организациями и объединениями;</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в) хозяйствующие субъекты, осуществляющие деятельность на территории города Свирска, которые могут соучаствовать в формировании запроса на благоустройство, а также в финансировании мероприятий по благоустройству;</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36764E" w:rsidRPr="00A967D9" w:rsidRDefault="0072593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д) исполнители работ, в том числе</w:t>
      </w:r>
      <w:r w:rsidR="0036764E" w:rsidRPr="00A967D9">
        <w:rPr>
          <w:rFonts w:ascii="Times New Roman" w:hAnsi="Times New Roman" w:cs="Times New Roman"/>
          <w:color w:val="auto"/>
          <w:sz w:val="28"/>
          <w:szCs w:val="28"/>
        </w:rPr>
        <w:t xml:space="preserve"> строители, производители малых</w:t>
      </w:r>
      <w:r w:rsidR="00360F6E"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архитектурных форм и иные лица.</w:t>
      </w:r>
    </w:p>
    <w:p w:rsidR="00725932" w:rsidRPr="00A967D9" w:rsidRDefault="00B71D8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5.</w:t>
      </w:r>
      <w:r w:rsidR="00725932" w:rsidRPr="00A967D9">
        <w:rPr>
          <w:rFonts w:ascii="Times New Roman" w:hAnsi="Times New Roman" w:cs="Times New Roman"/>
          <w:color w:val="auto"/>
          <w:sz w:val="28"/>
          <w:szCs w:val="28"/>
        </w:rPr>
        <w:t xml:space="preserve"> Участие жителей города (непосредственное или опосредованное) в</w:t>
      </w:r>
      <w:r w:rsidR="0036764E" w:rsidRPr="00A967D9">
        <w:rPr>
          <w:rFonts w:ascii="Times New Roman" w:hAnsi="Times New Roman" w:cs="Times New Roman"/>
          <w:color w:val="auto"/>
          <w:sz w:val="28"/>
          <w:szCs w:val="28"/>
        </w:rPr>
        <w:t xml:space="preserve"> </w:t>
      </w:r>
      <w:r w:rsidR="00725932" w:rsidRPr="00A967D9">
        <w:rPr>
          <w:rFonts w:ascii="Times New Roman" w:hAnsi="Times New Roman" w:cs="Times New Roman"/>
          <w:color w:val="auto"/>
          <w:sz w:val="28"/>
          <w:szCs w:val="28"/>
        </w:rPr>
        <w:t xml:space="preserve">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725932" w:rsidRPr="00A967D9" w:rsidRDefault="0036764E" w:rsidP="00A967D9">
      <w:pPr>
        <w:pStyle w:val="af"/>
        <w:tabs>
          <w:tab w:val="left" w:pos="567"/>
        </w:tabs>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B71D8D" w:rsidRPr="00A967D9">
        <w:rPr>
          <w:rFonts w:ascii="Times New Roman" w:hAnsi="Times New Roman" w:cs="Times New Roman"/>
          <w:sz w:val="28"/>
          <w:szCs w:val="28"/>
        </w:rPr>
        <w:t xml:space="preserve">6. </w:t>
      </w:r>
      <w:r w:rsidR="00725932" w:rsidRPr="00A967D9">
        <w:rPr>
          <w:rFonts w:ascii="Times New Roman" w:hAnsi="Times New Roman" w:cs="Times New Roman"/>
          <w:sz w:val="28"/>
          <w:szCs w:val="28"/>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детские площадки, спортивные и другие площадки отдыха и досуга;</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площадки для выгула и дрессировки собак;</w:t>
      </w:r>
    </w:p>
    <w:p w:rsidR="00725932" w:rsidRPr="00A967D9" w:rsidRDefault="0036764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w:t>
      </w:r>
      <w:r w:rsidR="00725932" w:rsidRPr="00A967D9">
        <w:rPr>
          <w:rFonts w:ascii="Times New Roman" w:hAnsi="Times New Roman" w:cs="Times New Roman"/>
          <w:sz w:val="28"/>
          <w:szCs w:val="28"/>
        </w:rPr>
        <w:t xml:space="preserve"> площадки автостоянок;</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улицы (в том числе пешеходные) и дороги;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парки, скверы, иные зеленые зоны;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площади, набережные и другие территории;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технические зоны транспортных, инженерных коммуникаций, </w:t>
      </w:r>
      <w:proofErr w:type="spellStart"/>
      <w:r w:rsidRPr="00A967D9">
        <w:rPr>
          <w:rFonts w:ascii="Times New Roman" w:hAnsi="Times New Roman" w:cs="Times New Roman"/>
          <w:sz w:val="28"/>
          <w:szCs w:val="28"/>
        </w:rPr>
        <w:t>водоохранные</w:t>
      </w:r>
      <w:proofErr w:type="spellEnd"/>
      <w:r w:rsidRPr="00A967D9">
        <w:rPr>
          <w:rFonts w:ascii="Times New Roman" w:hAnsi="Times New Roman" w:cs="Times New Roman"/>
          <w:sz w:val="28"/>
          <w:szCs w:val="28"/>
        </w:rPr>
        <w:t xml:space="preserve"> зоны;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725932" w:rsidRPr="00A967D9" w:rsidRDefault="00B71D8D"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7. </w:t>
      </w:r>
      <w:r w:rsidR="00725932" w:rsidRPr="00A967D9">
        <w:rPr>
          <w:rFonts w:ascii="Times New Roman" w:hAnsi="Times New Roman" w:cs="Times New Roman"/>
          <w:sz w:val="28"/>
          <w:szCs w:val="28"/>
        </w:rPr>
        <w:t>К элементам благоустройства в настоящих Правил</w:t>
      </w:r>
      <w:r w:rsidR="001D3137" w:rsidRPr="00A967D9">
        <w:rPr>
          <w:rFonts w:ascii="Times New Roman" w:hAnsi="Times New Roman" w:cs="Times New Roman"/>
          <w:sz w:val="28"/>
          <w:szCs w:val="28"/>
        </w:rPr>
        <w:t>ах</w:t>
      </w:r>
      <w:r w:rsidR="00725932" w:rsidRPr="00A967D9">
        <w:rPr>
          <w:rFonts w:ascii="Times New Roman" w:hAnsi="Times New Roman" w:cs="Times New Roman"/>
          <w:sz w:val="28"/>
          <w:szCs w:val="28"/>
        </w:rPr>
        <w:t xml:space="preserve"> относят, в том числе: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озеленения;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покрытия;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ограждения (заборы);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водные устройства;</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уличное коммунально-бытовое и техническое оборудование;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игровое и спортивное оборудование;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освещения;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средства размещения информации и рекламные конструкции;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малые архитектурные формы и городская мебель;</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некапитальные нестационарные сооружения;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объектов капитального строительства.</w:t>
      </w:r>
    </w:p>
    <w:p w:rsidR="009D0C57"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8</w:t>
      </w:r>
      <w:r w:rsidR="00B71D8D" w:rsidRPr="00717690">
        <w:rPr>
          <w:rFonts w:ascii="Times New Roman" w:hAnsi="Times New Roman" w:cs="Times New Roman"/>
          <w:color w:val="auto"/>
          <w:sz w:val="28"/>
          <w:szCs w:val="28"/>
        </w:rPr>
        <w:t>.</w:t>
      </w:r>
      <w:r w:rsidR="00FA1042" w:rsidRPr="00717690">
        <w:rPr>
          <w:rFonts w:ascii="Times New Roman" w:hAnsi="Times New Roman" w:cs="Times New Roman"/>
          <w:color w:val="auto"/>
          <w:sz w:val="28"/>
          <w:szCs w:val="28"/>
        </w:rPr>
        <w:t xml:space="preserve"> </w:t>
      </w:r>
      <w:r w:rsidR="009D0C57" w:rsidRPr="00717690">
        <w:rPr>
          <w:rFonts w:ascii="Times New Roman" w:hAnsi="Times New Roman" w:cs="Times New Roman"/>
          <w:color w:val="auto"/>
          <w:sz w:val="28"/>
          <w:szCs w:val="28"/>
        </w:rPr>
        <w:t xml:space="preserve">Обеспечение качества городской среды при реализации проектов </w:t>
      </w:r>
      <w:r w:rsidR="000A53E6" w:rsidRPr="00717690">
        <w:rPr>
          <w:rFonts w:ascii="Times New Roman" w:hAnsi="Times New Roman" w:cs="Times New Roman"/>
          <w:color w:val="auto"/>
          <w:sz w:val="28"/>
          <w:szCs w:val="28"/>
        </w:rPr>
        <w:t>благоустройства</w:t>
      </w:r>
      <w:r w:rsidR="009D0C57" w:rsidRPr="00717690">
        <w:rPr>
          <w:rFonts w:ascii="Times New Roman" w:hAnsi="Times New Roman" w:cs="Times New Roman"/>
          <w:color w:val="auto"/>
          <w:sz w:val="28"/>
          <w:szCs w:val="28"/>
        </w:rPr>
        <w:t xml:space="preserve"> территорий </w:t>
      </w:r>
      <w:r w:rsidR="005F6099" w:rsidRPr="00717690">
        <w:rPr>
          <w:rFonts w:ascii="Times New Roman" w:hAnsi="Times New Roman" w:cs="Times New Roman"/>
          <w:color w:val="auto"/>
          <w:sz w:val="28"/>
          <w:szCs w:val="28"/>
        </w:rPr>
        <w:t>достигается</w:t>
      </w:r>
      <w:r w:rsidR="009D0C57" w:rsidRPr="00717690">
        <w:rPr>
          <w:rFonts w:ascii="Times New Roman" w:hAnsi="Times New Roman" w:cs="Times New Roman"/>
          <w:color w:val="auto"/>
          <w:sz w:val="28"/>
          <w:szCs w:val="28"/>
        </w:rPr>
        <w:t xml:space="preserve"> путем реализации следующих принципов:</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ориентация на пешехода, формирование единого (</w:t>
      </w:r>
      <w:proofErr w:type="spellStart"/>
      <w:r w:rsidR="000C674A" w:rsidRPr="00717690">
        <w:rPr>
          <w:rFonts w:ascii="Times New Roman" w:hAnsi="Times New Roman" w:cs="Times New Roman"/>
          <w:color w:val="auto"/>
          <w:sz w:val="28"/>
          <w:szCs w:val="28"/>
        </w:rPr>
        <w:t>безбарьерного</w:t>
      </w:r>
      <w:proofErr w:type="spellEnd"/>
      <w:r w:rsidRPr="00717690">
        <w:rPr>
          <w:rFonts w:ascii="Times New Roman" w:hAnsi="Times New Roman" w:cs="Times New Roman"/>
          <w:color w:val="auto"/>
          <w:sz w:val="28"/>
          <w:szCs w:val="28"/>
        </w:rPr>
        <w:t>) пешеходного уровня;</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наличие устойчивой природной среды и природных сообществ, зеленых насаждений</w:t>
      </w:r>
      <w:r w:rsidR="000C674A" w:rsidRPr="00717690">
        <w:rPr>
          <w:rFonts w:ascii="Times New Roman" w:hAnsi="Times New Roman" w:cs="Times New Roman"/>
          <w:color w:val="auto"/>
          <w:sz w:val="28"/>
          <w:szCs w:val="28"/>
        </w:rPr>
        <w:t xml:space="preserve">, </w:t>
      </w:r>
      <w:r w:rsidRPr="00717690">
        <w:rPr>
          <w:rFonts w:ascii="Times New Roman" w:hAnsi="Times New Roman" w:cs="Times New Roman"/>
          <w:color w:val="auto"/>
          <w:sz w:val="28"/>
          <w:szCs w:val="28"/>
        </w:rPr>
        <w:t>деревьев и кустарников;</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комфортный уровень освещения территории;</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комплексное благоустройство территории, обеспеченное необходимой инженерной</w:t>
      </w:r>
      <w:r w:rsidR="000C674A" w:rsidRPr="00717690">
        <w:rPr>
          <w:rFonts w:ascii="Times New Roman" w:hAnsi="Times New Roman" w:cs="Times New Roman"/>
          <w:color w:val="auto"/>
          <w:sz w:val="28"/>
          <w:szCs w:val="28"/>
        </w:rPr>
        <w:t xml:space="preserve"> </w:t>
      </w:r>
      <w:r w:rsidRPr="00717690">
        <w:rPr>
          <w:rFonts w:ascii="Times New Roman" w:hAnsi="Times New Roman" w:cs="Times New Roman"/>
          <w:color w:val="auto"/>
          <w:sz w:val="28"/>
          <w:szCs w:val="28"/>
        </w:rPr>
        <w:t>инфраструктурой.</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9</w:t>
      </w:r>
      <w:r w:rsidR="00176AB1" w:rsidRPr="00717690">
        <w:rPr>
          <w:rFonts w:ascii="Times New Roman" w:hAnsi="Times New Roman" w:cs="Times New Roman"/>
          <w:color w:val="auto"/>
          <w:sz w:val="28"/>
          <w:szCs w:val="28"/>
        </w:rPr>
        <w:t xml:space="preserve">. </w:t>
      </w:r>
      <w:r w:rsidR="005F6099" w:rsidRPr="00717690">
        <w:rPr>
          <w:rFonts w:ascii="Times New Roman" w:hAnsi="Times New Roman" w:cs="Times New Roman"/>
          <w:color w:val="auto"/>
          <w:sz w:val="28"/>
          <w:szCs w:val="28"/>
        </w:rPr>
        <w:t>Реализация</w:t>
      </w:r>
      <w:r w:rsidR="00FA1042" w:rsidRPr="00717690">
        <w:rPr>
          <w:rFonts w:ascii="Times New Roman" w:hAnsi="Times New Roman" w:cs="Times New Roman"/>
          <w:color w:val="auto"/>
          <w:sz w:val="28"/>
          <w:szCs w:val="28"/>
        </w:rPr>
        <w:t xml:space="preserve"> комплексных проектов благоустройства</w:t>
      </w:r>
      <w:r w:rsidR="00036B2C"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 xml:space="preserve"> </w:t>
      </w:r>
      <w:r w:rsidR="005F6099" w:rsidRPr="00717690">
        <w:rPr>
          <w:rFonts w:ascii="Times New Roman" w:hAnsi="Times New Roman" w:cs="Times New Roman"/>
          <w:color w:val="auto"/>
          <w:sz w:val="28"/>
          <w:szCs w:val="28"/>
        </w:rPr>
        <w:t>обеспечивается</w:t>
      </w:r>
      <w:r w:rsidR="00FA1042" w:rsidRPr="00717690">
        <w:rPr>
          <w:rFonts w:ascii="Times New Roman" w:hAnsi="Times New Roman" w:cs="Times New Roman"/>
          <w:color w:val="auto"/>
          <w:sz w:val="28"/>
          <w:szCs w:val="28"/>
        </w:rPr>
        <w:t xml:space="preserve"> </w:t>
      </w:r>
      <w:r w:rsidR="00B26679" w:rsidRPr="00717690">
        <w:rPr>
          <w:rFonts w:ascii="Times New Roman" w:hAnsi="Times New Roman" w:cs="Times New Roman"/>
          <w:color w:val="auto"/>
          <w:sz w:val="28"/>
          <w:szCs w:val="28"/>
        </w:rPr>
        <w:t xml:space="preserve">с привлечением собственников земельных участков, находящихся в непосредственной близости от территории комплексных проектов </w:t>
      </w:r>
      <w:r w:rsidR="00B26679" w:rsidRPr="00717690">
        <w:rPr>
          <w:rFonts w:ascii="Times New Roman" w:hAnsi="Times New Roman" w:cs="Times New Roman"/>
          <w:color w:val="auto"/>
          <w:sz w:val="28"/>
          <w:szCs w:val="28"/>
        </w:rPr>
        <w:lastRenderedPageBreak/>
        <w:t>благоустройства и иных заинтересованных лиц, в том числе с использованием механизмов государственно-частного партнерства</w:t>
      </w:r>
      <w:r w:rsidR="00FA1042" w:rsidRPr="00717690">
        <w:rPr>
          <w:rFonts w:ascii="Times New Roman" w:hAnsi="Times New Roman" w:cs="Times New Roman"/>
          <w:color w:val="auto"/>
          <w:sz w:val="28"/>
          <w:szCs w:val="28"/>
        </w:rPr>
        <w:t>.</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10</w:t>
      </w:r>
      <w:r w:rsidR="00176AB1" w:rsidRPr="00717690">
        <w:rPr>
          <w:rFonts w:ascii="Times New Roman" w:hAnsi="Times New Roman" w:cs="Times New Roman"/>
          <w:color w:val="auto"/>
          <w:sz w:val="28"/>
          <w:szCs w:val="28"/>
        </w:rPr>
        <w:t>.</w:t>
      </w:r>
      <w:r w:rsidR="00717690"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Реализация приоритетов обеспечения качества городской среды при выполнении</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проектов благоустройства территории обеспечивается посредством внесения изменений в местные</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землепользования и застройки, проектов планировки территории, проектной документации на</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объекты капитального строительства.</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11</w:t>
      </w:r>
      <w:r w:rsidR="00FA1042" w:rsidRPr="00717690">
        <w:rPr>
          <w:rFonts w:ascii="Times New Roman" w:hAnsi="Times New Roman" w:cs="Times New Roman"/>
          <w:color w:val="auto"/>
          <w:sz w:val="28"/>
          <w:szCs w:val="28"/>
        </w:rPr>
        <w:t>. В стратегии со</w:t>
      </w:r>
      <w:r w:rsidR="00984D23" w:rsidRPr="00717690">
        <w:rPr>
          <w:rFonts w:ascii="Times New Roman" w:hAnsi="Times New Roman" w:cs="Times New Roman"/>
          <w:color w:val="auto"/>
          <w:sz w:val="28"/>
          <w:szCs w:val="28"/>
        </w:rPr>
        <w:t xml:space="preserve">циально-экономического развития города Свирска </w:t>
      </w:r>
      <w:r w:rsidR="00FA1042" w:rsidRPr="00717690">
        <w:rPr>
          <w:rFonts w:ascii="Times New Roman" w:hAnsi="Times New Roman" w:cs="Times New Roman"/>
          <w:color w:val="auto"/>
          <w:sz w:val="28"/>
          <w:szCs w:val="28"/>
        </w:rPr>
        <w:t>ставятся основные задачи в области обеспечения качества городской среды.</w:t>
      </w:r>
    </w:p>
    <w:p w:rsidR="00FA1042" w:rsidRPr="00717690" w:rsidRDefault="006A4308" w:rsidP="00B21D50">
      <w:pPr>
        <w:tabs>
          <w:tab w:val="left" w:pos="1134"/>
          <w:tab w:val="left" w:pos="1560"/>
        </w:tabs>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12</w:t>
      </w:r>
      <w:r w:rsidR="00717690">
        <w:rPr>
          <w:rFonts w:ascii="Times New Roman" w:hAnsi="Times New Roman" w:cs="Times New Roman"/>
          <w:color w:val="auto"/>
          <w:sz w:val="28"/>
          <w:szCs w:val="28"/>
        </w:rPr>
        <w:t>.</w:t>
      </w:r>
      <w:r w:rsidR="00B21D50" w:rsidRPr="00B21D5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Настоящие Правила подлежат регулярному пересмотру и актуализации по мере</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 xml:space="preserve">реализации проектов по благоустройству, но не реже, чем </w:t>
      </w:r>
      <w:r w:rsidR="005F6099" w:rsidRPr="00717690">
        <w:rPr>
          <w:rFonts w:ascii="Times New Roman" w:hAnsi="Times New Roman" w:cs="Times New Roman"/>
          <w:color w:val="auto"/>
          <w:sz w:val="28"/>
          <w:szCs w:val="28"/>
        </w:rPr>
        <w:t xml:space="preserve">один </w:t>
      </w:r>
      <w:r w:rsidR="00FA1042" w:rsidRPr="00717690">
        <w:rPr>
          <w:rFonts w:ascii="Times New Roman" w:hAnsi="Times New Roman" w:cs="Times New Roman"/>
          <w:color w:val="auto"/>
          <w:sz w:val="28"/>
          <w:szCs w:val="28"/>
        </w:rPr>
        <w:t>раз в пять лет.</w:t>
      </w:r>
    </w:p>
    <w:p w:rsidR="00A967D9" w:rsidRPr="00717690" w:rsidRDefault="00A967D9"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3E336D" w:rsidRDefault="003E336D" w:rsidP="003E336D">
      <w:pPr>
        <w:pStyle w:val="10"/>
        <w:tabs>
          <w:tab w:val="left" w:pos="1134"/>
        </w:tabs>
        <w:spacing w:line="240" w:lineRule="auto"/>
        <w:ind w:firstLine="709"/>
        <w:jc w:val="center"/>
        <w:rPr>
          <w:rFonts w:ascii="Times New Roman" w:hAnsi="Times New Roman" w:cs="Times New Roman"/>
          <w:b/>
          <w:smallCaps/>
          <w:sz w:val="28"/>
          <w:szCs w:val="28"/>
        </w:rPr>
      </w:pPr>
      <w:r w:rsidRPr="00717690">
        <w:rPr>
          <w:rFonts w:ascii="Times New Roman" w:hAnsi="Times New Roman" w:cs="Times New Roman"/>
          <w:b/>
          <w:smallCaps/>
          <w:sz w:val="28"/>
          <w:szCs w:val="28"/>
        </w:rPr>
        <w:t>Раздел II. Общие подходы и принципы</w:t>
      </w:r>
    </w:p>
    <w:p w:rsidR="003E336D" w:rsidRPr="00717690" w:rsidRDefault="003E336D" w:rsidP="003E336D">
      <w:pPr>
        <w:pStyle w:val="10"/>
        <w:tabs>
          <w:tab w:val="left" w:pos="1134"/>
        </w:tabs>
        <w:spacing w:line="240" w:lineRule="auto"/>
        <w:ind w:firstLine="709"/>
        <w:jc w:val="center"/>
        <w:rPr>
          <w:rFonts w:ascii="Times New Roman" w:hAnsi="Times New Roman" w:cs="Times New Roman"/>
          <w:b/>
          <w:smallCaps/>
          <w:sz w:val="28"/>
          <w:szCs w:val="28"/>
        </w:rPr>
      </w:pPr>
    </w:p>
    <w:p w:rsidR="00A967D9" w:rsidRPr="00717690" w:rsidRDefault="003E336D" w:rsidP="00717690">
      <w:pPr>
        <w:autoSpaceDE w:val="0"/>
        <w:autoSpaceDN w:val="0"/>
        <w:adjustRightInd w:val="0"/>
        <w:spacing w:line="240" w:lineRule="auto"/>
        <w:ind w:firstLine="709"/>
        <w:jc w:val="center"/>
        <w:outlineLvl w:val="0"/>
        <w:rPr>
          <w:rFonts w:ascii="Times New Roman" w:eastAsia="Calibri" w:hAnsi="Times New Roman" w:cs="Times New Roman"/>
          <w:b/>
          <w:color w:val="auto"/>
          <w:sz w:val="28"/>
          <w:szCs w:val="28"/>
          <w:lang w:eastAsia="en-US"/>
        </w:rPr>
      </w:pPr>
      <w:r>
        <w:rPr>
          <w:rFonts w:ascii="Times New Roman" w:hAnsi="Times New Roman" w:cs="Times New Roman"/>
          <w:b/>
          <w:smallCaps/>
          <w:sz w:val="28"/>
          <w:szCs w:val="28"/>
        </w:rPr>
        <w:t>Глава</w:t>
      </w:r>
      <w:r w:rsidRPr="00717690">
        <w:rPr>
          <w:rFonts w:ascii="Times New Roman" w:hAnsi="Times New Roman" w:cs="Times New Roman"/>
          <w:b/>
          <w:smallCaps/>
          <w:sz w:val="28"/>
          <w:szCs w:val="28"/>
        </w:rPr>
        <w:t xml:space="preserve"> </w:t>
      </w:r>
      <w:r>
        <w:rPr>
          <w:rFonts w:ascii="Times New Roman" w:hAnsi="Times New Roman" w:cs="Times New Roman"/>
          <w:b/>
          <w:smallCaps/>
          <w:sz w:val="28"/>
          <w:szCs w:val="28"/>
        </w:rPr>
        <w:t>1</w:t>
      </w:r>
      <w:r w:rsidR="00A967D9" w:rsidRPr="00717690">
        <w:rPr>
          <w:rFonts w:ascii="Times New Roman" w:eastAsia="Calibri" w:hAnsi="Times New Roman" w:cs="Times New Roman"/>
          <w:b/>
          <w:color w:val="auto"/>
          <w:sz w:val="28"/>
          <w:szCs w:val="28"/>
          <w:lang w:eastAsia="en-US"/>
        </w:rPr>
        <w:t xml:space="preserve">. Порядок и механизмы общественного участия </w:t>
      </w:r>
    </w:p>
    <w:p w:rsidR="00A967D9" w:rsidRPr="003E336D" w:rsidRDefault="00A967D9" w:rsidP="00717690">
      <w:pPr>
        <w:autoSpaceDE w:val="0"/>
        <w:autoSpaceDN w:val="0"/>
        <w:adjustRightInd w:val="0"/>
        <w:spacing w:line="240" w:lineRule="auto"/>
        <w:ind w:firstLine="709"/>
        <w:jc w:val="center"/>
        <w:outlineLvl w:val="0"/>
        <w:rPr>
          <w:rFonts w:ascii="Times New Roman" w:eastAsia="Calibri" w:hAnsi="Times New Roman" w:cs="Times New Roman"/>
          <w:b/>
          <w:color w:val="auto"/>
          <w:sz w:val="28"/>
          <w:szCs w:val="28"/>
          <w:lang w:eastAsia="en-US"/>
        </w:rPr>
      </w:pPr>
      <w:r w:rsidRPr="00717690">
        <w:rPr>
          <w:rFonts w:ascii="Times New Roman" w:eastAsia="Calibri" w:hAnsi="Times New Roman" w:cs="Times New Roman"/>
          <w:b/>
          <w:color w:val="auto"/>
          <w:sz w:val="28"/>
          <w:szCs w:val="28"/>
          <w:lang w:eastAsia="en-US"/>
        </w:rPr>
        <w:t>в процессе благоустройства</w:t>
      </w:r>
    </w:p>
    <w:p w:rsidR="00A967D9" w:rsidRPr="00717690" w:rsidRDefault="00717690" w:rsidP="00717690">
      <w:pPr>
        <w:autoSpaceDE w:val="0"/>
        <w:autoSpaceDN w:val="0"/>
        <w:adjustRightInd w:val="0"/>
        <w:spacing w:line="240" w:lineRule="auto"/>
        <w:ind w:firstLine="709"/>
        <w:jc w:val="both"/>
        <w:outlineLvl w:val="0"/>
        <w:rPr>
          <w:rFonts w:ascii="Times New Roman" w:eastAsia="Calibri" w:hAnsi="Times New Roman" w:cs="Times New Roman"/>
          <w:b/>
          <w:color w:val="auto"/>
          <w:sz w:val="28"/>
          <w:szCs w:val="28"/>
          <w:lang w:eastAsia="en-US"/>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3</w:t>
      </w:r>
      <w:r w:rsidR="00A967D9" w:rsidRPr="00717690">
        <w:rPr>
          <w:rFonts w:ascii="Times New Roman" w:eastAsia="Calibri" w:hAnsi="Times New Roman" w:cs="Times New Roman"/>
          <w:color w:val="auto"/>
          <w:sz w:val="28"/>
          <w:szCs w:val="28"/>
          <w:lang w:eastAsia="en-US"/>
        </w:rPr>
        <w:t>.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A967D9" w:rsidRPr="00717690" w:rsidRDefault="00717690" w:rsidP="00717690">
      <w:pPr>
        <w:autoSpaceDE w:val="0"/>
        <w:autoSpaceDN w:val="0"/>
        <w:adjustRightInd w:val="0"/>
        <w:spacing w:line="240" w:lineRule="auto"/>
        <w:ind w:firstLine="709"/>
        <w:jc w:val="both"/>
        <w:rPr>
          <w:rFonts w:ascii="Times New Roman" w:eastAsia="Times New Roman" w:hAnsi="Times New Roman" w:cs="Times New Roman"/>
          <w:color w:val="auto"/>
          <w:sz w:val="28"/>
          <w:szCs w:val="28"/>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4</w:t>
      </w:r>
      <w:r w:rsidR="00A967D9" w:rsidRPr="00717690">
        <w:rPr>
          <w:rFonts w:ascii="Times New Roman" w:eastAsia="Calibri" w:hAnsi="Times New Roman" w:cs="Times New Roman"/>
          <w:color w:val="auto"/>
          <w:sz w:val="28"/>
          <w:szCs w:val="28"/>
          <w:lang w:eastAsia="en-US"/>
        </w:rPr>
        <w:t>.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w:t>
      </w:r>
      <w:r w:rsidR="00A967D9" w:rsidRPr="00717690">
        <w:rPr>
          <w:rFonts w:ascii="Times New Roman" w:eastAsia="Times New Roman" w:hAnsi="Times New Roman" w:cs="Times New Roman"/>
          <w:color w:val="auto"/>
          <w:sz w:val="28"/>
          <w:szCs w:val="28"/>
        </w:rPr>
        <w:t xml:space="preserve"> города.</w:t>
      </w:r>
    </w:p>
    <w:p w:rsidR="00A967D9" w:rsidRPr="00717690" w:rsidRDefault="00717690"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5</w:t>
      </w:r>
      <w:r w:rsidR="00A967D9" w:rsidRPr="00717690">
        <w:rPr>
          <w:rFonts w:ascii="Times New Roman" w:eastAsia="Calibri" w:hAnsi="Times New Roman" w:cs="Times New Roman"/>
          <w:color w:val="auto"/>
          <w:sz w:val="28"/>
          <w:szCs w:val="28"/>
          <w:lang w:eastAsia="en-US"/>
        </w:rPr>
        <w:t>. Общественное участие в процессе благоустройства территории реализуется в следующих формах:</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 консультации в выборе типов покрытий, с учетом функционального зонирования территории; по предполагаемым типам озеленения; типам освещения и осветительного оборудования;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2)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3)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67D9" w:rsidRPr="00717690" w:rsidRDefault="003E336D"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16</w:t>
      </w:r>
      <w:r w:rsidR="00A967D9" w:rsidRPr="00717690">
        <w:rPr>
          <w:rFonts w:ascii="Times New Roman" w:eastAsia="Calibri" w:hAnsi="Times New Roman" w:cs="Times New Roman"/>
          <w:color w:val="auto"/>
          <w:sz w:val="28"/>
          <w:szCs w:val="28"/>
          <w:lang w:eastAsia="en-US"/>
        </w:rPr>
        <w:t>. Информирование осуществляется путем:</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lastRenderedPageBreak/>
        <w:t xml:space="preserve">1) использования информационного </w:t>
      </w:r>
      <w:proofErr w:type="spellStart"/>
      <w:r w:rsidRPr="00717690">
        <w:rPr>
          <w:rFonts w:ascii="Times New Roman" w:eastAsia="Calibri" w:hAnsi="Times New Roman" w:cs="Times New Roman"/>
          <w:color w:val="auto"/>
          <w:sz w:val="28"/>
          <w:szCs w:val="28"/>
          <w:lang w:eastAsia="en-US"/>
        </w:rPr>
        <w:t>интернет-ресурса</w:t>
      </w:r>
      <w:proofErr w:type="spellEnd"/>
      <w:r w:rsidRPr="00717690">
        <w:rPr>
          <w:rFonts w:ascii="Times New Roman" w:eastAsia="Calibri" w:hAnsi="Times New Roman" w:cs="Times New Roman"/>
          <w:color w:val="auto"/>
          <w:sz w:val="28"/>
          <w:szCs w:val="28"/>
          <w:lang w:eastAsia="en-US"/>
        </w:rPr>
        <w:t xml:space="preserve"> официального сайта </w:t>
      </w:r>
      <w:r w:rsidRPr="00717690">
        <w:rPr>
          <w:rFonts w:ascii="Times New Roman" w:eastAsia="Times New Roman" w:hAnsi="Times New Roman" w:cs="Times New Roman"/>
          <w:color w:val="auto"/>
          <w:sz w:val="28"/>
          <w:szCs w:val="28"/>
        </w:rPr>
        <w:t>города;</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2) трансляции и (или) опубликования информации средствами массовой информации;</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5) индивидуальных приглашений участников встречи лично, по электронной почте или по телефону;</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 xml:space="preserve">7) использование социальных сетей и </w:t>
      </w:r>
      <w:proofErr w:type="spellStart"/>
      <w:r w:rsidRPr="00717690">
        <w:rPr>
          <w:rFonts w:ascii="Times New Roman" w:eastAsia="Calibri" w:hAnsi="Times New Roman" w:cs="Times New Roman"/>
          <w:color w:val="auto"/>
          <w:sz w:val="28"/>
          <w:szCs w:val="28"/>
          <w:lang w:eastAsia="en-US"/>
        </w:rPr>
        <w:t>интернет-ресурсов</w:t>
      </w:r>
      <w:proofErr w:type="spellEnd"/>
      <w:r w:rsidRPr="00717690">
        <w:rPr>
          <w:rFonts w:ascii="Times New Roman" w:eastAsia="Calibri" w:hAnsi="Times New Roman" w:cs="Times New Roman"/>
          <w:color w:val="auto"/>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9)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10) Общественный контроль является одним из механизмов общественного участия.</w:t>
      </w:r>
    </w:p>
    <w:p w:rsidR="00A967D9" w:rsidRPr="00717690" w:rsidRDefault="003E336D"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17</w:t>
      </w:r>
      <w:r w:rsidR="00A967D9" w:rsidRPr="00717690">
        <w:rPr>
          <w:rFonts w:ascii="Times New Roman" w:eastAsia="Calibri" w:hAnsi="Times New Roman" w:cs="Times New Roman"/>
          <w:color w:val="auto"/>
          <w:sz w:val="28"/>
          <w:szCs w:val="28"/>
          <w:lang w:eastAsia="en-US"/>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00A967D9" w:rsidRPr="00717690">
        <w:rPr>
          <w:rFonts w:ascii="Times New Roman" w:eastAsia="Calibri" w:hAnsi="Times New Roman" w:cs="Times New Roman"/>
          <w:color w:val="auto"/>
          <w:sz w:val="28"/>
          <w:szCs w:val="28"/>
          <w:lang w:eastAsia="en-US"/>
        </w:rPr>
        <w:t>дств дл</w:t>
      </w:r>
      <w:proofErr w:type="gramEnd"/>
      <w:r w:rsidR="00A967D9" w:rsidRPr="00717690">
        <w:rPr>
          <w:rFonts w:ascii="Times New Roman" w:eastAsia="Calibri" w:hAnsi="Times New Roman" w:cs="Times New Roman"/>
          <w:color w:val="auto"/>
          <w:sz w:val="28"/>
          <w:szCs w:val="28"/>
          <w:lang w:eastAsia="en-US"/>
        </w:rPr>
        <w:t xml:space="preserve">я </w:t>
      </w:r>
      <w:proofErr w:type="spellStart"/>
      <w:r w:rsidR="00A967D9" w:rsidRPr="00717690">
        <w:rPr>
          <w:rFonts w:ascii="Times New Roman" w:eastAsia="Calibri" w:hAnsi="Times New Roman" w:cs="Times New Roman"/>
          <w:color w:val="auto"/>
          <w:sz w:val="28"/>
          <w:szCs w:val="28"/>
          <w:lang w:eastAsia="en-US"/>
        </w:rPr>
        <w:t>фотовидеофиксации</w:t>
      </w:r>
      <w:proofErr w:type="spellEnd"/>
      <w:r w:rsidR="00A967D9" w:rsidRPr="00717690">
        <w:rPr>
          <w:rFonts w:ascii="Times New Roman" w:eastAsia="Calibri" w:hAnsi="Times New Roman" w:cs="Times New Roman"/>
          <w:color w:val="auto"/>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w:t>
      </w:r>
      <w:r w:rsidR="00A967D9" w:rsidRPr="00717690">
        <w:rPr>
          <w:rFonts w:ascii="Times New Roman" w:eastAsia="Calibri" w:hAnsi="Times New Roman" w:cs="Times New Roman"/>
          <w:color w:val="auto"/>
          <w:sz w:val="28"/>
          <w:szCs w:val="28"/>
          <w:lang w:eastAsia="en-US"/>
        </w:rPr>
        <w:lastRenderedPageBreak/>
        <w:t>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4428FF" w:rsidRPr="00A967D9" w:rsidRDefault="004428FF" w:rsidP="00717690">
      <w:pPr>
        <w:autoSpaceDE w:val="0"/>
        <w:autoSpaceDN w:val="0"/>
        <w:adjustRightInd w:val="0"/>
        <w:spacing w:line="240" w:lineRule="auto"/>
        <w:ind w:firstLine="709"/>
        <w:jc w:val="center"/>
        <w:rPr>
          <w:rFonts w:ascii="Times New Roman" w:hAnsi="Times New Roman" w:cs="Times New Roman"/>
          <w:color w:val="auto"/>
          <w:sz w:val="28"/>
          <w:szCs w:val="28"/>
        </w:rPr>
      </w:pPr>
    </w:p>
    <w:p w:rsidR="003E336D" w:rsidRPr="003E336D" w:rsidRDefault="003E336D" w:rsidP="003E336D">
      <w:pPr>
        <w:autoSpaceDE w:val="0"/>
        <w:autoSpaceDN w:val="0"/>
        <w:adjustRightInd w:val="0"/>
        <w:spacing w:line="240" w:lineRule="auto"/>
        <w:jc w:val="center"/>
        <w:outlineLvl w:val="0"/>
        <w:rPr>
          <w:rFonts w:ascii="Times New Roman" w:eastAsia="Calibri" w:hAnsi="Times New Roman" w:cs="Times New Roman"/>
          <w:b/>
          <w:color w:val="auto"/>
          <w:sz w:val="28"/>
          <w:szCs w:val="28"/>
          <w:lang w:eastAsia="en-US"/>
        </w:rPr>
      </w:pPr>
      <w:r>
        <w:rPr>
          <w:rFonts w:ascii="Times New Roman" w:hAnsi="Times New Roman" w:cs="Times New Roman"/>
          <w:b/>
          <w:smallCaps/>
          <w:sz w:val="28"/>
          <w:szCs w:val="28"/>
        </w:rPr>
        <w:t>Глава 2</w:t>
      </w:r>
      <w:r w:rsidRPr="00717690">
        <w:rPr>
          <w:rFonts w:ascii="Times New Roman" w:eastAsia="Calibri" w:hAnsi="Times New Roman" w:cs="Times New Roman"/>
          <w:b/>
          <w:color w:val="auto"/>
          <w:sz w:val="28"/>
          <w:szCs w:val="28"/>
          <w:lang w:eastAsia="en-US"/>
        </w:rPr>
        <w:t>. Порядок составления дендрологических планов</w:t>
      </w:r>
    </w:p>
    <w:p w:rsidR="003E336D" w:rsidRPr="00717690" w:rsidRDefault="003E336D" w:rsidP="003E336D">
      <w:pPr>
        <w:pStyle w:val="af"/>
        <w:ind w:firstLine="709"/>
        <w:jc w:val="both"/>
        <w:rPr>
          <w:rFonts w:ascii="Times New Roman" w:hAnsi="Times New Roman" w:cs="Times New Roman"/>
          <w:sz w:val="28"/>
          <w:szCs w:val="28"/>
        </w:rPr>
      </w:pPr>
      <w:r w:rsidRPr="00717690">
        <w:rPr>
          <w:rFonts w:ascii="Times New Roman" w:hAnsi="Times New Roman" w:cs="Times New Roman"/>
          <w:sz w:val="28"/>
          <w:szCs w:val="28"/>
        </w:rPr>
        <w:t>1</w:t>
      </w:r>
      <w:r>
        <w:rPr>
          <w:rFonts w:ascii="Times New Roman" w:hAnsi="Times New Roman" w:cs="Times New Roman"/>
          <w:sz w:val="28"/>
          <w:szCs w:val="28"/>
        </w:rPr>
        <w:t>8</w:t>
      </w:r>
      <w:r w:rsidRPr="00717690">
        <w:rPr>
          <w:rFonts w:ascii="Times New Roman" w:hAnsi="Times New Roman" w:cs="Times New Roman"/>
          <w:sz w:val="28"/>
          <w:szCs w:val="28"/>
        </w:rPr>
        <w:t>. Дендрологический план требуется при проведении работ по строительству или ремонту объектов капитального строительства, при которых планируется пересадка или вырубка деревьев.</w:t>
      </w:r>
    </w:p>
    <w:p w:rsidR="003E336D" w:rsidRPr="00717690" w:rsidRDefault="003E336D" w:rsidP="003E336D">
      <w:pPr>
        <w:pStyle w:val="af"/>
        <w:tabs>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1</w:t>
      </w:r>
      <w:r>
        <w:rPr>
          <w:rFonts w:ascii="Times New Roman" w:hAnsi="Times New Roman" w:cs="Times New Roman"/>
          <w:sz w:val="28"/>
          <w:szCs w:val="28"/>
        </w:rPr>
        <w:t xml:space="preserve">9. </w:t>
      </w:r>
      <w:r w:rsidRPr="00717690">
        <w:rPr>
          <w:rFonts w:ascii="Times New Roman" w:hAnsi="Times New Roman" w:cs="Times New Roman"/>
          <w:sz w:val="28"/>
          <w:szCs w:val="28"/>
        </w:rPr>
        <w:t>При разработке дендрологического плана и планировании будущих посадок насаждений  требуется  учитывать ряд факторов:</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особенности почвенных и климатических условий в регионе;</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подбор растений с учетом данных условий;</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фактический рельеф земельного участка; </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совместимость растений;</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доступность;</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сезонность. </w:t>
      </w:r>
    </w:p>
    <w:p w:rsidR="003E336D" w:rsidRPr="00717690" w:rsidRDefault="003E336D" w:rsidP="003E336D">
      <w:pPr>
        <w:pStyle w:val="af"/>
        <w:ind w:firstLine="709"/>
        <w:jc w:val="both"/>
        <w:rPr>
          <w:rFonts w:ascii="Times New Roman" w:hAnsi="Times New Roman" w:cs="Times New Roman"/>
          <w:sz w:val="28"/>
          <w:szCs w:val="28"/>
        </w:rPr>
      </w:pPr>
      <w:r>
        <w:rPr>
          <w:rFonts w:ascii="Times New Roman" w:hAnsi="Times New Roman" w:cs="Times New Roman"/>
          <w:sz w:val="28"/>
          <w:szCs w:val="28"/>
        </w:rPr>
        <w:t>20</w:t>
      </w:r>
      <w:r w:rsidRPr="00717690">
        <w:rPr>
          <w:rFonts w:ascii="Times New Roman" w:hAnsi="Times New Roman" w:cs="Times New Roman"/>
          <w:sz w:val="28"/>
          <w:szCs w:val="28"/>
        </w:rPr>
        <w:t>. При посадке растений обеспечивать свободу доступа к ним для последующего ухода. Не допускать скученности насаждений, выбранные для посадки, должны соответствовать окружающей среде, а также возрасту и архитектуре зданий, когда-то построенных или вновь возводимых на данной территории.</w:t>
      </w:r>
    </w:p>
    <w:p w:rsidR="003E336D" w:rsidRPr="00717690" w:rsidRDefault="003E336D" w:rsidP="003E336D">
      <w:pPr>
        <w:pStyle w:val="af"/>
        <w:ind w:firstLine="709"/>
        <w:jc w:val="both"/>
        <w:rPr>
          <w:rFonts w:ascii="Times New Roman" w:hAnsi="Times New Roman" w:cs="Times New Roman"/>
          <w:sz w:val="28"/>
          <w:szCs w:val="28"/>
        </w:rPr>
      </w:pPr>
      <w:r>
        <w:rPr>
          <w:rFonts w:ascii="Times New Roman" w:hAnsi="Times New Roman" w:cs="Times New Roman"/>
          <w:sz w:val="28"/>
          <w:szCs w:val="28"/>
        </w:rPr>
        <w:t>21</w:t>
      </w:r>
      <w:r w:rsidRPr="00717690">
        <w:rPr>
          <w:rFonts w:ascii="Times New Roman" w:hAnsi="Times New Roman" w:cs="Times New Roman"/>
          <w:sz w:val="28"/>
          <w:szCs w:val="28"/>
        </w:rPr>
        <w:t>. Для придания участку цветущего вида в разные периоды года необходимо обращать внимание на сроки цветения высаживаемых растений.</w:t>
      </w:r>
    </w:p>
    <w:p w:rsidR="003E336D" w:rsidRDefault="003E336D" w:rsidP="00A967D9">
      <w:pPr>
        <w:autoSpaceDE w:val="0"/>
        <w:autoSpaceDN w:val="0"/>
        <w:adjustRightInd w:val="0"/>
        <w:spacing w:line="240" w:lineRule="auto"/>
        <w:ind w:firstLine="709"/>
        <w:jc w:val="center"/>
        <w:rPr>
          <w:rFonts w:ascii="Times New Roman" w:hAnsi="Times New Roman" w:cs="Times New Roman"/>
          <w:b/>
          <w:smallCaps/>
          <w:sz w:val="28"/>
          <w:szCs w:val="28"/>
        </w:rPr>
      </w:pPr>
    </w:p>
    <w:p w:rsidR="005F6099" w:rsidRPr="00A967D9" w:rsidRDefault="00984D23" w:rsidP="00A967D9">
      <w:pPr>
        <w:autoSpaceDE w:val="0"/>
        <w:autoSpaceDN w:val="0"/>
        <w:adjustRightInd w:val="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Раздел</w:t>
      </w:r>
      <w:r w:rsidR="00B21D50">
        <w:rPr>
          <w:rFonts w:ascii="Times New Roman" w:hAnsi="Times New Roman" w:cs="Times New Roman"/>
          <w:b/>
          <w:smallCaps/>
          <w:sz w:val="28"/>
          <w:szCs w:val="28"/>
        </w:rPr>
        <w:t xml:space="preserve"> </w:t>
      </w:r>
      <w:r w:rsidR="00FA1042" w:rsidRPr="00A967D9">
        <w:rPr>
          <w:rFonts w:ascii="Times New Roman" w:hAnsi="Times New Roman" w:cs="Times New Roman"/>
          <w:b/>
          <w:smallCaps/>
          <w:sz w:val="28"/>
          <w:szCs w:val="28"/>
        </w:rPr>
        <w:t>I</w:t>
      </w:r>
      <w:r w:rsidR="003E336D">
        <w:rPr>
          <w:rFonts w:ascii="Times New Roman" w:hAnsi="Times New Roman" w:cs="Times New Roman"/>
          <w:b/>
          <w:smallCaps/>
          <w:sz w:val="28"/>
          <w:szCs w:val="28"/>
          <w:lang w:val="en-US"/>
        </w:rPr>
        <w:t>II</w:t>
      </w:r>
      <w:r w:rsidR="00FA1042" w:rsidRPr="00A967D9">
        <w:rPr>
          <w:rFonts w:ascii="Times New Roman" w:hAnsi="Times New Roman" w:cs="Times New Roman"/>
          <w:b/>
          <w:smallCaps/>
          <w:sz w:val="28"/>
          <w:szCs w:val="28"/>
        </w:rPr>
        <w:t>.</w:t>
      </w:r>
      <w:r w:rsidR="000C674A" w:rsidRPr="00A967D9">
        <w:rPr>
          <w:rFonts w:ascii="Times New Roman" w:hAnsi="Times New Roman" w:cs="Times New Roman"/>
          <w:b/>
          <w:smallCaps/>
          <w:sz w:val="28"/>
          <w:szCs w:val="28"/>
        </w:rPr>
        <w:t xml:space="preserve"> </w:t>
      </w:r>
      <w:r w:rsidR="00176AB1" w:rsidRPr="00A967D9">
        <w:rPr>
          <w:rFonts w:ascii="Times New Roman" w:hAnsi="Times New Roman" w:cs="Times New Roman"/>
          <w:b/>
          <w:smallCaps/>
          <w:sz w:val="28"/>
          <w:szCs w:val="28"/>
        </w:rPr>
        <w:t>Благоустройство отдельных объектов и их элементов</w:t>
      </w:r>
      <w:r w:rsidR="00B26679" w:rsidRPr="00A967D9">
        <w:rPr>
          <w:rFonts w:ascii="Times New Roman" w:hAnsi="Times New Roman" w:cs="Times New Roman"/>
          <w:b/>
          <w:smallCaps/>
          <w:sz w:val="28"/>
          <w:szCs w:val="28"/>
        </w:rPr>
        <w:t xml:space="preserve"> </w:t>
      </w:r>
    </w:p>
    <w:p w:rsidR="00176AB1" w:rsidRPr="00A967D9" w:rsidRDefault="00176AB1"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725932"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Pr>
          <w:rFonts w:ascii="Times New Roman" w:hAnsi="Times New Roman" w:cs="Times New Roman"/>
          <w:b/>
          <w:bCs/>
          <w:color w:val="auto"/>
          <w:sz w:val="28"/>
          <w:szCs w:val="28"/>
          <w:lang w:val="en-US"/>
        </w:rPr>
        <w:t>3</w:t>
      </w:r>
      <w:r w:rsidR="00FE4B47" w:rsidRPr="00A967D9">
        <w:rPr>
          <w:rFonts w:ascii="Times New Roman" w:hAnsi="Times New Roman" w:cs="Times New Roman"/>
          <w:b/>
          <w:bCs/>
          <w:color w:val="auto"/>
          <w:sz w:val="28"/>
          <w:szCs w:val="28"/>
        </w:rPr>
        <w:t xml:space="preserve">. </w:t>
      </w:r>
      <w:r w:rsidR="004B0ACB" w:rsidRPr="00A967D9">
        <w:rPr>
          <w:rFonts w:ascii="Times New Roman" w:hAnsi="Times New Roman" w:cs="Times New Roman"/>
          <w:b/>
          <w:bCs/>
          <w:color w:val="auto"/>
          <w:sz w:val="28"/>
          <w:szCs w:val="28"/>
        </w:rPr>
        <w:t>Элементы озеленения</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22</w:t>
      </w:r>
      <w:r w:rsidR="000C674A"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На территории </w:t>
      </w:r>
      <w:r w:rsidR="00B26679" w:rsidRPr="00A967D9">
        <w:rPr>
          <w:rFonts w:ascii="Times New Roman" w:hAnsi="Times New Roman" w:cs="Times New Roman"/>
          <w:color w:val="auto"/>
          <w:sz w:val="28"/>
          <w:szCs w:val="28"/>
        </w:rPr>
        <w:t xml:space="preserve">города </w:t>
      </w:r>
      <w:r w:rsidR="004B0ACB" w:rsidRPr="00A967D9">
        <w:rPr>
          <w:rFonts w:ascii="Times New Roman" w:hAnsi="Times New Roman" w:cs="Times New Roman"/>
          <w:color w:val="auto"/>
          <w:sz w:val="28"/>
          <w:szCs w:val="28"/>
        </w:rPr>
        <w:t>могут использоваться два вида</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озеленения: стационарное - посадка растений в грунт и мобильное - посадка растений в</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специальные передвижные емкости (контейнеры, вазоны и т.п.). </w:t>
      </w:r>
      <w:proofErr w:type="gramStart"/>
      <w:r w:rsidR="004B0ACB" w:rsidRPr="00A967D9">
        <w:rPr>
          <w:rFonts w:ascii="Times New Roman" w:hAnsi="Times New Roman" w:cs="Times New Roman"/>
          <w:color w:val="auto"/>
          <w:sz w:val="28"/>
          <w:szCs w:val="28"/>
        </w:rPr>
        <w:t>Стационарное и мобильное</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как правило, используют для создания архитектурно-ландшафтных объектов (газонов,</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садов, парков, скверов, бульваров, дворовых территорий, цветников, площадок с кустами и</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деревьями и т.п.) на естественных и искусственных элементах рельефа, фасадах (вертикальное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зданий и сооружений.</w:t>
      </w:r>
      <w:proofErr w:type="gramEnd"/>
    </w:p>
    <w:p w:rsidR="00AF222B" w:rsidRPr="00A967D9" w:rsidRDefault="00AF222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17690" w:rsidRPr="00717690">
        <w:rPr>
          <w:rFonts w:ascii="Times New Roman" w:hAnsi="Times New Roman" w:cs="Times New Roman"/>
          <w:sz w:val="28"/>
          <w:szCs w:val="28"/>
        </w:rPr>
        <w:t>23</w:t>
      </w:r>
      <w:r w:rsidR="00F76105" w:rsidRPr="00A967D9">
        <w:rPr>
          <w:rFonts w:ascii="Times New Roman" w:hAnsi="Times New Roman" w:cs="Times New Roman"/>
          <w:sz w:val="28"/>
          <w:szCs w:val="28"/>
        </w:rPr>
        <w:t>.</w:t>
      </w:r>
      <w:r w:rsidR="004B0ACB" w:rsidRPr="00A967D9">
        <w:rPr>
          <w:rFonts w:ascii="Times New Roman" w:hAnsi="Times New Roman" w:cs="Times New Roman"/>
          <w:sz w:val="28"/>
          <w:szCs w:val="28"/>
        </w:rPr>
        <w:t xml:space="preserve"> </w:t>
      </w:r>
      <w:r w:rsidRPr="00A967D9">
        <w:rPr>
          <w:rFonts w:ascii="Times New Roman" w:hAnsi="Times New Roman" w:cs="Times New Roman"/>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00725932" w:rsidRPr="00A967D9">
        <w:rPr>
          <w:rFonts w:ascii="Times New Roman" w:hAnsi="Times New Roman" w:cs="Times New Roman"/>
          <w:sz w:val="28"/>
          <w:szCs w:val="28"/>
        </w:rPr>
        <w:t>разрабатывается</w:t>
      </w:r>
      <w:r w:rsidRPr="00A967D9">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w:t>
      </w:r>
      <w:r w:rsidR="00343D9B" w:rsidRPr="00A967D9">
        <w:rPr>
          <w:rFonts w:ascii="Times New Roman" w:hAnsi="Times New Roman" w:cs="Times New Roman"/>
          <w:sz w:val="28"/>
          <w:szCs w:val="28"/>
        </w:rPr>
        <w:t xml:space="preserve">логический </w:t>
      </w:r>
      <w:r w:rsidRPr="00A967D9">
        <w:rPr>
          <w:rFonts w:ascii="Times New Roman" w:hAnsi="Times New Roman" w:cs="Times New Roman"/>
          <w:sz w:val="28"/>
          <w:szCs w:val="28"/>
        </w:rPr>
        <w:t>план, на котором выделяются зоны работ, наносятся условными обозначениями все древесные и кустарниковые растения, подлежащие с</w:t>
      </w:r>
      <w:r w:rsidR="00B71D8D" w:rsidRPr="00A967D9">
        <w:rPr>
          <w:rFonts w:ascii="Times New Roman" w:hAnsi="Times New Roman" w:cs="Times New Roman"/>
          <w:sz w:val="28"/>
          <w:szCs w:val="28"/>
        </w:rPr>
        <w:t>охранению, вырубке и пересадке.</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lastRenderedPageBreak/>
        <w:t>24</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 проектировании озеленения учитываются минимальные расстояния посадок</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деревьев и кустарников до инженерных сетей, зданий и сооружений. Для сокращения минимально</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допустимых расстояний необходимо использовать обоснованные инженерные решения по защите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корневых систем древесных растений. При определении размеров комков, ям и траншей для</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посадки растений рекомендуется ориентироваться на посадочные материалы, соответствующие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ГОСТ</w:t>
      </w:r>
      <w:r w:rsidR="003679ED" w:rsidRPr="00A967D9">
        <w:rPr>
          <w:rFonts w:ascii="Times New Roman" w:hAnsi="Times New Roman" w:cs="Times New Roman"/>
          <w:color w:val="auto"/>
          <w:sz w:val="28"/>
          <w:szCs w:val="28"/>
        </w:rPr>
        <w:t>.</w:t>
      </w:r>
    </w:p>
    <w:p w:rsidR="00984D23"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4</w:t>
      </w:r>
      <w:r w:rsidR="004B0ACB" w:rsidRPr="00A967D9">
        <w:rPr>
          <w:rFonts w:ascii="Times New Roman" w:hAnsi="Times New Roman" w:cs="Times New Roman"/>
          <w:b/>
          <w:bCs/>
          <w:color w:val="auto"/>
          <w:sz w:val="28"/>
          <w:szCs w:val="28"/>
        </w:rPr>
        <w:t>. Виды покрытий</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25</w:t>
      </w:r>
      <w:r w:rsidR="004B0ACB" w:rsidRPr="00A967D9">
        <w:rPr>
          <w:rFonts w:ascii="Times New Roman" w:hAnsi="Times New Roman" w:cs="Times New Roman"/>
          <w:color w:val="auto"/>
          <w:sz w:val="28"/>
          <w:szCs w:val="28"/>
        </w:rPr>
        <w:t xml:space="preserve">. Покрытия поверхности обеспечивают на территории </w:t>
      </w:r>
      <w:r w:rsidR="00725932" w:rsidRPr="00A967D9">
        <w:rPr>
          <w:rFonts w:ascii="Times New Roman" w:hAnsi="Times New Roman" w:cs="Times New Roman"/>
          <w:color w:val="auto"/>
          <w:sz w:val="28"/>
          <w:szCs w:val="28"/>
        </w:rPr>
        <w:t xml:space="preserve">города </w:t>
      </w:r>
      <w:r w:rsidR="004B0ACB" w:rsidRPr="00A967D9">
        <w:rPr>
          <w:rFonts w:ascii="Times New Roman" w:hAnsi="Times New Roman" w:cs="Times New Roman"/>
          <w:color w:val="auto"/>
          <w:sz w:val="28"/>
          <w:szCs w:val="28"/>
        </w:rPr>
        <w:t>условия безопасного и комфортного передвижения, а также формируют архитектурно</w:t>
      </w:r>
      <w:r w:rsidR="0036764E"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художественный облик среды. Для целей благоустройства территории рекомендуется определять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следующие виды покрытий:</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твердые (капитальные) - монолитные или сборные, выполняемые из асфальтобетона,</w:t>
      </w:r>
      <w:r w:rsidR="00F03346" w:rsidRPr="00A967D9">
        <w:rPr>
          <w:rFonts w:ascii="Times New Roman" w:hAnsi="Times New Roman" w:cs="Times New Roman"/>
          <w:color w:val="auto"/>
          <w:sz w:val="28"/>
          <w:szCs w:val="28"/>
        </w:rPr>
        <w:t xml:space="preserve"> </w:t>
      </w:r>
      <w:proofErr w:type="spellStart"/>
      <w:r w:rsidRPr="00A967D9">
        <w:rPr>
          <w:rFonts w:ascii="Times New Roman" w:hAnsi="Times New Roman" w:cs="Times New Roman"/>
          <w:color w:val="auto"/>
          <w:sz w:val="28"/>
          <w:szCs w:val="28"/>
        </w:rPr>
        <w:t>цементобетона</w:t>
      </w:r>
      <w:proofErr w:type="spellEnd"/>
      <w:r w:rsidRPr="00A967D9">
        <w:rPr>
          <w:rFonts w:ascii="Times New Roman" w:hAnsi="Times New Roman" w:cs="Times New Roman"/>
          <w:color w:val="auto"/>
          <w:sz w:val="28"/>
          <w:szCs w:val="28"/>
        </w:rPr>
        <w:t>, природного камня и т.п. материалов;</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мягкие (некапитальные) - выполняемые из природных или искусственных сыпучих материалов</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(песок, щебень, гранитные высевки, керамзит, резиновая крошка и др.), находящихся в</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естественном состоянии, сухих смесях, уплотненных или укрепленных вяжущими;</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комбинированные, представляющие сочетания покрытий, указанных выше (например, плитка,</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утопленная в газон и т.п.).</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26</w:t>
      </w:r>
      <w:r w:rsidR="00B43BE7"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Применяемый в проекте вид покрытия устанавливать </w:t>
      </w:r>
      <w:proofErr w:type="gramStart"/>
      <w:r w:rsidR="004B0ACB" w:rsidRPr="00A967D9">
        <w:rPr>
          <w:rFonts w:ascii="Times New Roman" w:hAnsi="Times New Roman" w:cs="Times New Roman"/>
          <w:color w:val="auto"/>
          <w:sz w:val="28"/>
          <w:szCs w:val="28"/>
        </w:rPr>
        <w:t>прочным</w:t>
      </w:r>
      <w:proofErr w:type="gramEnd"/>
      <w:r w:rsidR="004B0ACB"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ремонтопригодным</w:t>
      </w:r>
      <w:proofErr w:type="spellEnd"/>
      <w:r w:rsidR="004B0ACB" w:rsidRPr="00A967D9">
        <w:rPr>
          <w:rFonts w:ascii="Times New Roman" w:hAnsi="Times New Roman" w:cs="Times New Roman"/>
          <w:color w:val="auto"/>
          <w:sz w:val="28"/>
          <w:szCs w:val="28"/>
        </w:rPr>
        <w:t>,</w:t>
      </w:r>
      <w:r w:rsidR="00F03346"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экологичным</w:t>
      </w:r>
      <w:proofErr w:type="spellEnd"/>
      <w:r w:rsidR="004B0ACB" w:rsidRPr="00A967D9">
        <w:rPr>
          <w:rFonts w:ascii="Times New Roman" w:hAnsi="Times New Roman" w:cs="Times New Roman"/>
          <w:color w:val="auto"/>
          <w:sz w:val="28"/>
          <w:szCs w:val="28"/>
        </w:rPr>
        <w:t xml:space="preserve">, не допускающим скольжения. </w:t>
      </w:r>
      <w:proofErr w:type="gramStart"/>
      <w:r w:rsidR="004B0ACB" w:rsidRPr="00A967D9">
        <w:rPr>
          <w:rFonts w:ascii="Times New Roman" w:hAnsi="Times New Roman" w:cs="Times New Roman"/>
          <w:color w:val="auto"/>
          <w:sz w:val="28"/>
          <w:szCs w:val="28"/>
        </w:rPr>
        <w:t>Выбор видов покрытия осуществляется 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соответствии с их целевым назначением: твердых - с учетом возможных предельных нагрузок,</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характера и состава движения, противопожарных требований, действующих на момент</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проектирования; мягких - с учетом их специфических свойств при благоустройстве отдельных</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видов территорий (детских, спортивных площадок, прогулочных дорожек и т.п. объектов);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газонных и комбинированных, как наиболее </w:t>
      </w:r>
      <w:proofErr w:type="spellStart"/>
      <w:r w:rsidR="004B0ACB" w:rsidRPr="00A967D9">
        <w:rPr>
          <w:rFonts w:ascii="Times New Roman" w:hAnsi="Times New Roman" w:cs="Times New Roman"/>
          <w:color w:val="auto"/>
          <w:sz w:val="28"/>
          <w:szCs w:val="28"/>
        </w:rPr>
        <w:t>экологичным</w:t>
      </w:r>
      <w:proofErr w:type="spellEnd"/>
      <w:r w:rsidR="004B0ACB" w:rsidRPr="00A967D9">
        <w:rPr>
          <w:rFonts w:ascii="Times New Roman" w:hAnsi="Times New Roman" w:cs="Times New Roman"/>
          <w:color w:val="auto"/>
          <w:sz w:val="28"/>
          <w:szCs w:val="28"/>
        </w:rPr>
        <w:t>.</w:t>
      </w:r>
      <w:proofErr w:type="gramEnd"/>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27</w:t>
      </w:r>
      <w:r w:rsidR="00B43BE7"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Твердые виды покрытия устанавливать с шероховатой поверхностью с коэффициентом</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сцепления</w:t>
      </w:r>
      <w:r w:rsidR="0036764E" w:rsidRPr="00A967D9">
        <w:rPr>
          <w:rFonts w:ascii="Times New Roman" w:hAnsi="Times New Roman" w:cs="Times New Roman"/>
          <w:color w:val="auto"/>
          <w:sz w:val="28"/>
          <w:szCs w:val="28"/>
        </w:rPr>
        <w:t xml:space="preserve"> в сухом состоянии не менее 0,6;</w:t>
      </w:r>
      <w:r w:rsidR="004B0ACB" w:rsidRPr="00A967D9">
        <w:rPr>
          <w:rFonts w:ascii="Times New Roman" w:hAnsi="Times New Roman" w:cs="Times New Roman"/>
          <w:color w:val="auto"/>
          <w:sz w:val="28"/>
          <w:szCs w:val="28"/>
        </w:rPr>
        <w:t xml:space="preserve"> в мокром - не менее 0,4.</w:t>
      </w:r>
      <w:proofErr w:type="gramEnd"/>
      <w:r w:rsidR="004B0ACB" w:rsidRPr="00A967D9">
        <w:rPr>
          <w:rFonts w:ascii="Times New Roman" w:hAnsi="Times New Roman" w:cs="Times New Roman"/>
          <w:color w:val="auto"/>
          <w:sz w:val="28"/>
          <w:szCs w:val="28"/>
        </w:rPr>
        <w:t xml:space="preserve"> Не допускать применение 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качестве покрытия кафельной, метлахской плитки, гладких или отполированных плит из</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искусственного и естественного камня на территории пешеходных коммуникаций, в наземных и</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подземных переходах, на ступенях лестниц, площадках крылец входных групп зданий.</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28</w:t>
      </w:r>
      <w:r w:rsidR="004B0ACB" w:rsidRPr="00A967D9">
        <w:rPr>
          <w:rFonts w:ascii="Times New Roman" w:hAnsi="Times New Roman" w:cs="Times New Roman"/>
          <w:color w:val="auto"/>
          <w:sz w:val="28"/>
          <w:szCs w:val="28"/>
        </w:rPr>
        <w:t>. К элементам сопряжения поверхностей обычно относят различные виды бортовых</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камней, пандусы, ступени, лестницы.</w:t>
      </w:r>
    </w:p>
    <w:p w:rsidR="004B0ACB"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717690" w:rsidRPr="00717690">
        <w:rPr>
          <w:rFonts w:ascii="Times New Roman" w:hAnsi="Times New Roman" w:cs="Times New Roman"/>
          <w:color w:val="auto"/>
          <w:sz w:val="28"/>
          <w:szCs w:val="28"/>
        </w:rPr>
        <w:t>9</w:t>
      </w:r>
      <w:r w:rsidR="004B0ACB" w:rsidRPr="00A967D9">
        <w:rPr>
          <w:rFonts w:ascii="Times New Roman" w:hAnsi="Times New Roman" w:cs="Times New Roman"/>
          <w:color w:val="auto"/>
          <w:sz w:val="28"/>
          <w:szCs w:val="28"/>
        </w:rPr>
        <w:t>. При уклонах пешеходных коммуникаций более 60 промилле предусматривать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устройство лестниц. На основных пешеходных коммуникациях в местах размещения учреждений</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здравоохранения и других объектов массового посещения ступени и лестницы предусматривать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при </w:t>
      </w:r>
      <w:r w:rsidR="004B0ACB" w:rsidRPr="00A967D9">
        <w:rPr>
          <w:rFonts w:ascii="Times New Roman" w:hAnsi="Times New Roman" w:cs="Times New Roman"/>
          <w:color w:val="auto"/>
          <w:sz w:val="28"/>
          <w:szCs w:val="28"/>
        </w:rPr>
        <w:lastRenderedPageBreak/>
        <w:t>уклонах более 50 промилле, обязательно сопровождая их пандусом. При пересечении</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основных пешеходных коммуникаций с проездами или в иных случаях, оговоренных в задании на</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проектирование, предусматривать бордюрный пандус для обеспечения спуска с покрытия</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тротуара на уровень дорожного покрытия.</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30</w:t>
      </w:r>
      <w:r w:rsidR="00C65B85" w:rsidRPr="00A967D9">
        <w:rPr>
          <w:rFonts w:ascii="Times New Roman" w:hAnsi="Times New Roman" w:cs="Times New Roman"/>
          <w:color w:val="auto"/>
          <w:sz w:val="28"/>
          <w:szCs w:val="28"/>
        </w:rPr>
        <w:t>. При устройстве пандусов обеспечивать соблюдение норм, указанных в сводах правил и национальных стандартах.</w:t>
      </w:r>
    </w:p>
    <w:p w:rsidR="00B43BE7" w:rsidRPr="00A967D9" w:rsidRDefault="00B43BE7"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C65B85" w:rsidRPr="00A967D9" w:rsidRDefault="00984D23"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color w:val="auto"/>
          <w:sz w:val="28"/>
          <w:szCs w:val="28"/>
        </w:rPr>
        <w:t xml:space="preserve">Глава </w:t>
      </w:r>
      <w:r w:rsidR="002730F3">
        <w:rPr>
          <w:rFonts w:ascii="Times New Roman" w:hAnsi="Times New Roman" w:cs="Times New Roman"/>
          <w:b/>
          <w:color w:val="auto"/>
          <w:sz w:val="28"/>
          <w:szCs w:val="28"/>
          <w:lang w:val="en-US"/>
        </w:rPr>
        <w:t>5</w:t>
      </w:r>
      <w:r w:rsidR="00FE52D3" w:rsidRPr="00A967D9">
        <w:rPr>
          <w:rFonts w:ascii="Times New Roman" w:hAnsi="Times New Roman" w:cs="Times New Roman"/>
          <w:b/>
          <w:color w:val="auto"/>
          <w:sz w:val="28"/>
          <w:szCs w:val="28"/>
        </w:rPr>
        <w:t>.</w:t>
      </w:r>
      <w:r w:rsidR="00B71D8D" w:rsidRPr="00A967D9">
        <w:rPr>
          <w:rFonts w:ascii="Times New Roman" w:hAnsi="Times New Roman" w:cs="Times New Roman"/>
          <w:b/>
          <w:color w:val="auto"/>
          <w:sz w:val="28"/>
          <w:szCs w:val="28"/>
        </w:rPr>
        <w:t xml:space="preserve"> Ограждения</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1" w:name="sub_631"/>
      <w:r w:rsidRPr="00717690">
        <w:rPr>
          <w:rFonts w:ascii="Times New Roman" w:hAnsi="Times New Roman" w:cs="Times New Roman"/>
          <w:color w:val="auto"/>
          <w:sz w:val="28"/>
          <w:szCs w:val="28"/>
        </w:rPr>
        <w:t>31</w:t>
      </w:r>
      <w:r w:rsidR="00176AB1" w:rsidRPr="00A967D9">
        <w:rPr>
          <w:rFonts w:ascii="Times New Roman" w:hAnsi="Times New Roman" w:cs="Times New Roman"/>
          <w:color w:val="auto"/>
          <w:sz w:val="28"/>
          <w:szCs w:val="28"/>
        </w:rPr>
        <w:t>.</w:t>
      </w:r>
      <w:r w:rsidR="00C65B85" w:rsidRPr="00A967D9">
        <w:rPr>
          <w:rFonts w:ascii="Times New Roman" w:hAnsi="Times New Roman" w:cs="Times New Roman"/>
          <w:color w:val="auto"/>
          <w:sz w:val="28"/>
          <w:szCs w:val="28"/>
        </w:rPr>
        <w:t xml:space="preserve"> </w:t>
      </w:r>
      <w:proofErr w:type="gramStart"/>
      <w:r w:rsidR="00C65B85" w:rsidRPr="00A967D9">
        <w:rPr>
          <w:rFonts w:ascii="Times New Roman" w:hAnsi="Times New Roman" w:cs="Times New Roman"/>
          <w:color w:val="auto"/>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C65B85" w:rsidRPr="00A967D9">
        <w:rPr>
          <w:rFonts w:ascii="Times New Roman" w:hAnsi="Times New Roman" w:cs="Times New Roman"/>
          <w:color w:val="auto"/>
          <w:sz w:val="28"/>
          <w:szCs w:val="28"/>
        </w:rPr>
        <w:t>полуприватных</w:t>
      </w:r>
      <w:proofErr w:type="spellEnd"/>
      <w:r w:rsidR="00C65B85" w:rsidRPr="00A967D9">
        <w:rPr>
          <w:rFonts w:ascii="Times New Roman" w:hAnsi="Times New Roman" w:cs="Times New Roman"/>
          <w:color w:val="auto"/>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00C65B85" w:rsidRPr="00A967D9">
        <w:rPr>
          <w:rFonts w:ascii="Times New Roman" w:hAnsi="Times New Roman" w:cs="Times New Roman"/>
          <w:color w:val="auto"/>
          <w:sz w:val="28"/>
          <w:szCs w:val="28"/>
        </w:rPr>
        <w:t xml:space="preserve"> требований безопасности.</w:t>
      </w:r>
    </w:p>
    <w:p w:rsidR="00C65B85"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2" w:name="sub_632"/>
      <w:bookmarkEnd w:id="1"/>
      <w:r w:rsidRPr="00A967D9">
        <w:rPr>
          <w:rFonts w:ascii="Times New Roman" w:hAnsi="Times New Roman" w:cs="Times New Roman"/>
          <w:color w:val="auto"/>
          <w:sz w:val="28"/>
          <w:szCs w:val="28"/>
        </w:rPr>
        <w:t>3</w:t>
      </w:r>
      <w:r w:rsidR="00717690" w:rsidRPr="00717690">
        <w:rPr>
          <w:rFonts w:ascii="Times New Roman" w:hAnsi="Times New Roman" w:cs="Times New Roman"/>
          <w:color w:val="auto"/>
          <w:sz w:val="28"/>
          <w:szCs w:val="28"/>
        </w:rPr>
        <w:t>2</w:t>
      </w:r>
      <w:r w:rsidR="00C65B85" w:rsidRPr="00A967D9">
        <w:rPr>
          <w:rFonts w:ascii="Times New Roman" w:hAnsi="Times New Roman" w:cs="Times New Roman"/>
          <w:color w:val="auto"/>
          <w:sz w:val="28"/>
          <w:szCs w:val="28"/>
        </w:rPr>
        <w:t xml:space="preserve">. На территориях общественного, рекреационного назначения применяются </w:t>
      </w:r>
      <w:r w:rsidR="003238C4" w:rsidRPr="00A967D9">
        <w:rPr>
          <w:rFonts w:ascii="Times New Roman" w:hAnsi="Times New Roman" w:cs="Times New Roman"/>
          <w:color w:val="auto"/>
          <w:sz w:val="28"/>
          <w:szCs w:val="28"/>
        </w:rPr>
        <w:t>узорные</w:t>
      </w:r>
      <w:r w:rsidR="00C65B85" w:rsidRPr="00A967D9">
        <w:rPr>
          <w:rFonts w:ascii="Times New Roman" w:hAnsi="Times New Roman" w:cs="Times New Roman"/>
          <w:color w:val="auto"/>
          <w:sz w:val="28"/>
          <w:szCs w:val="28"/>
        </w:rPr>
        <w:t xml:space="preserve"> металлические ограждения, в том числе при проектировании ограждений многоквартирных домов.</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3" w:name="sub_633"/>
      <w:bookmarkEnd w:id="2"/>
      <w:r w:rsidRPr="00717690">
        <w:rPr>
          <w:rFonts w:ascii="Times New Roman" w:hAnsi="Times New Roman" w:cs="Times New Roman"/>
          <w:color w:val="auto"/>
          <w:sz w:val="28"/>
          <w:szCs w:val="28"/>
        </w:rPr>
        <w:t>33</w:t>
      </w:r>
      <w:r w:rsidR="00C65B85" w:rsidRPr="00A967D9">
        <w:rPr>
          <w:rFonts w:ascii="Times New Roman" w:hAnsi="Times New Roman" w:cs="Times New Roman"/>
          <w:color w:val="auto"/>
          <w:sz w:val="28"/>
          <w:szCs w:val="28"/>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 w:name="sub_634"/>
      <w:bookmarkEnd w:id="3"/>
      <w:r w:rsidRPr="00717690">
        <w:rPr>
          <w:rFonts w:ascii="Times New Roman" w:hAnsi="Times New Roman" w:cs="Times New Roman"/>
          <w:color w:val="auto"/>
          <w:sz w:val="28"/>
          <w:szCs w:val="28"/>
        </w:rPr>
        <w:t>34</w:t>
      </w:r>
      <w:r w:rsidR="00C65B85" w:rsidRPr="00A967D9">
        <w:rPr>
          <w:rFonts w:ascii="Times New Roman" w:hAnsi="Times New Roman" w:cs="Times New Roman"/>
          <w:color w:val="auto"/>
          <w:sz w:val="28"/>
          <w:szCs w:val="28"/>
        </w:rPr>
        <w:t>. При создании и благоустройстве ограждений учитывать:</w:t>
      </w:r>
    </w:p>
    <w:bookmarkEnd w:id="4"/>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разграничения зеленой зоны (газоны, клумбы, парки) с маршрутами пешеходов и транспорта;</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проектирования дорожек и тротуаров с учетом потоков людей и маршрутов;</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 xml:space="preserve">разграничения зеленых зон и транзитных путей с помощью применения приемов </w:t>
      </w:r>
      <w:r w:rsidR="003238C4" w:rsidRPr="00A967D9">
        <w:rPr>
          <w:rFonts w:ascii="Times New Roman" w:hAnsi="Times New Roman" w:cs="Times New Roman"/>
          <w:color w:val="auto"/>
          <w:sz w:val="28"/>
          <w:szCs w:val="28"/>
        </w:rPr>
        <w:t>разно уровневой</w:t>
      </w:r>
      <w:r w:rsidR="00C65B85" w:rsidRPr="00A967D9">
        <w:rPr>
          <w:rFonts w:ascii="Times New Roman" w:hAnsi="Times New Roman" w:cs="Times New Roman"/>
          <w:color w:val="auto"/>
          <w:sz w:val="28"/>
          <w:szCs w:val="28"/>
        </w:rPr>
        <w:t xml:space="preserve"> высоты или создания зеленых кустовых ограждений;</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проектирования изменения высоты и геометрии бордюрного камня с учетом сезонных снежных отвалов;</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использования бордюрного камня;</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использования (в особенности на границах зеленых зон) многолетних всесезонных кустистых растений;</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 xml:space="preserve">использования </w:t>
      </w:r>
      <w:proofErr w:type="spellStart"/>
      <w:r w:rsidR="00C65B85" w:rsidRPr="00A967D9">
        <w:rPr>
          <w:rFonts w:ascii="Times New Roman" w:hAnsi="Times New Roman" w:cs="Times New Roman"/>
          <w:color w:val="auto"/>
          <w:sz w:val="28"/>
          <w:szCs w:val="28"/>
        </w:rPr>
        <w:t>цвето</w:t>
      </w:r>
      <w:proofErr w:type="spellEnd"/>
      <w:r w:rsidR="00C65B85" w:rsidRPr="00A967D9">
        <w:rPr>
          <w:rFonts w:ascii="Times New Roman" w:hAnsi="Times New Roman" w:cs="Times New Roman"/>
          <w:color w:val="auto"/>
          <w:sz w:val="28"/>
          <w:szCs w:val="28"/>
        </w:rPr>
        <w:t xml:space="preserve">-графического оформления ограждений согласно палитре цветовых решений, </w:t>
      </w:r>
      <w:r w:rsidR="00162F99" w:rsidRPr="00A967D9">
        <w:rPr>
          <w:rFonts w:ascii="Times New Roman" w:hAnsi="Times New Roman" w:cs="Times New Roman"/>
          <w:color w:val="auto"/>
          <w:sz w:val="28"/>
          <w:szCs w:val="28"/>
        </w:rPr>
        <w:t xml:space="preserve">согласованной с отделом архитектуры, </w:t>
      </w:r>
      <w:r w:rsidR="00162F99" w:rsidRPr="00A967D9">
        <w:rPr>
          <w:rFonts w:ascii="Times New Roman" w:hAnsi="Times New Roman" w:cs="Times New Roman"/>
          <w:color w:val="auto"/>
          <w:sz w:val="28"/>
          <w:szCs w:val="28"/>
        </w:rPr>
        <w:lastRenderedPageBreak/>
        <w:t>градостроительства и благоустройства комитета по жизнеобеспечению администрации города</w:t>
      </w:r>
      <w:r w:rsidR="001704B4" w:rsidRPr="00A967D9">
        <w:rPr>
          <w:rFonts w:ascii="Times New Roman" w:hAnsi="Times New Roman" w:cs="Times New Roman"/>
          <w:color w:val="auto"/>
          <w:sz w:val="28"/>
          <w:szCs w:val="28"/>
        </w:rPr>
        <w:t>.</w:t>
      </w:r>
    </w:p>
    <w:p w:rsidR="00C65B85" w:rsidRPr="00A967D9" w:rsidRDefault="00C65B85"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5A4225" w:rsidRPr="00A967D9" w:rsidRDefault="00984D23"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color w:val="auto"/>
          <w:sz w:val="28"/>
          <w:szCs w:val="28"/>
        </w:rPr>
        <w:t xml:space="preserve">Глава </w:t>
      </w:r>
      <w:r w:rsidR="002730F3" w:rsidRPr="002E54A7">
        <w:rPr>
          <w:rFonts w:ascii="Times New Roman" w:hAnsi="Times New Roman" w:cs="Times New Roman"/>
          <w:b/>
          <w:color w:val="auto"/>
          <w:sz w:val="28"/>
          <w:szCs w:val="28"/>
        </w:rPr>
        <w:t>6</w:t>
      </w:r>
      <w:r w:rsidR="00FE52D3" w:rsidRPr="00A967D9">
        <w:rPr>
          <w:rFonts w:ascii="Times New Roman" w:hAnsi="Times New Roman" w:cs="Times New Roman"/>
          <w:b/>
          <w:color w:val="auto"/>
          <w:sz w:val="28"/>
          <w:szCs w:val="28"/>
        </w:rPr>
        <w:t>.</w:t>
      </w:r>
      <w:r w:rsidR="00176AB1" w:rsidRPr="00A967D9">
        <w:rPr>
          <w:rFonts w:ascii="Times New Roman" w:hAnsi="Times New Roman" w:cs="Times New Roman"/>
          <w:b/>
          <w:color w:val="auto"/>
          <w:sz w:val="28"/>
          <w:szCs w:val="28"/>
        </w:rPr>
        <w:t xml:space="preserve"> </w:t>
      </w:r>
      <w:r w:rsidR="005A4225" w:rsidRPr="00A967D9">
        <w:rPr>
          <w:rFonts w:ascii="Times New Roman" w:hAnsi="Times New Roman" w:cs="Times New Roman"/>
          <w:b/>
          <w:color w:val="auto"/>
          <w:sz w:val="28"/>
          <w:szCs w:val="28"/>
        </w:rPr>
        <w:t>Водные устройства</w:t>
      </w:r>
    </w:p>
    <w:p w:rsidR="005A4225" w:rsidRPr="00A967D9" w:rsidRDefault="00717690" w:rsidP="00A967D9">
      <w:pPr>
        <w:pStyle w:val="af"/>
        <w:ind w:firstLine="709"/>
        <w:jc w:val="both"/>
        <w:rPr>
          <w:rFonts w:ascii="Times New Roman" w:hAnsi="Times New Roman" w:cs="Times New Roman"/>
          <w:sz w:val="28"/>
          <w:szCs w:val="28"/>
        </w:rPr>
      </w:pPr>
      <w:r w:rsidRPr="00717690">
        <w:rPr>
          <w:rFonts w:ascii="Times New Roman" w:hAnsi="Times New Roman" w:cs="Times New Roman"/>
          <w:sz w:val="28"/>
          <w:szCs w:val="28"/>
        </w:rPr>
        <w:t>35</w:t>
      </w:r>
      <w:r w:rsidR="00CE43AB" w:rsidRPr="00A967D9">
        <w:rPr>
          <w:rFonts w:ascii="Times New Roman" w:hAnsi="Times New Roman" w:cs="Times New Roman"/>
          <w:sz w:val="28"/>
          <w:szCs w:val="28"/>
        </w:rPr>
        <w:t xml:space="preserve">. </w:t>
      </w:r>
      <w:r w:rsidR="005A4225" w:rsidRPr="00A967D9">
        <w:rPr>
          <w:rFonts w:ascii="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и прочие. </w:t>
      </w:r>
    </w:p>
    <w:p w:rsidR="005A4225" w:rsidRPr="00A967D9" w:rsidRDefault="00CE43A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17690" w:rsidRPr="00717690">
        <w:rPr>
          <w:rFonts w:ascii="Times New Roman" w:hAnsi="Times New Roman" w:cs="Times New Roman"/>
          <w:sz w:val="28"/>
          <w:szCs w:val="28"/>
        </w:rPr>
        <w:t>36</w:t>
      </w:r>
      <w:r w:rsidRPr="00A967D9">
        <w:rPr>
          <w:rFonts w:ascii="Times New Roman" w:hAnsi="Times New Roman" w:cs="Times New Roman"/>
          <w:sz w:val="28"/>
          <w:szCs w:val="28"/>
        </w:rPr>
        <w:t xml:space="preserve">. </w:t>
      </w:r>
      <w:proofErr w:type="gramStart"/>
      <w:r w:rsidR="005A4225" w:rsidRPr="00A967D9">
        <w:rPr>
          <w:rFonts w:ascii="Times New Roman" w:hAnsi="Times New Roman" w:cs="Times New Roman"/>
          <w:sz w:val="28"/>
          <w:szCs w:val="28"/>
        </w:rPr>
        <w:t>Водные устройства устанавливаются типовые или выполненными по специально разработанному проекту.</w:t>
      </w:r>
      <w:proofErr w:type="gramEnd"/>
    </w:p>
    <w:p w:rsidR="00176AB1" w:rsidRPr="00A967D9" w:rsidRDefault="00176AB1"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7</w:t>
      </w:r>
      <w:r w:rsidR="004B0ACB" w:rsidRPr="00A967D9">
        <w:rPr>
          <w:rFonts w:ascii="Times New Roman" w:hAnsi="Times New Roman" w:cs="Times New Roman"/>
          <w:b/>
          <w:bCs/>
          <w:color w:val="auto"/>
          <w:sz w:val="28"/>
          <w:szCs w:val="28"/>
        </w:rPr>
        <w:t>. Уличное коммунально-бытовое оборудование</w:t>
      </w:r>
    </w:p>
    <w:p w:rsidR="00A66FE5" w:rsidRPr="00A967D9" w:rsidRDefault="00A66FE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717690" w:rsidRPr="00717690">
        <w:rPr>
          <w:rFonts w:ascii="Times New Roman" w:hAnsi="Times New Roman" w:cs="Times New Roman"/>
          <w:color w:val="auto"/>
          <w:sz w:val="28"/>
          <w:szCs w:val="28"/>
        </w:rPr>
        <w:t>37</w:t>
      </w:r>
      <w:r w:rsidRPr="00A967D9">
        <w:rPr>
          <w:rFonts w:ascii="Times New Roman" w:hAnsi="Times New Roman" w:cs="Times New Roman"/>
          <w:color w:val="auto"/>
          <w:sz w:val="28"/>
          <w:szCs w:val="28"/>
        </w:rPr>
        <w:t>. Состав у</w:t>
      </w:r>
      <w:r w:rsidR="004B0ACB" w:rsidRPr="00A967D9">
        <w:rPr>
          <w:rFonts w:ascii="Times New Roman" w:hAnsi="Times New Roman" w:cs="Times New Roman"/>
          <w:color w:val="auto"/>
          <w:sz w:val="28"/>
          <w:szCs w:val="28"/>
        </w:rPr>
        <w:t>лично-коммунально</w:t>
      </w:r>
      <w:r w:rsidRPr="00A967D9">
        <w:rPr>
          <w:rFonts w:ascii="Times New Roman" w:hAnsi="Times New Roman" w:cs="Times New Roman"/>
          <w:color w:val="auto"/>
          <w:sz w:val="28"/>
          <w:szCs w:val="28"/>
        </w:rPr>
        <w:t>го</w:t>
      </w:r>
      <w:r w:rsidR="004B0ACB" w:rsidRPr="00A967D9">
        <w:rPr>
          <w:rFonts w:ascii="Times New Roman" w:hAnsi="Times New Roman" w:cs="Times New Roman"/>
          <w:color w:val="auto"/>
          <w:sz w:val="28"/>
          <w:szCs w:val="28"/>
        </w:rPr>
        <w:t xml:space="preserve"> оборудовани</w:t>
      </w:r>
      <w:r w:rsidRPr="00A967D9">
        <w:rPr>
          <w:rFonts w:ascii="Times New Roman" w:hAnsi="Times New Roman" w:cs="Times New Roman"/>
          <w:color w:val="auto"/>
          <w:sz w:val="28"/>
          <w:szCs w:val="28"/>
        </w:rPr>
        <w:t>я</w:t>
      </w:r>
      <w:r w:rsidR="004B0ACB" w:rsidRPr="00A967D9">
        <w:rPr>
          <w:rFonts w:ascii="Times New Roman" w:hAnsi="Times New Roman" w:cs="Times New Roman"/>
          <w:color w:val="auto"/>
          <w:sz w:val="28"/>
          <w:szCs w:val="28"/>
        </w:rPr>
        <w:t xml:space="preserve"> </w:t>
      </w:r>
      <w:r w:rsidR="00C83EC4" w:rsidRPr="00A967D9">
        <w:rPr>
          <w:rFonts w:ascii="Times New Roman" w:hAnsi="Times New Roman" w:cs="Times New Roman"/>
          <w:color w:val="auto"/>
          <w:sz w:val="28"/>
          <w:szCs w:val="28"/>
        </w:rPr>
        <w:t>включает в себя</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 xml:space="preserve">различные виды </w:t>
      </w:r>
      <w:r w:rsidR="004B0ACB" w:rsidRPr="00A967D9">
        <w:rPr>
          <w:rFonts w:ascii="Times New Roman" w:hAnsi="Times New Roman" w:cs="Times New Roman"/>
          <w:color w:val="auto"/>
          <w:sz w:val="28"/>
          <w:szCs w:val="28"/>
        </w:rPr>
        <w:t xml:space="preserve">мусоросборников - контейнеров и урн. </w:t>
      </w:r>
    </w:p>
    <w:p w:rsidR="004B0ACB" w:rsidRPr="00A967D9" w:rsidRDefault="00A66FE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4B0ACB" w:rsidRPr="00A967D9">
        <w:rPr>
          <w:rFonts w:ascii="Times New Roman" w:hAnsi="Times New Roman" w:cs="Times New Roman"/>
          <w:color w:val="auto"/>
          <w:sz w:val="28"/>
          <w:szCs w:val="28"/>
        </w:rPr>
        <w:t>Основными требованиями при выборе того или иного вида</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коммунально-бытового оборудования могут являться: обеспечение безопасности среды обитания</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для здоровья человека, экологической безопасности, экономическая целесообразность,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технологическая безопасность, удобство пользования, эргономичность, эстетическая</w:t>
      </w:r>
      <w:r w:rsidR="00755DD9"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привлекательность, сочетание с механизмами, обеспечивающими удаление накопленного мусора.</w:t>
      </w:r>
    </w:p>
    <w:p w:rsidR="002706D6"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bCs/>
          <w:color w:val="auto"/>
          <w:sz w:val="28"/>
          <w:szCs w:val="28"/>
        </w:rPr>
        <w:t>38</w:t>
      </w:r>
      <w:r w:rsidR="004B0ACB" w:rsidRPr="00A967D9">
        <w:rPr>
          <w:rFonts w:ascii="Times New Roman" w:hAnsi="Times New Roman" w:cs="Times New Roman"/>
          <w:color w:val="auto"/>
          <w:sz w:val="28"/>
          <w:szCs w:val="28"/>
        </w:rPr>
        <w:t xml:space="preserve">. Для сбора бытового мусора на улицах, площадях, объектах рекреации </w:t>
      </w:r>
      <w:r w:rsidR="005A4225" w:rsidRPr="00A967D9">
        <w:rPr>
          <w:rFonts w:ascii="Times New Roman" w:hAnsi="Times New Roman" w:cs="Times New Roman"/>
          <w:color w:val="auto"/>
          <w:sz w:val="28"/>
          <w:szCs w:val="28"/>
        </w:rPr>
        <w:t xml:space="preserve">применяются </w:t>
      </w:r>
      <w:r w:rsidR="004B0ACB" w:rsidRPr="00A967D9">
        <w:rPr>
          <w:rFonts w:ascii="Times New Roman" w:hAnsi="Times New Roman" w:cs="Times New Roman"/>
          <w:color w:val="auto"/>
          <w:sz w:val="28"/>
          <w:szCs w:val="28"/>
        </w:rPr>
        <w:t xml:space="preserve"> контейнеры и (или) урны, устанавлив</w:t>
      </w:r>
      <w:r w:rsidR="00C83EC4" w:rsidRPr="00A967D9">
        <w:rPr>
          <w:rFonts w:ascii="Times New Roman" w:hAnsi="Times New Roman" w:cs="Times New Roman"/>
          <w:color w:val="auto"/>
          <w:sz w:val="28"/>
          <w:szCs w:val="28"/>
        </w:rPr>
        <w:t xml:space="preserve">аются у входов </w:t>
      </w:r>
      <w:r w:rsidR="004B0ACB" w:rsidRPr="00A967D9">
        <w:rPr>
          <w:rFonts w:ascii="Times New Roman" w:hAnsi="Times New Roman" w:cs="Times New Roman"/>
          <w:color w:val="auto"/>
          <w:sz w:val="28"/>
          <w:szCs w:val="28"/>
        </w:rPr>
        <w:t>в объекты торговли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общественного питания, другие учреждения общественного назначения, жилые дома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сооружения транспорта (вокзалы, станции). </w:t>
      </w:r>
    </w:p>
    <w:p w:rsidR="002706D6"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717690" w:rsidRPr="00717690">
        <w:rPr>
          <w:rFonts w:ascii="Times New Roman" w:hAnsi="Times New Roman" w:cs="Times New Roman"/>
          <w:color w:val="auto"/>
          <w:sz w:val="28"/>
          <w:szCs w:val="28"/>
        </w:rPr>
        <w:t>9</w:t>
      </w:r>
      <w:r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Урны должны быть заметными, их размер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количество определяется потоком людей на территории. </w:t>
      </w:r>
    </w:p>
    <w:p w:rsidR="002706D6"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40</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Интервал при расстановке малых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контейнеров и урн (без учета обязательной расстановки у вышеперечисленных объектов) может</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составлять: на основных пешеходных коммуникациях - не более 60 м, других территорий</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муниципального образования - не более 100 м. </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41</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территории объектов рекреации расстановку</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малых контейнеров и урн следует предусматривать у скамей, некапитальных нестационарных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и уличного технического оборудования, ориентированных на продажу продуктов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питания. Кроме того, урны следует устанавливать на остановках общественного транспорта. Во</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всех случаях следует предусматривать расстановку, не мешающую передвижению пешеходов,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проезду инвалидных и детских колясок.</w:t>
      </w:r>
    </w:p>
    <w:p w:rsidR="005A422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bCs/>
          <w:color w:val="auto"/>
          <w:sz w:val="28"/>
          <w:szCs w:val="28"/>
        </w:rPr>
        <w:t>42</w:t>
      </w:r>
      <w:r w:rsidR="005A4225" w:rsidRPr="00A967D9">
        <w:rPr>
          <w:rFonts w:ascii="Times New Roman" w:hAnsi="Times New Roman" w:cs="Times New Roman"/>
          <w:color w:val="auto"/>
          <w:sz w:val="28"/>
          <w:szCs w:val="28"/>
        </w:rPr>
        <w:t>. Количество и объем контейнеров определяется в соответствии с требованиями законодательства об отходах производства и потребления.</w:t>
      </w:r>
    </w:p>
    <w:p w:rsidR="00905116" w:rsidRPr="00A967D9" w:rsidRDefault="00905116"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8</w:t>
      </w:r>
      <w:r w:rsidR="004B0ACB" w:rsidRPr="00A967D9">
        <w:rPr>
          <w:rFonts w:ascii="Times New Roman" w:hAnsi="Times New Roman" w:cs="Times New Roman"/>
          <w:b/>
          <w:bCs/>
          <w:color w:val="auto"/>
          <w:sz w:val="28"/>
          <w:szCs w:val="28"/>
        </w:rPr>
        <w:t>. Уличное техническое оборудование</w:t>
      </w:r>
    </w:p>
    <w:p w:rsidR="004B0ACB" w:rsidRPr="00A967D9" w:rsidRDefault="0048287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4</w:t>
      </w:r>
      <w:r w:rsidR="0032619A" w:rsidRPr="0032619A">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К уличному техн</w:t>
      </w:r>
      <w:r w:rsidR="00C83EC4" w:rsidRPr="00A967D9">
        <w:rPr>
          <w:rFonts w:ascii="Times New Roman" w:hAnsi="Times New Roman" w:cs="Times New Roman"/>
          <w:color w:val="auto"/>
          <w:sz w:val="28"/>
          <w:szCs w:val="28"/>
        </w:rPr>
        <w:t>ическому оборудованию относятся</w:t>
      </w:r>
      <w:r w:rsidR="004B0ACB" w:rsidRPr="00A967D9">
        <w:rPr>
          <w:rFonts w:ascii="Times New Roman" w:hAnsi="Times New Roman" w:cs="Times New Roman"/>
          <w:color w:val="auto"/>
          <w:sz w:val="28"/>
          <w:szCs w:val="28"/>
        </w:rPr>
        <w:t xml:space="preserve"> почтовые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ящики, торговые палатки, элементы инженерного оборудования (смотровые люки, решетки</w:t>
      </w:r>
      <w:r w:rsidR="00905116" w:rsidRPr="00A967D9">
        <w:rPr>
          <w:rFonts w:ascii="Times New Roman" w:hAnsi="Times New Roman" w:cs="Times New Roman"/>
          <w:color w:val="auto"/>
          <w:sz w:val="28"/>
          <w:szCs w:val="28"/>
        </w:rPr>
        <w:t xml:space="preserve"> </w:t>
      </w:r>
      <w:proofErr w:type="spellStart"/>
      <w:r w:rsidR="003238C4" w:rsidRPr="00A967D9">
        <w:rPr>
          <w:rFonts w:ascii="Times New Roman" w:hAnsi="Times New Roman" w:cs="Times New Roman"/>
          <w:color w:val="auto"/>
          <w:sz w:val="28"/>
          <w:szCs w:val="28"/>
        </w:rPr>
        <w:t>дождеприёмных</w:t>
      </w:r>
      <w:proofErr w:type="spellEnd"/>
      <w:r w:rsidR="004B0ACB" w:rsidRPr="00A967D9">
        <w:rPr>
          <w:rFonts w:ascii="Times New Roman" w:hAnsi="Times New Roman" w:cs="Times New Roman"/>
          <w:color w:val="auto"/>
          <w:sz w:val="28"/>
          <w:szCs w:val="28"/>
        </w:rPr>
        <w:t xml:space="preserve"> колодцев, шкафы телефонной связи и т.п.).</w:t>
      </w:r>
    </w:p>
    <w:p w:rsidR="005A4225"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lastRenderedPageBreak/>
        <w:t>44</w:t>
      </w:r>
      <w:r w:rsidR="004B0ACB" w:rsidRPr="00A967D9">
        <w:rPr>
          <w:rFonts w:ascii="Times New Roman" w:hAnsi="Times New Roman" w:cs="Times New Roman"/>
          <w:color w:val="auto"/>
          <w:sz w:val="28"/>
          <w:szCs w:val="28"/>
        </w:rPr>
        <w:t>. Установка уличного технического оборудования должна обеспечивать удобный подход</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 оборудованию и соответствовать</w:t>
      </w:r>
      <w:r w:rsidR="000042B8" w:rsidRPr="00A967D9">
        <w:rPr>
          <w:rFonts w:ascii="Times New Roman" w:hAnsi="Times New Roman" w:cs="Times New Roman"/>
          <w:color w:val="auto"/>
          <w:sz w:val="28"/>
          <w:szCs w:val="28"/>
        </w:rPr>
        <w:t xml:space="preserve"> нормам</w:t>
      </w:r>
      <w:r w:rsidR="00C83EC4" w:rsidRPr="00A967D9">
        <w:rPr>
          <w:rFonts w:ascii="Times New Roman" w:hAnsi="Times New Roman" w:cs="Times New Roman"/>
          <w:color w:val="auto"/>
          <w:sz w:val="28"/>
          <w:szCs w:val="28"/>
        </w:rPr>
        <w:t>, указанным</w:t>
      </w:r>
      <w:r w:rsidR="000042B8" w:rsidRPr="00A967D9">
        <w:rPr>
          <w:rFonts w:ascii="Times New Roman" w:hAnsi="Times New Roman" w:cs="Times New Roman"/>
          <w:color w:val="auto"/>
          <w:sz w:val="28"/>
          <w:szCs w:val="28"/>
        </w:rPr>
        <w:t xml:space="preserve"> в сводах правил и национальных стандартах.</w:t>
      </w:r>
      <w:r w:rsidR="004B0ACB" w:rsidRPr="00A967D9">
        <w:rPr>
          <w:rFonts w:ascii="Times New Roman" w:hAnsi="Times New Roman" w:cs="Times New Roman"/>
          <w:color w:val="auto"/>
          <w:sz w:val="28"/>
          <w:szCs w:val="28"/>
        </w:rPr>
        <w:t xml:space="preserve">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45</w:t>
      </w:r>
      <w:r w:rsidR="004B0ACB" w:rsidRPr="00A967D9">
        <w:rPr>
          <w:rFonts w:ascii="Times New Roman" w:hAnsi="Times New Roman" w:cs="Times New Roman"/>
          <w:color w:val="auto"/>
          <w:sz w:val="28"/>
          <w:szCs w:val="28"/>
        </w:rPr>
        <w:t>. Рекомендуется выполнять оформление элементов инженерного оборудования, не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нарушающей уровень благоустройства формируемой среды, ухудшающей условия</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передвижения, противоречащей техническим условиям, в том числе:</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крышки люков смотровых колодцев, расположенных на территории пешеходных коммуникаций</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 xml:space="preserve">(в </w:t>
      </w:r>
      <w:proofErr w:type="spellStart"/>
      <w:r w:rsidRPr="00A967D9">
        <w:rPr>
          <w:rFonts w:ascii="Times New Roman" w:hAnsi="Times New Roman" w:cs="Times New Roman"/>
          <w:color w:val="auto"/>
          <w:sz w:val="28"/>
          <w:szCs w:val="28"/>
        </w:rPr>
        <w:t>т.ч</w:t>
      </w:r>
      <w:proofErr w:type="spellEnd"/>
      <w:r w:rsidRPr="00A967D9">
        <w:rPr>
          <w:rFonts w:ascii="Times New Roman" w:hAnsi="Times New Roman" w:cs="Times New Roman"/>
          <w:color w:val="auto"/>
          <w:sz w:val="28"/>
          <w:szCs w:val="28"/>
        </w:rPr>
        <w:t>. уличных переходов), следует проектировать, как правило, в одном уровне с покрытием</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прилегающей поверхности, в ином случае перепад отметок, не превышающий 20 мм, а зазоры</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между краем люка и покрытием тротуара - не более 15 мм.</w:t>
      </w:r>
    </w:p>
    <w:p w:rsidR="00905116" w:rsidRPr="00A967D9" w:rsidRDefault="00905116"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9</w:t>
      </w:r>
      <w:r w:rsidR="004B0ACB" w:rsidRPr="00A967D9">
        <w:rPr>
          <w:rFonts w:ascii="Times New Roman" w:hAnsi="Times New Roman" w:cs="Times New Roman"/>
          <w:b/>
          <w:bCs/>
          <w:color w:val="auto"/>
          <w:sz w:val="28"/>
          <w:szCs w:val="28"/>
        </w:rPr>
        <w:t>. Игровое и спортивное оборудование</w:t>
      </w:r>
    </w:p>
    <w:p w:rsidR="004B0ACB" w:rsidRPr="00A967D9" w:rsidRDefault="0032619A" w:rsidP="00A967D9">
      <w:pPr>
        <w:pStyle w:val="af"/>
        <w:ind w:firstLine="709"/>
        <w:jc w:val="both"/>
        <w:rPr>
          <w:rFonts w:ascii="Times New Roman" w:hAnsi="Times New Roman" w:cs="Times New Roman"/>
          <w:sz w:val="28"/>
          <w:szCs w:val="28"/>
        </w:rPr>
      </w:pPr>
      <w:r w:rsidRPr="0032619A">
        <w:rPr>
          <w:rFonts w:ascii="Times New Roman" w:hAnsi="Times New Roman" w:cs="Times New Roman"/>
          <w:sz w:val="28"/>
          <w:szCs w:val="28"/>
        </w:rPr>
        <w:t>46</w:t>
      </w:r>
      <w:r w:rsidR="00AF222B" w:rsidRPr="00A967D9">
        <w:rPr>
          <w:rFonts w:ascii="Times New Roman" w:hAnsi="Times New Roman" w:cs="Times New Roman"/>
          <w:sz w:val="28"/>
          <w:szCs w:val="28"/>
        </w:rPr>
        <w:t>. И</w:t>
      </w:r>
      <w:r w:rsidR="004B0ACB" w:rsidRPr="00A967D9">
        <w:rPr>
          <w:rFonts w:ascii="Times New Roman" w:hAnsi="Times New Roman" w:cs="Times New Roman"/>
          <w:sz w:val="28"/>
          <w:szCs w:val="28"/>
        </w:rPr>
        <w:t>гровое оборудование должно соответствовать требованиям</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санитарно-гигиенических норм,</w:t>
      </w:r>
      <w:r w:rsidR="00C83EC4" w:rsidRPr="00A967D9">
        <w:rPr>
          <w:rFonts w:ascii="Times New Roman" w:hAnsi="Times New Roman" w:cs="Times New Roman"/>
          <w:sz w:val="28"/>
          <w:szCs w:val="28"/>
        </w:rPr>
        <w:t xml:space="preserve"> охраны жизни и здоровья детей</w:t>
      </w:r>
      <w:r w:rsidR="004B0ACB" w:rsidRPr="00A967D9">
        <w:rPr>
          <w:rFonts w:ascii="Times New Roman" w:hAnsi="Times New Roman" w:cs="Times New Roman"/>
          <w:sz w:val="28"/>
          <w:szCs w:val="28"/>
        </w:rPr>
        <w:t>, быть удобным в технической</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эксплуатации, эстетически привлекательным. Необходимо применение модульного</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оборудования, обеспечивающего вариантность сочетаний элементов.</w:t>
      </w:r>
    </w:p>
    <w:p w:rsidR="000042B8" w:rsidRPr="00A967D9" w:rsidRDefault="000042B8"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47</w:t>
      </w:r>
      <w:r w:rsidR="004B0ACB" w:rsidRPr="00A967D9">
        <w:rPr>
          <w:rFonts w:ascii="Times New Roman" w:hAnsi="Times New Roman" w:cs="Times New Roman"/>
          <w:sz w:val="28"/>
          <w:szCs w:val="28"/>
        </w:rPr>
        <w:t xml:space="preserve">. </w:t>
      </w:r>
      <w:r w:rsidRPr="00A967D9">
        <w:rPr>
          <w:rFonts w:ascii="Times New Roman" w:hAnsi="Times New Roman" w:cs="Times New Roman"/>
          <w:sz w:val="28"/>
          <w:szCs w:val="28"/>
        </w:rPr>
        <w:t>Игровое и спортивное оборудование должно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w:t>
      </w:r>
      <w:r w:rsidR="00CE43AB" w:rsidRPr="00A967D9">
        <w:rPr>
          <w:rFonts w:ascii="Times New Roman" w:hAnsi="Times New Roman" w:cs="Times New Roman"/>
          <w:sz w:val="28"/>
          <w:szCs w:val="28"/>
        </w:rPr>
        <w:t>ностям разных возрастных групп.</w:t>
      </w:r>
    </w:p>
    <w:p w:rsidR="004B0ACB" w:rsidRPr="00A967D9" w:rsidRDefault="00CE43A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48</w:t>
      </w:r>
      <w:r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Спортивное оборудование предназначено для всех возрастных групп населения,</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размещается на спортивных, физкультурных площадках, либо на специально оборудованных</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пешеходных коммуникациях (тропы здоровья) в составе рекреаций. Спортивное оборудование в</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виде специальных физкультурных снарядов и тренажеров может быть как заводского</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изготовления, так и выполненным из бревен и брусьев со специально обработанной поверхностью,</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исключающей получение травм (отсутствие трещин, сколов и т.п.). При размещении следует</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руководствоваться каталогами сертифицированного оборудования.</w:t>
      </w:r>
    </w:p>
    <w:p w:rsidR="00CE43AB" w:rsidRPr="00A967D9" w:rsidRDefault="00CE43AB"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905116"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10</w:t>
      </w:r>
      <w:r w:rsidR="000042B8" w:rsidRPr="00A967D9">
        <w:rPr>
          <w:rFonts w:ascii="Times New Roman" w:hAnsi="Times New Roman" w:cs="Times New Roman"/>
          <w:b/>
          <w:bCs/>
          <w:color w:val="auto"/>
          <w:sz w:val="28"/>
          <w:szCs w:val="28"/>
        </w:rPr>
        <w:t>. Установка осветите</w:t>
      </w:r>
      <w:r w:rsidR="00C707FB" w:rsidRPr="00A967D9">
        <w:rPr>
          <w:rFonts w:ascii="Times New Roman" w:hAnsi="Times New Roman" w:cs="Times New Roman"/>
          <w:b/>
          <w:bCs/>
          <w:color w:val="auto"/>
          <w:sz w:val="28"/>
          <w:szCs w:val="28"/>
        </w:rPr>
        <w:t>льного оборудования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162F99" w:rsidRPr="00A967D9">
        <w:rPr>
          <w:rFonts w:ascii="Times New Roman" w:hAnsi="Times New Roman" w:cs="Times New Roman"/>
          <w:color w:val="auto"/>
          <w:sz w:val="28"/>
          <w:szCs w:val="28"/>
        </w:rPr>
        <w:t>4</w:t>
      </w:r>
      <w:r w:rsidR="0032619A" w:rsidRPr="0032619A">
        <w:rPr>
          <w:rFonts w:ascii="Times New Roman" w:hAnsi="Times New Roman" w:cs="Times New Roman"/>
          <w:color w:val="auto"/>
          <w:sz w:val="28"/>
          <w:szCs w:val="28"/>
        </w:rPr>
        <w:t>9</w:t>
      </w:r>
      <w:r w:rsidR="00C707FB" w:rsidRPr="00A967D9">
        <w:rPr>
          <w:rFonts w:ascii="Times New Roman" w:hAnsi="Times New Roman" w:cs="Times New Roman"/>
          <w:color w:val="auto"/>
          <w:sz w:val="28"/>
          <w:szCs w:val="28"/>
        </w:rPr>
        <w:t>.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xml:space="preserve">- экономичность и </w:t>
      </w:r>
      <w:proofErr w:type="spellStart"/>
      <w:r w:rsidR="00C707FB" w:rsidRPr="00A967D9">
        <w:rPr>
          <w:rFonts w:ascii="Times New Roman" w:hAnsi="Times New Roman" w:cs="Times New Roman"/>
          <w:color w:val="auto"/>
          <w:sz w:val="28"/>
          <w:szCs w:val="28"/>
        </w:rPr>
        <w:t>энергоэффективность</w:t>
      </w:r>
      <w:proofErr w:type="spellEnd"/>
      <w:r w:rsidR="00C707FB" w:rsidRPr="00A967D9">
        <w:rPr>
          <w:rFonts w:ascii="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удобство обслуживания и управления при разных режимах работы установок.</w:t>
      </w:r>
    </w:p>
    <w:p w:rsidR="00C707FB" w:rsidRPr="00A967D9" w:rsidRDefault="00306228" w:rsidP="00A967D9">
      <w:pPr>
        <w:pStyle w:val="af"/>
        <w:ind w:firstLine="709"/>
        <w:jc w:val="both"/>
        <w:rPr>
          <w:rFonts w:ascii="Times New Roman" w:hAnsi="Times New Roman" w:cs="Times New Roman"/>
          <w:color w:val="auto"/>
          <w:sz w:val="28"/>
          <w:szCs w:val="28"/>
        </w:rPr>
      </w:pPr>
      <w:bookmarkStart w:id="5" w:name="sub_683"/>
      <w:r w:rsidRPr="00A967D9">
        <w:rPr>
          <w:rFonts w:ascii="Times New Roman" w:hAnsi="Times New Roman" w:cs="Times New Roman"/>
          <w:color w:val="auto"/>
          <w:sz w:val="28"/>
          <w:szCs w:val="28"/>
        </w:rPr>
        <w:lastRenderedPageBreak/>
        <w:tab/>
      </w:r>
      <w:r w:rsidR="0032619A">
        <w:rPr>
          <w:rFonts w:ascii="Times New Roman" w:hAnsi="Times New Roman" w:cs="Times New Roman"/>
          <w:color w:val="auto"/>
          <w:sz w:val="28"/>
          <w:szCs w:val="28"/>
          <w:lang w:val="en-US"/>
        </w:rPr>
        <w:t>50</w:t>
      </w:r>
      <w:r w:rsidR="00C707FB" w:rsidRPr="00A967D9">
        <w:rPr>
          <w:rFonts w:ascii="Times New Roman" w:hAnsi="Times New Roman" w:cs="Times New Roman"/>
          <w:color w:val="auto"/>
          <w:sz w:val="28"/>
          <w:szCs w:val="28"/>
        </w:rPr>
        <w:t>.  Функциональное освещение</w:t>
      </w:r>
      <w:r w:rsidR="00984D23"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highlight w:val="yellow"/>
        </w:rPr>
      </w:pPr>
      <w:bookmarkStart w:id="6" w:name="sub_6831"/>
      <w:bookmarkEnd w:id="5"/>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ф</w:t>
      </w:r>
      <w:r w:rsidR="00C707FB" w:rsidRPr="00A967D9">
        <w:rPr>
          <w:rFonts w:ascii="Times New Roman" w:hAnsi="Times New Roman" w:cs="Times New Roman"/>
          <w:color w:val="auto"/>
          <w:sz w:val="28"/>
          <w:szCs w:val="28"/>
        </w:rPr>
        <w:t>ункциональное освещение (далее - ФО) осуществля</w:t>
      </w:r>
      <w:r w:rsidRPr="00A967D9">
        <w:rPr>
          <w:rFonts w:ascii="Times New Roman" w:hAnsi="Times New Roman" w:cs="Times New Roman"/>
          <w:color w:val="auto"/>
          <w:sz w:val="28"/>
          <w:szCs w:val="28"/>
        </w:rPr>
        <w:t>ть</w:t>
      </w:r>
      <w:r w:rsidR="00C707FB" w:rsidRPr="00A967D9">
        <w:rPr>
          <w:rFonts w:ascii="Times New Roman" w:hAnsi="Times New Roman" w:cs="Times New Roman"/>
          <w:color w:val="auto"/>
          <w:sz w:val="28"/>
          <w:szCs w:val="28"/>
        </w:rPr>
        <w:t xml:space="preserve"> стационарными установками освещения дорожных покрытий и простран</w:t>
      </w:r>
      <w:proofErr w:type="gramStart"/>
      <w:r w:rsidR="00C707FB" w:rsidRPr="00A967D9">
        <w:rPr>
          <w:rFonts w:ascii="Times New Roman" w:hAnsi="Times New Roman" w:cs="Times New Roman"/>
          <w:color w:val="auto"/>
          <w:sz w:val="28"/>
          <w:szCs w:val="28"/>
        </w:rPr>
        <w:t>ств в тр</w:t>
      </w:r>
      <w:proofErr w:type="gramEnd"/>
      <w:r w:rsidR="00C707FB" w:rsidRPr="00A967D9">
        <w:rPr>
          <w:rFonts w:ascii="Times New Roman" w:hAnsi="Times New Roman" w:cs="Times New Roman"/>
          <w:color w:val="auto"/>
          <w:sz w:val="28"/>
          <w:szCs w:val="28"/>
        </w:rPr>
        <w:t>анспортных и пешеходных зонах</w:t>
      </w:r>
      <w:r w:rsidR="00FC65AD"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w:t>
      </w:r>
      <w:bookmarkStart w:id="7" w:name="sub_6832"/>
      <w:bookmarkEnd w:id="6"/>
    </w:p>
    <w:p w:rsidR="00C707FB" w:rsidRPr="00A967D9" w:rsidRDefault="006A4308" w:rsidP="00A967D9">
      <w:pPr>
        <w:pStyle w:val="af"/>
        <w:ind w:firstLine="709"/>
        <w:jc w:val="both"/>
        <w:rPr>
          <w:rFonts w:ascii="Times New Roman" w:hAnsi="Times New Roman" w:cs="Times New Roman"/>
          <w:color w:val="auto"/>
          <w:sz w:val="28"/>
          <w:szCs w:val="28"/>
        </w:rPr>
      </w:pPr>
      <w:bookmarkStart w:id="8" w:name="sub_6833"/>
      <w:bookmarkEnd w:id="7"/>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1704B4"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 xml:space="preserve"> </w:t>
      </w:r>
      <w:proofErr w:type="spellStart"/>
      <w:r w:rsidR="00FC65AD" w:rsidRPr="00A967D9">
        <w:rPr>
          <w:rFonts w:ascii="Times New Roman" w:hAnsi="Times New Roman" w:cs="Times New Roman"/>
          <w:color w:val="auto"/>
          <w:sz w:val="28"/>
          <w:szCs w:val="28"/>
        </w:rPr>
        <w:t>в</w:t>
      </w:r>
      <w:r w:rsidR="003238C4" w:rsidRPr="00A967D9">
        <w:rPr>
          <w:rFonts w:ascii="Times New Roman" w:hAnsi="Times New Roman" w:cs="Times New Roman"/>
          <w:color w:val="auto"/>
          <w:sz w:val="28"/>
          <w:szCs w:val="28"/>
        </w:rPr>
        <w:t>ысокомачтовые</w:t>
      </w:r>
      <w:proofErr w:type="spellEnd"/>
      <w:r w:rsidR="00C707FB" w:rsidRPr="00A967D9">
        <w:rPr>
          <w:rFonts w:ascii="Times New Roman" w:hAnsi="Times New Roman" w:cs="Times New Roman"/>
          <w:color w:val="auto"/>
          <w:sz w:val="28"/>
          <w:szCs w:val="28"/>
        </w:rPr>
        <w:t xml:space="preserve"> установки использовать для освещения </w:t>
      </w:r>
      <w:bookmarkStart w:id="9" w:name="sub_6834"/>
      <w:bookmarkEnd w:id="8"/>
      <w:r w:rsidR="00343E56" w:rsidRPr="00A967D9">
        <w:rPr>
          <w:rFonts w:ascii="Times New Roman" w:hAnsi="Times New Roman" w:cs="Times New Roman"/>
          <w:color w:val="auto"/>
          <w:sz w:val="28"/>
          <w:szCs w:val="28"/>
        </w:rPr>
        <w:t xml:space="preserve">проезжей частей улиц, дорог, </w:t>
      </w:r>
      <w:r w:rsidR="00C707FB" w:rsidRPr="00A967D9">
        <w:rPr>
          <w:rFonts w:ascii="Times New Roman" w:hAnsi="Times New Roman" w:cs="Times New Roman"/>
          <w:color w:val="auto"/>
          <w:sz w:val="28"/>
          <w:szCs w:val="28"/>
        </w:rPr>
        <w:t xml:space="preserve"> путепроводов, мостов, эстакад, панд</w:t>
      </w:r>
      <w:r w:rsidR="00C83EC4" w:rsidRPr="00A967D9">
        <w:rPr>
          <w:rFonts w:ascii="Times New Roman" w:hAnsi="Times New Roman" w:cs="Times New Roman"/>
          <w:color w:val="auto"/>
          <w:sz w:val="28"/>
          <w:szCs w:val="28"/>
        </w:rPr>
        <w:t>усов, развязок, а также тротуаров и площадок</w:t>
      </w:r>
      <w:r w:rsidR="00FC65AD" w:rsidRPr="00A967D9">
        <w:rPr>
          <w:rFonts w:ascii="Times New Roman" w:hAnsi="Times New Roman" w:cs="Times New Roman"/>
          <w:color w:val="auto"/>
          <w:sz w:val="28"/>
          <w:szCs w:val="28"/>
        </w:rPr>
        <w:t>, и</w:t>
      </w:r>
      <w:r w:rsidR="00C707FB" w:rsidRPr="00A967D9">
        <w:rPr>
          <w:rFonts w:ascii="Times New Roman" w:hAnsi="Times New Roman" w:cs="Times New Roman"/>
          <w:color w:val="auto"/>
          <w:sz w:val="28"/>
          <w:szCs w:val="28"/>
        </w:rPr>
        <w:t>х применение рекомендуется обосновать технико-экономическими и (или) художественными аргументами</w:t>
      </w:r>
      <w:r w:rsidR="00FC65AD" w:rsidRPr="00A967D9">
        <w:rPr>
          <w:rFonts w:ascii="Times New Roman" w:hAnsi="Times New Roman" w:cs="Times New Roman"/>
          <w:color w:val="auto"/>
          <w:sz w:val="28"/>
          <w:szCs w:val="28"/>
        </w:rPr>
        <w:t>;</w:t>
      </w:r>
    </w:p>
    <w:p w:rsidR="00C707FB" w:rsidRPr="00A967D9" w:rsidRDefault="001704B4" w:rsidP="00A967D9">
      <w:pPr>
        <w:pStyle w:val="af"/>
        <w:ind w:firstLine="709"/>
        <w:jc w:val="both"/>
        <w:rPr>
          <w:rFonts w:ascii="Times New Roman" w:hAnsi="Times New Roman" w:cs="Times New Roman"/>
          <w:color w:val="auto"/>
          <w:sz w:val="28"/>
          <w:szCs w:val="28"/>
        </w:rPr>
      </w:pPr>
      <w:bookmarkStart w:id="10" w:name="sub_6835"/>
      <w:bookmarkEnd w:id="9"/>
      <w:r w:rsidRPr="00A967D9">
        <w:rPr>
          <w:rFonts w:ascii="Times New Roman" w:hAnsi="Times New Roman" w:cs="Times New Roman"/>
          <w:color w:val="auto"/>
          <w:sz w:val="28"/>
          <w:szCs w:val="28"/>
        </w:rPr>
        <w:t>3</w:t>
      </w:r>
      <w:r w:rsidR="007F7FE8"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г</w:t>
      </w:r>
      <w:r w:rsidR="00C707FB" w:rsidRPr="00A967D9">
        <w:rPr>
          <w:rFonts w:ascii="Times New Roman" w:hAnsi="Times New Roman" w:cs="Times New Roman"/>
          <w:color w:val="auto"/>
          <w:sz w:val="28"/>
          <w:szCs w:val="28"/>
        </w:rPr>
        <w:t xml:space="preserve">азонные светильники </w:t>
      </w:r>
      <w:r w:rsidR="00343E56" w:rsidRPr="00A967D9">
        <w:rPr>
          <w:rFonts w:ascii="Times New Roman" w:hAnsi="Times New Roman" w:cs="Times New Roman"/>
          <w:color w:val="auto"/>
          <w:sz w:val="28"/>
          <w:szCs w:val="28"/>
        </w:rPr>
        <w:t>устанавлива</w:t>
      </w:r>
      <w:r w:rsidR="00306228" w:rsidRPr="00A967D9">
        <w:rPr>
          <w:rFonts w:ascii="Times New Roman" w:hAnsi="Times New Roman" w:cs="Times New Roman"/>
          <w:color w:val="auto"/>
          <w:sz w:val="28"/>
          <w:szCs w:val="28"/>
        </w:rPr>
        <w:t xml:space="preserve">ть </w:t>
      </w:r>
      <w:r w:rsidR="00C707FB" w:rsidRPr="00A967D9">
        <w:rPr>
          <w:rFonts w:ascii="Times New Roman" w:hAnsi="Times New Roman" w:cs="Times New Roman"/>
          <w:color w:val="auto"/>
          <w:sz w:val="28"/>
          <w:szCs w:val="28"/>
        </w:rPr>
        <w:t xml:space="preserve">для освещения газонов, цветников, </w:t>
      </w:r>
      <w:r w:rsidR="00343E56" w:rsidRPr="00A967D9">
        <w:rPr>
          <w:rFonts w:ascii="Times New Roman" w:hAnsi="Times New Roman" w:cs="Times New Roman"/>
          <w:color w:val="auto"/>
          <w:sz w:val="28"/>
          <w:szCs w:val="28"/>
        </w:rPr>
        <w:t xml:space="preserve">пешеходных дорожек и площадок </w:t>
      </w:r>
      <w:r w:rsidR="00C707FB" w:rsidRPr="00A967D9">
        <w:rPr>
          <w:rFonts w:ascii="Times New Roman" w:hAnsi="Times New Roman" w:cs="Times New Roman"/>
          <w:color w:val="auto"/>
          <w:sz w:val="28"/>
          <w:szCs w:val="28"/>
        </w:rPr>
        <w:t>на территориях общественных пространств и объектов рекреации в зонах минимального вандализма.</w:t>
      </w:r>
    </w:p>
    <w:bookmarkEnd w:id="10"/>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32619A">
        <w:rPr>
          <w:rFonts w:ascii="Times New Roman" w:hAnsi="Times New Roman" w:cs="Times New Roman"/>
          <w:color w:val="auto"/>
          <w:sz w:val="28"/>
          <w:szCs w:val="28"/>
          <w:lang w:val="en-US"/>
        </w:rPr>
        <w:t>51</w:t>
      </w:r>
      <w:r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Архитектурное освещение</w:t>
      </w:r>
      <w:r w:rsidR="00FC65AD" w:rsidRPr="00A967D9">
        <w:rPr>
          <w:rFonts w:ascii="Times New Roman" w:hAnsi="Times New Roman" w:cs="Times New Roman"/>
          <w:color w:val="auto"/>
          <w:sz w:val="28"/>
          <w:szCs w:val="28"/>
        </w:rPr>
        <w:t>:</w:t>
      </w:r>
    </w:p>
    <w:p w:rsidR="00C707FB" w:rsidRPr="00A967D9" w:rsidRDefault="006A4308" w:rsidP="00A967D9">
      <w:pPr>
        <w:pStyle w:val="af"/>
        <w:ind w:firstLine="709"/>
        <w:jc w:val="both"/>
        <w:rPr>
          <w:rFonts w:ascii="Times New Roman" w:hAnsi="Times New Roman" w:cs="Times New Roman"/>
          <w:color w:val="auto"/>
          <w:sz w:val="28"/>
          <w:szCs w:val="28"/>
        </w:rPr>
      </w:pPr>
      <w:bookmarkStart w:id="11" w:name="sub_6841"/>
      <w:r w:rsidRPr="00A967D9">
        <w:rPr>
          <w:rFonts w:ascii="Times New Roman" w:hAnsi="Times New Roman" w:cs="Times New Roman"/>
          <w:color w:val="auto"/>
          <w:sz w:val="28"/>
          <w:szCs w:val="28"/>
        </w:rPr>
        <w:tab/>
      </w:r>
      <w:proofErr w:type="gramStart"/>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00306228"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а</w:t>
      </w:r>
      <w:r w:rsidR="00C707FB" w:rsidRPr="00A967D9">
        <w:rPr>
          <w:rFonts w:ascii="Times New Roman" w:hAnsi="Times New Roman" w:cs="Times New Roman"/>
          <w:color w:val="auto"/>
          <w:sz w:val="28"/>
          <w:szCs w:val="28"/>
        </w:rPr>
        <w:t xml:space="preserve">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C83EC4" w:rsidRPr="00A967D9">
        <w:rPr>
          <w:rFonts w:ascii="Times New Roman" w:hAnsi="Times New Roman" w:cs="Times New Roman"/>
          <w:color w:val="auto"/>
          <w:sz w:val="28"/>
          <w:szCs w:val="28"/>
        </w:rPr>
        <w:t>малых архитектурных форм</w:t>
      </w:r>
      <w:r w:rsidR="00C707FB" w:rsidRPr="00A967D9">
        <w:rPr>
          <w:rFonts w:ascii="Times New Roman" w:hAnsi="Times New Roman" w:cs="Times New Roman"/>
          <w:color w:val="auto"/>
          <w:sz w:val="28"/>
          <w:szCs w:val="28"/>
        </w:rPr>
        <w:t>, доминантных и достопримечательных объектов, ландшафтных композиций, создания световых ансамблей</w:t>
      </w:r>
      <w:r w:rsidR="00FC65AD" w:rsidRPr="00A967D9">
        <w:rPr>
          <w:rFonts w:ascii="Times New Roman" w:hAnsi="Times New Roman" w:cs="Times New Roman"/>
          <w:color w:val="auto"/>
          <w:sz w:val="28"/>
          <w:szCs w:val="28"/>
        </w:rPr>
        <w:t>, о</w:t>
      </w:r>
      <w:r w:rsidR="00C707FB" w:rsidRPr="00A967D9">
        <w:rPr>
          <w:rFonts w:ascii="Times New Roman" w:hAnsi="Times New Roman" w:cs="Times New Roman"/>
          <w:color w:val="auto"/>
          <w:sz w:val="28"/>
          <w:szCs w:val="28"/>
        </w:rPr>
        <w:t>но осуществляется стационарными или временными установками освещения объектов, главным образом, наружного освещения их фасадных поверхностей</w:t>
      </w:r>
      <w:r w:rsidR="00FC65AD" w:rsidRPr="00A967D9">
        <w:rPr>
          <w:rFonts w:ascii="Times New Roman" w:hAnsi="Times New Roman" w:cs="Times New Roman"/>
          <w:color w:val="auto"/>
          <w:sz w:val="28"/>
          <w:szCs w:val="28"/>
        </w:rPr>
        <w:t>;</w:t>
      </w:r>
      <w:proofErr w:type="gramEnd"/>
    </w:p>
    <w:p w:rsidR="00C707FB" w:rsidRPr="00A967D9" w:rsidRDefault="006A4308" w:rsidP="00A967D9">
      <w:pPr>
        <w:pStyle w:val="af"/>
        <w:ind w:firstLine="709"/>
        <w:jc w:val="both"/>
        <w:rPr>
          <w:rFonts w:ascii="Times New Roman" w:hAnsi="Times New Roman" w:cs="Times New Roman"/>
          <w:color w:val="auto"/>
          <w:sz w:val="28"/>
          <w:szCs w:val="28"/>
        </w:rPr>
      </w:pPr>
      <w:bookmarkStart w:id="12" w:name="sub_6842"/>
      <w:bookmarkEnd w:id="11"/>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к</w:t>
      </w:r>
      <w:r w:rsidR="00C707FB" w:rsidRPr="00A967D9">
        <w:rPr>
          <w:rFonts w:ascii="Times New Roman" w:hAnsi="Times New Roman" w:cs="Times New Roman"/>
          <w:color w:val="auto"/>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C707FB" w:rsidRPr="00A967D9">
        <w:rPr>
          <w:rFonts w:ascii="Times New Roman" w:hAnsi="Times New Roman" w:cs="Times New Roman"/>
          <w:color w:val="auto"/>
          <w:sz w:val="28"/>
          <w:szCs w:val="28"/>
        </w:rPr>
        <w:t>светографические</w:t>
      </w:r>
      <w:proofErr w:type="spellEnd"/>
      <w:r w:rsidR="00C707FB" w:rsidRPr="00A967D9">
        <w:rPr>
          <w:rFonts w:ascii="Times New Roman" w:hAnsi="Times New Roman" w:cs="Times New Roman"/>
          <w:color w:val="auto"/>
          <w:sz w:val="28"/>
          <w:szCs w:val="28"/>
        </w:rPr>
        <w:t xml:space="preserve"> элементы, панно и объемные композиции из ламп накаливания, разрядных, светодиодов, </w:t>
      </w:r>
      <w:proofErr w:type="spellStart"/>
      <w:r w:rsidR="00C707FB" w:rsidRPr="00A967D9">
        <w:rPr>
          <w:rFonts w:ascii="Times New Roman" w:hAnsi="Times New Roman" w:cs="Times New Roman"/>
          <w:color w:val="auto"/>
          <w:sz w:val="28"/>
          <w:szCs w:val="28"/>
        </w:rPr>
        <w:t>световодов</w:t>
      </w:r>
      <w:proofErr w:type="spellEnd"/>
      <w:r w:rsidR="00C707FB" w:rsidRPr="00A967D9">
        <w:rPr>
          <w:rFonts w:ascii="Times New Roman" w:hAnsi="Times New Roman" w:cs="Times New Roman"/>
          <w:color w:val="auto"/>
          <w:sz w:val="28"/>
          <w:szCs w:val="28"/>
        </w:rPr>
        <w:t>, световые проекции, лазерные рисунки и т.п.</w:t>
      </w:r>
    </w:p>
    <w:p w:rsidR="00C707FB" w:rsidRPr="00A967D9" w:rsidRDefault="00306228" w:rsidP="00A967D9">
      <w:pPr>
        <w:pStyle w:val="af"/>
        <w:ind w:firstLine="709"/>
        <w:jc w:val="both"/>
        <w:rPr>
          <w:rFonts w:ascii="Times New Roman" w:hAnsi="Times New Roman" w:cs="Times New Roman"/>
          <w:color w:val="auto"/>
          <w:sz w:val="28"/>
          <w:szCs w:val="28"/>
        </w:rPr>
      </w:pPr>
      <w:bookmarkStart w:id="13" w:name="sub_685"/>
      <w:bookmarkEnd w:id="12"/>
      <w:r w:rsidRPr="00A967D9">
        <w:rPr>
          <w:rFonts w:ascii="Times New Roman" w:hAnsi="Times New Roman" w:cs="Times New Roman"/>
          <w:color w:val="auto"/>
          <w:sz w:val="28"/>
          <w:szCs w:val="28"/>
        </w:rPr>
        <w:tab/>
      </w:r>
      <w:r w:rsidR="0032619A" w:rsidRPr="0032619A">
        <w:rPr>
          <w:rFonts w:ascii="Times New Roman" w:hAnsi="Times New Roman" w:cs="Times New Roman"/>
          <w:color w:val="auto"/>
          <w:sz w:val="28"/>
          <w:szCs w:val="28"/>
        </w:rPr>
        <w:t>52</w:t>
      </w:r>
      <w:r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Световая информация</w:t>
      </w:r>
      <w:bookmarkStart w:id="14" w:name="sub_6851"/>
      <w:bookmarkEnd w:id="13"/>
      <w:r w:rsidR="00C707FB" w:rsidRPr="00A967D9">
        <w:rPr>
          <w:rFonts w:ascii="Times New Roman" w:hAnsi="Times New Roman" w:cs="Times New Roman"/>
          <w:color w:val="auto"/>
          <w:sz w:val="28"/>
          <w:szCs w:val="28"/>
        </w:rPr>
        <w:t xml:space="preserve">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C707FB" w:rsidRPr="00A967D9">
        <w:rPr>
          <w:rFonts w:ascii="Times New Roman" w:hAnsi="Times New Roman" w:cs="Times New Roman"/>
          <w:color w:val="auto"/>
          <w:sz w:val="28"/>
          <w:szCs w:val="28"/>
        </w:rPr>
        <w:t>светокомпозиционных</w:t>
      </w:r>
      <w:proofErr w:type="spellEnd"/>
      <w:r w:rsidR="00C707FB" w:rsidRPr="00A967D9">
        <w:rPr>
          <w:rFonts w:ascii="Times New Roman" w:hAnsi="Times New Roman" w:cs="Times New Roman"/>
          <w:color w:val="auto"/>
          <w:sz w:val="28"/>
          <w:szCs w:val="28"/>
        </w:rPr>
        <w:t xml:space="preserve"> задач с учетом гармоничности светового ансамбля, не противоречащего действующим </w:t>
      </w:r>
      <w:hyperlink r:id="rId9" w:history="1">
        <w:r w:rsidR="00C707FB" w:rsidRPr="00A967D9">
          <w:rPr>
            <w:rFonts w:ascii="Times New Roman" w:hAnsi="Times New Roman" w:cs="Times New Roman"/>
            <w:color w:val="auto"/>
            <w:sz w:val="28"/>
            <w:szCs w:val="28"/>
          </w:rPr>
          <w:t>правилам</w:t>
        </w:r>
      </w:hyperlink>
      <w:r w:rsidR="00C707FB" w:rsidRPr="00A967D9">
        <w:rPr>
          <w:rFonts w:ascii="Times New Roman" w:hAnsi="Times New Roman" w:cs="Times New Roman"/>
          <w:color w:val="auto"/>
          <w:sz w:val="28"/>
          <w:szCs w:val="28"/>
        </w:rPr>
        <w:t xml:space="preserve"> дорожного движения.</w:t>
      </w:r>
    </w:p>
    <w:p w:rsidR="00C707FB" w:rsidRPr="00A967D9" w:rsidRDefault="0032619A" w:rsidP="00A967D9">
      <w:pPr>
        <w:pStyle w:val="af"/>
        <w:ind w:firstLine="709"/>
        <w:jc w:val="both"/>
        <w:rPr>
          <w:rFonts w:ascii="Times New Roman" w:hAnsi="Times New Roman" w:cs="Times New Roman"/>
          <w:color w:val="auto"/>
          <w:sz w:val="28"/>
          <w:szCs w:val="28"/>
        </w:rPr>
      </w:pPr>
      <w:bookmarkStart w:id="15" w:name="sub_686"/>
      <w:bookmarkEnd w:id="14"/>
      <w:r w:rsidRPr="003E336D">
        <w:rPr>
          <w:rFonts w:ascii="Times New Roman" w:hAnsi="Times New Roman" w:cs="Times New Roman"/>
          <w:color w:val="auto"/>
          <w:sz w:val="28"/>
          <w:szCs w:val="28"/>
        </w:rPr>
        <w:t>53</w:t>
      </w:r>
      <w:r w:rsidR="00C707FB" w:rsidRPr="00A967D9">
        <w:rPr>
          <w:rFonts w:ascii="Times New Roman" w:hAnsi="Times New Roman" w:cs="Times New Roman"/>
          <w:color w:val="auto"/>
          <w:sz w:val="28"/>
          <w:szCs w:val="28"/>
        </w:rPr>
        <w:t>. Источники света</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6" w:name="sub_6861"/>
      <w:bookmarkEnd w:id="15"/>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007267DD"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в</w:t>
      </w:r>
      <w:r w:rsidR="00C707FB" w:rsidRPr="00A967D9">
        <w:rPr>
          <w:rFonts w:ascii="Times New Roman" w:hAnsi="Times New Roman" w:cs="Times New Roman"/>
          <w:color w:val="auto"/>
          <w:sz w:val="28"/>
          <w:szCs w:val="28"/>
        </w:rPr>
        <w:t xml:space="preserve"> стационарных установках ФО и АО </w:t>
      </w:r>
      <w:r w:rsidR="00343E56" w:rsidRPr="00A967D9">
        <w:rPr>
          <w:rFonts w:ascii="Times New Roman" w:hAnsi="Times New Roman" w:cs="Times New Roman"/>
          <w:color w:val="auto"/>
          <w:sz w:val="28"/>
          <w:szCs w:val="28"/>
        </w:rPr>
        <w:t xml:space="preserve">при капитальном ремонте и устройстве </w:t>
      </w:r>
      <w:r w:rsidR="00C707FB" w:rsidRPr="00A967D9">
        <w:rPr>
          <w:rFonts w:ascii="Times New Roman" w:hAnsi="Times New Roman" w:cs="Times New Roman"/>
          <w:color w:val="auto"/>
          <w:sz w:val="28"/>
          <w:szCs w:val="28"/>
        </w:rPr>
        <w:t xml:space="preserve">применять </w:t>
      </w:r>
      <w:proofErr w:type="spellStart"/>
      <w:r w:rsidR="00C707FB" w:rsidRPr="00A967D9">
        <w:rPr>
          <w:rFonts w:ascii="Times New Roman" w:hAnsi="Times New Roman" w:cs="Times New Roman"/>
          <w:color w:val="auto"/>
          <w:sz w:val="28"/>
          <w:szCs w:val="28"/>
        </w:rPr>
        <w:t>энергоэффективные</w:t>
      </w:r>
      <w:proofErr w:type="spellEnd"/>
      <w:r w:rsidR="00C707FB" w:rsidRPr="00A967D9">
        <w:rPr>
          <w:rFonts w:ascii="Times New Roman" w:hAnsi="Times New Roman" w:cs="Times New Roman"/>
          <w:color w:val="auto"/>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7" w:name="sub_6862"/>
      <w:bookmarkEnd w:id="16"/>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и</w:t>
      </w:r>
      <w:r w:rsidR="00C707FB" w:rsidRPr="00A967D9">
        <w:rPr>
          <w:rFonts w:ascii="Times New Roman" w:hAnsi="Times New Roman" w:cs="Times New Roman"/>
          <w:color w:val="auto"/>
          <w:sz w:val="28"/>
          <w:szCs w:val="28"/>
        </w:rPr>
        <w:t>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8" w:name="sub_6863"/>
      <w:bookmarkEnd w:id="17"/>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3</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в</w:t>
      </w:r>
      <w:r w:rsidR="00C707FB" w:rsidRPr="00A967D9">
        <w:rPr>
          <w:rFonts w:ascii="Times New Roman" w:hAnsi="Times New Roman" w:cs="Times New Roman"/>
          <w:color w:val="auto"/>
          <w:sz w:val="28"/>
          <w:szCs w:val="28"/>
        </w:rPr>
        <w:t xml:space="preserve">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w:t>
      </w:r>
      <w:r w:rsidR="00C707FB" w:rsidRPr="00A967D9">
        <w:rPr>
          <w:rFonts w:ascii="Times New Roman" w:hAnsi="Times New Roman" w:cs="Times New Roman"/>
          <w:color w:val="auto"/>
          <w:sz w:val="28"/>
          <w:szCs w:val="28"/>
        </w:rPr>
        <w:lastRenderedPageBreak/>
        <w:t>хроматическим светом, функционирующих в конкретном пространстве населенного пункта или световом ансамбле.</w:t>
      </w:r>
    </w:p>
    <w:bookmarkEnd w:id="18"/>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32619A" w:rsidRPr="003E336D">
        <w:rPr>
          <w:rFonts w:ascii="Times New Roman" w:hAnsi="Times New Roman" w:cs="Times New Roman"/>
          <w:color w:val="auto"/>
          <w:sz w:val="28"/>
          <w:szCs w:val="28"/>
        </w:rPr>
        <w:t>54</w:t>
      </w:r>
      <w:r w:rsidR="00C707FB" w:rsidRPr="00A967D9">
        <w:rPr>
          <w:rFonts w:ascii="Times New Roman" w:hAnsi="Times New Roman" w:cs="Times New Roman"/>
          <w:color w:val="auto"/>
          <w:sz w:val="28"/>
          <w:szCs w:val="28"/>
        </w:rPr>
        <w:t>. Режимы работы осветительных установок</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w:t>
      </w:r>
      <w:r w:rsidRPr="00A967D9">
        <w:rPr>
          <w:rFonts w:ascii="Times New Roman" w:hAnsi="Times New Roman" w:cs="Times New Roman"/>
          <w:color w:val="auto"/>
          <w:sz w:val="28"/>
          <w:szCs w:val="28"/>
        </w:rPr>
        <w:t>территории</w:t>
      </w:r>
      <w:r w:rsidR="00C707FB" w:rsidRPr="00A967D9">
        <w:rPr>
          <w:rFonts w:ascii="Times New Roman" w:hAnsi="Times New Roman" w:cs="Times New Roman"/>
          <w:color w:val="auto"/>
          <w:sz w:val="28"/>
          <w:szCs w:val="28"/>
        </w:rPr>
        <w:t xml:space="preserve"> в темное время суток предусматривать следующие режимы их работы:</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1)</w:t>
      </w:r>
      <w:r w:rsidR="00C707FB" w:rsidRPr="00A967D9">
        <w:rPr>
          <w:rFonts w:ascii="Times New Roman" w:hAnsi="Times New Roman" w:cs="Times New Roman"/>
          <w:color w:val="auto"/>
          <w:sz w:val="28"/>
          <w:szCs w:val="28"/>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 xml:space="preserve">2) </w:t>
      </w:r>
      <w:r w:rsidR="00C707FB" w:rsidRPr="00A967D9">
        <w:rPr>
          <w:rFonts w:ascii="Times New Roman" w:hAnsi="Times New Roman" w:cs="Times New Roman"/>
          <w:color w:val="auto"/>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3)</w:t>
      </w:r>
      <w:r w:rsidR="00C707FB" w:rsidRPr="00A967D9">
        <w:rPr>
          <w:rFonts w:ascii="Times New Roman" w:hAnsi="Times New Roman" w:cs="Times New Roman"/>
          <w:color w:val="auto"/>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4)</w:t>
      </w:r>
      <w:r w:rsidR="00C707FB" w:rsidRPr="00A967D9">
        <w:rPr>
          <w:rFonts w:ascii="Times New Roman" w:hAnsi="Times New Roman" w:cs="Times New Roman"/>
          <w:color w:val="auto"/>
          <w:sz w:val="28"/>
          <w:szCs w:val="28"/>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w:t>
      </w:r>
      <w:r w:rsidR="00AE60FE" w:rsidRPr="00A967D9">
        <w:rPr>
          <w:rFonts w:ascii="Times New Roman" w:hAnsi="Times New Roman" w:cs="Times New Roman"/>
          <w:color w:val="auto"/>
          <w:sz w:val="28"/>
          <w:szCs w:val="28"/>
        </w:rPr>
        <w:t xml:space="preserve">  - с 15 октября по 15 апреля</w:t>
      </w:r>
      <w:r w:rsidR="00C707FB" w:rsidRPr="00A967D9">
        <w:rPr>
          <w:rFonts w:ascii="Times New Roman" w:hAnsi="Times New Roman" w:cs="Times New Roman"/>
          <w:color w:val="auto"/>
          <w:sz w:val="28"/>
          <w:szCs w:val="28"/>
        </w:rPr>
        <w:t>).</w:t>
      </w:r>
    </w:p>
    <w:p w:rsidR="00CE43AB" w:rsidRPr="00A967D9" w:rsidRDefault="00CE43AB"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C707FB" w:rsidRPr="00A967D9" w:rsidRDefault="00FC65AD" w:rsidP="00A967D9">
      <w:pPr>
        <w:autoSpaceDE w:val="0"/>
        <w:autoSpaceDN w:val="0"/>
        <w:adjustRightInd w:val="0"/>
        <w:spacing w:line="240" w:lineRule="auto"/>
        <w:ind w:firstLine="709"/>
        <w:jc w:val="center"/>
        <w:rPr>
          <w:rFonts w:ascii="Times New Roman" w:hAnsi="Times New Roman" w:cs="Times New Roman"/>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11</w:t>
      </w:r>
      <w:r w:rsidR="00CE43AB" w:rsidRPr="00A967D9">
        <w:rPr>
          <w:rFonts w:ascii="Times New Roman" w:hAnsi="Times New Roman" w:cs="Times New Roman"/>
          <w:b/>
          <w:bCs/>
          <w:color w:val="auto"/>
          <w:sz w:val="28"/>
          <w:szCs w:val="28"/>
        </w:rPr>
        <w:t xml:space="preserve">. </w:t>
      </w:r>
      <w:r w:rsidR="00EB3A76" w:rsidRPr="00A967D9">
        <w:rPr>
          <w:rFonts w:ascii="Times New Roman" w:hAnsi="Times New Roman" w:cs="Times New Roman"/>
          <w:b/>
          <w:color w:val="auto"/>
          <w:sz w:val="28"/>
          <w:szCs w:val="28"/>
        </w:rPr>
        <w:t>Малые архитектурные формы</w:t>
      </w:r>
    </w:p>
    <w:p w:rsidR="00CE43AB" w:rsidRPr="00A967D9" w:rsidRDefault="0032619A" w:rsidP="0032619A">
      <w:pPr>
        <w:pStyle w:val="af"/>
        <w:tabs>
          <w:tab w:val="left" w:pos="993"/>
        </w:tabs>
        <w:ind w:firstLine="709"/>
        <w:jc w:val="both"/>
        <w:rPr>
          <w:rFonts w:ascii="Times New Roman" w:hAnsi="Times New Roman" w:cs="Times New Roman"/>
          <w:sz w:val="28"/>
          <w:szCs w:val="28"/>
        </w:rPr>
      </w:pPr>
      <w:r w:rsidRPr="0032619A">
        <w:rPr>
          <w:rFonts w:ascii="Times New Roman" w:hAnsi="Times New Roman" w:cs="Times New Roman"/>
          <w:sz w:val="28"/>
          <w:szCs w:val="28"/>
        </w:rPr>
        <w:t>55</w:t>
      </w:r>
      <w:r w:rsidR="00CE43AB" w:rsidRPr="00A967D9">
        <w:rPr>
          <w:rFonts w:ascii="Times New Roman" w:hAnsi="Times New Roman" w:cs="Times New Roman"/>
          <w:sz w:val="28"/>
          <w:szCs w:val="28"/>
        </w:rPr>
        <w:t>.</w:t>
      </w:r>
      <w:r w:rsidRPr="0032619A">
        <w:rPr>
          <w:rFonts w:ascii="Times New Roman" w:hAnsi="Times New Roman" w:cs="Times New Roman"/>
          <w:sz w:val="28"/>
          <w:szCs w:val="28"/>
        </w:rPr>
        <w:t xml:space="preserve"> </w:t>
      </w:r>
      <w:r w:rsidR="00CE43AB" w:rsidRPr="00A967D9">
        <w:rPr>
          <w:rFonts w:ascii="Times New Roman" w:hAnsi="Times New Roman" w:cs="Times New Roman"/>
          <w:sz w:val="28"/>
          <w:szCs w:val="28"/>
        </w:rPr>
        <w:t>При создании и благоустройстве малых архитектурных форм (далее -</w:t>
      </w:r>
      <w:r w:rsidR="00C83EC4"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 xml:space="preserve">МАФ)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CE43AB" w:rsidRPr="00A967D9">
        <w:rPr>
          <w:rFonts w:ascii="Times New Roman" w:hAnsi="Times New Roman" w:cs="Times New Roman"/>
          <w:sz w:val="28"/>
          <w:szCs w:val="28"/>
        </w:rPr>
        <w:t>экологичных</w:t>
      </w:r>
      <w:proofErr w:type="spellEnd"/>
      <w:r w:rsidR="00CE43AB" w:rsidRPr="00A967D9">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
    <w:p w:rsidR="00CE43AB" w:rsidRPr="00A967D9" w:rsidRDefault="0032619A" w:rsidP="00A967D9">
      <w:pPr>
        <w:pStyle w:val="af"/>
        <w:ind w:firstLine="709"/>
        <w:jc w:val="both"/>
        <w:rPr>
          <w:rFonts w:ascii="Times New Roman" w:hAnsi="Times New Roman" w:cs="Times New Roman"/>
          <w:sz w:val="28"/>
          <w:szCs w:val="28"/>
        </w:rPr>
      </w:pPr>
      <w:r w:rsidRPr="0032619A">
        <w:rPr>
          <w:rFonts w:ascii="Times New Roman" w:hAnsi="Times New Roman" w:cs="Times New Roman"/>
          <w:sz w:val="28"/>
          <w:szCs w:val="28"/>
        </w:rPr>
        <w:t>56</w:t>
      </w:r>
      <w:r w:rsidR="00104E3F" w:rsidRPr="00A967D9">
        <w:rPr>
          <w:rFonts w:ascii="Times New Roman" w:hAnsi="Times New Roman" w:cs="Times New Roman"/>
          <w:sz w:val="28"/>
          <w:szCs w:val="28"/>
        </w:rPr>
        <w:t>.</w:t>
      </w:r>
      <w:r w:rsidR="00CE43AB" w:rsidRPr="00A967D9">
        <w:rPr>
          <w:rFonts w:ascii="Times New Roman" w:hAnsi="Times New Roman" w:cs="Times New Roman"/>
          <w:sz w:val="28"/>
          <w:szCs w:val="28"/>
        </w:rPr>
        <w:t xml:space="preserve"> При проектировании, выборе МАФ требуется учитывать:</w:t>
      </w:r>
    </w:p>
    <w:p w:rsidR="00CE43AB" w:rsidRPr="00A967D9" w:rsidRDefault="00F5792A" w:rsidP="00A967D9">
      <w:pPr>
        <w:pStyle w:val="af"/>
        <w:ind w:firstLine="709"/>
        <w:jc w:val="both"/>
        <w:rPr>
          <w:rFonts w:ascii="Times New Roman" w:hAnsi="Times New Roman" w:cs="Times New Roman"/>
          <w:sz w:val="28"/>
          <w:szCs w:val="28"/>
        </w:rPr>
      </w:pPr>
      <w:bookmarkStart w:id="19" w:name="sub_613268"/>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соответствие материалов и конструкции МАФ климату и назначению МАФ;</w:t>
      </w:r>
    </w:p>
    <w:p w:rsidR="00CE43AB" w:rsidRPr="00A967D9" w:rsidRDefault="00F5792A" w:rsidP="00A967D9">
      <w:pPr>
        <w:pStyle w:val="af"/>
        <w:ind w:firstLine="709"/>
        <w:jc w:val="both"/>
        <w:rPr>
          <w:rFonts w:ascii="Times New Roman" w:hAnsi="Times New Roman" w:cs="Times New Roman"/>
          <w:sz w:val="28"/>
          <w:szCs w:val="28"/>
        </w:rPr>
      </w:pPr>
      <w:bookmarkStart w:id="20" w:name="sub_613269"/>
      <w:bookmarkEnd w:id="19"/>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7F7FE8"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антивандальную защищенность - от разрушения, оклейки, нанесения надписей и изображений;</w:t>
      </w:r>
    </w:p>
    <w:p w:rsidR="00CE43AB" w:rsidRPr="00A967D9" w:rsidRDefault="00C83EC4" w:rsidP="00A967D9">
      <w:pPr>
        <w:pStyle w:val="af"/>
        <w:ind w:firstLine="709"/>
        <w:jc w:val="both"/>
        <w:rPr>
          <w:rFonts w:ascii="Times New Roman" w:hAnsi="Times New Roman" w:cs="Times New Roman"/>
          <w:sz w:val="28"/>
          <w:szCs w:val="28"/>
        </w:rPr>
      </w:pPr>
      <w:bookmarkStart w:id="21" w:name="sub_613270"/>
      <w:bookmarkEnd w:id="20"/>
      <w:r w:rsidRPr="00A967D9">
        <w:rPr>
          <w:rFonts w:ascii="Times New Roman" w:hAnsi="Times New Roman" w:cs="Times New Roman"/>
          <w:sz w:val="28"/>
          <w:szCs w:val="28"/>
        </w:rPr>
        <w:t>3)</w:t>
      </w:r>
      <w:r w:rsidR="00CE43AB" w:rsidRPr="00A967D9">
        <w:rPr>
          <w:rFonts w:ascii="Times New Roman" w:hAnsi="Times New Roman" w:cs="Times New Roman"/>
          <w:sz w:val="28"/>
          <w:szCs w:val="28"/>
        </w:rPr>
        <w:t xml:space="preserve"> возможность ремонта или замены деталей МАФ;</w:t>
      </w:r>
    </w:p>
    <w:p w:rsidR="00CE43AB" w:rsidRPr="00A967D9" w:rsidRDefault="00F5792A" w:rsidP="00A967D9">
      <w:pPr>
        <w:pStyle w:val="af"/>
        <w:ind w:firstLine="709"/>
        <w:jc w:val="both"/>
        <w:rPr>
          <w:rFonts w:ascii="Times New Roman" w:hAnsi="Times New Roman" w:cs="Times New Roman"/>
          <w:sz w:val="28"/>
          <w:szCs w:val="28"/>
        </w:rPr>
      </w:pPr>
      <w:bookmarkStart w:id="22" w:name="sub_613271"/>
      <w:bookmarkEnd w:id="21"/>
      <w:r w:rsidRPr="00A967D9">
        <w:rPr>
          <w:rFonts w:ascii="Times New Roman" w:hAnsi="Times New Roman" w:cs="Times New Roman"/>
          <w:sz w:val="28"/>
          <w:szCs w:val="28"/>
        </w:rPr>
        <w:tab/>
      </w:r>
      <w:r w:rsidR="00C83EC4" w:rsidRPr="00A967D9">
        <w:rPr>
          <w:rFonts w:ascii="Times New Roman" w:hAnsi="Times New Roman" w:cs="Times New Roman"/>
          <w:sz w:val="28"/>
          <w:szCs w:val="28"/>
        </w:rPr>
        <w:t>4</w:t>
      </w:r>
      <w:r w:rsidR="00CE43AB" w:rsidRPr="00A967D9">
        <w:rPr>
          <w:rFonts w:ascii="Times New Roman" w:hAnsi="Times New Roman" w:cs="Times New Roman"/>
          <w:sz w:val="28"/>
          <w:szCs w:val="28"/>
        </w:rPr>
        <w:t>) защиту от образования наледи и снежных заносов, обеспечение стока воды;</w:t>
      </w:r>
    </w:p>
    <w:p w:rsidR="00CE43AB" w:rsidRPr="00A967D9" w:rsidRDefault="00F5792A" w:rsidP="00A967D9">
      <w:pPr>
        <w:pStyle w:val="af"/>
        <w:ind w:firstLine="709"/>
        <w:jc w:val="both"/>
        <w:rPr>
          <w:rFonts w:ascii="Times New Roman" w:hAnsi="Times New Roman" w:cs="Times New Roman"/>
          <w:sz w:val="28"/>
          <w:szCs w:val="28"/>
        </w:rPr>
      </w:pPr>
      <w:bookmarkStart w:id="23" w:name="sub_613272"/>
      <w:bookmarkEnd w:id="22"/>
      <w:r w:rsidRPr="00A967D9">
        <w:rPr>
          <w:rFonts w:ascii="Times New Roman" w:hAnsi="Times New Roman" w:cs="Times New Roman"/>
          <w:sz w:val="28"/>
          <w:szCs w:val="28"/>
        </w:rPr>
        <w:tab/>
      </w:r>
      <w:r w:rsidR="00C83EC4" w:rsidRPr="00A967D9">
        <w:rPr>
          <w:rFonts w:ascii="Times New Roman" w:hAnsi="Times New Roman" w:cs="Times New Roman"/>
          <w:sz w:val="28"/>
          <w:szCs w:val="28"/>
        </w:rPr>
        <w:t>5</w:t>
      </w:r>
      <w:r w:rsidR="00CE43AB" w:rsidRPr="00A967D9">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CE43AB" w:rsidRPr="00A967D9" w:rsidRDefault="00F5792A" w:rsidP="00A967D9">
      <w:pPr>
        <w:pStyle w:val="af"/>
        <w:ind w:firstLine="709"/>
        <w:jc w:val="both"/>
        <w:rPr>
          <w:rFonts w:ascii="Times New Roman" w:hAnsi="Times New Roman" w:cs="Times New Roman"/>
          <w:sz w:val="28"/>
          <w:szCs w:val="28"/>
        </w:rPr>
      </w:pPr>
      <w:bookmarkStart w:id="24" w:name="sub_613273"/>
      <w:bookmarkEnd w:id="23"/>
      <w:r w:rsidRPr="00A967D9">
        <w:rPr>
          <w:rFonts w:ascii="Times New Roman" w:hAnsi="Times New Roman" w:cs="Times New Roman"/>
          <w:sz w:val="28"/>
          <w:szCs w:val="28"/>
        </w:rPr>
        <w:tab/>
      </w:r>
      <w:r w:rsidR="00C83EC4" w:rsidRPr="00A967D9">
        <w:rPr>
          <w:rFonts w:ascii="Times New Roman" w:hAnsi="Times New Roman" w:cs="Times New Roman"/>
          <w:sz w:val="28"/>
          <w:szCs w:val="28"/>
        </w:rPr>
        <w:t>6</w:t>
      </w:r>
      <w:r w:rsidR="00CE43AB" w:rsidRPr="00A967D9">
        <w:rPr>
          <w:rFonts w:ascii="Times New Roman" w:hAnsi="Times New Roman" w:cs="Times New Roman"/>
          <w:sz w:val="28"/>
          <w:szCs w:val="28"/>
        </w:rPr>
        <w:t>) эргономичность конструкций (высоту и наклон спинки, высоту урн и прочее);</w:t>
      </w:r>
    </w:p>
    <w:p w:rsidR="00CE43AB" w:rsidRPr="00A967D9" w:rsidRDefault="00F5792A" w:rsidP="00A967D9">
      <w:pPr>
        <w:pStyle w:val="af"/>
        <w:ind w:firstLine="709"/>
        <w:jc w:val="both"/>
        <w:rPr>
          <w:rFonts w:ascii="Times New Roman" w:hAnsi="Times New Roman" w:cs="Times New Roman"/>
          <w:sz w:val="28"/>
          <w:szCs w:val="28"/>
        </w:rPr>
      </w:pPr>
      <w:bookmarkStart w:id="25" w:name="sub_613274"/>
      <w:bookmarkEnd w:id="24"/>
      <w:r w:rsidRPr="00A967D9">
        <w:rPr>
          <w:rFonts w:ascii="Times New Roman" w:hAnsi="Times New Roman" w:cs="Times New Roman"/>
          <w:sz w:val="28"/>
          <w:szCs w:val="28"/>
        </w:rPr>
        <w:tab/>
      </w:r>
      <w:r w:rsidR="00C83EC4" w:rsidRPr="00A967D9">
        <w:rPr>
          <w:rFonts w:ascii="Times New Roman" w:hAnsi="Times New Roman" w:cs="Times New Roman"/>
          <w:sz w:val="28"/>
          <w:szCs w:val="28"/>
        </w:rPr>
        <w:t>7</w:t>
      </w:r>
      <w:r w:rsidR="00CE43AB" w:rsidRPr="00A967D9">
        <w:rPr>
          <w:rFonts w:ascii="Times New Roman" w:hAnsi="Times New Roman" w:cs="Times New Roman"/>
          <w:sz w:val="28"/>
          <w:szCs w:val="28"/>
        </w:rPr>
        <w:t>) расцветку, не диссонирующую с окружением;</w:t>
      </w:r>
    </w:p>
    <w:p w:rsidR="00CE43AB" w:rsidRPr="00A967D9" w:rsidRDefault="00F5792A" w:rsidP="00A967D9">
      <w:pPr>
        <w:pStyle w:val="af"/>
        <w:ind w:firstLine="709"/>
        <w:jc w:val="both"/>
        <w:rPr>
          <w:rFonts w:ascii="Times New Roman" w:hAnsi="Times New Roman" w:cs="Times New Roman"/>
          <w:sz w:val="28"/>
          <w:szCs w:val="28"/>
        </w:rPr>
      </w:pPr>
      <w:bookmarkStart w:id="26" w:name="sub_613275"/>
      <w:bookmarkEnd w:id="25"/>
      <w:r w:rsidRPr="00A967D9">
        <w:rPr>
          <w:rFonts w:ascii="Times New Roman" w:hAnsi="Times New Roman" w:cs="Times New Roman"/>
          <w:sz w:val="28"/>
          <w:szCs w:val="28"/>
        </w:rPr>
        <w:tab/>
      </w:r>
      <w:r w:rsidR="00C83EC4" w:rsidRPr="00A967D9">
        <w:rPr>
          <w:rFonts w:ascii="Times New Roman" w:hAnsi="Times New Roman" w:cs="Times New Roman"/>
          <w:sz w:val="28"/>
          <w:szCs w:val="28"/>
        </w:rPr>
        <w:t>8</w:t>
      </w:r>
      <w:r w:rsidR="00CE43AB" w:rsidRPr="00A967D9">
        <w:rPr>
          <w:rFonts w:ascii="Times New Roman" w:hAnsi="Times New Roman" w:cs="Times New Roman"/>
          <w:sz w:val="28"/>
          <w:szCs w:val="28"/>
        </w:rPr>
        <w:t>) безопасность для потенциальных пользователей;</w:t>
      </w:r>
    </w:p>
    <w:p w:rsidR="00CE43AB" w:rsidRPr="00A967D9" w:rsidRDefault="00F5792A" w:rsidP="00A967D9">
      <w:pPr>
        <w:pStyle w:val="af"/>
        <w:ind w:firstLine="709"/>
        <w:jc w:val="both"/>
        <w:rPr>
          <w:rFonts w:ascii="Times New Roman" w:hAnsi="Times New Roman" w:cs="Times New Roman"/>
          <w:sz w:val="28"/>
          <w:szCs w:val="28"/>
        </w:rPr>
      </w:pPr>
      <w:bookmarkStart w:id="27" w:name="sub_613276"/>
      <w:bookmarkEnd w:id="26"/>
      <w:r w:rsidRPr="00A967D9">
        <w:rPr>
          <w:rFonts w:ascii="Times New Roman" w:hAnsi="Times New Roman" w:cs="Times New Roman"/>
          <w:sz w:val="28"/>
          <w:szCs w:val="28"/>
        </w:rPr>
        <w:tab/>
      </w:r>
      <w:r w:rsidR="00C83EC4" w:rsidRPr="00A967D9">
        <w:rPr>
          <w:rFonts w:ascii="Times New Roman" w:hAnsi="Times New Roman" w:cs="Times New Roman"/>
          <w:sz w:val="28"/>
          <w:szCs w:val="28"/>
        </w:rPr>
        <w:t>9</w:t>
      </w:r>
      <w:r w:rsidR="00CE43AB" w:rsidRPr="00A967D9">
        <w:rPr>
          <w:rFonts w:ascii="Times New Roman" w:hAnsi="Times New Roman" w:cs="Times New Roman"/>
          <w:sz w:val="28"/>
          <w:szCs w:val="28"/>
        </w:rPr>
        <w:t>) стилистическое сочетание с другими МАФ и окружающей архитектурой;</w:t>
      </w:r>
    </w:p>
    <w:p w:rsidR="00CE43AB" w:rsidRPr="00A967D9" w:rsidRDefault="00F5792A" w:rsidP="00A967D9">
      <w:pPr>
        <w:pStyle w:val="af"/>
        <w:ind w:firstLine="709"/>
        <w:jc w:val="both"/>
        <w:rPr>
          <w:rFonts w:ascii="Times New Roman" w:hAnsi="Times New Roman" w:cs="Times New Roman"/>
          <w:sz w:val="28"/>
          <w:szCs w:val="28"/>
        </w:rPr>
      </w:pPr>
      <w:bookmarkStart w:id="28" w:name="sub_613277"/>
      <w:bookmarkEnd w:id="27"/>
      <w:r w:rsidRPr="00A967D9">
        <w:rPr>
          <w:rFonts w:ascii="Times New Roman" w:hAnsi="Times New Roman" w:cs="Times New Roman"/>
          <w:sz w:val="28"/>
          <w:szCs w:val="28"/>
        </w:rPr>
        <w:lastRenderedPageBreak/>
        <w:tab/>
      </w:r>
      <w:r w:rsidR="00C83EC4" w:rsidRPr="00A967D9">
        <w:rPr>
          <w:rFonts w:ascii="Times New Roman" w:hAnsi="Times New Roman" w:cs="Times New Roman"/>
          <w:sz w:val="28"/>
          <w:szCs w:val="28"/>
        </w:rPr>
        <w:t>10</w:t>
      </w:r>
      <w:r w:rsidR="00CE43AB" w:rsidRPr="00A967D9">
        <w:rPr>
          <w:rFonts w:ascii="Times New Roman" w:hAnsi="Times New Roman" w:cs="Times New Roman"/>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E43AB" w:rsidRPr="00A967D9" w:rsidRDefault="00F5792A" w:rsidP="00A967D9">
      <w:pPr>
        <w:pStyle w:val="af"/>
        <w:ind w:firstLine="709"/>
        <w:jc w:val="both"/>
        <w:rPr>
          <w:rFonts w:ascii="Times New Roman" w:hAnsi="Times New Roman" w:cs="Times New Roman"/>
          <w:sz w:val="28"/>
          <w:szCs w:val="28"/>
        </w:rPr>
      </w:pPr>
      <w:bookmarkStart w:id="29" w:name="sub_694"/>
      <w:bookmarkEnd w:id="28"/>
      <w:r w:rsidRPr="00A967D9">
        <w:rPr>
          <w:rFonts w:ascii="Times New Roman" w:hAnsi="Times New Roman" w:cs="Times New Roman"/>
          <w:sz w:val="28"/>
          <w:szCs w:val="28"/>
        </w:rPr>
        <w:tab/>
      </w:r>
      <w:r w:rsidR="0032619A" w:rsidRPr="0032619A">
        <w:rPr>
          <w:rFonts w:ascii="Times New Roman" w:hAnsi="Times New Roman" w:cs="Times New Roman"/>
          <w:sz w:val="28"/>
          <w:szCs w:val="28"/>
        </w:rPr>
        <w:t>57</w:t>
      </w:r>
      <w:r w:rsidR="00CE43AB" w:rsidRPr="00A967D9">
        <w:rPr>
          <w:rFonts w:ascii="Times New Roman" w:hAnsi="Times New Roman" w:cs="Times New Roman"/>
          <w:sz w:val="28"/>
          <w:szCs w:val="28"/>
        </w:rPr>
        <w:t>. Общие требования к установке МАФ:</w:t>
      </w:r>
    </w:p>
    <w:p w:rsidR="00CE43AB" w:rsidRPr="00A967D9" w:rsidRDefault="00F5792A" w:rsidP="00A967D9">
      <w:pPr>
        <w:pStyle w:val="af"/>
        <w:ind w:firstLine="709"/>
        <w:jc w:val="both"/>
        <w:rPr>
          <w:rFonts w:ascii="Times New Roman" w:hAnsi="Times New Roman" w:cs="Times New Roman"/>
          <w:sz w:val="28"/>
          <w:szCs w:val="28"/>
        </w:rPr>
      </w:pPr>
      <w:bookmarkStart w:id="30" w:name="sub_613278"/>
      <w:bookmarkEnd w:id="29"/>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расположение, не создающее препятствий для пешеходов;</w:t>
      </w:r>
    </w:p>
    <w:p w:rsidR="00CE43AB" w:rsidRPr="00A967D9" w:rsidRDefault="00F5792A" w:rsidP="00A967D9">
      <w:pPr>
        <w:pStyle w:val="af"/>
        <w:ind w:firstLine="709"/>
        <w:jc w:val="both"/>
        <w:rPr>
          <w:rFonts w:ascii="Times New Roman" w:hAnsi="Times New Roman" w:cs="Times New Roman"/>
          <w:sz w:val="28"/>
          <w:szCs w:val="28"/>
        </w:rPr>
      </w:pPr>
      <w:bookmarkStart w:id="31" w:name="sub_613279"/>
      <w:bookmarkEnd w:id="30"/>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CE43AB" w:rsidRPr="00A967D9">
        <w:rPr>
          <w:rFonts w:ascii="Times New Roman" w:hAnsi="Times New Roman" w:cs="Times New Roman"/>
          <w:sz w:val="28"/>
          <w:szCs w:val="28"/>
        </w:rPr>
        <w:t>) компактная установка на минимальной площади в местах большого скопления людей;</w:t>
      </w:r>
    </w:p>
    <w:p w:rsidR="00CE43AB" w:rsidRPr="00A967D9" w:rsidRDefault="00F5792A" w:rsidP="00A967D9">
      <w:pPr>
        <w:pStyle w:val="af"/>
        <w:ind w:firstLine="709"/>
        <w:jc w:val="both"/>
        <w:rPr>
          <w:rFonts w:ascii="Times New Roman" w:hAnsi="Times New Roman" w:cs="Times New Roman"/>
          <w:sz w:val="28"/>
          <w:szCs w:val="28"/>
        </w:rPr>
      </w:pPr>
      <w:bookmarkStart w:id="32" w:name="sub_613280"/>
      <w:bookmarkEnd w:id="31"/>
      <w:r w:rsidRPr="00A967D9">
        <w:rPr>
          <w:rFonts w:ascii="Times New Roman" w:hAnsi="Times New Roman" w:cs="Times New Roman"/>
          <w:sz w:val="28"/>
          <w:szCs w:val="28"/>
        </w:rPr>
        <w:tab/>
      </w:r>
      <w:r w:rsidR="00176AB1" w:rsidRPr="00A967D9">
        <w:rPr>
          <w:rFonts w:ascii="Times New Roman" w:hAnsi="Times New Roman" w:cs="Times New Roman"/>
          <w:sz w:val="28"/>
          <w:szCs w:val="28"/>
        </w:rPr>
        <w:t>3</w:t>
      </w:r>
      <w:r w:rsidR="00CE43AB" w:rsidRPr="00A967D9">
        <w:rPr>
          <w:rFonts w:ascii="Times New Roman" w:hAnsi="Times New Roman" w:cs="Times New Roman"/>
          <w:sz w:val="28"/>
          <w:szCs w:val="28"/>
        </w:rPr>
        <w:t>) устойчивость конструкции;</w:t>
      </w:r>
    </w:p>
    <w:p w:rsidR="00CE43AB" w:rsidRPr="00A967D9" w:rsidRDefault="00F5792A" w:rsidP="00A967D9">
      <w:pPr>
        <w:pStyle w:val="af"/>
        <w:ind w:firstLine="709"/>
        <w:jc w:val="both"/>
        <w:rPr>
          <w:rFonts w:ascii="Times New Roman" w:hAnsi="Times New Roman" w:cs="Times New Roman"/>
          <w:sz w:val="28"/>
          <w:szCs w:val="28"/>
        </w:rPr>
      </w:pPr>
      <w:bookmarkStart w:id="33" w:name="sub_613281"/>
      <w:bookmarkEnd w:id="32"/>
      <w:r w:rsidRPr="00A967D9">
        <w:rPr>
          <w:rFonts w:ascii="Times New Roman" w:hAnsi="Times New Roman" w:cs="Times New Roman"/>
          <w:sz w:val="28"/>
          <w:szCs w:val="28"/>
        </w:rPr>
        <w:tab/>
      </w:r>
      <w:r w:rsidR="00176AB1" w:rsidRPr="00A967D9">
        <w:rPr>
          <w:rFonts w:ascii="Times New Roman" w:hAnsi="Times New Roman" w:cs="Times New Roman"/>
          <w:sz w:val="28"/>
          <w:szCs w:val="28"/>
        </w:rPr>
        <w:t>4</w:t>
      </w:r>
      <w:r w:rsidR="00CE43AB" w:rsidRPr="00A967D9">
        <w:rPr>
          <w:rFonts w:ascii="Times New Roman" w:hAnsi="Times New Roman" w:cs="Times New Roman"/>
          <w:sz w:val="28"/>
          <w:szCs w:val="28"/>
        </w:rPr>
        <w:t>) надежная фиксация или обеспечение возможности перемещения в зависимости от условий расположения;</w:t>
      </w:r>
    </w:p>
    <w:p w:rsidR="00CE43AB" w:rsidRPr="00A967D9" w:rsidRDefault="00F5792A" w:rsidP="00A967D9">
      <w:pPr>
        <w:pStyle w:val="af"/>
        <w:ind w:firstLine="709"/>
        <w:jc w:val="both"/>
        <w:rPr>
          <w:rFonts w:ascii="Times New Roman" w:hAnsi="Times New Roman" w:cs="Times New Roman"/>
          <w:sz w:val="28"/>
          <w:szCs w:val="28"/>
        </w:rPr>
      </w:pPr>
      <w:bookmarkStart w:id="34" w:name="sub_613282"/>
      <w:bookmarkEnd w:id="33"/>
      <w:r w:rsidRPr="00A967D9">
        <w:rPr>
          <w:rFonts w:ascii="Times New Roman" w:hAnsi="Times New Roman" w:cs="Times New Roman"/>
          <w:sz w:val="28"/>
          <w:szCs w:val="28"/>
        </w:rPr>
        <w:tab/>
      </w:r>
      <w:r w:rsidR="00176AB1" w:rsidRPr="00A967D9">
        <w:rPr>
          <w:rFonts w:ascii="Times New Roman" w:hAnsi="Times New Roman" w:cs="Times New Roman"/>
          <w:sz w:val="28"/>
          <w:szCs w:val="28"/>
        </w:rPr>
        <w:t>5</w:t>
      </w:r>
      <w:r w:rsidR="00CE43AB" w:rsidRPr="00A967D9">
        <w:rPr>
          <w:rFonts w:ascii="Times New Roman" w:hAnsi="Times New Roman" w:cs="Times New Roman"/>
          <w:sz w:val="28"/>
          <w:szCs w:val="28"/>
        </w:rPr>
        <w:t>) наличие в каждой конкретной зоне МАФ рекомендуемых типов для такой зоны.</w:t>
      </w:r>
    </w:p>
    <w:p w:rsidR="00CE43AB" w:rsidRPr="00A967D9" w:rsidRDefault="00F5792A" w:rsidP="00A967D9">
      <w:pPr>
        <w:pStyle w:val="af"/>
        <w:ind w:firstLine="709"/>
        <w:jc w:val="both"/>
        <w:rPr>
          <w:rFonts w:ascii="Times New Roman" w:hAnsi="Times New Roman" w:cs="Times New Roman"/>
          <w:sz w:val="28"/>
          <w:szCs w:val="28"/>
        </w:rPr>
      </w:pPr>
      <w:bookmarkStart w:id="35" w:name="sub_695"/>
      <w:bookmarkEnd w:id="34"/>
      <w:r w:rsidRPr="00A967D9">
        <w:rPr>
          <w:rFonts w:ascii="Times New Roman" w:hAnsi="Times New Roman" w:cs="Times New Roman"/>
          <w:sz w:val="28"/>
          <w:szCs w:val="28"/>
        </w:rPr>
        <w:tab/>
      </w:r>
      <w:r w:rsidR="0032619A" w:rsidRPr="003E336D">
        <w:rPr>
          <w:rFonts w:ascii="Times New Roman" w:hAnsi="Times New Roman" w:cs="Times New Roman"/>
          <w:sz w:val="28"/>
          <w:szCs w:val="28"/>
        </w:rPr>
        <w:t>58</w:t>
      </w:r>
      <w:r w:rsidR="00CE43AB" w:rsidRPr="00A967D9">
        <w:rPr>
          <w:rFonts w:ascii="Times New Roman" w:hAnsi="Times New Roman" w:cs="Times New Roman"/>
          <w:sz w:val="28"/>
          <w:szCs w:val="28"/>
        </w:rPr>
        <w:t>. Требования к установке урн:</w:t>
      </w:r>
    </w:p>
    <w:bookmarkEnd w:id="35"/>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достаточная высота (максимальная до 100 см) и объем</w:t>
      </w:r>
      <w:r w:rsidR="00AE60FE" w:rsidRPr="00A967D9">
        <w:rPr>
          <w:rFonts w:ascii="Times New Roman" w:hAnsi="Times New Roman" w:cs="Times New Roman"/>
          <w:sz w:val="28"/>
          <w:szCs w:val="28"/>
        </w:rPr>
        <w:t xml:space="preserve"> (от 10 до 15 л)</w:t>
      </w:r>
      <w:r w:rsidR="00CE43AB" w:rsidRPr="00A967D9">
        <w:rPr>
          <w:rFonts w:ascii="Times New Roman" w:hAnsi="Times New Roman" w:cs="Times New Roman"/>
          <w:sz w:val="28"/>
          <w:szCs w:val="28"/>
        </w:rPr>
        <w:t>;</w:t>
      </w:r>
    </w:p>
    <w:p w:rsidR="00CE43AB" w:rsidRPr="00A967D9" w:rsidRDefault="006F0E4C"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д</w:t>
      </w:r>
      <w:r w:rsidR="00AE60FE" w:rsidRPr="00A967D9">
        <w:rPr>
          <w:rFonts w:ascii="Times New Roman" w:hAnsi="Times New Roman" w:cs="Times New Roman"/>
          <w:sz w:val="28"/>
          <w:szCs w:val="28"/>
        </w:rPr>
        <w:t xml:space="preserve">опускается </w:t>
      </w:r>
      <w:r w:rsidR="00CE43AB" w:rsidRPr="00A967D9">
        <w:rPr>
          <w:rFonts w:ascii="Times New Roman" w:hAnsi="Times New Roman" w:cs="Times New Roman"/>
          <w:sz w:val="28"/>
          <w:szCs w:val="28"/>
        </w:rPr>
        <w:t>использование и аккуратное расположение вставных ведер и мусорных мешков.</w:t>
      </w:r>
    </w:p>
    <w:p w:rsidR="00CE43AB" w:rsidRPr="00A967D9" w:rsidRDefault="00F5792A" w:rsidP="00A967D9">
      <w:pPr>
        <w:pStyle w:val="af"/>
        <w:ind w:firstLine="709"/>
        <w:jc w:val="both"/>
        <w:rPr>
          <w:rFonts w:ascii="Times New Roman" w:hAnsi="Times New Roman" w:cs="Times New Roman"/>
          <w:sz w:val="28"/>
          <w:szCs w:val="28"/>
        </w:rPr>
      </w:pPr>
      <w:bookmarkStart w:id="36" w:name="sub_696"/>
      <w:r w:rsidRPr="00A967D9">
        <w:rPr>
          <w:rFonts w:ascii="Times New Roman" w:hAnsi="Times New Roman" w:cs="Times New Roman"/>
          <w:sz w:val="28"/>
          <w:szCs w:val="28"/>
        </w:rPr>
        <w:tab/>
      </w:r>
      <w:r w:rsidR="00BB47CD" w:rsidRPr="00A967D9">
        <w:rPr>
          <w:rFonts w:ascii="Times New Roman" w:hAnsi="Times New Roman" w:cs="Times New Roman"/>
          <w:sz w:val="28"/>
          <w:szCs w:val="28"/>
        </w:rPr>
        <w:t>5</w:t>
      </w:r>
      <w:r w:rsidR="0032619A" w:rsidRPr="0032619A">
        <w:rPr>
          <w:rFonts w:ascii="Times New Roman" w:hAnsi="Times New Roman" w:cs="Times New Roman"/>
          <w:sz w:val="28"/>
          <w:szCs w:val="28"/>
        </w:rPr>
        <w:t>9</w:t>
      </w:r>
      <w:r w:rsidR="00CE43AB" w:rsidRPr="00A967D9">
        <w:rPr>
          <w:rFonts w:ascii="Times New Roman" w:hAnsi="Times New Roman" w:cs="Times New Roman"/>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E43AB" w:rsidRPr="00A967D9" w:rsidRDefault="00F5792A" w:rsidP="00A967D9">
      <w:pPr>
        <w:pStyle w:val="af"/>
        <w:ind w:firstLine="709"/>
        <w:jc w:val="both"/>
        <w:rPr>
          <w:rFonts w:ascii="Times New Roman" w:hAnsi="Times New Roman" w:cs="Times New Roman"/>
          <w:sz w:val="28"/>
          <w:szCs w:val="28"/>
        </w:rPr>
      </w:pPr>
      <w:bookmarkStart w:id="37" w:name="sub_613283"/>
      <w:bookmarkEnd w:id="36"/>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xml:space="preserve">)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sidR="00CE43AB" w:rsidRPr="00A967D9">
        <w:rPr>
          <w:rFonts w:ascii="Times New Roman" w:hAnsi="Times New Roman" w:cs="Times New Roman"/>
          <w:sz w:val="28"/>
          <w:szCs w:val="28"/>
        </w:rPr>
        <w:t>выступающими</w:t>
      </w:r>
      <w:proofErr w:type="gramEnd"/>
      <w:r w:rsidR="00CE43AB" w:rsidRPr="00A967D9">
        <w:rPr>
          <w:rFonts w:ascii="Times New Roman" w:hAnsi="Times New Roman" w:cs="Times New Roman"/>
          <w:sz w:val="28"/>
          <w:szCs w:val="28"/>
        </w:rPr>
        <w:t xml:space="preserve"> над поверхностью земли.</w:t>
      </w:r>
    </w:p>
    <w:p w:rsidR="00CE43AB" w:rsidRPr="00A967D9" w:rsidRDefault="00F5792A" w:rsidP="00A967D9">
      <w:pPr>
        <w:pStyle w:val="af"/>
        <w:ind w:firstLine="709"/>
        <w:jc w:val="both"/>
        <w:rPr>
          <w:rFonts w:ascii="Times New Roman" w:hAnsi="Times New Roman" w:cs="Times New Roman"/>
          <w:sz w:val="28"/>
          <w:szCs w:val="28"/>
        </w:rPr>
      </w:pPr>
      <w:bookmarkStart w:id="38" w:name="sub_613284"/>
      <w:bookmarkEnd w:id="37"/>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CE43AB" w:rsidRPr="00A967D9">
        <w:rPr>
          <w:rFonts w:ascii="Times New Roman" w:hAnsi="Times New Roman" w:cs="Times New Roman"/>
          <w:sz w:val="28"/>
          <w:szCs w:val="28"/>
        </w:rPr>
        <w:t>) наличие спинок для скамеек рекреационных</w:t>
      </w:r>
      <w:r w:rsidR="006F0E4C" w:rsidRPr="00A967D9">
        <w:rPr>
          <w:rFonts w:ascii="Times New Roman" w:hAnsi="Times New Roman" w:cs="Times New Roman"/>
          <w:sz w:val="28"/>
          <w:szCs w:val="28"/>
        </w:rPr>
        <w:t xml:space="preserve"> зон, наличие спинок и поручней</w:t>
      </w:r>
      <w:r w:rsidR="00CE43AB" w:rsidRPr="00A967D9">
        <w:rPr>
          <w:rFonts w:ascii="Times New Roman" w:hAnsi="Times New Roman" w:cs="Times New Roman"/>
          <w:sz w:val="28"/>
          <w:szCs w:val="28"/>
        </w:rPr>
        <w:t xml:space="preserve"> для скамеек дворовых зон, отсутствие спинок и пору</w:t>
      </w:r>
      <w:r w:rsidR="006F0E4C" w:rsidRPr="00A967D9">
        <w:rPr>
          <w:rFonts w:ascii="Times New Roman" w:hAnsi="Times New Roman" w:cs="Times New Roman"/>
          <w:sz w:val="28"/>
          <w:szCs w:val="28"/>
        </w:rPr>
        <w:t>чней для скамеек транзитных зон.</w:t>
      </w:r>
    </w:p>
    <w:p w:rsidR="00CE43AB" w:rsidRPr="00A967D9" w:rsidRDefault="0032619A" w:rsidP="00A967D9">
      <w:pPr>
        <w:pStyle w:val="af"/>
        <w:ind w:firstLine="709"/>
        <w:jc w:val="both"/>
        <w:rPr>
          <w:rFonts w:ascii="Times New Roman" w:hAnsi="Times New Roman" w:cs="Times New Roman"/>
          <w:sz w:val="28"/>
          <w:szCs w:val="28"/>
        </w:rPr>
      </w:pPr>
      <w:bookmarkStart w:id="39" w:name="sub_697"/>
      <w:bookmarkEnd w:id="38"/>
      <w:r w:rsidRPr="0032619A">
        <w:rPr>
          <w:rFonts w:ascii="Times New Roman" w:hAnsi="Times New Roman" w:cs="Times New Roman"/>
          <w:sz w:val="28"/>
          <w:szCs w:val="28"/>
        </w:rPr>
        <w:t>60</w:t>
      </w:r>
      <w:r w:rsidR="00CE43AB" w:rsidRPr="00A967D9">
        <w:rPr>
          <w:rFonts w:ascii="Times New Roman" w:hAnsi="Times New Roman" w:cs="Times New Roman"/>
          <w:sz w:val="28"/>
          <w:szCs w:val="28"/>
        </w:rPr>
        <w:t>. Требования к установке цветочниц (вазонов), в том числе навесных:</w:t>
      </w:r>
    </w:p>
    <w:bookmarkEnd w:id="39"/>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дизайн (цвет, форма) цветочниц (вазонов) не отвлекает внимание от растений;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E43AB" w:rsidRPr="00A967D9" w:rsidRDefault="00F5792A" w:rsidP="00A967D9">
      <w:pPr>
        <w:pStyle w:val="af"/>
        <w:ind w:firstLine="709"/>
        <w:jc w:val="both"/>
        <w:rPr>
          <w:rFonts w:ascii="Times New Roman" w:hAnsi="Times New Roman" w:cs="Times New Roman"/>
          <w:sz w:val="28"/>
          <w:szCs w:val="28"/>
        </w:rPr>
      </w:pPr>
      <w:bookmarkStart w:id="40" w:name="sub_698"/>
      <w:r w:rsidRPr="00A967D9">
        <w:rPr>
          <w:rFonts w:ascii="Times New Roman" w:hAnsi="Times New Roman" w:cs="Times New Roman"/>
          <w:sz w:val="28"/>
          <w:szCs w:val="28"/>
        </w:rPr>
        <w:tab/>
      </w:r>
      <w:r w:rsidR="0032619A" w:rsidRPr="0032619A">
        <w:rPr>
          <w:rFonts w:ascii="Times New Roman" w:hAnsi="Times New Roman" w:cs="Times New Roman"/>
          <w:sz w:val="28"/>
          <w:szCs w:val="28"/>
        </w:rPr>
        <w:t xml:space="preserve">61. </w:t>
      </w:r>
      <w:r w:rsidR="00CE43AB" w:rsidRPr="00A967D9">
        <w:rPr>
          <w:rFonts w:ascii="Times New Roman" w:hAnsi="Times New Roman" w:cs="Times New Roman"/>
          <w:sz w:val="28"/>
          <w:szCs w:val="28"/>
        </w:rPr>
        <w:t>При установке ограждений учитывать следующее:</w:t>
      </w:r>
    </w:p>
    <w:bookmarkEnd w:id="40"/>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прочность, обеспечивающая защиту пешеходов от наезда автомобилей;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модульность, позволяющая создавать конструкции любой формы;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наличие св</w:t>
      </w:r>
      <w:r w:rsidR="00AE60FE" w:rsidRPr="00A967D9">
        <w:rPr>
          <w:rFonts w:ascii="Times New Roman" w:hAnsi="Times New Roman" w:cs="Times New Roman"/>
          <w:sz w:val="28"/>
          <w:szCs w:val="28"/>
        </w:rPr>
        <w:t>етоотражающих элементов, в мест</w:t>
      </w:r>
      <w:r w:rsidR="00CE43AB" w:rsidRPr="00A967D9">
        <w:rPr>
          <w:rFonts w:ascii="Times New Roman" w:hAnsi="Times New Roman" w:cs="Times New Roman"/>
          <w:sz w:val="28"/>
          <w:szCs w:val="28"/>
        </w:rPr>
        <w:t>ах возможного наезда автомобиля;</w:t>
      </w:r>
    </w:p>
    <w:p w:rsidR="00CE43AB" w:rsidRPr="00A967D9" w:rsidRDefault="00F5792A" w:rsidP="00A967D9">
      <w:pPr>
        <w:pStyle w:val="af"/>
        <w:ind w:firstLine="709"/>
        <w:jc w:val="both"/>
        <w:rPr>
          <w:rFonts w:ascii="Times New Roman" w:hAnsi="Times New Roman" w:cs="Times New Roman"/>
          <w:sz w:val="28"/>
          <w:szCs w:val="28"/>
        </w:rPr>
      </w:pPr>
      <w:bookmarkStart w:id="41" w:name="sub_699"/>
      <w:r w:rsidRPr="00A967D9">
        <w:rPr>
          <w:rFonts w:ascii="Times New Roman" w:hAnsi="Times New Roman" w:cs="Times New Roman"/>
          <w:sz w:val="28"/>
          <w:szCs w:val="28"/>
        </w:rPr>
        <w:tab/>
      </w:r>
      <w:r w:rsidR="0032619A" w:rsidRPr="0032619A">
        <w:rPr>
          <w:rFonts w:ascii="Times New Roman" w:hAnsi="Times New Roman" w:cs="Times New Roman"/>
          <w:sz w:val="28"/>
          <w:szCs w:val="28"/>
        </w:rPr>
        <w:t>62</w:t>
      </w:r>
      <w:r w:rsidR="00CE43AB" w:rsidRPr="00A967D9">
        <w:rPr>
          <w:rFonts w:ascii="Times New Roman" w:hAnsi="Times New Roman" w:cs="Times New Roman"/>
          <w:sz w:val="28"/>
          <w:szCs w:val="28"/>
        </w:rPr>
        <w:t xml:space="preserve">. На тротуарах автомобильных дорог использовать </w:t>
      </w:r>
      <w:proofErr w:type="gramStart"/>
      <w:r w:rsidR="00CE43AB" w:rsidRPr="00A967D9">
        <w:rPr>
          <w:rFonts w:ascii="Times New Roman" w:hAnsi="Times New Roman" w:cs="Times New Roman"/>
          <w:sz w:val="28"/>
          <w:szCs w:val="28"/>
        </w:rPr>
        <w:t>следующие</w:t>
      </w:r>
      <w:proofErr w:type="gramEnd"/>
      <w:r w:rsidR="00CE43AB" w:rsidRPr="00A967D9">
        <w:rPr>
          <w:rFonts w:ascii="Times New Roman" w:hAnsi="Times New Roman" w:cs="Times New Roman"/>
          <w:sz w:val="28"/>
          <w:szCs w:val="28"/>
        </w:rPr>
        <w:t xml:space="preserve"> МАФ:</w:t>
      </w:r>
    </w:p>
    <w:bookmarkEnd w:id="41"/>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скамейки без спинки с местом для сумок;</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опоры у скамеек для людей с ограниченными возможностями;</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CE43AB" w:rsidRPr="00A967D9">
        <w:rPr>
          <w:rFonts w:ascii="Times New Roman" w:hAnsi="Times New Roman" w:cs="Times New Roman"/>
          <w:sz w:val="28"/>
          <w:szCs w:val="28"/>
        </w:rPr>
        <w:t>- заграждения, обеспечивающие защиту пешеходов от наезда автомобилей;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навесные кашпо навесные цветочницы и вазоны;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высокие цветочницы</w:t>
      </w:r>
      <w:r w:rsidR="007267DD"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(вазоны) и урны.</w:t>
      </w:r>
    </w:p>
    <w:p w:rsidR="00CE43AB" w:rsidRPr="00A967D9" w:rsidRDefault="0032619A" w:rsidP="00A967D9">
      <w:pPr>
        <w:pStyle w:val="af"/>
        <w:ind w:firstLine="709"/>
        <w:jc w:val="both"/>
        <w:rPr>
          <w:rFonts w:ascii="Times New Roman" w:hAnsi="Times New Roman" w:cs="Times New Roman"/>
          <w:sz w:val="28"/>
          <w:szCs w:val="28"/>
        </w:rPr>
      </w:pPr>
      <w:bookmarkStart w:id="42" w:name="sub_6911"/>
      <w:r w:rsidRPr="0032619A">
        <w:rPr>
          <w:rFonts w:ascii="Times New Roman" w:hAnsi="Times New Roman" w:cs="Times New Roman"/>
          <w:sz w:val="28"/>
          <w:szCs w:val="28"/>
        </w:rPr>
        <w:t>63</w:t>
      </w:r>
      <w:r w:rsidR="00CE43AB" w:rsidRPr="00A967D9">
        <w:rPr>
          <w:rFonts w:ascii="Times New Roman" w:hAnsi="Times New Roman" w:cs="Times New Roman"/>
          <w:sz w:val="28"/>
          <w:szCs w:val="28"/>
        </w:rPr>
        <w:t xml:space="preserve">. Для пешеходных зон использовать </w:t>
      </w:r>
      <w:proofErr w:type="gramStart"/>
      <w:r w:rsidR="00CE43AB" w:rsidRPr="00A967D9">
        <w:rPr>
          <w:rFonts w:ascii="Times New Roman" w:hAnsi="Times New Roman" w:cs="Times New Roman"/>
          <w:sz w:val="28"/>
          <w:szCs w:val="28"/>
        </w:rPr>
        <w:t>следующие</w:t>
      </w:r>
      <w:proofErr w:type="gramEnd"/>
      <w:r w:rsidR="00CE43AB" w:rsidRPr="00A967D9">
        <w:rPr>
          <w:rFonts w:ascii="Times New Roman" w:hAnsi="Times New Roman" w:cs="Times New Roman"/>
          <w:sz w:val="28"/>
          <w:szCs w:val="28"/>
        </w:rPr>
        <w:t xml:space="preserve"> МАФ:</w:t>
      </w:r>
    </w:p>
    <w:bookmarkEnd w:id="42"/>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уличные фонари, высота которых соотносима с ростом человека;</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скамейки, предполагающие длительное сидение;</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цветочницы и кашпо (вазоны);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информационные стенды;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защитные ограждения;</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столы для игр.</w:t>
      </w:r>
    </w:p>
    <w:p w:rsidR="00CE43AB" w:rsidRPr="00A967D9" w:rsidRDefault="00F5792A" w:rsidP="00A967D9">
      <w:pPr>
        <w:pStyle w:val="af"/>
        <w:ind w:firstLine="709"/>
        <w:jc w:val="both"/>
        <w:rPr>
          <w:rFonts w:ascii="Times New Roman" w:hAnsi="Times New Roman" w:cs="Times New Roman"/>
          <w:sz w:val="28"/>
          <w:szCs w:val="28"/>
        </w:rPr>
      </w:pPr>
      <w:bookmarkStart w:id="43" w:name="sub_6912"/>
      <w:r w:rsidRPr="00A967D9">
        <w:rPr>
          <w:rFonts w:ascii="Times New Roman" w:hAnsi="Times New Roman" w:cs="Times New Roman"/>
          <w:sz w:val="28"/>
          <w:szCs w:val="28"/>
        </w:rPr>
        <w:tab/>
      </w:r>
      <w:r w:rsidR="0032619A" w:rsidRPr="0032619A">
        <w:rPr>
          <w:rFonts w:ascii="Times New Roman" w:hAnsi="Times New Roman" w:cs="Times New Roman"/>
          <w:sz w:val="28"/>
          <w:szCs w:val="28"/>
        </w:rPr>
        <w:t>64</w:t>
      </w:r>
      <w:r w:rsidR="00CE43AB" w:rsidRPr="00A967D9">
        <w:rPr>
          <w:rFonts w:ascii="Times New Roman" w:hAnsi="Times New Roman" w:cs="Times New Roman"/>
          <w:sz w:val="28"/>
          <w:szCs w:val="28"/>
        </w:rPr>
        <w:t xml:space="preserve">. </w:t>
      </w:r>
      <w:r w:rsidR="00B20EF9" w:rsidRPr="00A967D9">
        <w:rPr>
          <w:rFonts w:ascii="Times New Roman" w:hAnsi="Times New Roman" w:cs="Times New Roman"/>
          <w:sz w:val="28"/>
          <w:szCs w:val="28"/>
        </w:rPr>
        <w:t xml:space="preserve">МАФ должны соответствовать требования  </w:t>
      </w:r>
      <w:r w:rsidR="00CE43AB" w:rsidRPr="00A967D9">
        <w:rPr>
          <w:rFonts w:ascii="Times New Roman" w:hAnsi="Times New Roman" w:cs="Times New Roman"/>
          <w:sz w:val="28"/>
          <w:szCs w:val="28"/>
        </w:rPr>
        <w:t>антивандальной защиты от графического вандализма.</w:t>
      </w:r>
    </w:p>
    <w:bookmarkEnd w:id="43"/>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BB47CD" w:rsidRPr="00A967D9">
        <w:rPr>
          <w:rFonts w:ascii="Times New Roman" w:hAnsi="Times New Roman" w:cs="Times New Roman"/>
          <w:sz w:val="28"/>
          <w:szCs w:val="28"/>
        </w:rPr>
        <w:t>6</w:t>
      </w:r>
      <w:r w:rsidR="0032619A" w:rsidRPr="0032619A">
        <w:rPr>
          <w:rFonts w:ascii="Times New Roman" w:hAnsi="Times New Roman" w:cs="Times New Roman"/>
          <w:sz w:val="28"/>
          <w:szCs w:val="28"/>
        </w:rPr>
        <w:t>5</w:t>
      </w:r>
      <w:r w:rsidR="00CE43AB" w:rsidRPr="00A967D9">
        <w:rPr>
          <w:rFonts w:ascii="Times New Roman" w:hAnsi="Times New Roman" w:cs="Times New Roman"/>
          <w:sz w:val="28"/>
          <w:szCs w:val="28"/>
        </w:rPr>
        <w:t xml:space="preserve">. </w:t>
      </w:r>
      <w:r w:rsidR="00B20EF9" w:rsidRPr="00A967D9">
        <w:rPr>
          <w:rFonts w:ascii="Times New Roman" w:hAnsi="Times New Roman" w:cs="Times New Roman"/>
          <w:sz w:val="28"/>
          <w:szCs w:val="28"/>
        </w:rPr>
        <w:t>П</w:t>
      </w:r>
      <w:r w:rsidR="00CE43AB" w:rsidRPr="00A967D9">
        <w:rPr>
          <w:rFonts w:ascii="Times New Roman" w:hAnsi="Times New Roman" w:cs="Times New Roman"/>
          <w:sz w:val="28"/>
          <w:szCs w:val="28"/>
        </w:rPr>
        <w:t>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8A7829" w:rsidRPr="00A967D9" w:rsidRDefault="00F5792A" w:rsidP="00A967D9">
      <w:pPr>
        <w:pStyle w:val="af"/>
        <w:ind w:firstLine="709"/>
        <w:jc w:val="both"/>
        <w:rPr>
          <w:rFonts w:ascii="Times New Roman" w:hAnsi="Times New Roman" w:cs="Times New Roman"/>
          <w:sz w:val="28"/>
          <w:szCs w:val="28"/>
        </w:rPr>
      </w:pPr>
      <w:bookmarkStart w:id="44" w:name="sub_6914"/>
      <w:r w:rsidRPr="00A967D9">
        <w:rPr>
          <w:rFonts w:ascii="Times New Roman" w:hAnsi="Times New Roman" w:cs="Times New Roman"/>
          <w:sz w:val="28"/>
          <w:szCs w:val="28"/>
        </w:rPr>
        <w:tab/>
      </w:r>
      <w:r w:rsidR="0032619A" w:rsidRPr="003E336D">
        <w:rPr>
          <w:rFonts w:ascii="Times New Roman" w:hAnsi="Times New Roman" w:cs="Times New Roman"/>
          <w:sz w:val="28"/>
          <w:szCs w:val="28"/>
        </w:rPr>
        <w:t>66</w:t>
      </w:r>
      <w:r w:rsidR="008A7829" w:rsidRPr="00A967D9">
        <w:rPr>
          <w:rFonts w:ascii="Times New Roman" w:hAnsi="Times New Roman" w:cs="Times New Roman"/>
          <w:sz w:val="28"/>
          <w:szCs w:val="28"/>
        </w:rPr>
        <w:t xml:space="preserve">. Глухие заборы заменять просматриваемыми. Если нет возможности убрать забор или заменить </w:t>
      </w:r>
      <w:proofErr w:type="gramStart"/>
      <w:r w:rsidR="008A7829" w:rsidRPr="00A967D9">
        <w:rPr>
          <w:rFonts w:ascii="Times New Roman" w:hAnsi="Times New Roman" w:cs="Times New Roman"/>
          <w:sz w:val="28"/>
          <w:szCs w:val="28"/>
        </w:rPr>
        <w:t>на</w:t>
      </w:r>
      <w:proofErr w:type="gramEnd"/>
      <w:r w:rsidR="008A7829" w:rsidRPr="00A967D9">
        <w:rPr>
          <w:rFonts w:ascii="Times New Roman" w:hAnsi="Times New Roman" w:cs="Times New Roman"/>
          <w:sz w:val="28"/>
          <w:szCs w:val="28"/>
        </w:rPr>
        <w:t xml:space="preserve"> </w:t>
      </w:r>
      <w:proofErr w:type="gramStart"/>
      <w:r w:rsidR="008A7829" w:rsidRPr="00A967D9">
        <w:rPr>
          <w:rFonts w:ascii="Times New Roman" w:hAnsi="Times New Roman" w:cs="Times New Roman"/>
          <w:sz w:val="28"/>
          <w:szCs w:val="28"/>
        </w:rPr>
        <w:t>просматриваемый</w:t>
      </w:r>
      <w:proofErr w:type="gramEnd"/>
      <w:r w:rsidR="008A7829" w:rsidRPr="00A967D9">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A7829" w:rsidRPr="00A967D9" w:rsidRDefault="00F5792A" w:rsidP="00A967D9">
      <w:pPr>
        <w:pStyle w:val="af"/>
        <w:ind w:firstLine="709"/>
        <w:jc w:val="both"/>
        <w:rPr>
          <w:rFonts w:ascii="Times New Roman" w:hAnsi="Times New Roman" w:cs="Times New Roman"/>
          <w:sz w:val="28"/>
          <w:szCs w:val="28"/>
        </w:rPr>
      </w:pPr>
      <w:bookmarkStart w:id="45" w:name="sub_6916"/>
      <w:bookmarkEnd w:id="44"/>
      <w:r w:rsidRPr="00A967D9">
        <w:rPr>
          <w:rFonts w:ascii="Times New Roman" w:hAnsi="Times New Roman" w:cs="Times New Roman"/>
          <w:sz w:val="28"/>
          <w:szCs w:val="28"/>
        </w:rPr>
        <w:tab/>
      </w:r>
      <w:r w:rsidR="0032619A" w:rsidRPr="0032619A">
        <w:rPr>
          <w:rFonts w:ascii="Times New Roman" w:hAnsi="Times New Roman" w:cs="Times New Roman"/>
          <w:sz w:val="28"/>
          <w:szCs w:val="28"/>
        </w:rPr>
        <w:t>67</w:t>
      </w:r>
      <w:r w:rsidR="008A7829" w:rsidRPr="00A967D9">
        <w:rPr>
          <w:rFonts w:ascii="Times New Roman" w:hAnsi="Times New Roman" w:cs="Times New Roman"/>
          <w:sz w:val="28"/>
          <w:szCs w:val="28"/>
        </w:rPr>
        <w:t>.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bookmarkEnd w:id="45"/>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68</w:t>
      </w:r>
      <w:r w:rsidR="008A7829" w:rsidRPr="00A967D9">
        <w:rPr>
          <w:rFonts w:ascii="Times New Roman" w:hAnsi="Times New Roman" w:cs="Times New Roman"/>
          <w:sz w:val="28"/>
          <w:szCs w:val="28"/>
        </w:rPr>
        <w:t xml:space="preserve">. При проектировании оборудования предусматривать его </w:t>
      </w:r>
      <w:proofErr w:type="spellStart"/>
      <w:r w:rsidR="008A7829" w:rsidRPr="00A967D9">
        <w:rPr>
          <w:rFonts w:ascii="Times New Roman" w:hAnsi="Times New Roman" w:cs="Times New Roman"/>
          <w:sz w:val="28"/>
          <w:szCs w:val="28"/>
        </w:rPr>
        <w:t>вандалозащищенность</w:t>
      </w:r>
      <w:proofErr w:type="spellEnd"/>
      <w:r w:rsidR="008A7829" w:rsidRPr="00A967D9">
        <w:rPr>
          <w:rFonts w:ascii="Times New Roman" w:hAnsi="Times New Roman" w:cs="Times New Roman"/>
          <w:sz w:val="28"/>
          <w:szCs w:val="28"/>
        </w:rPr>
        <w:t>, в том числе:</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использовать легко очищающиеся и не боящиеся абразивных и растворяющих веществ материалы.</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xml:space="preserve">- использовать на плоских поверхностях оборудования и МАФ перфорирование или рельефное </w:t>
      </w:r>
      <w:proofErr w:type="spellStart"/>
      <w:r w:rsidR="008A7829" w:rsidRPr="00A967D9">
        <w:rPr>
          <w:rFonts w:ascii="Times New Roman" w:hAnsi="Times New Roman" w:cs="Times New Roman"/>
          <w:sz w:val="28"/>
          <w:szCs w:val="28"/>
        </w:rPr>
        <w:t>текстурирование</w:t>
      </w:r>
      <w:proofErr w:type="spellEnd"/>
      <w:r w:rsidR="008A7829" w:rsidRPr="00A967D9">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707FB" w:rsidRPr="00A967D9" w:rsidRDefault="00C707FB"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2</w:t>
      </w:r>
      <w:r w:rsidR="004B0ACB" w:rsidRPr="00A967D9">
        <w:rPr>
          <w:rFonts w:ascii="Times New Roman" w:hAnsi="Times New Roman" w:cs="Times New Roman"/>
          <w:b/>
          <w:bCs/>
          <w:color w:val="auto"/>
          <w:sz w:val="28"/>
          <w:szCs w:val="28"/>
        </w:rPr>
        <w:t>. Некапитальные нестационарные сооружения</w:t>
      </w:r>
    </w:p>
    <w:p w:rsidR="00A60EC0"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6</w:t>
      </w:r>
      <w:r w:rsidR="0032619A" w:rsidRPr="0032619A">
        <w:rPr>
          <w:rFonts w:ascii="Times New Roman" w:hAnsi="Times New Roman" w:cs="Times New Roman"/>
          <w:color w:val="auto"/>
          <w:sz w:val="28"/>
          <w:szCs w:val="28"/>
        </w:rPr>
        <w:t>9</w:t>
      </w:r>
      <w:r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Некапитальными нестационарными являются сооружения, выполненные из</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легких конструкций, не предусматривающих устройство заглубленных фундаментов и подземных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 это объекты мелкорозничной торговли, попутного бытового обслуживания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питания, остановочные павильоны, наземные туалетные кабины, боксовые гаражи, другие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объекты некапитального характера. </w:t>
      </w:r>
    </w:p>
    <w:p w:rsidR="00A60EC0"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lastRenderedPageBreak/>
        <w:t>70</w:t>
      </w:r>
      <w:r w:rsidR="00A60EC0"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тделочные материалы сооружений</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должны отвечать санитарно-гигиеническим требованиям, нормам противопожарной безопасности,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архитектурно-художественным требованиям городского дизайна и освещения, характеру</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сложившейся среды населенного пункта и условиям долговременной эксплуатации. </w:t>
      </w:r>
    </w:p>
    <w:p w:rsidR="00A60EC0"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71</w:t>
      </w:r>
      <w:r w:rsidR="00A60EC0"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остеклении витрин применять безосколочные, ударостойкие материалы,</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безопасные упрочняющие многослойные пленочные покрытия, поликарбонатные стекла.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72</w:t>
      </w:r>
      <w:r w:rsidR="00A60EC0" w:rsidRPr="00A967D9">
        <w:rPr>
          <w:rFonts w:ascii="Times New Roman" w:hAnsi="Times New Roman" w:cs="Times New Roman"/>
          <w:color w:val="auto"/>
          <w:sz w:val="28"/>
          <w:szCs w:val="28"/>
        </w:rPr>
        <w:t>.</w:t>
      </w:r>
      <w:r w:rsidRPr="0032619A">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проектировании мини-</w:t>
      </w:r>
      <w:proofErr w:type="spellStart"/>
      <w:r w:rsidR="004B0ACB" w:rsidRPr="00A967D9">
        <w:rPr>
          <w:rFonts w:ascii="Times New Roman" w:hAnsi="Times New Roman" w:cs="Times New Roman"/>
          <w:color w:val="auto"/>
          <w:sz w:val="28"/>
          <w:szCs w:val="28"/>
        </w:rPr>
        <w:t>маркетов</w:t>
      </w:r>
      <w:proofErr w:type="spellEnd"/>
      <w:r w:rsidR="004B0ACB" w:rsidRPr="00A967D9">
        <w:rPr>
          <w:rFonts w:ascii="Times New Roman" w:hAnsi="Times New Roman" w:cs="Times New Roman"/>
          <w:color w:val="auto"/>
          <w:sz w:val="28"/>
          <w:szCs w:val="28"/>
        </w:rPr>
        <w:t>, мини-рынков, торговых рядов рекомендуется применение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быстровозводимых модульных комплексов, выполняемых из легких конструкций.</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73</w:t>
      </w:r>
      <w:r w:rsidR="004B0ACB" w:rsidRPr="00A967D9">
        <w:rPr>
          <w:rFonts w:ascii="Times New Roman" w:hAnsi="Times New Roman" w:cs="Times New Roman"/>
          <w:color w:val="auto"/>
          <w:sz w:val="28"/>
          <w:szCs w:val="28"/>
        </w:rPr>
        <w:t>. Размещение некапитальных нестационарных сооружений на территори</w:t>
      </w:r>
      <w:r w:rsidR="00306228" w:rsidRPr="00A967D9">
        <w:rPr>
          <w:rFonts w:ascii="Times New Roman" w:hAnsi="Times New Roman" w:cs="Times New Roman"/>
          <w:color w:val="auto"/>
          <w:sz w:val="28"/>
          <w:szCs w:val="28"/>
        </w:rPr>
        <w:t>и города</w:t>
      </w:r>
      <w:r w:rsidR="004B0ACB" w:rsidRPr="00A967D9">
        <w:rPr>
          <w:rFonts w:ascii="Times New Roman" w:hAnsi="Times New Roman" w:cs="Times New Roman"/>
          <w:color w:val="auto"/>
          <w:sz w:val="28"/>
          <w:szCs w:val="28"/>
        </w:rPr>
        <w:t>, как правило, не должно мешать пешеходному движению, нарушать</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противопожарные требования, условия инсоляции территории и помещений, рядом с которыми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они расположены, ухудшать визуальное восприятие среды населенного пункта и благоустройство</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территории и застройки.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74</w:t>
      </w:r>
      <w:r w:rsidR="004B0ACB" w:rsidRPr="00A967D9">
        <w:rPr>
          <w:rFonts w:ascii="Times New Roman" w:hAnsi="Times New Roman" w:cs="Times New Roman"/>
          <w:color w:val="auto"/>
          <w:sz w:val="28"/>
          <w:szCs w:val="28"/>
        </w:rPr>
        <w:t>.</w:t>
      </w:r>
      <w:r w:rsidR="00905116"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Н</w:t>
      </w:r>
      <w:r w:rsidR="004B0ACB" w:rsidRPr="00A967D9">
        <w:rPr>
          <w:rFonts w:ascii="Times New Roman" w:hAnsi="Times New Roman" w:cs="Times New Roman"/>
          <w:color w:val="auto"/>
          <w:sz w:val="28"/>
          <w:szCs w:val="28"/>
        </w:rPr>
        <w:t>е допускается размещение некапитальных нестационарных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на газонах, площадках (детских, отдыха, спортивных, транспортных стоянок), 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охранной зоне водопроводных и канализационных сетей, а также ближе 20 м - от окон жилых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помещений, перед витринами торговых предп</w:t>
      </w:r>
      <w:r w:rsidR="00D87EE4" w:rsidRPr="00A967D9">
        <w:rPr>
          <w:rFonts w:ascii="Times New Roman" w:hAnsi="Times New Roman" w:cs="Times New Roman"/>
          <w:color w:val="auto"/>
          <w:sz w:val="28"/>
          <w:szCs w:val="28"/>
        </w:rPr>
        <w:t>риятий, 3 м - от ствола дерева.</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75</w:t>
      </w:r>
      <w:r w:rsidR="004B0ACB" w:rsidRPr="00A967D9">
        <w:rPr>
          <w:rFonts w:ascii="Times New Roman" w:hAnsi="Times New Roman" w:cs="Times New Roman"/>
          <w:color w:val="auto"/>
          <w:sz w:val="28"/>
          <w:szCs w:val="28"/>
        </w:rPr>
        <w:t>. Сооружения устанавливать на твердые виды покрытия, оборудовать</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осветительным оборудованием, урнами и малыми контейнерами для мусора, сооружения питания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туалетными кабинами (при отсутствии общественных туалетов на прилегающей территории в</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зоне доступности 200 м).</w:t>
      </w:r>
    </w:p>
    <w:p w:rsidR="00306228"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76</w:t>
      </w:r>
      <w:r w:rsidR="004B0ACB" w:rsidRPr="00A967D9">
        <w:rPr>
          <w:rFonts w:ascii="Times New Roman" w:hAnsi="Times New Roman" w:cs="Times New Roman"/>
          <w:color w:val="auto"/>
          <w:sz w:val="28"/>
          <w:szCs w:val="28"/>
        </w:rPr>
        <w:t>. Размещение туалетных кабин предусматривать на активно посещаемых территориях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населенного пункта при отсутствии общественных туалетов: в местах проведения массовых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мероприятий, при крупных объектах торговли и услуг, на территории объектов рекреации (парках,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садах), в местах установки городских АЗС, на автостоянках, а также при некапитальных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нестационарных сооружениях питания. </w:t>
      </w:r>
    </w:p>
    <w:p w:rsidR="001D3137"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 xml:space="preserve">77. </w:t>
      </w:r>
      <w:r>
        <w:rPr>
          <w:rFonts w:ascii="Times New Roman" w:hAnsi="Times New Roman" w:cs="Times New Roman"/>
          <w:color w:val="auto"/>
          <w:sz w:val="28"/>
          <w:szCs w:val="28"/>
        </w:rPr>
        <w:t>Н</w:t>
      </w:r>
      <w:r w:rsidR="004B0ACB" w:rsidRPr="00A967D9">
        <w:rPr>
          <w:rFonts w:ascii="Times New Roman" w:hAnsi="Times New Roman" w:cs="Times New Roman"/>
          <w:color w:val="auto"/>
          <w:sz w:val="28"/>
          <w:szCs w:val="28"/>
        </w:rPr>
        <w:t>е допускается размещение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туалетных кабин на придомовой территории, при этом расстояние до жилых и общественных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зданий должно быть не менее 20 м. Туалетную кабину необходимо устанавливать на твердые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виды покрытия.</w:t>
      </w:r>
    </w:p>
    <w:p w:rsidR="00C1278E" w:rsidRPr="00A967D9" w:rsidRDefault="00C1278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104E3F"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3</w:t>
      </w:r>
      <w:r w:rsidR="004B0ACB" w:rsidRPr="00A967D9">
        <w:rPr>
          <w:rFonts w:ascii="Times New Roman" w:hAnsi="Times New Roman" w:cs="Times New Roman"/>
          <w:b/>
          <w:bCs/>
          <w:color w:val="auto"/>
          <w:sz w:val="28"/>
          <w:szCs w:val="28"/>
        </w:rPr>
        <w:t>. Оформление и обору</w:t>
      </w:r>
      <w:r w:rsidR="008109CD" w:rsidRPr="00A967D9">
        <w:rPr>
          <w:rFonts w:ascii="Times New Roman" w:hAnsi="Times New Roman" w:cs="Times New Roman"/>
          <w:b/>
          <w:bCs/>
          <w:color w:val="auto"/>
          <w:sz w:val="28"/>
          <w:szCs w:val="28"/>
        </w:rPr>
        <w:t>дование зданий и сооружений</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78</w:t>
      </w:r>
      <w:r w:rsidR="004B0ACB" w:rsidRPr="00A967D9">
        <w:rPr>
          <w:rFonts w:ascii="Times New Roman" w:hAnsi="Times New Roman" w:cs="Times New Roman"/>
          <w:color w:val="auto"/>
          <w:sz w:val="28"/>
          <w:szCs w:val="28"/>
        </w:rPr>
        <w:t xml:space="preserve">. Проектирование оформления и оборудования зданий и сооружений </w:t>
      </w:r>
      <w:r w:rsidR="00123DC2" w:rsidRPr="00A967D9">
        <w:rPr>
          <w:rFonts w:ascii="Times New Roman" w:hAnsi="Times New Roman" w:cs="Times New Roman"/>
          <w:color w:val="auto"/>
          <w:sz w:val="28"/>
          <w:szCs w:val="28"/>
        </w:rPr>
        <w:t>должно включать</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колористическое решение внешних поверхностей стен, отделку крыши, некоторые вопросы</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оборудования конструктивных элементов здания (входные группы, цоколи и др.), размещение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антенн, водосточных труб, </w:t>
      </w:r>
      <w:proofErr w:type="spellStart"/>
      <w:r w:rsidR="004B0ACB" w:rsidRPr="00A967D9">
        <w:rPr>
          <w:rFonts w:ascii="Times New Roman" w:hAnsi="Times New Roman" w:cs="Times New Roman"/>
          <w:color w:val="auto"/>
          <w:sz w:val="28"/>
          <w:szCs w:val="28"/>
        </w:rPr>
        <w:t>отмостки</w:t>
      </w:r>
      <w:proofErr w:type="spellEnd"/>
      <w:r w:rsidR="004B0ACB" w:rsidRPr="00A967D9">
        <w:rPr>
          <w:rFonts w:ascii="Times New Roman" w:hAnsi="Times New Roman" w:cs="Times New Roman"/>
          <w:color w:val="auto"/>
          <w:sz w:val="28"/>
          <w:szCs w:val="28"/>
        </w:rPr>
        <w:t>, домовых знаков, защитных сеток и т.п.</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7</w:t>
      </w:r>
      <w:r w:rsidR="00A60EC0" w:rsidRPr="00A967D9">
        <w:rPr>
          <w:rFonts w:ascii="Times New Roman" w:hAnsi="Times New Roman" w:cs="Times New Roman"/>
          <w:color w:val="auto"/>
          <w:sz w:val="28"/>
          <w:szCs w:val="28"/>
        </w:rPr>
        <w:t>9</w:t>
      </w:r>
      <w:r w:rsidR="004B0ACB" w:rsidRPr="00A967D9">
        <w:rPr>
          <w:rFonts w:ascii="Times New Roman" w:hAnsi="Times New Roman" w:cs="Times New Roman"/>
          <w:color w:val="auto"/>
          <w:sz w:val="28"/>
          <w:szCs w:val="28"/>
        </w:rPr>
        <w:t>. Размещение наружных кондиционеров и антенн</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зданиях, расположенных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вдоль улиц </w:t>
      </w:r>
      <w:r w:rsidR="00123DC2"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 предусматривать со стороны дворовых фасадов.</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A60EC0" w:rsidRPr="00A967D9">
        <w:rPr>
          <w:rFonts w:ascii="Times New Roman" w:hAnsi="Times New Roman" w:cs="Times New Roman"/>
          <w:color w:val="auto"/>
          <w:sz w:val="28"/>
          <w:szCs w:val="28"/>
        </w:rPr>
        <w:t>0</w:t>
      </w:r>
      <w:r w:rsidR="004B0ACB" w:rsidRPr="00A967D9">
        <w:rPr>
          <w:rFonts w:ascii="Times New Roman" w:hAnsi="Times New Roman" w:cs="Times New Roman"/>
          <w:color w:val="auto"/>
          <w:sz w:val="28"/>
          <w:szCs w:val="28"/>
        </w:rPr>
        <w:t xml:space="preserve">. На зданиях и сооружениях </w:t>
      </w:r>
      <w:r w:rsidR="00D87EE4" w:rsidRPr="00A967D9">
        <w:rPr>
          <w:rFonts w:ascii="Times New Roman" w:hAnsi="Times New Roman" w:cs="Times New Roman"/>
          <w:color w:val="auto"/>
          <w:sz w:val="28"/>
          <w:szCs w:val="28"/>
        </w:rPr>
        <w:t>должно быть</w:t>
      </w:r>
      <w:r w:rsidR="004B0ACB" w:rsidRPr="00A967D9">
        <w:rPr>
          <w:rFonts w:ascii="Times New Roman" w:hAnsi="Times New Roman" w:cs="Times New Roman"/>
          <w:color w:val="auto"/>
          <w:sz w:val="28"/>
          <w:szCs w:val="28"/>
        </w:rPr>
        <w:t xml:space="preserve"> размещен</w:t>
      </w:r>
      <w:r w:rsidR="00D87EE4" w:rsidRPr="00A967D9">
        <w:rPr>
          <w:rFonts w:ascii="Times New Roman" w:hAnsi="Times New Roman" w:cs="Times New Roman"/>
          <w:color w:val="auto"/>
          <w:sz w:val="28"/>
          <w:szCs w:val="28"/>
        </w:rPr>
        <w:t>ы</w:t>
      </w:r>
      <w:r w:rsidR="0046538C"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следующи</w:t>
      </w:r>
      <w:r w:rsidR="00D87EE4" w:rsidRPr="00A967D9">
        <w:rPr>
          <w:rFonts w:ascii="Times New Roman" w:hAnsi="Times New Roman" w:cs="Times New Roman"/>
          <w:color w:val="auto"/>
          <w:sz w:val="28"/>
          <w:szCs w:val="28"/>
        </w:rPr>
        <w:t>е</w:t>
      </w:r>
      <w:r w:rsidR="004B0ACB" w:rsidRPr="00A967D9">
        <w:rPr>
          <w:rFonts w:ascii="Times New Roman" w:hAnsi="Times New Roman" w:cs="Times New Roman"/>
          <w:color w:val="auto"/>
          <w:sz w:val="28"/>
          <w:szCs w:val="28"/>
        </w:rPr>
        <w:t xml:space="preserve"> домовы</w:t>
      </w:r>
      <w:r w:rsidR="00D87EE4" w:rsidRPr="00A967D9">
        <w:rPr>
          <w:rFonts w:ascii="Times New Roman" w:hAnsi="Times New Roman" w:cs="Times New Roman"/>
          <w:color w:val="auto"/>
          <w:sz w:val="28"/>
          <w:szCs w:val="28"/>
        </w:rPr>
        <w:t>е</w:t>
      </w:r>
      <w:r w:rsidR="004B0ACB" w:rsidRPr="00A967D9">
        <w:rPr>
          <w:rFonts w:ascii="Times New Roman" w:hAnsi="Times New Roman" w:cs="Times New Roman"/>
          <w:color w:val="auto"/>
          <w:sz w:val="28"/>
          <w:szCs w:val="28"/>
        </w:rPr>
        <w:t xml:space="preserve"> знак</w:t>
      </w:r>
      <w:r w:rsidR="00D87EE4" w:rsidRPr="00A967D9">
        <w:rPr>
          <w:rFonts w:ascii="Times New Roman" w:hAnsi="Times New Roman" w:cs="Times New Roman"/>
          <w:color w:val="auto"/>
          <w:sz w:val="28"/>
          <w:szCs w:val="28"/>
        </w:rPr>
        <w:t>и</w:t>
      </w:r>
      <w:r w:rsidR="004B0ACB" w:rsidRPr="00A967D9">
        <w:rPr>
          <w:rFonts w:ascii="Times New Roman" w:hAnsi="Times New Roman" w:cs="Times New Roman"/>
          <w:color w:val="auto"/>
          <w:sz w:val="28"/>
          <w:szCs w:val="28"/>
        </w:rPr>
        <w:t>: указатель наименования улицы, номер дома, указатель номера</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подъезда и квартир, международный символ доступности объекта для инвалидов</w:t>
      </w:r>
      <w:r w:rsidR="00FB11E1"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флагодержатели</w:t>
      </w:r>
      <w:proofErr w:type="spellEnd"/>
      <w:r w:rsidR="004B0ACB" w:rsidRPr="00A967D9">
        <w:rPr>
          <w:rFonts w:ascii="Times New Roman" w:hAnsi="Times New Roman" w:cs="Times New Roman"/>
          <w:color w:val="auto"/>
          <w:sz w:val="28"/>
          <w:szCs w:val="28"/>
        </w:rPr>
        <w:t>, памятные доски, полигонометрический знак, указатель пожарного гидранта,</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указатель сооружений подземного газопровода. Состав домовых знаков на конкретном здании и</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условия их размещения определять функциональным назначением и местоположением зданий</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относительно улично-дорожной сети.</w:t>
      </w:r>
    </w:p>
    <w:p w:rsidR="00123DC2"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1</w:t>
      </w:r>
      <w:r w:rsidR="004B0ACB" w:rsidRPr="00A967D9">
        <w:rPr>
          <w:rFonts w:ascii="Times New Roman" w:hAnsi="Times New Roman" w:cs="Times New Roman"/>
          <w:color w:val="auto"/>
          <w:sz w:val="28"/>
          <w:szCs w:val="28"/>
        </w:rPr>
        <w:t>. Входные (участки входов в здания) группы зданий жилого и общественного назначения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необходимо оборудовать осветительным оборудованием, навесом (козырьком), элементами</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сопряжения поверхностей (ступени и т.п.), устройствами и приспособлениями для перемещения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инвалидов и маломобильных групп населения (пандусы, перила и пр.).</w:t>
      </w:r>
    </w:p>
    <w:p w:rsidR="00104E3F" w:rsidRPr="00A967D9" w:rsidRDefault="00104E3F"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color w:val="auto"/>
          <w:sz w:val="28"/>
          <w:szCs w:val="28"/>
        </w:rPr>
        <w:t>1</w:t>
      </w:r>
      <w:r w:rsidR="00C3183D" w:rsidRPr="002E54A7">
        <w:rPr>
          <w:rFonts w:ascii="Times New Roman" w:hAnsi="Times New Roman" w:cs="Times New Roman"/>
          <w:b/>
          <w:color w:val="auto"/>
          <w:sz w:val="28"/>
          <w:szCs w:val="28"/>
        </w:rPr>
        <w:t>4</w:t>
      </w:r>
      <w:r w:rsidR="004B0ACB" w:rsidRPr="00A967D9">
        <w:rPr>
          <w:rFonts w:ascii="Times New Roman" w:hAnsi="Times New Roman" w:cs="Times New Roman"/>
          <w:b/>
          <w:color w:val="auto"/>
          <w:sz w:val="28"/>
          <w:szCs w:val="28"/>
        </w:rPr>
        <w:t>. Детские площадки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2</w:t>
      </w:r>
      <w:r w:rsidR="004B0ACB" w:rsidRPr="00A967D9">
        <w:rPr>
          <w:rFonts w:ascii="Times New Roman" w:hAnsi="Times New Roman" w:cs="Times New Roman"/>
          <w:color w:val="auto"/>
          <w:sz w:val="28"/>
          <w:szCs w:val="28"/>
        </w:rPr>
        <w:t xml:space="preserve">. Детские площадки </w:t>
      </w:r>
      <w:r w:rsidR="00CA3B92" w:rsidRPr="00A967D9">
        <w:rPr>
          <w:rFonts w:ascii="Times New Roman" w:hAnsi="Times New Roman" w:cs="Times New Roman"/>
          <w:color w:val="auto"/>
          <w:sz w:val="28"/>
          <w:szCs w:val="28"/>
        </w:rPr>
        <w:t>предназначаются</w:t>
      </w:r>
      <w:r w:rsidR="004B0ACB" w:rsidRPr="00A967D9">
        <w:rPr>
          <w:rFonts w:ascii="Times New Roman" w:hAnsi="Times New Roman" w:cs="Times New Roman"/>
          <w:color w:val="auto"/>
          <w:sz w:val="28"/>
          <w:szCs w:val="28"/>
        </w:rPr>
        <w:t xml:space="preserve"> для игр и активного отдыха детей разных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возрастов: </w:t>
      </w:r>
      <w:proofErr w:type="spellStart"/>
      <w:r w:rsidR="004B0ACB" w:rsidRPr="00A967D9">
        <w:rPr>
          <w:rFonts w:ascii="Times New Roman" w:hAnsi="Times New Roman" w:cs="Times New Roman"/>
          <w:color w:val="auto"/>
          <w:sz w:val="28"/>
          <w:szCs w:val="28"/>
        </w:rPr>
        <w:t>преддошкольного</w:t>
      </w:r>
      <w:proofErr w:type="spellEnd"/>
      <w:r w:rsidR="004B0ACB" w:rsidRPr="00A967D9">
        <w:rPr>
          <w:rFonts w:ascii="Times New Roman" w:hAnsi="Times New Roman" w:cs="Times New Roman"/>
          <w:color w:val="auto"/>
          <w:sz w:val="28"/>
          <w:szCs w:val="28"/>
        </w:rPr>
        <w:t xml:space="preserve"> (до 3 лет), дошкольного (до 7 лет), младшего и среднего школьного</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возраста (7 - 12 лет). Площадки </w:t>
      </w:r>
      <w:r w:rsidR="00CA3B92" w:rsidRPr="00A967D9">
        <w:rPr>
          <w:rFonts w:ascii="Times New Roman" w:hAnsi="Times New Roman" w:cs="Times New Roman"/>
          <w:color w:val="auto"/>
          <w:sz w:val="28"/>
          <w:szCs w:val="28"/>
        </w:rPr>
        <w:t>должны быть</w:t>
      </w:r>
      <w:r w:rsidR="004B0ACB" w:rsidRPr="00A967D9">
        <w:rPr>
          <w:rFonts w:ascii="Times New Roman" w:hAnsi="Times New Roman" w:cs="Times New Roman"/>
          <w:color w:val="auto"/>
          <w:sz w:val="28"/>
          <w:szCs w:val="28"/>
        </w:rPr>
        <w:t xml:space="preserve"> организованы в виде отдельных площадок для разных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возрастных групп или как комплексные игровые площадки с зонированием по возрастным</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интересам. Для детей и подростков (12 - 16 лет) </w:t>
      </w:r>
      <w:r w:rsidR="00CA3B92" w:rsidRPr="00A967D9">
        <w:rPr>
          <w:rFonts w:ascii="Times New Roman" w:hAnsi="Times New Roman" w:cs="Times New Roman"/>
          <w:color w:val="auto"/>
          <w:sz w:val="28"/>
          <w:szCs w:val="28"/>
        </w:rPr>
        <w:t xml:space="preserve">должны быть </w:t>
      </w:r>
      <w:r w:rsidR="004B0ACB" w:rsidRPr="00A967D9">
        <w:rPr>
          <w:rFonts w:ascii="Times New Roman" w:hAnsi="Times New Roman" w:cs="Times New Roman"/>
          <w:color w:val="auto"/>
          <w:sz w:val="28"/>
          <w:szCs w:val="28"/>
        </w:rPr>
        <w:t>организ</w:t>
      </w:r>
      <w:r w:rsidR="00CA3B92" w:rsidRPr="00A967D9">
        <w:rPr>
          <w:rFonts w:ascii="Times New Roman" w:hAnsi="Times New Roman" w:cs="Times New Roman"/>
          <w:color w:val="auto"/>
          <w:sz w:val="28"/>
          <w:szCs w:val="28"/>
        </w:rPr>
        <w:t>ован</w:t>
      </w:r>
      <w:r w:rsidR="0046538C" w:rsidRPr="00A967D9">
        <w:rPr>
          <w:rFonts w:ascii="Times New Roman" w:hAnsi="Times New Roman" w:cs="Times New Roman"/>
          <w:color w:val="auto"/>
          <w:sz w:val="28"/>
          <w:szCs w:val="28"/>
        </w:rPr>
        <w:t>ы спортивно-игровые</w:t>
      </w:r>
      <w:r w:rsidR="00FB11E1" w:rsidRPr="00A967D9">
        <w:rPr>
          <w:rFonts w:ascii="Times New Roman" w:hAnsi="Times New Roman" w:cs="Times New Roman"/>
          <w:color w:val="auto"/>
          <w:sz w:val="28"/>
          <w:szCs w:val="28"/>
        </w:rPr>
        <w:t xml:space="preserve"> </w:t>
      </w:r>
      <w:r w:rsidR="0046538C" w:rsidRPr="00A967D9">
        <w:rPr>
          <w:rFonts w:ascii="Times New Roman" w:hAnsi="Times New Roman" w:cs="Times New Roman"/>
          <w:color w:val="auto"/>
          <w:sz w:val="28"/>
          <w:szCs w:val="28"/>
        </w:rPr>
        <w:t>комплексы</w:t>
      </w:r>
      <w:r w:rsidR="004B0ACB" w:rsidRPr="00A967D9">
        <w:rPr>
          <w:rFonts w:ascii="Times New Roman" w:hAnsi="Times New Roman" w:cs="Times New Roman"/>
          <w:color w:val="auto"/>
          <w:sz w:val="28"/>
          <w:szCs w:val="28"/>
        </w:rPr>
        <w:t xml:space="preserve"> (микро-</w:t>
      </w:r>
      <w:proofErr w:type="spellStart"/>
      <w:r w:rsidR="004B0ACB" w:rsidRPr="00A967D9">
        <w:rPr>
          <w:rFonts w:ascii="Times New Roman" w:hAnsi="Times New Roman" w:cs="Times New Roman"/>
          <w:color w:val="auto"/>
          <w:sz w:val="28"/>
          <w:szCs w:val="28"/>
        </w:rPr>
        <w:t>скалодромы</w:t>
      </w:r>
      <w:proofErr w:type="spellEnd"/>
      <w:r w:rsidR="004B0ACB" w:rsidRPr="00A967D9">
        <w:rPr>
          <w:rFonts w:ascii="Times New Roman" w:hAnsi="Times New Roman" w:cs="Times New Roman"/>
          <w:color w:val="auto"/>
          <w:sz w:val="28"/>
          <w:szCs w:val="28"/>
        </w:rPr>
        <w:t>, велодромы и т.п.) и оборудование специальных мест для катания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самокатах, роликовых досках и коньках.</w:t>
      </w:r>
    </w:p>
    <w:p w:rsidR="00D76D34"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Детские площадки необходимо изолировать от транзитного пешеходного движения,</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проездов, разворотных площадок, гостевых стоянок, площадок для установки мусоросборников,</w:t>
      </w:r>
      <w:r w:rsidR="008109CD"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участков постоянного и временного хра</w:t>
      </w:r>
      <w:r w:rsidR="00BB7A9E" w:rsidRPr="00A967D9">
        <w:rPr>
          <w:rFonts w:ascii="Times New Roman" w:hAnsi="Times New Roman" w:cs="Times New Roman"/>
          <w:color w:val="auto"/>
          <w:sz w:val="28"/>
          <w:szCs w:val="28"/>
        </w:rPr>
        <w:t>нения автотранспортных сре</w:t>
      </w:r>
      <w:proofErr w:type="gramStart"/>
      <w:r w:rsidR="00BB7A9E" w:rsidRPr="00A967D9">
        <w:rPr>
          <w:rFonts w:ascii="Times New Roman" w:hAnsi="Times New Roman" w:cs="Times New Roman"/>
          <w:color w:val="auto"/>
          <w:sz w:val="28"/>
          <w:szCs w:val="28"/>
        </w:rPr>
        <w:t>дств в с</w:t>
      </w:r>
      <w:proofErr w:type="gramEnd"/>
      <w:r w:rsidR="00BB7A9E" w:rsidRPr="00A967D9">
        <w:rPr>
          <w:rFonts w:ascii="Times New Roman" w:hAnsi="Times New Roman" w:cs="Times New Roman"/>
          <w:color w:val="auto"/>
          <w:sz w:val="28"/>
          <w:szCs w:val="28"/>
        </w:rPr>
        <w:t>оответствии с нормами</w:t>
      </w:r>
      <w:r w:rsidR="0046538C" w:rsidRPr="00A967D9">
        <w:rPr>
          <w:rFonts w:ascii="Times New Roman" w:hAnsi="Times New Roman" w:cs="Times New Roman"/>
          <w:color w:val="auto"/>
          <w:sz w:val="28"/>
          <w:szCs w:val="28"/>
        </w:rPr>
        <w:t>, указанными</w:t>
      </w:r>
      <w:r w:rsidR="00BB7A9E" w:rsidRPr="00A967D9">
        <w:rPr>
          <w:rFonts w:ascii="Times New Roman" w:hAnsi="Times New Roman" w:cs="Times New Roman"/>
          <w:color w:val="auto"/>
          <w:sz w:val="28"/>
          <w:szCs w:val="28"/>
        </w:rPr>
        <w:t xml:space="preserve"> в сводах правил и национальных стандартах.</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4</w:t>
      </w:r>
      <w:r w:rsidR="004B0ACB" w:rsidRPr="00A967D9">
        <w:rPr>
          <w:rFonts w:ascii="Times New Roman" w:hAnsi="Times New Roman" w:cs="Times New Roman"/>
          <w:color w:val="auto"/>
          <w:sz w:val="28"/>
          <w:szCs w:val="28"/>
        </w:rPr>
        <w:t>. Обязательный перечень элементов благоустройства территории на детской площадке</w:t>
      </w:r>
      <w:r w:rsidR="00C609F1"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должен включать</w:t>
      </w:r>
      <w:r w:rsidR="004B0ACB" w:rsidRPr="00A967D9">
        <w:rPr>
          <w:rFonts w:ascii="Times New Roman" w:hAnsi="Times New Roman" w:cs="Times New Roman"/>
          <w:color w:val="auto"/>
          <w:sz w:val="28"/>
          <w:szCs w:val="28"/>
        </w:rPr>
        <w:t xml:space="preserve"> мягкие виды покрытия, элементы сопряжения поверхности площадки с</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газоном, озеленение, игровое оборудование, скамьи и урны, осветительное оборудование.</w:t>
      </w:r>
    </w:p>
    <w:p w:rsidR="00BB7A9E" w:rsidRPr="00A967D9" w:rsidRDefault="00BB7A9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5</w:t>
      </w:r>
      <w:r w:rsidR="00947A2F" w:rsidRPr="00A967D9">
        <w:rPr>
          <w:rFonts w:ascii="Times New Roman" w:hAnsi="Times New Roman" w:cs="Times New Roman"/>
          <w:b/>
          <w:bCs/>
          <w:color w:val="auto"/>
          <w:sz w:val="28"/>
          <w:szCs w:val="28"/>
        </w:rPr>
        <w:t>.</w:t>
      </w:r>
      <w:r w:rsidR="004B0ACB" w:rsidRPr="00A967D9">
        <w:rPr>
          <w:rFonts w:ascii="Times New Roman" w:hAnsi="Times New Roman" w:cs="Times New Roman"/>
          <w:b/>
          <w:bCs/>
          <w:color w:val="auto"/>
          <w:sz w:val="28"/>
          <w:szCs w:val="28"/>
        </w:rPr>
        <w:t xml:space="preserve"> Площадки </w:t>
      </w:r>
      <w:r w:rsidR="00CA3B92" w:rsidRPr="00A967D9">
        <w:rPr>
          <w:rFonts w:ascii="Times New Roman" w:hAnsi="Times New Roman" w:cs="Times New Roman"/>
          <w:b/>
          <w:bCs/>
          <w:color w:val="auto"/>
          <w:sz w:val="28"/>
          <w:szCs w:val="28"/>
        </w:rPr>
        <w:t xml:space="preserve">для </w:t>
      </w:r>
      <w:r w:rsidR="004B0ACB" w:rsidRPr="00A967D9">
        <w:rPr>
          <w:rFonts w:ascii="Times New Roman" w:hAnsi="Times New Roman" w:cs="Times New Roman"/>
          <w:b/>
          <w:bCs/>
          <w:color w:val="auto"/>
          <w:sz w:val="28"/>
          <w:szCs w:val="28"/>
        </w:rPr>
        <w:t>отдыха и досуга</w:t>
      </w:r>
    </w:p>
    <w:p w:rsidR="0094362D"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5</w:t>
      </w:r>
      <w:r w:rsidR="004B0ACB" w:rsidRPr="00A967D9">
        <w:rPr>
          <w:rFonts w:ascii="Times New Roman" w:hAnsi="Times New Roman" w:cs="Times New Roman"/>
          <w:color w:val="auto"/>
          <w:sz w:val="28"/>
          <w:szCs w:val="28"/>
        </w:rPr>
        <w:t xml:space="preserve">. Площадки </w:t>
      </w:r>
      <w:r w:rsidR="00CA3B92" w:rsidRPr="00A967D9">
        <w:rPr>
          <w:rFonts w:ascii="Times New Roman" w:hAnsi="Times New Roman" w:cs="Times New Roman"/>
          <w:color w:val="auto"/>
          <w:sz w:val="28"/>
          <w:szCs w:val="28"/>
        </w:rPr>
        <w:t xml:space="preserve">для </w:t>
      </w:r>
      <w:r w:rsidR="004B0ACB" w:rsidRPr="00A967D9">
        <w:rPr>
          <w:rFonts w:ascii="Times New Roman" w:hAnsi="Times New Roman" w:cs="Times New Roman"/>
          <w:color w:val="auto"/>
          <w:sz w:val="28"/>
          <w:szCs w:val="28"/>
        </w:rPr>
        <w:t>отдыха и проведения досуга взрослого</w:t>
      </w:r>
      <w:r w:rsidR="00C609F1"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 xml:space="preserve">населения </w:t>
      </w:r>
      <w:r w:rsidR="004B0ACB" w:rsidRPr="00A967D9">
        <w:rPr>
          <w:rFonts w:ascii="Times New Roman" w:hAnsi="Times New Roman" w:cs="Times New Roman"/>
          <w:color w:val="auto"/>
          <w:sz w:val="28"/>
          <w:szCs w:val="28"/>
        </w:rPr>
        <w:t>следует размещать на участках жилой застройки, на озелененных территориях</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жилой группы или микрора</w:t>
      </w:r>
      <w:r w:rsidR="0046538C" w:rsidRPr="00A967D9">
        <w:rPr>
          <w:rFonts w:ascii="Times New Roman" w:hAnsi="Times New Roman" w:cs="Times New Roman"/>
          <w:color w:val="auto"/>
          <w:sz w:val="28"/>
          <w:szCs w:val="28"/>
        </w:rPr>
        <w:t xml:space="preserve">йона, в парках и лесопарках.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6</w:t>
      </w:r>
      <w:r w:rsidR="0094362D"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Обязательный перечень элементов благоустройства на площадке </w:t>
      </w:r>
      <w:r w:rsidR="00CA3B92" w:rsidRPr="00A967D9">
        <w:rPr>
          <w:rFonts w:ascii="Times New Roman" w:hAnsi="Times New Roman" w:cs="Times New Roman"/>
          <w:color w:val="auto"/>
          <w:sz w:val="28"/>
          <w:szCs w:val="28"/>
        </w:rPr>
        <w:t xml:space="preserve">для </w:t>
      </w:r>
      <w:r w:rsidR="004B0ACB" w:rsidRPr="00A967D9">
        <w:rPr>
          <w:rFonts w:ascii="Times New Roman" w:hAnsi="Times New Roman" w:cs="Times New Roman"/>
          <w:color w:val="auto"/>
          <w:sz w:val="28"/>
          <w:szCs w:val="28"/>
        </w:rPr>
        <w:t>отдыха включает: твердые виды покрытия, элементы сопряжения поверхности площадки с газоном,</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озеленение, скамьи для отдыха, скамьи и </w:t>
      </w:r>
      <w:r w:rsidR="004B0ACB" w:rsidRPr="00A967D9">
        <w:rPr>
          <w:rFonts w:ascii="Times New Roman" w:hAnsi="Times New Roman" w:cs="Times New Roman"/>
          <w:color w:val="auto"/>
          <w:sz w:val="28"/>
          <w:szCs w:val="28"/>
        </w:rPr>
        <w:lastRenderedPageBreak/>
        <w:t>столы, урны (как минимум, по одной у каждой скамьи),</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осветительное оборудование.</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7</w:t>
      </w:r>
      <w:r w:rsidR="004B0ACB" w:rsidRPr="00A967D9">
        <w:rPr>
          <w:rFonts w:ascii="Times New Roman" w:hAnsi="Times New Roman" w:cs="Times New Roman"/>
          <w:color w:val="auto"/>
          <w:sz w:val="28"/>
          <w:szCs w:val="28"/>
        </w:rPr>
        <w:t xml:space="preserve">. Функционирование осветительного оборудования </w:t>
      </w:r>
      <w:r w:rsidR="00CA3B92" w:rsidRPr="00A967D9">
        <w:rPr>
          <w:rFonts w:ascii="Times New Roman" w:hAnsi="Times New Roman" w:cs="Times New Roman"/>
          <w:color w:val="auto"/>
          <w:sz w:val="28"/>
          <w:szCs w:val="28"/>
        </w:rPr>
        <w:t xml:space="preserve">обеспечивать в режиме освещения </w:t>
      </w:r>
      <w:r w:rsidR="004B0ACB" w:rsidRPr="00A967D9">
        <w:rPr>
          <w:rFonts w:ascii="Times New Roman" w:hAnsi="Times New Roman" w:cs="Times New Roman"/>
          <w:color w:val="auto"/>
          <w:sz w:val="28"/>
          <w:szCs w:val="28"/>
        </w:rPr>
        <w:t>территории, на которой расположена площадка.</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8</w:t>
      </w:r>
      <w:r w:rsidR="00104E3F"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Минимальный размер площадки с установкой одного стола со скамьями для настольных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игр устанавливать в пределах 12 - 15 кв. м.</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6</w:t>
      </w:r>
      <w:r w:rsidR="004B0ACB" w:rsidRPr="00A967D9">
        <w:rPr>
          <w:rFonts w:ascii="Times New Roman" w:hAnsi="Times New Roman" w:cs="Times New Roman"/>
          <w:b/>
          <w:bCs/>
          <w:color w:val="auto"/>
          <w:sz w:val="28"/>
          <w:szCs w:val="28"/>
        </w:rPr>
        <w:t>. Спортивные площадки</w:t>
      </w:r>
    </w:p>
    <w:p w:rsidR="00CA3B92"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9</w:t>
      </w:r>
      <w:r w:rsidR="00C70771" w:rsidRPr="00A967D9">
        <w:rPr>
          <w:rFonts w:ascii="Times New Roman" w:hAnsi="Times New Roman" w:cs="Times New Roman"/>
          <w:color w:val="auto"/>
          <w:sz w:val="28"/>
          <w:szCs w:val="28"/>
        </w:rPr>
        <w:t>.</w:t>
      </w:r>
      <w:r w:rsidR="00CA3B92" w:rsidRPr="00A967D9">
        <w:rPr>
          <w:rFonts w:ascii="Times New Roman" w:hAnsi="Times New Roman" w:cs="Times New Roman"/>
          <w:color w:val="auto"/>
          <w:sz w:val="28"/>
          <w:szCs w:val="28"/>
        </w:rPr>
        <w:t xml:space="preserve"> Спортивные площадки</w:t>
      </w:r>
      <w:r w:rsidR="004B0ACB" w:rsidRPr="00A967D9">
        <w:rPr>
          <w:rFonts w:ascii="Times New Roman" w:hAnsi="Times New Roman" w:cs="Times New Roman"/>
          <w:color w:val="auto"/>
          <w:sz w:val="28"/>
          <w:szCs w:val="28"/>
        </w:rPr>
        <w:t xml:space="preserve"> предназначены для занятий физкультурой и спортом всех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возрастных групп населения, их необходимо проектировать в составе территорий жилого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рекреационного назначения, участков спортивных сооружений, участков общеобразовательных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школ. Проектирование спортивных площадок вести в зависимости от вида специализации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площадки.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0</w:t>
      </w:r>
      <w:r w:rsidR="004B0ACB"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бязательный перечень элементов благоустройства территории на</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спортивной площадке включает: мягкие или газонные виды покрытия, спортивное оборудование,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 также озеленение и ограждение площадки.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1</w:t>
      </w:r>
      <w:r w:rsidR="004B0ACB" w:rsidRPr="00A967D9">
        <w:rPr>
          <w:rFonts w:ascii="Times New Roman" w:hAnsi="Times New Roman" w:cs="Times New Roman"/>
          <w:color w:val="auto"/>
          <w:sz w:val="28"/>
          <w:szCs w:val="28"/>
        </w:rPr>
        <w:t>.</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следует размещать по периметру площадки, высаживая быстрорастущие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деревья на расстоянии от края площадки не менее 2 м. Нельзя применять деревья и кустарники,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имеющие блестящие листья, дающие большое количество летящих семян, обильно плодоносящих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и рано сбрасывающих листву. Для ограждения площадки </w:t>
      </w:r>
      <w:r w:rsidR="003C1297" w:rsidRPr="00A967D9">
        <w:rPr>
          <w:rFonts w:ascii="Times New Roman" w:hAnsi="Times New Roman" w:cs="Times New Roman"/>
          <w:color w:val="auto"/>
          <w:sz w:val="28"/>
          <w:szCs w:val="28"/>
        </w:rPr>
        <w:t xml:space="preserve">допускается </w:t>
      </w:r>
      <w:r w:rsidR="004B0ACB" w:rsidRPr="00A967D9">
        <w:rPr>
          <w:rFonts w:ascii="Times New Roman" w:hAnsi="Times New Roman" w:cs="Times New Roman"/>
          <w:color w:val="auto"/>
          <w:sz w:val="28"/>
          <w:szCs w:val="28"/>
        </w:rPr>
        <w:t>примен</w:t>
      </w:r>
      <w:r w:rsidR="003C1297" w:rsidRPr="00A967D9">
        <w:rPr>
          <w:rFonts w:ascii="Times New Roman" w:hAnsi="Times New Roman" w:cs="Times New Roman"/>
          <w:color w:val="auto"/>
          <w:sz w:val="28"/>
          <w:szCs w:val="28"/>
        </w:rPr>
        <w:t>ение</w:t>
      </w:r>
      <w:r w:rsidR="004B0ACB" w:rsidRPr="00A967D9">
        <w:rPr>
          <w:rFonts w:ascii="Times New Roman" w:hAnsi="Times New Roman" w:cs="Times New Roman"/>
          <w:color w:val="auto"/>
          <w:sz w:val="28"/>
          <w:szCs w:val="28"/>
        </w:rPr>
        <w:t xml:space="preserve"> вертикально</w:t>
      </w:r>
      <w:r w:rsidR="00A61B9F" w:rsidRPr="00A967D9">
        <w:rPr>
          <w:rFonts w:ascii="Times New Roman" w:hAnsi="Times New Roman" w:cs="Times New Roman"/>
          <w:color w:val="auto"/>
          <w:sz w:val="28"/>
          <w:szCs w:val="28"/>
        </w:rPr>
        <w:t>го</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w:t>
      </w:r>
      <w:r w:rsidR="00A61B9F" w:rsidRPr="00A967D9">
        <w:rPr>
          <w:rFonts w:ascii="Times New Roman" w:hAnsi="Times New Roman" w:cs="Times New Roman"/>
          <w:color w:val="auto"/>
          <w:sz w:val="28"/>
          <w:szCs w:val="28"/>
        </w:rPr>
        <w:t>я</w:t>
      </w:r>
      <w:r w:rsidR="004B0ACB" w:rsidRPr="00A967D9">
        <w:rPr>
          <w:rFonts w:ascii="Times New Roman" w:hAnsi="Times New Roman" w:cs="Times New Roman"/>
          <w:color w:val="auto"/>
          <w:sz w:val="28"/>
          <w:szCs w:val="28"/>
        </w:rPr>
        <w:t>.</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 xml:space="preserve">2. </w:t>
      </w:r>
      <w:r w:rsidR="004B0ACB" w:rsidRPr="00A967D9">
        <w:rPr>
          <w:rFonts w:ascii="Times New Roman" w:hAnsi="Times New Roman" w:cs="Times New Roman"/>
          <w:color w:val="auto"/>
          <w:sz w:val="28"/>
          <w:szCs w:val="28"/>
        </w:rPr>
        <w:t xml:space="preserve"> Площадки нужно оборудовать сетчатым ограждением высотой 2,5 - 3 м, а в местах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примыкания спортивных площадок друг к другу - высотой не менее 1,2 м.</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7</w:t>
      </w:r>
      <w:r w:rsidR="00C70771" w:rsidRPr="00A967D9">
        <w:rPr>
          <w:rFonts w:ascii="Times New Roman" w:hAnsi="Times New Roman" w:cs="Times New Roman"/>
          <w:b/>
          <w:bCs/>
          <w:color w:val="auto"/>
          <w:sz w:val="28"/>
          <w:szCs w:val="28"/>
        </w:rPr>
        <w:t>.</w:t>
      </w:r>
      <w:r w:rsidR="004B0ACB" w:rsidRPr="00A967D9">
        <w:rPr>
          <w:rFonts w:ascii="Times New Roman" w:hAnsi="Times New Roman" w:cs="Times New Roman"/>
          <w:b/>
          <w:bCs/>
          <w:color w:val="auto"/>
          <w:sz w:val="28"/>
          <w:szCs w:val="28"/>
        </w:rPr>
        <w:t xml:space="preserve"> Площадки для установки </w:t>
      </w:r>
      <w:r w:rsidR="00CA3B92" w:rsidRPr="00A967D9">
        <w:rPr>
          <w:rFonts w:ascii="Times New Roman" w:hAnsi="Times New Roman" w:cs="Times New Roman"/>
          <w:b/>
          <w:bCs/>
          <w:color w:val="auto"/>
          <w:sz w:val="28"/>
          <w:szCs w:val="28"/>
        </w:rPr>
        <w:t>контейнеров для сборки твердых коммунальных отходов</w:t>
      </w:r>
    </w:p>
    <w:p w:rsidR="00113E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Контейнерные площадки и площадки для складирования отдельных групп коммунальных отходов</w:t>
      </w:r>
      <w:r w:rsidR="004B0ACB" w:rsidRPr="00A967D9">
        <w:rPr>
          <w:rFonts w:ascii="Times New Roman" w:hAnsi="Times New Roman" w:cs="Times New Roman"/>
          <w:color w:val="auto"/>
          <w:sz w:val="28"/>
          <w:szCs w:val="28"/>
        </w:rPr>
        <w:t xml:space="preserve"> - специально оборудованные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места, предназначенные для </w:t>
      </w:r>
      <w:r w:rsidR="00113ECB" w:rsidRPr="00A967D9">
        <w:rPr>
          <w:rFonts w:ascii="Times New Roman" w:hAnsi="Times New Roman" w:cs="Times New Roman"/>
          <w:color w:val="auto"/>
          <w:sz w:val="28"/>
          <w:szCs w:val="28"/>
        </w:rPr>
        <w:t>складирования коммунальных отходов.</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4</w:t>
      </w:r>
      <w:r w:rsidR="0094362D"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 xml:space="preserve">Должны быть </w:t>
      </w:r>
      <w:r w:rsidR="004B0ACB"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 xml:space="preserve">эстетически выполнены, </w:t>
      </w:r>
      <w:r w:rsidR="004B0ACB" w:rsidRPr="00A967D9">
        <w:rPr>
          <w:rFonts w:ascii="Times New Roman" w:hAnsi="Times New Roman" w:cs="Times New Roman"/>
          <w:color w:val="auto"/>
          <w:sz w:val="28"/>
          <w:szCs w:val="28"/>
        </w:rPr>
        <w:t>не допускать разлета мусора по территории и иметь</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сведения о сроках удаления отходов, наименование организации, выполняющей данную работу,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контакты лица, ответственного за качественную и своевременную работу по содержанию</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площадки и своевременное удаление отходов. Наличие таких площадок предусматривать в</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составе территорий и участков любого функционального назначения, где могут накапливаться</w:t>
      </w:r>
      <w:r w:rsidR="00C70771" w:rsidRPr="00A967D9">
        <w:rPr>
          <w:rFonts w:ascii="Times New Roman" w:hAnsi="Times New Roman" w:cs="Times New Roman"/>
          <w:color w:val="auto"/>
          <w:sz w:val="28"/>
          <w:szCs w:val="28"/>
        </w:rPr>
        <w:t xml:space="preserve"> </w:t>
      </w:r>
      <w:r w:rsidR="0046538C" w:rsidRPr="00A967D9">
        <w:rPr>
          <w:rFonts w:ascii="Times New Roman" w:hAnsi="Times New Roman" w:cs="Times New Roman"/>
          <w:color w:val="auto"/>
          <w:sz w:val="28"/>
          <w:szCs w:val="28"/>
        </w:rPr>
        <w:t>твердых коммунальных отходов (далее – ТКО)</w:t>
      </w:r>
      <w:r w:rsidR="004B0ACB" w:rsidRPr="00A967D9">
        <w:rPr>
          <w:rFonts w:ascii="Times New Roman" w:hAnsi="Times New Roman" w:cs="Times New Roman"/>
          <w:color w:val="auto"/>
          <w:sz w:val="28"/>
          <w:szCs w:val="28"/>
        </w:rPr>
        <w:t>, и должно соответствовать требованиям государственных санитарно-эпидемиологических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правил и гигиенических нормативов и удобства для образователей отходов.</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113ECB" w:rsidRPr="00A967D9">
        <w:rPr>
          <w:rFonts w:ascii="Times New Roman" w:hAnsi="Times New Roman" w:cs="Times New Roman"/>
          <w:b/>
          <w:bCs/>
          <w:color w:val="auto"/>
          <w:sz w:val="28"/>
          <w:szCs w:val="28"/>
        </w:rPr>
        <w:t>1</w:t>
      </w:r>
      <w:r w:rsidR="00C3183D">
        <w:rPr>
          <w:rFonts w:ascii="Times New Roman" w:hAnsi="Times New Roman" w:cs="Times New Roman"/>
          <w:b/>
          <w:bCs/>
          <w:color w:val="auto"/>
          <w:sz w:val="28"/>
          <w:szCs w:val="28"/>
          <w:lang w:val="en-US"/>
        </w:rPr>
        <w:t>8</w:t>
      </w:r>
      <w:r w:rsidR="00C70771" w:rsidRPr="00A967D9">
        <w:rPr>
          <w:rFonts w:ascii="Times New Roman" w:hAnsi="Times New Roman" w:cs="Times New Roman"/>
          <w:b/>
          <w:bCs/>
          <w:color w:val="auto"/>
          <w:sz w:val="28"/>
          <w:szCs w:val="28"/>
        </w:rPr>
        <w:t>.</w:t>
      </w:r>
      <w:r w:rsidR="009133F5" w:rsidRPr="00A967D9">
        <w:rPr>
          <w:rFonts w:ascii="Times New Roman" w:hAnsi="Times New Roman" w:cs="Times New Roman"/>
          <w:b/>
          <w:bCs/>
          <w:color w:val="auto"/>
          <w:sz w:val="28"/>
          <w:szCs w:val="28"/>
        </w:rPr>
        <w:t xml:space="preserve"> Площадки автостоянок</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9</w:t>
      </w:r>
      <w:r w:rsidR="00A61B9F" w:rsidRPr="00A967D9">
        <w:rPr>
          <w:rFonts w:ascii="Times New Roman" w:hAnsi="Times New Roman" w:cs="Times New Roman"/>
          <w:color w:val="auto"/>
          <w:sz w:val="28"/>
          <w:szCs w:val="28"/>
        </w:rPr>
        <w:t>5</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 xml:space="preserve">На территории </w:t>
      </w:r>
      <w:r w:rsidR="00552CA6" w:rsidRPr="00A967D9">
        <w:rPr>
          <w:rFonts w:ascii="Times New Roman" w:hAnsi="Times New Roman" w:cs="Times New Roman"/>
          <w:color w:val="auto"/>
          <w:sz w:val="28"/>
          <w:szCs w:val="28"/>
        </w:rPr>
        <w:t>города следует</w:t>
      </w:r>
      <w:r w:rsidR="004B0ACB" w:rsidRPr="00A967D9">
        <w:rPr>
          <w:rFonts w:ascii="Times New Roman" w:hAnsi="Times New Roman" w:cs="Times New Roman"/>
          <w:color w:val="auto"/>
          <w:sz w:val="28"/>
          <w:szCs w:val="28"/>
        </w:rPr>
        <w:t xml:space="preserve"> предусматривать следующие виды</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автостоянок: кратковременного и длительного хранения автомобилей, уличных (в виде парковок</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на проезжей части, обозначенных разметкой), внеуличных (в виде </w:t>
      </w:r>
      <w:r w:rsidR="00C70771"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карманов</w:t>
      </w:r>
      <w:r w:rsidR="00C70771"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и отступов от</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проезжей части), гостевых (на участке жилой застройки), для хранения автомобилей населения</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(микрорайонные, районные), </w:t>
      </w:r>
      <w:proofErr w:type="spellStart"/>
      <w:r w:rsidR="004B0ACB" w:rsidRPr="00A967D9">
        <w:rPr>
          <w:rFonts w:ascii="Times New Roman" w:hAnsi="Times New Roman" w:cs="Times New Roman"/>
          <w:color w:val="auto"/>
          <w:sz w:val="28"/>
          <w:szCs w:val="28"/>
        </w:rPr>
        <w:t>приобъектных</w:t>
      </w:r>
      <w:proofErr w:type="spellEnd"/>
      <w:r w:rsidR="004B0ACB" w:rsidRPr="00A967D9">
        <w:rPr>
          <w:rFonts w:ascii="Times New Roman" w:hAnsi="Times New Roman" w:cs="Times New Roman"/>
          <w:color w:val="auto"/>
          <w:sz w:val="28"/>
          <w:szCs w:val="28"/>
        </w:rPr>
        <w:t xml:space="preserve"> (у объекта или группы объектов), прочих (грузовых,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перехватывающих и др.).</w:t>
      </w:r>
      <w:proofErr w:type="gramEnd"/>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6</w:t>
      </w:r>
      <w:r w:rsidR="004B0ACB" w:rsidRPr="00A967D9">
        <w:rPr>
          <w:rFonts w:ascii="Times New Roman" w:hAnsi="Times New Roman" w:cs="Times New Roman"/>
          <w:color w:val="auto"/>
          <w:sz w:val="28"/>
          <w:szCs w:val="28"/>
        </w:rPr>
        <w:t xml:space="preserve">. </w:t>
      </w:r>
      <w:r w:rsidR="0024707D" w:rsidRPr="00A967D9">
        <w:rPr>
          <w:rFonts w:ascii="Times New Roman" w:hAnsi="Times New Roman" w:cs="Times New Roman"/>
          <w:color w:val="auto"/>
          <w:sz w:val="28"/>
          <w:szCs w:val="28"/>
        </w:rPr>
        <w:t>Р</w:t>
      </w:r>
      <w:r w:rsidR="004B0ACB" w:rsidRPr="00A967D9">
        <w:rPr>
          <w:rFonts w:ascii="Times New Roman" w:hAnsi="Times New Roman" w:cs="Times New Roman"/>
          <w:color w:val="auto"/>
          <w:sz w:val="28"/>
          <w:szCs w:val="28"/>
        </w:rPr>
        <w:t>асстояние от границ автостоянок до окон жилых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общественных заданий принимается в соответствии с </w:t>
      </w:r>
      <w:r w:rsidR="0024707D" w:rsidRPr="00A967D9">
        <w:rPr>
          <w:rFonts w:ascii="Times New Roman" w:hAnsi="Times New Roman" w:cs="Times New Roman"/>
          <w:color w:val="auto"/>
          <w:sz w:val="28"/>
          <w:szCs w:val="28"/>
        </w:rPr>
        <w:t>действующими нормами законодательства.</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7</w:t>
      </w:r>
      <w:r w:rsidR="004B0ACB"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бязательный перечень элементов благоустройства территории на</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площадках автостоянок включает: твердые виды покрытия, элементы сопряжения поверхностей,</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разделительные элементы, осветительное и информационное оборудование. Площадки для</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длительного хранения автомобилей могут быть оборудованы навесами, легкими осаждениями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боксов, смотровыми эстакадами.</w:t>
      </w:r>
    </w:p>
    <w:p w:rsidR="0024707D" w:rsidRPr="00A967D9" w:rsidRDefault="0024707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24707D"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9133F5"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9</w:t>
      </w:r>
      <w:r w:rsidR="009133F5" w:rsidRPr="00A967D9">
        <w:rPr>
          <w:rFonts w:ascii="Times New Roman" w:hAnsi="Times New Roman" w:cs="Times New Roman"/>
          <w:b/>
          <w:bCs/>
          <w:color w:val="auto"/>
          <w:sz w:val="28"/>
          <w:szCs w:val="28"/>
        </w:rPr>
        <w:t>. Площадки для выгула собак</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6" w:name="sub_61261"/>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8</w:t>
      </w:r>
      <w:r w:rsidR="00104E3F" w:rsidRPr="00A967D9">
        <w:rPr>
          <w:rFonts w:ascii="Times New Roman" w:hAnsi="Times New Roman" w:cs="Times New Roman"/>
          <w:color w:val="auto"/>
          <w:sz w:val="28"/>
          <w:szCs w:val="28"/>
        </w:rPr>
        <w:t>.</w:t>
      </w:r>
      <w:r w:rsidR="009133F5" w:rsidRPr="00A967D9">
        <w:rPr>
          <w:rFonts w:ascii="Times New Roman" w:hAnsi="Times New Roman" w:cs="Times New Roman"/>
          <w:color w:val="auto"/>
          <w:sz w:val="28"/>
          <w:szCs w:val="28"/>
        </w:rPr>
        <w:t xml:space="preserve">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7" w:name="sub_61262"/>
      <w:bookmarkEnd w:id="46"/>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9</w:t>
      </w:r>
      <w:r w:rsidR="00B8449B" w:rsidRPr="00A967D9">
        <w:rPr>
          <w:rFonts w:ascii="Times New Roman" w:hAnsi="Times New Roman" w:cs="Times New Roman"/>
          <w:color w:val="auto"/>
          <w:sz w:val="28"/>
          <w:szCs w:val="28"/>
        </w:rPr>
        <w:t>.</w:t>
      </w:r>
      <w:r w:rsidR="009133F5" w:rsidRPr="00A967D9">
        <w:rPr>
          <w:rFonts w:ascii="Times New Roman" w:hAnsi="Times New Roman" w:cs="Times New Roman"/>
          <w:color w:val="auto"/>
          <w:sz w:val="28"/>
          <w:szCs w:val="28"/>
        </w:rPr>
        <w:t xml:space="preserve">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w:t>
      </w:r>
      <w:r w:rsidR="00B8449B" w:rsidRPr="00A967D9">
        <w:rPr>
          <w:rFonts w:ascii="Times New Roman" w:hAnsi="Times New Roman" w:cs="Times New Roman"/>
          <w:color w:val="auto"/>
          <w:sz w:val="28"/>
          <w:szCs w:val="28"/>
        </w:rPr>
        <w:t>уется</w:t>
      </w:r>
      <w:r w:rsidR="009133F5" w:rsidRPr="00A967D9">
        <w:rPr>
          <w:rFonts w:ascii="Times New Roman" w:hAnsi="Times New Roman" w:cs="Times New Roman"/>
          <w:color w:val="auto"/>
          <w:sz w:val="28"/>
          <w:szCs w:val="28"/>
        </w:rPr>
        <w:t xml:space="preserve"> твердым видом покрытия.</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8" w:name="sub_61263"/>
      <w:bookmarkEnd w:id="47"/>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0</w:t>
      </w:r>
      <w:r w:rsidR="009133F5" w:rsidRPr="00A967D9">
        <w:rPr>
          <w:rFonts w:ascii="Times New Roman" w:hAnsi="Times New Roman" w:cs="Times New Roman"/>
          <w:color w:val="auto"/>
          <w:sz w:val="28"/>
          <w:szCs w:val="28"/>
        </w:rPr>
        <w:t>. На территории площадки рекомендуется предусматривать информационный стенд с правилами пользования площадкой.</w:t>
      </w:r>
    </w:p>
    <w:bookmarkEnd w:id="48"/>
    <w:p w:rsidR="009133F5" w:rsidRPr="00A967D9" w:rsidRDefault="009133F5"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F7150A" w:rsidRPr="00A967D9" w:rsidRDefault="00FC65AD"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20</w:t>
      </w:r>
      <w:r w:rsidR="00104E3F" w:rsidRPr="00A967D9">
        <w:rPr>
          <w:rFonts w:ascii="Times New Roman" w:hAnsi="Times New Roman" w:cs="Times New Roman"/>
          <w:b/>
          <w:color w:val="auto"/>
          <w:sz w:val="28"/>
          <w:szCs w:val="28"/>
        </w:rPr>
        <w:t>.</w:t>
      </w:r>
      <w:r w:rsidR="00F7150A" w:rsidRPr="00A967D9">
        <w:rPr>
          <w:rFonts w:ascii="Times New Roman" w:hAnsi="Times New Roman" w:cs="Times New Roman"/>
          <w:b/>
          <w:color w:val="auto"/>
          <w:sz w:val="28"/>
          <w:szCs w:val="28"/>
        </w:rPr>
        <w:t xml:space="preserve"> </w:t>
      </w:r>
      <w:r w:rsidRPr="00A967D9">
        <w:rPr>
          <w:rFonts w:ascii="Times New Roman" w:hAnsi="Times New Roman" w:cs="Times New Roman"/>
          <w:b/>
          <w:color w:val="auto"/>
          <w:sz w:val="28"/>
          <w:szCs w:val="28"/>
        </w:rPr>
        <w:t>П</w:t>
      </w:r>
      <w:r w:rsidR="00F7150A" w:rsidRPr="00A967D9">
        <w:rPr>
          <w:rFonts w:ascii="Times New Roman" w:hAnsi="Times New Roman" w:cs="Times New Roman"/>
          <w:b/>
          <w:color w:val="auto"/>
          <w:sz w:val="28"/>
          <w:szCs w:val="28"/>
        </w:rPr>
        <w:t>ешеходны</w:t>
      </w:r>
      <w:r w:rsidRPr="00A967D9">
        <w:rPr>
          <w:rFonts w:ascii="Times New Roman" w:hAnsi="Times New Roman" w:cs="Times New Roman"/>
          <w:b/>
          <w:color w:val="auto"/>
          <w:sz w:val="28"/>
          <w:szCs w:val="28"/>
        </w:rPr>
        <w:t>е</w:t>
      </w:r>
      <w:r w:rsidR="00F7150A" w:rsidRPr="00A967D9">
        <w:rPr>
          <w:rFonts w:ascii="Times New Roman" w:hAnsi="Times New Roman" w:cs="Times New Roman"/>
          <w:b/>
          <w:color w:val="auto"/>
          <w:sz w:val="28"/>
          <w:szCs w:val="28"/>
        </w:rPr>
        <w:t xml:space="preserve"> коммуникаци</w:t>
      </w:r>
      <w:r w:rsidRPr="00A967D9">
        <w:rPr>
          <w:rFonts w:ascii="Times New Roman" w:hAnsi="Times New Roman" w:cs="Times New Roman"/>
          <w:b/>
          <w:color w:val="auto"/>
          <w:sz w:val="28"/>
          <w:szCs w:val="28"/>
        </w:rPr>
        <w:t>и</w:t>
      </w:r>
    </w:p>
    <w:p w:rsidR="00F7150A" w:rsidRPr="00A967D9" w:rsidRDefault="001D313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04F56">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1</w:t>
      </w:r>
      <w:r w:rsidR="00F7150A" w:rsidRPr="00A967D9">
        <w:rPr>
          <w:rFonts w:ascii="Times New Roman" w:hAnsi="Times New Roman" w:cs="Times New Roman"/>
          <w:color w:val="auto"/>
          <w:sz w:val="28"/>
          <w:szCs w:val="28"/>
        </w:rPr>
        <w:t>.</w:t>
      </w:r>
      <w:r w:rsidR="00204F56">
        <w:rPr>
          <w:rFonts w:ascii="Times New Roman" w:hAnsi="Times New Roman" w:cs="Times New Roman"/>
          <w:color w:val="auto"/>
          <w:sz w:val="28"/>
          <w:szCs w:val="28"/>
        </w:rPr>
        <w:t xml:space="preserve"> </w:t>
      </w:r>
      <w:r w:rsidR="00F7150A" w:rsidRPr="00A967D9">
        <w:rPr>
          <w:rFonts w:ascii="Times New Roman" w:hAnsi="Times New Roman" w:cs="Times New Roman"/>
          <w:color w:val="auto"/>
          <w:sz w:val="28"/>
          <w:szCs w:val="28"/>
        </w:rPr>
        <w:t>При проектировании пешеходных тротуаров требуется составлять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2</w:t>
      </w:r>
      <w:r w:rsidR="00F7150A" w:rsidRPr="00A967D9">
        <w:rPr>
          <w:rFonts w:ascii="Times New Roman" w:hAnsi="Times New Roman" w:cs="Times New Roman"/>
          <w:color w:val="auto"/>
          <w:sz w:val="28"/>
          <w:szCs w:val="28"/>
        </w:rPr>
        <w:t>. При создании пешеходных тротуаров учитывать следующее:</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 xml:space="preserve">- </w:t>
      </w:r>
      <w:proofErr w:type="gramStart"/>
      <w:r w:rsidRPr="00A967D9">
        <w:rPr>
          <w:rFonts w:ascii="Times New Roman" w:hAnsi="Times New Roman" w:cs="Times New Roman"/>
          <w:color w:val="auto"/>
          <w:sz w:val="28"/>
          <w:szCs w:val="28"/>
        </w:rPr>
        <w:t>исходя из текущих планировочных решений по транспортным путям осуществлять</w:t>
      </w:r>
      <w:proofErr w:type="gramEnd"/>
      <w:r w:rsidRPr="00A967D9">
        <w:rPr>
          <w:rFonts w:ascii="Times New Roman" w:hAnsi="Times New Roman" w:cs="Times New Roman"/>
          <w:color w:val="auto"/>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3</w:t>
      </w:r>
      <w:r w:rsidR="00F7150A" w:rsidRPr="00A967D9">
        <w:rPr>
          <w:rFonts w:ascii="Times New Roman" w:hAnsi="Times New Roman" w:cs="Times New Roman"/>
          <w:color w:val="auto"/>
          <w:sz w:val="28"/>
          <w:szCs w:val="28"/>
        </w:rPr>
        <w:t xml:space="preserve">. Покрытие пешеходных дорожек предусматривать </w:t>
      </w:r>
      <w:proofErr w:type="gramStart"/>
      <w:r w:rsidR="00F7150A" w:rsidRPr="00A967D9">
        <w:rPr>
          <w:rFonts w:ascii="Times New Roman" w:hAnsi="Times New Roman" w:cs="Times New Roman"/>
          <w:color w:val="auto"/>
          <w:sz w:val="28"/>
          <w:szCs w:val="28"/>
        </w:rPr>
        <w:t>удобным</w:t>
      </w:r>
      <w:proofErr w:type="gramEnd"/>
      <w:r w:rsidR="00F7150A" w:rsidRPr="00A967D9">
        <w:rPr>
          <w:rFonts w:ascii="Times New Roman" w:hAnsi="Times New Roman" w:cs="Times New Roman"/>
          <w:color w:val="auto"/>
          <w:sz w:val="28"/>
          <w:szCs w:val="28"/>
        </w:rPr>
        <w:t xml:space="preserve"> при ходьбе и устойчивым к износу.</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w:t>
      </w:r>
      <w:r w:rsidR="0046538C" w:rsidRPr="00A967D9">
        <w:rPr>
          <w:rFonts w:ascii="Times New Roman" w:hAnsi="Times New Roman" w:cs="Times New Roman"/>
          <w:color w:val="auto"/>
          <w:sz w:val="28"/>
          <w:szCs w:val="28"/>
        </w:rPr>
        <w:t>,</w:t>
      </w:r>
      <w:r w:rsidRPr="00A967D9">
        <w:rPr>
          <w:rFonts w:ascii="Times New Roman" w:hAnsi="Times New Roman" w:cs="Times New Roman"/>
          <w:color w:val="auto"/>
          <w:sz w:val="28"/>
          <w:szCs w:val="28"/>
        </w:rPr>
        <w:t xml:space="preserve"> лестниц, пандусов, мостиков рекомендуется соблюдение равновеликой пропускной способности указанных элементов.</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4</w:t>
      </w:r>
      <w:r w:rsidR="00F7150A" w:rsidRPr="00A967D9">
        <w:rPr>
          <w:rFonts w:ascii="Times New Roman" w:hAnsi="Times New Roman" w:cs="Times New Roman"/>
          <w:color w:val="auto"/>
          <w:sz w:val="28"/>
          <w:szCs w:val="28"/>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5</w:t>
      </w:r>
      <w:r w:rsidR="00F7150A" w:rsidRPr="00A967D9">
        <w:rPr>
          <w:rFonts w:ascii="Times New Roman" w:hAnsi="Times New Roman" w:cs="Times New Roman"/>
          <w:color w:val="auto"/>
          <w:sz w:val="28"/>
          <w:szCs w:val="28"/>
        </w:rPr>
        <w:t xml:space="preserve">. На дорожках крупных рекреационных объектов (парков, лесопарков) предусматривать различные виды </w:t>
      </w:r>
      <w:proofErr w:type="gramStart"/>
      <w:r w:rsidR="00F7150A" w:rsidRPr="00A967D9">
        <w:rPr>
          <w:rFonts w:ascii="Times New Roman" w:hAnsi="Times New Roman" w:cs="Times New Roman"/>
          <w:color w:val="auto"/>
          <w:sz w:val="28"/>
          <w:szCs w:val="28"/>
        </w:rPr>
        <w:t>мягкого</w:t>
      </w:r>
      <w:proofErr w:type="gramEnd"/>
      <w:r w:rsidR="00F7150A" w:rsidRPr="00A967D9">
        <w:rPr>
          <w:rFonts w:ascii="Times New Roman" w:hAnsi="Times New Roman" w:cs="Times New Roman"/>
          <w:color w:val="auto"/>
          <w:sz w:val="28"/>
          <w:szCs w:val="28"/>
        </w:rPr>
        <w:t xml:space="preserve"> или комбинированных покрытий, пешеходные тропы с естественным грунтовым покрытием.</w:t>
      </w:r>
    </w:p>
    <w:p w:rsidR="008109CD" w:rsidRPr="00A967D9" w:rsidRDefault="008109CD" w:rsidP="00A967D9">
      <w:pPr>
        <w:autoSpaceDE w:val="0"/>
        <w:autoSpaceDN w:val="0"/>
        <w:adjustRightInd w:val="0"/>
        <w:spacing w:line="240" w:lineRule="auto"/>
        <w:ind w:firstLine="709"/>
        <w:jc w:val="center"/>
        <w:rPr>
          <w:rFonts w:ascii="Times New Roman" w:hAnsi="Times New Roman" w:cs="Times New Roman"/>
          <w:b/>
          <w:smallCaps/>
          <w:sz w:val="28"/>
          <w:szCs w:val="28"/>
        </w:rPr>
      </w:pPr>
    </w:p>
    <w:p w:rsidR="008109CD" w:rsidRPr="003E2FEC" w:rsidRDefault="00FC65AD" w:rsidP="00A967D9">
      <w:pPr>
        <w:autoSpaceDE w:val="0"/>
        <w:autoSpaceDN w:val="0"/>
        <w:adjustRightInd w:val="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bCs/>
          <w:color w:val="auto"/>
          <w:sz w:val="28"/>
          <w:szCs w:val="28"/>
        </w:rPr>
        <w:t>Раздел</w:t>
      </w:r>
      <w:r w:rsidRPr="00A967D9">
        <w:rPr>
          <w:rFonts w:ascii="Times New Roman" w:hAnsi="Times New Roman" w:cs="Times New Roman"/>
          <w:b/>
          <w:smallCaps/>
          <w:sz w:val="28"/>
          <w:szCs w:val="28"/>
        </w:rPr>
        <w:t xml:space="preserve"> </w:t>
      </w:r>
      <w:r w:rsidR="00C3183D">
        <w:rPr>
          <w:rFonts w:ascii="Times New Roman" w:hAnsi="Times New Roman" w:cs="Times New Roman"/>
          <w:b/>
          <w:smallCaps/>
          <w:sz w:val="28"/>
          <w:szCs w:val="28"/>
          <w:lang w:val="en-US"/>
        </w:rPr>
        <w:t>I</w:t>
      </w:r>
      <w:r w:rsidR="00E30652" w:rsidRPr="00A967D9">
        <w:rPr>
          <w:rFonts w:ascii="Times New Roman" w:hAnsi="Times New Roman" w:cs="Times New Roman"/>
          <w:b/>
          <w:smallCaps/>
          <w:sz w:val="28"/>
          <w:szCs w:val="28"/>
          <w:lang w:val="en-US"/>
        </w:rPr>
        <w:t>V</w:t>
      </w:r>
      <w:r w:rsidR="00E30652" w:rsidRPr="00474BB8">
        <w:rPr>
          <w:rFonts w:ascii="Times New Roman" w:hAnsi="Times New Roman" w:cs="Times New Roman"/>
          <w:b/>
          <w:smallCaps/>
          <w:sz w:val="28"/>
          <w:szCs w:val="28"/>
        </w:rPr>
        <w:t xml:space="preserve">. </w:t>
      </w:r>
      <w:r w:rsidR="00C967D2" w:rsidRPr="00474BB8">
        <w:rPr>
          <w:rFonts w:ascii="Times New Roman" w:hAnsi="Times New Roman" w:cs="Times New Roman"/>
          <w:b/>
          <w:smallCaps/>
          <w:sz w:val="28"/>
          <w:szCs w:val="28"/>
        </w:rPr>
        <w:t>ТРЕБОВАНИЯ К СОС</w:t>
      </w:r>
      <w:r w:rsidR="003E2FEC" w:rsidRPr="00474BB8">
        <w:rPr>
          <w:rFonts w:ascii="Times New Roman" w:hAnsi="Times New Roman" w:cs="Times New Roman"/>
          <w:b/>
          <w:smallCaps/>
          <w:sz w:val="28"/>
          <w:szCs w:val="28"/>
        </w:rPr>
        <w:t>ТО</w:t>
      </w:r>
      <w:r w:rsidR="00C967D2" w:rsidRPr="00474BB8">
        <w:rPr>
          <w:rFonts w:ascii="Times New Roman" w:hAnsi="Times New Roman" w:cs="Times New Roman"/>
          <w:b/>
          <w:smallCaps/>
          <w:sz w:val="28"/>
          <w:szCs w:val="28"/>
        </w:rPr>
        <w:t>ЯНИЮ</w:t>
      </w:r>
      <w:r w:rsidR="003E2FEC" w:rsidRPr="00474BB8">
        <w:rPr>
          <w:rFonts w:ascii="Times New Roman" w:hAnsi="Times New Roman" w:cs="Times New Roman"/>
          <w:b/>
          <w:smallCaps/>
          <w:sz w:val="28"/>
          <w:szCs w:val="28"/>
        </w:rPr>
        <w:t xml:space="preserve"> </w:t>
      </w:r>
      <w:r w:rsidR="00474BB8" w:rsidRPr="00474BB8">
        <w:rPr>
          <w:rFonts w:ascii="Times New Roman" w:hAnsi="Times New Roman" w:cs="Times New Roman"/>
          <w:b/>
          <w:smallCaps/>
          <w:sz w:val="28"/>
          <w:szCs w:val="28"/>
        </w:rPr>
        <w:t>ОБЩЕСТВЕННЫХ ПРОСТРАНСТВ</w:t>
      </w:r>
      <w:r w:rsidR="00C967D2" w:rsidRPr="00A967D9">
        <w:rPr>
          <w:rFonts w:ascii="Times New Roman" w:hAnsi="Times New Roman" w:cs="Times New Roman"/>
          <w:b/>
          <w:smallCaps/>
          <w:sz w:val="28"/>
          <w:szCs w:val="28"/>
        </w:rPr>
        <w:t xml:space="preserve"> </w:t>
      </w:r>
    </w:p>
    <w:p w:rsidR="003E2FEC" w:rsidRPr="003E2FEC" w:rsidRDefault="003E2FEC" w:rsidP="00A967D9">
      <w:pPr>
        <w:autoSpaceDE w:val="0"/>
        <w:autoSpaceDN w:val="0"/>
        <w:adjustRightInd w:val="0"/>
        <w:spacing w:line="240" w:lineRule="auto"/>
        <w:ind w:firstLine="709"/>
        <w:jc w:val="center"/>
        <w:rPr>
          <w:rFonts w:ascii="Times New Roman" w:hAnsi="Times New Roman" w:cs="Times New Roman"/>
          <w:b/>
          <w:smallCaps/>
          <w:color w:val="auto"/>
          <w:sz w:val="28"/>
          <w:szCs w:val="28"/>
        </w:rPr>
      </w:pPr>
    </w:p>
    <w:p w:rsidR="00E30652"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3E2FEC">
        <w:rPr>
          <w:rFonts w:ascii="Times New Roman" w:hAnsi="Times New Roman" w:cs="Times New Roman"/>
          <w:b/>
          <w:bCs/>
          <w:color w:val="auto"/>
          <w:sz w:val="28"/>
          <w:szCs w:val="28"/>
        </w:rPr>
        <w:t>21</w:t>
      </w:r>
      <w:r w:rsidRPr="00A967D9">
        <w:rPr>
          <w:rFonts w:ascii="Times New Roman" w:hAnsi="Times New Roman" w:cs="Times New Roman"/>
          <w:b/>
          <w:bCs/>
          <w:color w:val="auto"/>
          <w:sz w:val="28"/>
          <w:szCs w:val="28"/>
        </w:rPr>
        <w:t xml:space="preserve">. </w:t>
      </w:r>
      <w:r w:rsidR="00E30652" w:rsidRPr="00A967D9">
        <w:rPr>
          <w:rFonts w:ascii="Times New Roman" w:hAnsi="Times New Roman" w:cs="Times New Roman"/>
          <w:b/>
          <w:bCs/>
          <w:color w:val="auto"/>
          <w:sz w:val="28"/>
          <w:szCs w:val="28"/>
        </w:rPr>
        <w:t>Благоустройство территорий общественного назначения</w:t>
      </w:r>
    </w:p>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9" w:name="sub_71"/>
      <w:r w:rsidRPr="008C5C97">
        <w:rPr>
          <w:rFonts w:ascii="Times New Roman" w:hAnsi="Times New Roman" w:cs="Times New Roman"/>
          <w:color w:val="auto"/>
          <w:sz w:val="28"/>
          <w:szCs w:val="28"/>
        </w:rPr>
        <w:t>106</w:t>
      </w:r>
      <w:r w:rsidR="00E30652" w:rsidRPr="00A967D9">
        <w:rPr>
          <w:rFonts w:ascii="Times New Roman" w:hAnsi="Times New Roman" w:cs="Times New Roman"/>
          <w:color w:val="auto"/>
          <w:sz w:val="28"/>
          <w:szCs w:val="28"/>
        </w:rPr>
        <w:t>. Объектами благоустройства на территориях об</w:t>
      </w:r>
      <w:r w:rsidR="0046538C" w:rsidRPr="00A967D9">
        <w:rPr>
          <w:rFonts w:ascii="Times New Roman" w:hAnsi="Times New Roman" w:cs="Times New Roman"/>
          <w:color w:val="auto"/>
          <w:sz w:val="28"/>
          <w:szCs w:val="28"/>
        </w:rPr>
        <w:t>щественного назначения являются</w:t>
      </w:r>
      <w:r w:rsidR="00E30652" w:rsidRPr="00A967D9">
        <w:rPr>
          <w:rFonts w:ascii="Times New Roman" w:hAnsi="Times New Roman" w:cs="Times New Roman"/>
          <w:color w:val="auto"/>
          <w:sz w:val="28"/>
          <w:szCs w:val="28"/>
        </w:rPr>
        <w:t xml:space="preserve">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E30652" w:rsidRPr="00A967D9">
        <w:rPr>
          <w:rFonts w:ascii="Times New Roman" w:hAnsi="Times New Roman" w:cs="Times New Roman"/>
          <w:color w:val="auto"/>
          <w:sz w:val="28"/>
          <w:szCs w:val="28"/>
        </w:rPr>
        <w:t>примагистральные</w:t>
      </w:r>
      <w:proofErr w:type="spellEnd"/>
      <w:r w:rsidR="00E30652" w:rsidRPr="00A967D9">
        <w:rPr>
          <w:rFonts w:ascii="Times New Roman" w:hAnsi="Times New Roman" w:cs="Times New Roman"/>
          <w:color w:val="auto"/>
          <w:sz w:val="28"/>
          <w:szCs w:val="28"/>
        </w:rPr>
        <w:t xml:space="preserve"> и специализированные общественные зоны </w:t>
      </w:r>
      <w:r w:rsidR="00AA6934" w:rsidRPr="00A967D9">
        <w:rPr>
          <w:rFonts w:ascii="Times New Roman" w:hAnsi="Times New Roman" w:cs="Times New Roman"/>
          <w:color w:val="auto"/>
          <w:sz w:val="28"/>
          <w:szCs w:val="28"/>
        </w:rPr>
        <w:t>города.</w:t>
      </w:r>
    </w:p>
    <w:bookmarkEnd w:id="49"/>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8C5C97">
        <w:rPr>
          <w:rFonts w:ascii="Times New Roman" w:hAnsi="Times New Roman" w:cs="Times New Roman"/>
          <w:color w:val="auto"/>
          <w:sz w:val="28"/>
          <w:szCs w:val="28"/>
        </w:rPr>
        <w:t>107</w:t>
      </w:r>
      <w:r w:rsidR="00E30652" w:rsidRPr="00A967D9">
        <w:rPr>
          <w:rFonts w:ascii="Times New Roman" w:hAnsi="Times New Roman" w:cs="Times New Roman"/>
          <w:color w:val="auto"/>
          <w:sz w:val="28"/>
          <w:szCs w:val="28"/>
        </w:rPr>
        <w:t>.</w:t>
      </w:r>
      <w:r w:rsidR="00FE52D3" w:rsidRPr="00A967D9">
        <w:rPr>
          <w:rFonts w:ascii="Times New Roman" w:hAnsi="Times New Roman" w:cs="Times New Roman"/>
          <w:color w:val="auto"/>
          <w:sz w:val="28"/>
          <w:szCs w:val="28"/>
        </w:rPr>
        <w:t xml:space="preserve"> </w:t>
      </w:r>
      <w:r w:rsidR="00E30652" w:rsidRPr="00A967D9">
        <w:rPr>
          <w:rFonts w:ascii="Times New Roman" w:hAnsi="Times New Roman" w:cs="Times New Roman"/>
          <w:color w:val="auto"/>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7150A"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0" w:name="sub_73"/>
      <w:r w:rsidRPr="008C5C97">
        <w:rPr>
          <w:rFonts w:ascii="Times New Roman" w:hAnsi="Times New Roman" w:cs="Times New Roman"/>
          <w:color w:val="auto"/>
          <w:sz w:val="28"/>
          <w:szCs w:val="28"/>
        </w:rPr>
        <w:t>108</w:t>
      </w:r>
      <w:r w:rsidR="00E30652" w:rsidRPr="00A967D9">
        <w:rPr>
          <w:rFonts w:ascii="Times New Roman" w:hAnsi="Times New Roman" w:cs="Times New Roman"/>
          <w:color w:val="auto"/>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00E30652" w:rsidRPr="00A967D9">
        <w:rPr>
          <w:rFonts w:ascii="Times New Roman" w:hAnsi="Times New Roman" w:cs="Times New Roman"/>
          <w:color w:val="auto"/>
          <w:sz w:val="28"/>
          <w:szCs w:val="28"/>
        </w:rPr>
        <w:t>предпроектных</w:t>
      </w:r>
      <w:proofErr w:type="spellEnd"/>
      <w:r w:rsidR="00E30652" w:rsidRPr="00A967D9">
        <w:rPr>
          <w:rFonts w:ascii="Times New Roman" w:hAnsi="Times New Roman" w:cs="Times New Roman"/>
          <w:color w:val="auto"/>
          <w:sz w:val="28"/>
          <w:szCs w:val="28"/>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w:t>
      </w:r>
      <w:r w:rsidR="0046538C" w:rsidRPr="00A967D9">
        <w:rPr>
          <w:rFonts w:ascii="Times New Roman" w:hAnsi="Times New Roman" w:cs="Times New Roman"/>
          <w:color w:val="auto"/>
          <w:sz w:val="28"/>
          <w:szCs w:val="28"/>
        </w:rPr>
        <w:t>ие общественные пространства</w:t>
      </w:r>
      <w:r w:rsidR="00E30652" w:rsidRPr="00A967D9">
        <w:rPr>
          <w:rFonts w:ascii="Times New Roman" w:hAnsi="Times New Roman" w:cs="Times New Roman"/>
          <w:color w:val="auto"/>
          <w:sz w:val="28"/>
          <w:szCs w:val="28"/>
        </w:rPr>
        <w:t xml:space="preserve"> как места коммуникации и общения, способные </w:t>
      </w:r>
      <w:r w:rsidR="00E30652" w:rsidRPr="00A967D9">
        <w:rPr>
          <w:rFonts w:ascii="Times New Roman" w:hAnsi="Times New Roman" w:cs="Times New Roman"/>
          <w:color w:val="auto"/>
          <w:sz w:val="28"/>
          <w:szCs w:val="28"/>
        </w:rPr>
        <w:lastRenderedPageBreak/>
        <w:t>привлекать посетителей, и обеспечивающие наличие возможностей для развития предпринимательства.</w:t>
      </w:r>
      <w:bookmarkEnd w:id="50"/>
    </w:p>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8C5C97">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 xml:space="preserve">9. </w:t>
      </w:r>
      <w:r w:rsidR="00E30652" w:rsidRPr="00A967D9">
        <w:rPr>
          <w:rFonts w:ascii="Times New Roman" w:hAnsi="Times New Roman" w:cs="Times New Roman"/>
          <w:color w:val="auto"/>
          <w:sz w:val="28"/>
          <w:szCs w:val="28"/>
        </w:rPr>
        <w:t>Перечень конструктивных элементов внешнего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D3137"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0</w:t>
      </w:r>
      <w:r w:rsidR="00E30652" w:rsidRPr="00A967D9">
        <w:rPr>
          <w:rFonts w:ascii="Times New Roman" w:hAnsi="Times New Roman" w:cs="Times New Roman"/>
          <w:color w:val="auto"/>
          <w:sz w:val="28"/>
          <w:szCs w:val="28"/>
        </w:rPr>
        <w:t>.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52CA6" w:rsidRPr="00A967D9" w:rsidRDefault="00552CA6"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E30652" w:rsidRPr="00A967D9" w:rsidRDefault="00C967D2"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C3183D" w:rsidRPr="002E54A7">
        <w:rPr>
          <w:rFonts w:ascii="Times New Roman" w:hAnsi="Times New Roman" w:cs="Times New Roman"/>
          <w:b/>
          <w:bCs/>
          <w:color w:val="auto"/>
          <w:sz w:val="28"/>
          <w:szCs w:val="28"/>
        </w:rPr>
        <w:t>2</w:t>
      </w:r>
      <w:r w:rsidRPr="00A967D9">
        <w:rPr>
          <w:rFonts w:ascii="Times New Roman" w:hAnsi="Times New Roman" w:cs="Times New Roman"/>
          <w:b/>
          <w:bCs/>
          <w:color w:val="auto"/>
          <w:sz w:val="28"/>
          <w:szCs w:val="28"/>
        </w:rPr>
        <w:t xml:space="preserve">. </w:t>
      </w:r>
      <w:r w:rsidR="001D3137" w:rsidRPr="00A967D9">
        <w:rPr>
          <w:rFonts w:ascii="Times New Roman" w:hAnsi="Times New Roman" w:cs="Times New Roman"/>
          <w:b/>
          <w:sz w:val="28"/>
          <w:szCs w:val="28"/>
        </w:rPr>
        <w:t>Б</w:t>
      </w:r>
      <w:r w:rsidR="00E30652" w:rsidRPr="00A967D9">
        <w:rPr>
          <w:rFonts w:ascii="Times New Roman" w:hAnsi="Times New Roman" w:cs="Times New Roman"/>
          <w:b/>
          <w:sz w:val="28"/>
          <w:szCs w:val="28"/>
        </w:rPr>
        <w:t>лагоустройство на территориях жилого назначения</w:t>
      </w:r>
    </w:p>
    <w:p w:rsidR="00E30652" w:rsidRPr="00A967D9" w:rsidRDefault="00C1278E" w:rsidP="00A967D9">
      <w:pPr>
        <w:pStyle w:val="af"/>
        <w:ind w:firstLine="709"/>
        <w:jc w:val="both"/>
        <w:rPr>
          <w:rFonts w:ascii="Times New Roman" w:hAnsi="Times New Roman" w:cs="Times New Roman"/>
          <w:sz w:val="28"/>
          <w:szCs w:val="28"/>
        </w:rPr>
      </w:pPr>
      <w:bookmarkStart w:id="51" w:name="sub_81"/>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1</w:t>
      </w:r>
      <w:r w:rsidR="00E30652" w:rsidRPr="00A967D9">
        <w:rPr>
          <w:rFonts w:ascii="Times New Roman" w:hAnsi="Times New Roman" w:cs="Times New Roman"/>
          <w:sz w:val="28"/>
          <w:szCs w:val="28"/>
        </w:rPr>
        <w:t>.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bookmarkEnd w:id="51"/>
    <w:p w:rsidR="00E30652"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w:t>
      </w:r>
      <w:r w:rsidR="00E30652" w:rsidRPr="00A967D9">
        <w:rPr>
          <w:rFonts w:ascii="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w:t>
      </w:r>
      <w:proofErr w:type="gramStart"/>
      <w:r w:rsidR="00FC5901" w:rsidRPr="00A967D9">
        <w:rPr>
          <w:rFonts w:ascii="Times New Roman" w:hAnsi="Times New Roman" w:cs="Times New Roman"/>
          <w:color w:val="auto"/>
          <w:sz w:val="28"/>
          <w:szCs w:val="28"/>
        </w:rPr>
        <w:t>На территории земельного участка многоквартирных домов с коллективным пользованием придомовой территорией (многоквартир</w:t>
      </w:r>
      <w:r w:rsidR="000E4A29" w:rsidRPr="00A967D9">
        <w:rPr>
          <w:rFonts w:ascii="Times New Roman" w:hAnsi="Times New Roman" w:cs="Times New Roman"/>
          <w:color w:val="auto"/>
          <w:sz w:val="28"/>
          <w:szCs w:val="28"/>
        </w:rPr>
        <w:t xml:space="preserve">ная застройка) предусматривать </w:t>
      </w:r>
      <w:r w:rsidR="00FC5901" w:rsidRPr="00A967D9">
        <w:rPr>
          <w:rFonts w:ascii="Times New Roman" w:hAnsi="Times New Roman" w:cs="Times New Roman"/>
          <w:color w:val="auto"/>
          <w:sz w:val="28"/>
          <w:szCs w:val="28"/>
        </w:rPr>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FC5901" w:rsidRPr="00A967D9">
        <w:rPr>
          <w:rFonts w:ascii="Times New Roman" w:hAnsi="Times New Roman" w:cs="Times New Roman"/>
          <w:color w:val="auto"/>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C5901" w:rsidRPr="00A967D9" w:rsidRDefault="00C1278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4</w:t>
      </w:r>
      <w:r w:rsidR="00FC5901" w:rsidRPr="00A967D9">
        <w:rPr>
          <w:rFonts w:ascii="Times New Roman" w:hAnsi="Times New Roman" w:cs="Times New Roman"/>
          <w:sz w:val="28"/>
          <w:szCs w:val="28"/>
        </w:rPr>
        <w:t>.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30652" w:rsidRPr="00A967D9" w:rsidRDefault="00C1278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5</w:t>
      </w:r>
      <w:r w:rsidR="00FC5901" w:rsidRPr="00A967D9">
        <w:rPr>
          <w:rFonts w:ascii="Times New Roman" w:hAnsi="Times New Roman" w:cs="Times New Roman"/>
          <w:sz w:val="28"/>
          <w:szCs w:val="28"/>
        </w:rPr>
        <w:t>. При озеленении территории детских садов и школ не рекомендуется использовать растения с ядовитыми плодами, а также с колючками и шипами.</w:t>
      </w:r>
    </w:p>
    <w:p w:rsidR="007F7FE8" w:rsidRPr="00A967D9" w:rsidRDefault="007F7FE8" w:rsidP="00A967D9">
      <w:pPr>
        <w:pStyle w:val="af"/>
        <w:ind w:firstLine="709"/>
        <w:jc w:val="both"/>
        <w:rPr>
          <w:rFonts w:ascii="Times New Roman" w:hAnsi="Times New Roman" w:cs="Times New Roman"/>
          <w:sz w:val="28"/>
          <w:szCs w:val="28"/>
        </w:rPr>
      </w:pPr>
    </w:p>
    <w:p w:rsidR="00E30652" w:rsidRPr="00A967D9" w:rsidRDefault="00C967D2" w:rsidP="00A967D9">
      <w:pPr>
        <w:autoSpaceDE w:val="0"/>
        <w:autoSpaceDN w:val="0"/>
        <w:adjustRightInd w:val="0"/>
        <w:spacing w:line="240" w:lineRule="auto"/>
        <w:ind w:firstLine="709"/>
        <w:jc w:val="center"/>
        <w:outlineLvl w:val="0"/>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Глава 2</w:t>
      </w:r>
      <w:r w:rsidR="00C3183D" w:rsidRPr="002E54A7">
        <w:rPr>
          <w:rFonts w:ascii="Times New Roman" w:hAnsi="Times New Roman" w:cs="Times New Roman"/>
          <w:b/>
          <w:bCs/>
          <w:color w:val="auto"/>
          <w:sz w:val="28"/>
          <w:szCs w:val="28"/>
        </w:rPr>
        <w:t>3</w:t>
      </w:r>
      <w:r w:rsidRPr="00A967D9">
        <w:rPr>
          <w:rFonts w:ascii="Times New Roman" w:hAnsi="Times New Roman" w:cs="Times New Roman"/>
          <w:b/>
          <w:bCs/>
          <w:color w:val="auto"/>
          <w:sz w:val="28"/>
          <w:szCs w:val="28"/>
        </w:rPr>
        <w:t>.</w:t>
      </w:r>
      <w:r w:rsidR="001D3137" w:rsidRPr="00A967D9">
        <w:rPr>
          <w:rFonts w:ascii="Times New Roman" w:hAnsi="Times New Roman" w:cs="Times New Roman"/>
          <w:b/>
          <w:bCs/>
          <w:color w:val="auto"/>
          <w:sz w:val="28"/>
          <w:szCs w:val="28"/>
        </w:rPr>
        <w:t xml:space="preserve"> Б</w:t>
      </w:r>
      <w:r w:rsidR="00FC5901" w:rsidRPr="00A967D9">
        <w:rPr>
          <w:rFonts w:ascii="Times New Roman" w:hAnsi="Times New Roman" w:cs="Times New Roman"/>
          <w:b/>
          <w:bCs/>
          <w:color w:val="auto"/>
          <w:sz w:val="28"/>
          <w:szCs w:val="28"/>
        </w:rPr>
        <w:t>лагоустройство территорий рекреационного назначения</w:t>
      </w:r>
    </w:p>
    <w:p w:rsidR="00FC5901" w:rsidRPr="00A967D9" w:rsidRDefault="001D313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ab/>
      </w:r>
      <w:r w:rsidR="001A1CAA"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6</w:t>
      </w:r>
      <w:r w:rsidR="00FC5901" w:rsidRPr="00A967D9">
        <w:rPr>
          <w:rFonts w:ascii="Times New Roman" w:hAnsi="Times New Roman" w:cs="Times New Roman"/>
          <w:color w:val="auto"/>
          <w:sz w:val="28"/>
          <w:szCs w:val="28"/>
        </w:rPr>
        <w:t>.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7</w:t>
      </w:r>
      <w:r w:rsidR="00FC5901" w:rsidRPr="00A967D9">
        <w:rPr>
          <w:rFonts w:ascii="Times New Roman" w:hAnsi="Times New Roman" w:cs="Times New Roman"/>
          <w:color w:val="auto"/>
          <w:sz w:val="28"/>
          <w:szCs w:val="28"/>
        </w:rPr>
        <w:t>. При реконструкции объектов рекреации предусматривать:</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для парков и садов: реконструкцию планировочной структуры (например, изменение плотности дорожной сети), </w:t>
      </w:r>
      <w:proofErr w:type="spellStart"/>
      <w:r w:rsidR="00FC5901" w:rsidRPr="00A967D9">
        <w:rPr>
          <w:rFonts w:ascii="Times New Roman" w:hAnsi="Times New Roman" w:cs="Times New Roman"/>
          <w:color w:val="auto"/>
          <w:sz w:val="28"/>
          <w:szCs w:val="28"/>
        </w:rPr>
        <w:t>разреживание</w:t>
      </w:r>
      <w:proofErr w:type="spellEnd"/>
      <w:r w:rsidR="00FC5901" w:rsidRPr="00A967D9">
        <w:rPr>
          <w:rFonts w:ascii="Times New Roman" w:hAnsi="Times New Roman" w:cs="Times New Roman"/>
          <w:color w:val="auto"/>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2" w:name="sub_94"/>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8</w:t>
      </w:r>
      <w:r w:rsidR="00FC5901" w:rsidRPr="00A967D9">
        <w:rPr>
          <w:rFonts w:ascii="Times New Roman" w:hAnsi="Times New Roman" w:cs="Times New Roman"/>
          <w:color w:val="auto"/>
          <w:sz w:val="28"/>
          <w:szCs w:val="28"/>
        </w:rPr>
        <w:t xml:space="preserve">. На территориях, предназначенных и обустроенных для организации активного массового отдыха, купания и </w:t>
      </w:r>
      <w:r w:rsidR="00ED541C" w:rsidRPr="00A967D9">
        <w:rPr>
          <w:rFonts w:ascii="Times New Roman" w:hAnsi="Times New Roman" w:cs="Times New Roman"/>
          <w:color w:val="auto"/>
          <w:sz w:val="28"/>
          <w:szCs w:val="28"/>
        </w:rPr>
        <w:t>рекреации (далее - зона отдыха), рекомендуется размещать</w:t>
      </w:r>
      <w:r w:rsidR="00FC5901" w:rsidRPr="00A967D9">
        <w:rPr>
          <w:rFonts w:ascii="Times New Roman" w:hAnsi="Times New Roman" w:cs="Times New Roman"/>
          <w:color w:val="auto"/>
          <w:sz w:val="28"/>
          <w:szCs w:val="28"/>
        </w:rPr>
        <w:t xml:space="preserve">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bookmarkEnd w:id="52"/>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9</w:t>
      </w:r>
      <w:r w:rsidR="00FC5901" w:rsidRPr="00A967D9">
        <w:rPr>
          <w:rFonts w:ascii="Times New Roman" w:hAnsi="Times New Roman" w:cs="Times New Roman"/>
          <w:color w:val="auto"/>
          <w:sz w:val="28"/>
          <w:szCs w:val="28"/>
        </w:rPr>
        <w:t>. При проектировании озеленения территории объектов требуется:</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произвести оценку существующей растительности, состояния древесных растений и травянистого покрова;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произвести выявление сухих поврежденных вредителями древесных растений, разработать меропр</w:t>
      </w:r>
      <w:r w:rsidR="00ED541C" w:rsidRPr="00A967D9">
        <w:rPr>
          <w:rFonts w:ascii="Times New Roman" w:hAnsi="Times New Roman" w:cs="Times New Roman"/>
          <w:color w:val="auto"/>
          <w:sz w:val="28"/>
          <w:szCs w:val="28"/>
        </w:rPr>
        <w:t>иятия по их удалению с объектов;</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обеспечивать сохранение травяного покрова, древесно-кустарниковой и прибрежной растительности не менее</w:t>
      </w:r>
      <w:proofErr w:type="gramStart"/>
      <w:r w:rsidR="00FC5901" w:rsidRPr="00A967D9">
        <w:rPr>
          <w:rFonts w:ascii="Times New Roman" w:hAnsi="Times New Roman" w:cs="Times New Roman"/>
          <w:color w:val="auto"/>
          <w:sz w:val="28"/>
          <w:szCs w:val="28"/>
        </w:rPr>
        <w:t>,</w:t>
      </w:r>
      <w:proofErr w:type="gramEnd"/>
      <w:r w:rsidR="00FC5901" w:rsidRPr="00A967D9">
        <w:rPr>
          <w:rFonts w:ascii="Times New Roman" w:hAnsi="Times New Roman" w:cs="Times New Roman"/>
          <w:color w:val="auto"/>
          <w:sz w:val="28"/>
          <w:szCs w:val="28"/>
        </w:rPr>
        <w:t xml:space="preserve"> чем на 80 % общей площади зоны отдыха;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4)</w:t>
      </w:r>
      <w:r w:rsidR="00FC5901" w:rsidRPr="00A967D9">
        <w:rPr>
          <w:rFonts w:ascii="Times New Roman" w:hAnsi="Times New Roman" w:cs="Times New Roman"/>
          <w:color w:val="auto"/>
          <w:sz w:val="28"/>
          <w:szCs w:val="28"/>
        </w:rPr>
        <w:t xml:space="preserve">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5)</w:t>
      </w:r>
      <w:r w:rsidR="00FC5901" w:rsidRPr="00A967D9">
        <w:rPr>
          <w:rFonts w:ascii="Times New Roman" w:hAnsi="Times New Roman" w:cs="Times New Roman"/>
          <w:color w:val="auto"/>
          <w:sz w:val="28"/>
          <w:szCs w:val="28"/>
        </w:rPr>
        <w:t xml:space="preserve">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3" w:name="sub_97"/>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2</w:t>
      </w:r>
      <w:r w:rsidR="001A1CAA" w:rsidRPr="00A967D9">
        <w:rPr>
          <w:rFonts w:ascii="Times New Roman" w:hAnsi="Times New Roman" w:cs="Times New Roman"/>
          <w:color w:val="auto"/>
          <w:sz w:val="28"/>
          <w:szCs w:val="28"/>
        </w:rPr>
        <w:t>0</w:t>
      </w:r>
      <w:r w:rsidR="00FC5901" w:rsidRPr="00A967D9">
        <w:rPr>
          <w:rFonts w:ascii="Times New Roman" w:hAnsi="Times New Roman" w:cs="Times New Roman"/>
          <w:color w:val="auto"/>
          <w:sz w:val="28"/>
          <w:szCs w:val="28"/>
        </w:rPr>
        <w:t xml:space="preserve">. Возможно размещение ограждения, уличного технического </w:t>
      </w:r>
      <w:r w:rsidR="001A1CAA" w:rsidRPr="00A967D9">
        <w:rPr>
          <w:rFonts w:ascii="Times New Roman" w:hAnsi="Times New Roman" w:cs="Times New Roman"/>
          <w:color w:val="auto"/>
          <w:sz w:val="28"/>
          <w:szCs w:val="28"/>
        </w:rPr>
        <w:t>оборудования (торговые тележки «</w:t>
      </w:r>
      <w:r w:rsidR="00FC5901" w:rsidRPr="00A967D9">
        <w:rPr>
          <w:rFonts w:ascii="Times New Roman" w:hAnsi="Times New Roman" w:cs="Times New Roman"/>
          <w:color w:val="auto"/>
          <w:sz w:val="28"/>
          <w:szCs w:val="28"/>
        </w:rPr>
        <w:t>вода</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 xml:space="preserve">, </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мороженое</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 xml:space="preserve">), некапитальных </w:t>
      </w:r>
      <w:r w:rsidR="00FC5901" w:rsidRPr="00A967D9">
        <w:rPr>
          <w:rFonts w:ascii="Times New Roman" w:hAnsi="Times New Roman" w:cs="Times New Roman"/>
          <w:color w:val="auto"/>
          <w:sz w:val="28"/>
          <w:szCs w:val="28"/>
        </w:rPr>
        <w:lastRenderedPageBreak/>
        <w:t>нестационарных сооружений мелкорозничной торговли и питания, туалетных кабин.</w:t>
      </w:r>
    </w:p>
    <w:bookmarkEnd w:id="53"/>
    <w:p w:rsidR="00FC5901"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8C5C97">
        <w:rPr>
          <w:rFonts w:ascii="Times New Roman" w:hAnsi="Times New Roman" w:cs="Times New Roman"/>
          <w:color w:val="auto"/>
          <w:sz w:val="28"/>
          <w:szCs w:val="28"/>
        </w:rPr>
        <w:t>2</w:t>
      </w:r>
      <w:r w:rsidR="001A1CAA"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w:t>
      </w:r>
      <w:proofErr w:type="gramStart"/>
      <w:r w:rsidR="00FC5901" w:rsidRPr="00A967D9">
        <w:rPr>
          <w:rFonts w:ascii="Times New Roman" w:hAnsi="Times New Roman" w:cs="Times New Roman"/>
          <w:color w:val="auto"/>
          <w:sz w:val="28"/>
          <w:szCs w:val="28"/>
        </w:rPr>
        <w:t>Рекомендуется применение различных видов и приемов озеленения: вертикального (</w:t>
      </w:r>
      <w:proofErr w:type="spellStart"/>
      <w:r w:rsidR="00FC5901" w:rsidRPr="00A967D9">
        <w:rPr>
          <w:rFonts w:ascii="Times New Roman" w:hAnsi="Times New Roman" w:cs="Times New Roman"/>
          <w:color w:val="auto"/>
          <w:sz w:val="28"/>
          <w:szCs w:val="28"/>
        </w:rPr>
        <w:t>перголы</w:t>
      </w:r>
      <w:proofErr w:type="spellEnd"/>
      <w:r w:rsidR="00FC5901" w:rsidRPr="00A967D9">
        <w:rPr>
          <w:rFonts w:ascii="Times New Roman" w:hAnsi="Times New Roman" w:cs="Times New Roman"/>
          <w:color w:val="auto"/>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1281E" w:rsidRPr="00A967D9" w:rsidRDefault="0081281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3E1CB4"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Раздел </w:t>
      </w:r>
      <w:r w:rsidR="003E1CB4" w:rsidRPr="00A967D9">
        <w:rPr>
          <w:rFonts w:ascii="Times New Roman" w:hAnsi="Times New Roman" w:cs="Times New Roman"/>
          <w:b/>
          <w:bCs/>
          <w:color w:val="auto"/>
          <w:sz w:val="28"/>
          <w:szCs w:val="28"/>
          <w:lang w:val="en-US"/>
        </w:rPr>
        <w:t>V</w:t>
      </w:r>
      <w:r w:rsidR="004B0ACB" w:rsidRPr="00A967D9">
        <w:rPr>
          <w:rFonts w:ascii="Times New Roman" w:hAnsi="Times New Roman" w:cs="Times New Roman"/>
          <w:b/>
          <w:bCs/>
          <w:color w:val="auto"/>
          <w:sz w:val="28"/>
          <w:szCs w:val="28"/>
        </w:rPr>
        <w:t>. ГОРОДСКОЕ ОФОРМЛЕНИЕ И ИНФОРМАЦИЯ</w:t>
      </w:r>
    </w:p>
    <w:p w:rsidR="00C967D2"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C967D2"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Глава 2</w:t>
      </w:r>
      <w:r w:rsidR="003B4E56" w:rsidRPr="002E54A7">
        <w:rPr>
          <w:rFonts w:ascii="Times New Roman" w:hAnsi="Times New Roman" w:cs="Times New Roman"/>
          <w:b/>
          <w:bCs/>
          <w:color w:val="auto"/>
          <w:sz w:val="28"/>
          <w:szCs w:val="28"/>
        </w:rPr>
        <w:t>4</w:t>
      </w:r>
      <w:r w:rsidR="00ED541C" w:rsidRPr="00A967D9">
        <w:rPr>
          <w:rFonts w:ascii="Times New Roman" w:hAnsi="Times New Roman" w:cs="Times New Roman"/>
          <w:b/>
          <w:color w:val="auto"/>
          <w:sz w:val="28"/>
          <w:szCs w:val="28"/>
        </w:rPr>
        <w:t>. Вывески, реклама и витрины</w:t>
      </w:r>
    </w:p>
    <w:p w:rsidR="00FF16E7" w:rsidRPr="00A967D9" w:rsidRDefault="00FF16E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12</w:t>
      </w:r>
      <w:r w:rsidR="001A1CAA" w:rsidRPr="00A967D9">
        <w:rPr>
          <w:rFonts w:ascii="Times New Roman" w:hAnsi="Times New Roman" w:cs="Times New Roman"/>
          <w:sz w:val="28"/>
          <w:szCs w:val="28"/>
        </w:rPr>
        <w:t>2</w:t>
      </w:r>
      <w:r w:rsidR="004B0ACB" w:rsidRPr="00A967D9">
        <w:rPr>
          <w:rFonts w:ascii="Times New Roman" w:hAnsi="Times New Roman" w:cs="Times New Roman"/>
          <w:sz w:val="28"/>
          <w:szCs w:val="28"/>
        </w:rPr>
        <w:t>.</w:t>
      </w:r>
      <w:r w:rsidR="003E1CB4" w:rsidRPr="00A967D9">
        <w:rPr>
          <w:rFonts w:ascii="Times New Roman" w:hAnsi="Times New Roman" w:cs="Times New Roman"/>
          <w:sz w:val="28"/>
          <w:szCs w:val="28"/>
        </w:rPr>
        <w:t xml:space="preserve"> </w:t>
      </w:r>
      <w:r w:rsidRPr="00A967D9">
        <w:rPr>
          <w:rFonts w:ascii="Times New Roman" w:hAnsi="Times New Roman" w:cs="Times New Roman"/>
          <w:sz w:val="28"/>
          <w:szCs w:val="28"/>
        </w:rPr>
        <w:t>Установку информационных конструкций (далее - вывесок)</w:t>
      </w:r>
      <w:r w:rsidR="00ED541C" w:rsidRPr="00A967D9">
        <w:rPr>
          <w:rFonts w:ascii="Times New Roman" w:hAnsi="Times New Roman" w:cs="Times New Roman"/>
          <w:sz w:val="28"/>
          <w:szCs w:val="28"/>
        </w:rPr>
        <w:t>,</w:t>
      </w:r>
      <w:r w:rsidRPr="00A967D9">
        <w:rPr>
          <w:rFonts w:ascii="Times New Roman" w:hAnsi="Times New Roman" w:cs="Times New Roman"/>
          <w:sz w:val="28"/>
          <w:szCs w:val="28"/>
        </w:rPr>
        <w:t xml:space="preserve"> а также размещение иных графических элементов осуществлять в соответствии с утвержденными Правилами наружной рекламы и объектов информационного оформления на территории города.</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1A1CAA" w:rsidRPr="00A967D9">
        <w:rPr>
          <w:rFonts w:ascii="Times New Roman" w:hAnsi="Times New Roman" w:cs="Times New Roman"/>
          <w:sz w:val="28"/>
          <w:szCs w:val="28"/>
        </w:rPr>
        <w:t>3</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Организациям, эксплуатирующим световые рекламы и вывески, обеспечивать</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своевременную замену перегоревших </w:t>
      </w:r>
      <w:proofErr w:type="spellStart"/>
      <w:r w:rsidR="004B0ACB" w:rsidRPr="00A967D9">
        <w:rPr>
          <w:rFonts w:ascii="Times New Roman" w:hAnsi="Times New Roman" w:cs="Times New Roman"/>
          <w:color w:val="auto"/>
          <w:sz w:val="28"/>
          <w:szCs w:val="28"/>
        </w:rPr>
        <w:t>газосветовых</w:t>
      </w:r>
      <w:proofErr w:type="spellEnd"/>
      <w:r w:rsidR="004B0ACB" w:rsidRPr="00A967D9">
        <w:rPr>
          <w:rFonts w:ascii="Times New Roman" w:hAnsi="Times New Roman" w:cs="Times New Roman"/>
          <w:color w:val="auto"/>
          <w:sz w:val="28"/>
          <w:szCs w:val="28"/>
        </w:rPr>
        <w:t xml:space="preserve"> трубок и электроламп. В случае</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неисправности отдельных знаков рекламы или вывески выключать полностью.</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1A1CAA" w:rsidRPr="00A967D9">
        <w:rPr>
          <w:rFonts w:ascii="Times New Roman" w:hAnsi="Times New Roman" w:cs="Times New Roman"/>
          <w:sz w:val="28"/>
          <w:szCs w:val="28"/>
        </w:rPr>
        <w:t>4</w:t>
      </w:r>
      <w:r w:rsidR="003E1CB4"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Нельзя размещать на зданиях вывески и рекламу, перекрывающие архитектурные элементы</w:t>
      </w:r>
      <w:r w:rsidR="003E1CB4" w:rsidRPr="00A967D9">
        <w:rPr>
          <w:rFonts w:ascii="Times New Roman" w:hAnsi="Times New Roman" w:cs="Times New Roman"/>
          <w:color w:val="auto"/>
          <w:sz w:val="28"/>
          <w:szCs w:val="28"/>
        </w:rPr>
        <w:t xml:space="preserve"> </w:t>
      </w:r>
      <w:r w:rsidR="00ED541C" w:rsidRPr="00A967D9">
        <w:rPr>
          <w:rFonts w:ascii="Times New Roman" w:hAnsi="Times New Roman" w:cs="Times New Roman"/>
          <w:color w:val="auto"/>
          <w:sz w:val="28"/>
          <w:szCs w:val="28"/>
        </w:rPr>
        <w:t>зданий (например,</w:t>
      </w:r>
      <w:r w:rsidR="004B0ACB" w:rsidRPr="00A967D9">
        <w:rPr>
          <w:rFonts w:ascii="Times New Roman" w:hAnsi="Times New Roman" w:cs="Times New Roman"/>
          <w:color w:val="auto"/>
          <w:sz w:val="28"/>
          <w:szCs w:val="28"/>
        </w:rPr>
        <w:t xml:space="preserve"> оконные </w:t>
      </w:r>
      <w:proofErr w:type="spellStart"/>
      <w:proofErr w:type="gramStart"/>
      <w:r w:rsidR="004B0ACB" w:rsidRPr="00A967D9">
        <w:rPr>
          <w:rFonts w:ascii="Times New Roman" w:hAnsi="Times New Roman" w:cs="Times New Roman"/>
          <w:color w:val="auto"/>
          <w:sz w:val="28"/>
          <w:szCs w:val="28"/>
        </w:rPr>
        <w:t>про</w:t>
      </w:r>
      <w:proofErr w:type="gramEnd"/>
      <w:r w:rsidR="004B0ACB" w:rsidRPr="00A967D9">
        <w:rPr>
          <w:rFonts w:ascii="Cambria Math" w:hAnsi="Cambria Math" w:cs="Cambria Math"/>
          <w:color w:val="auto"/>
          <w:sz w:val="28"/>
          <w:szCs w:val="28"/>
        </w:rPr>
        <w:t>ѐ</w:t>
      </w:r>
      <w:proofErr w:type="gramStart"/>
      <w:r w:rsidR="004B0ACB" w:rsidRPr="00A967D9">
        <w:rPr>
          <w:rFonts w:ascii="Times New Roman" w:hAnsi="Times New Roman" w:cs="Times New Roman"/>
          <w:color w:val="auto"/>
          <w:sz w:val="28"/>
          <w:szCs w:val="28"/>
        </w:rPr>
        <w:t>мы</w:t>
      </w:r>
      <w:proofErr w:type="spellEnd"/>
      <w:proofErr w:type="gramEnd"/>
      <w:r w:rsidR="004B0ACB" w:rsidRPr="00A967D9">
        <w:rPr>
          <w:rFonts w:ascii="Times New Roman" w:hAnsi="Times New Roman" w:cs="Times New Roman"/>
          <w:color w:val="auto"/>
          <w:sz w:val="28"/>
          <w:szCs w:val="28"/>
        </w:rPr>
        <w:t>, колонны, орнамент и прочие).</w:t>
      </w:r>
    </w:p>
    <w:p w:rsidR="00FF16E7" w:rsidRPr="00A967D9" w:rsidRDefault="00523455"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5E2F01"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5</w:t>
      </w:r>
      <w:r w:rsidR="00FF16E7" w:rsidRPr="00A967D9">
        <w:rPr>
          <w:rFonts w:ascii="Times New Roman" w:hAnsi="Times New Roman" w:cs="Times New Roman"/>
          <w:sz w:val="28"/>
          <w:szCs w:val="28"/>
        </w:rPr>
        <w:t>.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B0ACB"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6</w:t>
      </w:r>
      <w:r w:rsidR="004B0ACB" w:rsidRPr="00A967D9">
        <w:rPr>
          <w:rFonts w:ascii="Times New Roman" w:hAnsi="Times New Roman" w:cs="Times New Roman"/>
          <w:color w:val="auto"/>
          <w:sz w:val="28"/>
          <w:szCs w:val="28"/>
        </w:rPr>
        <w:t>. Расклейка газет, афиш, плакатов, различного рода объявлений и реклам разрешается на</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специально установленных стендах. Для малоформатных листовых афиш зрелищных мероприятий</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возможно дополнительное размещение на врем</w:t>
      </w:r>
      <w:r w:rsidR="00ED541C" w:rsidRPr="00A967D9">
        <w:rPr>
          <w:rFonts w:ascii="Times New Roman" w:hAnsi="Times New Roman" w:cs="Times New Roman"/>
          <w:color w:val="auto"/>
          <w:sz w:val="28"/>
          <w:szCs w:val="28"/>
        </w:rPr>
        <w:t>енных строительных ограждениях.</w:t>
      </w:r>
    </w:p>
    <w:p w:rsidR="00523455"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7</w:t>
      </w:r>
      <w:r w:rsidR="00523455" w:rsidRPr="00A967D9">
        <w:rPr>
          <w:rFonts w:ascii="Times New Roman" w:hAnsi="Times New Roman" w:cs="Times New Roman"/>
          <w:color w:val="auto"/>
          <w:sz w:val="28"/>
          <w:szCs w:val="28"/>
        </w:rPr>
        <w:t xml:space="preserve">. Уличное искусство для стен, заборов </w:t>
      </w:r>
      <w:r w:rsidR="00ED541C" w:rsidRPr="00A967D9">
        <w:rPr>
          <w:rFonts w:ascii="Times New Roman" w:hAnsi="Times New Roman" w:cs="Times New Roman"/>
          <w:color w:val="auto"/>
          <w:sz w:val="28"/>
          <w:szCs w:val="28"/>
        </w:rPr>
        <w:t>и других городских поверхностей</w:t>
      </w:r>
      <w:r w:rsidR="00523455" w:rsidRPr="00A967D9">
        <w:rPr>
          <w:rFonts w:ascii="Times New Roman" w:hAnsi="Times New Roman" w:cs="Times New Roman"/>
          <w:color w:val="auto"/>
          <w:sz w:val="28"/>
          <w:szCs w:val="28"/>
        </w:rPr>
        <w:t xml:space="preserve"> использовать для оформления подобными рисунками глухих заборов и брандмауэров. В центральной части города и  других значимых территориях подобное оформление рекомендуется согласовывать с органами местного самоуправления.</w:t>
      </w:r>
    </w:p>
    <w:p w:rsidR="003E1CB4" w:rsidRPr="00A967D9" w:rsidRDefault="003E1CB4"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C967D2"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5</w:t>
      </w:r>
      <w:r w:rsidR="004B0ACB" w:rsidRPr="00A967D9">
        <w:rPr>
          <w:rFonts w:ascii="Times New Roman" w:hAnsi="Times New Roman" w:cs="Times New Roman"/>
          <w:b/>
          <w:color w:val="auto"/>
          <w:sz w:val="28"/>
          <w:szCs w:val="28"/>
        </w:rPr>
        <w:t>. Праздничное оформление территории</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587F52" w:rsidRPr="00A967D9">
        <w:rPr>
          <w:rFonts w:ascii="Times New Roman" w:hAnsi="Times New Roman" w:cs="Times New Roman"/>
          <w:sz w:val="28"/>
          <w:szCs w:val="28"/>
        </w:rPr>
        <w:t>8</w:t>
      </w:r>
      <w:r w:rsidR="004B0ACB" w:rsidRPr="00A967D9">
        <w:rPr>
          <w:rFonts w:ascii="Times New Roman" w:hAnsi="Times New Roman" w:cs="Times New Roman"/>
          <w:color w:val="auto"/>
          <w:sz w:val="28"/>
          <w:szCs w:val="28"/>
        </w:rPr>
        <w:t xml:space="preserve">. Праздничное оформление территории </w:t>
      </w:r>
      <w:r w:rsidR="00523455"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 xml:space="preserve"> выполнять по</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решению администрации муниципального образования на период проведения государственных и</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городских праздников, мероприятий, связанных со знаменательными событиями.</w:t>
      </w:r>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lastRenderedPageBreak/>
        <w:t>1</w:t>
      </w:r>
      <w:r w:rsidR="008C5C97">
        <w:rPr>
          <w:rFonts w:ascii="Times New Roman" w:hAnsi="Times New Roman" w:cs="Times New Roman"/>
          <w:sz w:val="28"/>
          <w:szCs w:val="28"/>
        </w:rPr>
        <w:t>2</w:t>
      </w:r>
      <w:r w:rsidR="00587F52" w:rsidRPr="00A967D9">
        <w:rPr>
          <w:rFonts w:ascii="Times New Roman" w:hAnsi="Times New Roman" w:cs="Times New Roman"/>
          <w:sz w:val="28"/>
          <w:szCs w:val="28"/>
        </w:rPr>
        <w:t>9</w:t>
      </w:r>
      <w:r w:rsidR="004B0ACB" w:rsidRPr="00A967D9">
        <w:rPr>
          <w:rFonts w:ascii="Times New Roman" w:hAnsi="Times New Roman" w:cs="Times New Roman"/>
          <w:color w:val="auto"/>
          <w:sz w:val="28"/>
          <w:szCs w:val="28"/>
        </w:rPr>
        <w:t>. Оформление зданий, сооружений осуществлять их владельцами в рамках концепции</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праздничного оформления территории </w:t>
      </w:r>
      <w:r w:rsidR="00C40078"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130</w:t>
      </w:r>
      <w:r w:rsidR="004B0ACB" w:rsidRPr="00A967D9">
        <w:rPr>
          <w:rFonts w:ascii="Times New Roman" w:hAnsi="Times New Roman" w:cs="Times New Roman"/>
          <w:color w:val="auto"/>
          <w:sz w:val="28"/>
          <w:szCs w:val="28"/>
        </w:rPr>
        <w:t>. Работы, связанные с проведением общегородских торжественных и праздничных</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мероприятий, осуществлять организациям самостоятельно за счет собственных средств, а также</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 договорам с администрацией муниципального образования в пределах средств,</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предусмотренных на эти цели в бюджете муниципального образования.</w:t>
      </w:r>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3</w:t>
      </w:r>
      <w:r w:rsidR="00587F52" w:rsidRPr="00A967D9">
        <w:rPr>
          <w:rFonts w:ascii="Times New Roman" w:hAnsi="Times New Roman" w:cs="Times New Roman"/>
          <w:sz w:val="28"/>
          <w:szCs w:val="28"/>
        </w:rPr>
        <w:t>1</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В праздничное оформление включать: вывеску национальных флагов, лозунгов, гирлянд,</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панно, установку декоративных элементов и композиций, стендов, киосков, трибун, эстрад, а</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также устройство праздничной иллюминации.</w:t>
      </w:r>
      <w:proofErr w:type="gramEnd"/>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3</w:t>
      </w:r>
      <w:r w:rsidR="00587F52" w:rsidRPr="00A967D9">
        <w:rPr>
          <w:rFonts w:ascii="Times New Roman" w:hAnsi="Times New Roman" w:cs="Times New Roman"/>
          <w:sz w:val="28"/>
          <w:szCs w:val="28"/>
        </w:rPr>
        <w:t>2</w:t>
      </w:r>
      <w:r w:rsidR="004B0ACB" w:rsidRPr="00A967D9">
        <w:rPr>
          <w:rFonts w:ascii="Times New Roman" w:hAnsi="Times New Roman" w:cs="Times New Roman"/>
          <w:color w:val="auto"/>
          <w:sz w:val="28"/>
          <w:szCs w:val="28"/>
        </w:rPr>
        <w:t>. Концепцию праздничного оформления определять программой мероприятий и схемой</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размещения объектов и элементов праздничного оформления, </w:t>
      </w:r>
      <w:proofErr w:type="gramStart"/>
      <w:r w:rsidR="004B0ACB" w:rsidRPr="00A967D9">
        <w:rPr>
          <w:rFonts w:ascii="Times New Roman" w:hAnsi="Times New Roman" w:cs="Times New Roman"/>
          <w:color w:val="auto"/>
          <w:sz w:val="28"/>
          <w:szCs w:val="28"/>
        </w:rPr>
        <w:t>утверждаемыми</w:t>
      </w:r>
      <w:proofErr w:type="gramEnd"/>
      <w:r w:rsidR="004B0ACB" w:rsidRPr="00A967D9">
        <w:rPr>
          <w:rFonts w:ascii="Times New Roman" w:hAnsi="Times New Roman" w:cs="Times New Roman"/>
          <w:color w:val="auto"/>
          <w:sz w:val="28"/>
          <w:szCs w:val="28"/>
        </w:rPr>
        <w:t xml:space="preserve"> администрацией</w:t>
      </w:r>
      <w:r w:rsidR="003E1CB4" w:rsidRPr="00A967D9">
        <w:rPr>
          <w:rFonts w:ascii="Times New Roman" w:hAnsi="Times New Roman" w:cs="Times New Roman"/>
          <w:color w:val="auto"/>
          <w:sz w:val="28"/>
          <w:szCs w:val="28"/>
        </w:rPr>
        <w:t xml:space="preserve"> </w:t>
      </w:r>
      <w:r w:rsidR="00C40078"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w:t>
      </w:r>
    </w:p>
    <w:p w:rsidR="00E30652" w:rsidRPr="00A967D9" w:rsidRDefault="00E30652" w:rsidP="00A967D9">
      <w:pPr>
        <w:autoSpaceDE w:val="0"/>
        <w:autoSpaceDN w:val="0"/>
        <w:adjustRightInd w:val="0"/>
        <w:spacing w:line="240" w:lineRule="auto"/>
        <w:ind w:firstLine="709"/>
        <w:jc w:val="center"/>
        <w:rPr>
          <w:rFonts w:ascii="Times New Roman" w:hAnsi="Times New Roman" w:cs="Times New Roman"/>
          <w:b/>
          <w:sz w:val="28"/>
          <w:szCs w:val="28"/>
        </w:rPr>
      </w:pPr>
    </w:p>
    <w:p w:rsidR="00C967D2" w:rsidRPr="00A967D9" w:rsidRDefault="00C967D2" w:rsidP="00A967D9">
      <w:pPr>
        <w:autoSpaceDE w:val="0"/>
        <w:autoSpaceDN w:val="0"/>
        <w:adjustRightInd w:val="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 xml:space="preserve">Раздел </w:t>
      </w:r>
      <w:r w:rsidR="003E1CB4" w:rsidRPr="00A967D9">
        <w:rPr>
          <w:rFonts w:ascii="Times New Roman" w:hAnsi="Times New Roman" w:cs="Times New Roman"/>
          <w:b/>
          <w:sz w:val="28"/>
          <w:szCs w:val="28"/>
          <w:lang w:val="en-US"/>
        </w:rPr>
        <w:t>VI</w:t>
      </w:r>
      <w:r w:rsidR="003E1CB4" w:rsidRPr="00A967D9">
        <w:rPr>
          <w:rFonts w:ascii="Times New Roman" w:hAnsi="Times New Roman" w:cs="Times New Roman"/>
          <w:b/>
          <w:sz w:val="28"/>
          <w:szCs w:val="28"/>
        </w:rPr>
        <w:t xml:space="preserve">. </w:t>
      </w:r>
      <w:r w:rsidR="008109CD" w:rsidRPr="00A967D9">
        <w:rPr>
          <w:rFonts w:ascii="Times New Roman" w:hAnsi="Times New Roman" w:cs="Times New Roman"/>
          <w:b/>
          <w:sz w:val="28"/>
          <w:szCs w:val="28"/>
        </w:rPr>
        <w:t xml:space="preserve">Содержание </w:t>
      </w:r>
      <w:r w:rsidRPr="00A967D9">
        <w:rPr>
          <w:rFonts w:ascii="Times New Roman" w:hAnsi="Times New Roman" w:cs="Times New Roman"/>
          <w:b/>
          <w:sz w:val="28"/>
          <w:szCs w:val="28"/>
        </w:rPr>
        <w:t xml:space="preserve">территорий города, </w:t>
      </w:r>
    </w:p>
    <w:p w:rsidR="004B0ACB" w:rsidRPr="00A967D9" w:rsidRDefault="008109CD" w:rsidP="00A967D9">
      <w:pPr>
        <w:autoSpaceDE w:val="0"/>
        <w:autoSpaceDN w:val="0"/>
        <w:adjustRightInd w:val="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объектов благоустройства</w:t>
      </w:r>
      <w:r w:rsidR="00C967D2" w:rsidRPr="00A967D9">
        <w:rPr>
          <w:rFonts w:ascii="Times New Roman" w:hAnsi="Times New Roman" w:cs="Times New Roman"/>
          <w:b/>
          <w:sz w:val="28"/>
          <w:szCs w:val="28"/>
        </w:rPr>
        <w:t xml:space="preserve"> и их элементов</w:t>
      </w:r>
    </w:p>
    <w:p w:rsidR="008109CD" w:rsidRPr="00A967D9" w:rsidRDefault="008109CD" w:rsidP="00A967D9">
      <w:pPr>
        <w:autoSpaceDE w:val="0"/>
        <w:autoSpaceDN w:val="0"/>
        <w:adjustRightInd w:val="0"/>
        <w:spacing w:line="240" w:lineRule="auto"/>
        <w:ind w:firstLine="709"/>
        <w:jc w:val="center"/>
        <w:rPr>
          <w:rFonts w:ascii="Times New Roman" w:hAnsi="Times New Roman" w:cs="Times New Roman"/>
          <w:b/>
          <w:sz w:val="28"/>
          <w:szCs w:val="28"/>
        </w:rPr>
      </w:pPr>
    </w:p>
    <w:p w:rsidR="00CC7613" w:rsidRPr="00A967D9" w:rsidRDefault="00C967D2" w:rsidP="00A967D9">
      <w:pPr>
        <w:pStyle w:val="10"/>
        <w:tabs>
          <w:tab w:val="left" w:pos="284"/>
          <w:tab w:val="left" w:pos="1276"/>
        </w:tabs>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6</w:t>
      </w:r>
      <w:r w:rsidR="00947A2F"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Уборка территории в </w:t>
      </w:r>
      <w:r w:rsidR="00A32CE9" w:rsidRPr="00A967D9">
        <w:rPr>
          <w:rFonts w:ascii="Times New Roman" w:hAnsi="Times New Roman" w:cs="Times New Roman"/>
          <w:b/>
          <w:sz w:val="28"/>
          <w:szCs w:val="28"/>
        </w:rPr>
        <w:t>осенне-</w:t>
      </w:r>
      <w:r w:rsidR="00107EF3" w:rsidRPr="00A967D9">
        <w:rPr>
          <w:rFonts w:ascii="Times New Roman" w:hAnsi="Times New Roman" w:cs="Times New Roman"/>
          <w:b/>
          <w:sz w:val="28"/>
          <w:szCs w:val="28"/>
        </w:rPr>
        <w:t>зимний период</w:t>
      </w:r>
    </w:p>
    <w:p w:rsidR="00C40078" w:rsidRPr="00A967D9" w:rsidRDefault="008C5C97"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13</w:t>
      </w:r>
      <w:r w:rsidR="00587F52" w:rsidRPr="00A967D9">
        <w:rPr>
          <w:rFonts w:ascii="Times New Roman" w:hAnsi="Times New Roman" w:cs="Times New Roman"/>
          <w:sz w:val="28"/>
          <w:szCs w:val="28"/>
        </w:rPr>
        <w:t>3</w:t>
      </w:r>
      <w:r w:rsidR="00FE52D3" w:rsidRPr="00A967D9">
        <w:rPr>
          <w:rFonts w:ascii="Times New Roman" w:hAnsi="Times New Roman" w:cs="Times New Roman"/>
          <w:sz w:val="28"/>
          <w:szCs w:val="28"/>
        </w:rPr>
        <w:t>.</w:t>
      </w:r>
      <w:r w:rsidR="00947A2F" w:rsidRPr="00A967D9">
        <w:rPr>
          <w:rFonts w:ascii="Times New Roman" w:hAnsi="Times New Roman" w:cs="Times New Roman"/>
          <w:sz w:val="28"/>
          <w:szCs w:val="28"/>
        </w:rPr>
        <w:t xml:space="preserve"> </w:t>
      </w:r>
      <w:r w:rsidR="00587F52" w:rsidRPr="00A967D9">
        <w:rPr>
          <w:rFonts w:ascii="Times New Roman" w:hAnsi="Times New Roman" w:cs="Times New Roman"/>
          <w:sz w:val="28"/>
          <w:szCs w:val="28"/>
        </w:rPr>
        <w:t>Осенне-зимняя</w:t>
      </w:r>
      <w:r w:rsidR="00CC7613" w:rsidRPr="00A967D9">
        <w:rPr>
          <w:rFonts w:ascii="Times New Roman" w:hAnsi="Times New Roman" w:cs="Times New Roman"/>
          <w:sz w:val="28"/>
          <w:szCs w:val="28"/>
        </w:rPr>
        <w:t xml:space="preserve"> уборка проезжей части улиц и проездов осуществляется в соответствии с настоящими Правилами, </w:t>
      </w:r>
      <w:r w:rsidR="00552CA6" w:rsidRPr="00A967D9">
        <w:rPr>
          <w:rFonts w:ascii="Times New Roman" w:hAnsi="Times New Roman" w:cs="Times New Roman"/>
          <w:sz w:val="28"/>
          <w:szCs w:val="28"/>
        </w:rPr>
        <w:t>ГОСТами, устанавливающими</w:t>
      </w:r>
      <w:r w:rsidR="00CC7613" w:rsidRPr="00A967D9">
        <w:rPr>
          <w:rFonts w:ascii="Times New Roman" w:hAnsi="Times New Roman" w:cs="Times New Roman"/>
          <w:sz w:val="28"/>
          <w:szCs w:val="28"/>
        </w:rPr>
        <w:t xml:space="preserve"> требования к эксплуатационному состоянию автомобильных дорог.</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Период </w:t>
      </w:r>
      <w:r w:rsidR="00A32CE9" w:rsidRPr="00A967D9">
        <w:rPr>
          <w:rFonts w:ascii="Times New Roman" w:hAnsi="Times New Roman" w:cs="Times New Roman"/>
          <w:sz w:val="28"/>
          <w:szCs w:val="28"/>
        </w:rPr>
        <w:t>осенне-</w:t>
      </w:r>
      <w:r w:rsidR="00CC7613" w:rsidRPr="00A967D9">
        <w:rPr>
          <w:rFonts w:ascii="Times New Roman" w:hAnsi="Times New Roman" w:cs="Times New Roman"/>
          <w:sz w:val="28"/>
          <w:szCs w:val="28"/>
        </w:rPr>
        <w:t xml:space="preserve">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правовым актом </w:t>
      </w:r>
      <w:r w:rsidR="00C40078"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дминистрации города.</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Организации, отвечающие за уборку городских территорий, в срок до 15 октября обеспечивают готовность уборочной техники, заготовку и складирование необходимого количества </w:t>
      </w:r>
      <w:proofErr w:type="spellStart"/>
      <w:r w:rsidR="00CC7613" w:rsidRPr="00A967D9">
        <w:rPr>
          <w:rFonts w:ascii="Times New Roman" w:hAnsi="Times New Roman" w:cs="Times New Roman"/>
          <w:sz w:val="28"/>
          <w:szCs w:val="28"/>
        </w:rPr>
        <w:t>противогололедных</w:t>
      </w:r>
      <w:proofErr w:type="spellEnd"/>
      <w:r w:rsidR="00CC7613" w:rsidRPr="00A967D9">
        <w:rPr>
          <w:rFonts w:ascii="Times New Roman" w:hAnsi="Times New Roman" w:cs="Times New Roman"/>
          <w:sz w:val="28"/>
          <w:szCs w:val="28"/>
        </w:rPr>
        <w:t xml:space="preserve"> материалов.</w:t>
      </w:r>
    </w:p>
    <w:p w:rsidR="00107EF3" w:rsidRPr="00A967D9" w:rsidRDefault="00107EF3" w:rsidP="00A967D9">
      <w:pPr>
        <w:pStyle w:val="af"/>
        <w:ind w:firstLine="709"/>
        <w:jc w:val="both"/>
        <w:rPr>
          <w:rFonts w:ascii="Times New Roman" w:hAnsi="Times New Roman" w:cs="Times New Roman"/>
          <w:b/>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Вывоз снега с улиц и проездов должен осуществляться на специальные площадки (</w:t>
      </w:r>
      <w:proofErr w:type="spellStart"/>
      <w:r w:rsidR="00CC7613" w:rsidRPr="00A967D9">
        <w:rPr>
          <w:rFonts w:ascii="Times New Roman" w:hAnsi="Times New Roman" w:cs="Times New Roman"/>
          <w:sz w:val="28"/>
          <w:szCs w:val="28"/>
        </w:rPr>
        <w:t>снегосвалки</w:t>
      </w:r>
      <w:proofErr w:type="spellEnd"/>
      <w:r w:rsidR="00CC7613" w:rsidRPr="00A967D9">
        <w:rPr>
          <w:rFonts w:ascii="Times New Roman" w:hAnsi="Times New Roman" w:cs="Times New Roman"/>
          <w:sz w:val="28"/>
          <w:szCs w:val="28"/>
        </w:rPr>
        <w:t>), подготовка которых должна быть завершена до 15 октября. Запрещается вывоз снега на несогласованные в установленном порядке места.</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Определение мест, пригодных для временного складирования снега, и организация их работы возлагается на </w:t>
      </w:r>
      <w:r w:rsidR="00C40078"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дминистрацию города.</w:t>
      </w:r>
      <w:r w:rsidR="00CC7613" w:rsidRPr="00A967D9">
        <w:rPr>
          <w:rFonts w:ascii="Times New Roman" w:hAnsi="Times New Roman" w:cs="Times New Roman"/>
          <w:b/>
          <w:sz w:val="28"/>
          <w:szCs w:val="28"/>
        </w:rPr>
        <w:t xml:space="preserve"> </w:t>
      </w:r>
      <w:r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После снеготаяния места временного складирования снега должны быть очищены от мусора и благоустроены</w:t>
      </w:r>
      <w:r w:rsidR="00CC7613" w:rsidRPr="00A967D9">
        <w:rPr>
          <w:rFonts w:ascii="Times New Roman" w:hAnsi="Times New Roman" w:cs="Times New Roman"/>
          <w:b/>
          <w:sz w:val="28"/>
          <w:szCs w:val="28"/>
        </w:rPr>
        <w:t>.</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b/>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7</w:t>
      </w:r>
      <w:r w:rsidRPr="00A967D9">
        <w:rPr>
          <w:rFonts w:ascii="Times New Roman" w:hAnsi="Times New Roman" w:cs="Times New Roman"/>
          <w:sz w:val="28"/>
          <w:szCs w:val="28"/>
        </w:rPr>
        <w:t>.</w:t>
      </w:r>
      <w:r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При уборке дорог в парках, лесопарках, садах,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D94109"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140</w:t>
      </w:r>
      <w:r w:rsidRPr="00A967D9">
        <w:rPr>
          <w:rFonts w:ascii="Times New Roman" w:hAnsi="Times New Roman" w:cs="Times New Roman"/>
          <w:sz w:val="28"/>
          <w:szCs w:val="28"/>
        </w:rPr>
        <w:t>.</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w:t>
      </w:r>
    </w:p>
    <w:p w:rsidR="00D94109" w:rsidRPr="00A967D9" w:rsidRDefault="00D94109"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C967D2" w:rsidRPr="00A967D9">
        <w:rPr>
          <w:rFonts w:ascii="Times New Roman" w:hAnsi="Times New Roman" w:cs="Times New Roman"/>
          <w:sz w:val="28"/>
          <w:szCs w:val="28"/>
        </w:rPr>
        <w:t xml:space="preserve">1) </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w:t>
      </w:r>
      <w:r w:rsidRPr="00A967D9">
        <w:rPr>
          <w:rFonts w:ascii="Times New Roman" w:hAnsi="Times New Roman" w:cs="Times New Roman"/>
          <w:sz w:val="28"/>
          <w:szCs w:val="28"/>
        </w:rPr>
        <w:tab/>
      </w:r>
    </w:p>
    <w:p w:rsidR="00D94109" w:rsidRPr="00A967D9" w:rsidRDefault="00D94109"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967D2" w:rsidRPr="00A967D9">
        <w:rPr>
          <w:rFonts w:ascii="Times New Roman" w:hAnsi="Times New Roman" w:cs="Times New Roman"/>
          <w:sz w:val="28"/>
          <w:szCs w:val="28"/>
        </w:rPr>
        <w:t xml:space="preserve">2) </w:t>
      </w:r>
      <w:r w:rsidR="00CC7613" w:rsidRPr="00A967D9">
        <w:rPr>
          <w:rFonts w:ascii="Times New Roman" w:hAnsi="Times New Roman" w:cs="Times New Roman"/>
          <w:sz w:val="28"/>
          <w:szCs w:val="28"/>
        </w:rPr>
        <w:t xml:space="preserve">применять техническую соль и жидкий хлористый кальций в чистом виде в качестве </w:t>
      </w:r>
      <w:proofErr w:type="spellStart"/>
      <w:r w:rsidR="00CC7613" w:rsidRPr="00A967D9">
        <w:rPr>
          <w:rFonts w:ascii="Times New Roman" w:hAnsi="Times New Roman" w:cs="Times New Roman"/>
          <w:sz w:val="28"/>
          <w:szCs w:val="28"/>
        </w:rPr>
        <w:t>противогололедного</w:t>
      </w:r>
      <w:proofErr w:type="spellEnd"/>
      <w:r w:rsidR="00CC7613" w:rsidRPr="00A967D9">
        <w:rPr>
          <w:rFonts w:ascii="Times New Roman" w:hAnsi="Times New Roman" w:cs="Times New Roman"/>
          <w:sz w:val="28"/>
          <w:szCs w:val="2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D94109" w:rsidRPr="00A967D9" w:rsidRDefault="00D94109" w:rsidP="00A967D9">
      <w:pPr>
        <w:pStyle w:val="af"/>
        <w:ind w:firstLine="709"/>
        <w:jc w:val="both"/>
        <w:rPr>
          <w:rFonts w:ascii="Times New Roman" w:hAnsi="Times New Roman" w:cs="Times New Roman"/>
          <w:b/>
          <w:sz w:val="28"/>
          <w:szCs w:val="28"/>
        </w:rPr>
      </w:pPr>
      <w:r w:rsidRPr="00A967D9">
        <w:rPr>
          <w:rFonts w:ascii="Times New Roman" w:hAnsi="Times New Roman" w:cs="Times New Roman"/>
          <w:sz w:val="28"/>
          <w:szCs w:val="28"/>
        </w:rPr>
        <w:tab/>
      </w:r>
      <w:r w:rsidR="00C967D2" w:rsidRPr="00A967D9">
        <w:rPr>
          <w:rFonts w:ascii="Times New Roman" w:hAnsi="Times New Roman" w:cs="Times New Roman"/>
          <w:sz w:val="28"/>
          <w:szCs w:val="28"/>
        </w:rPr>
        <w:t xml:space="preserve">3) </w:t>
      </w:r>
      <w:r w:rsidR="00CC7613" w:rsidRPr="00A967D9">
        <w:rPr>
          <w:rFonts w:ascii="Times New Roman" w:hAnsi="Times New Roman" w:cs="Times New Roman"/>
          <w:sz w:val="28"/>
          <w:szCs w:val="28"/>
        </w:rPr>
        <w:t>выдвигать снег, счищаемый с полотна улиц и проездов,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00CC7613" w:rsidRPr="00A967D9">
        <w:rPr>
          <w:rFonts w:ascii="Times New Roman" w:hAnsi="Times New Roman" w:cs="Times New Roman"/>
          <w:b/>
          <w:sz w:val="28"/>
          <w:szCs w:val="28"/>
        </w:rPr>
        <w:t xml:space="preserve"> </w:t>
      </w:r>
    </w:p>
    <w:p w:rsidR="000E04DA" w:rsidRPr="00A967D9" w:rsidRDefault="00C967D2" w:rsidP="00A967D9">
      <w:pPr>
        <w:pStyle w:val="af"/>
        <w:ind w:firstLine="709"/>
        <w:jc w:val="both"/>
        <w:rPr>
          <w:rFonts w:ascii="Times New Roman" w:hAnsi="Times New Roman" w:cs="Times New Roman"/>
          <w:sz w:val="28"/>
          <w:szCs w:val="28"/>
        </w:rPr>
      </w:pPr>
      <w:r w:rsidRPr="00A967D9">
        <w:rPr>
          <w:rFonts w:ascii="Times New Roman" w:hAnsi="Times New Roman" w:cs="Times New Roman"/>
          <w:b/>
          <w:sz w:val="28"/>
          <w:szCs w:val="28"/>
        </w:rPr>
        <w:tab/>
      </w:r>
      <w:r w:rsidRPr="00A967D9">
        <w:rPr>
          <w:rFonts w:ascii="Times New Roman" w:hAnsi="Times New Roman" w:cs="Times New Roman"/>
          <w:sz w:val="28"/>
          <w:szCs w:val="28"/>
        </w:rPr>
        <w:t xml:space="preserve">4) </w:t>
      </w:r>
      <w:r w:rsidR="00CC7613" w:rsidRPr="00A967D9">
        <w:rPr>
          <w:rFonts w:ascii="Times New Roman" w:hAnsi="Times New Roman" w:cs="Times New Roman"/>
          <w:sz w:val="28"/>
          <w:szCs w:val="28"/>
        </w:rPr>
        <w:t xml:space="preserve">переброска и перемещение загрязненного снега, а также скола льда на газоны, цветники, кустарники и другие зеленые насаждения. </w:t>
      </w:r>
      <w:r w:rsidR="00947A2F" w:rsidRPr="00A967D9">
        <w:rPr>
          <w:rFonts w:ascii="Times New Roman" w:hAnsi="Times New Roman" w:cs="Times New Roman"/>
          <w:sz w:val="28"/>
          <w:szCs w:val="28"/>
        </w:rPr>
        <w:t xml:space="preserve"> </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 первоочередным операциям зимней уборки относятся:</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 xml:space="preserve">обработка проезжей части дороги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материалами;</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сгребание и подметание снега;</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CC7613" w:rsidRPr="00A967D9">
        <w:rPr>
          <w:rFonts w:ascii="Times New Roman" w:hAnsi="Times New Roman" w:cs="Times New Roman"/>
          <w:sz w:val="28"/>
          <w:szCs w:val="28"/>
        </w:rPr>
        <w:t>формирование снежного вала для последующего вывоза;</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 операциям второй очереди относятся:</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удаление снега (вывоз);</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зачистка дорожных лотков после удаления снега;</w:t>
      </w:r>
      <w:r w:rsidRPr="00A967D9">
        <w:rPr>
          <w:rFonts w:ascii="Times New Roman" w:hAnsi="Times New Roman" w:cs="Times New Roman"/>
          <w:sz w:val="28"/>
          <w:szCs w:val="28"/>
        </w:rPr>
        <w:tab/>
        <w:t xml:space="preserve"> </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скалывание льда и удаление снежно-ледяных образований.</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43</w:t>
      </w:r>
      <w:r w:rsidRPr="00A967D9">
        <w:rPr>
          <w:rFonts w:ascii="Times New Roman" w:hAnsi="Times New Roman" w:cs="Times New Roman"/>
          <w:sz w:val="28"/>
          <w:szCs w:val="28"/>
        </w:rPr>
        <w:t xml:space="preserve">. Обработка проезжей части дороги </w:t>
      </w:r>
      <w:proofErr w:type="spellStart"/>
      <w:r w:rsidRPr="00A967D9">
        <w:rPr>
          <w:rFonts w:ascii="Times New Roman" w:hAnsi="Times New Roman" w:cs="Times New Roman"/>
          <w:sz w:val="28"/>
          <w:szCs w:val="28"/>
        </w:rPr>
        <w:t>противогололедными</w:t>
      </w:r>
      <w:proofErr w:type="spellEnd"/>
      <w:r w:rsidRPr="00A967D9">
        <w:rPr>
          <w:rFonts w:ascii="Times New Roman" w:hAnsi="Times New Roman" w:cs="Times New Roman"/>
          <w:sz w:val="28"/>
          <w:szCs w:val="28"/>
        </w:rPr>
        <w:t xml:space="preserve">  материалами</w:t>
      </w:r>
      <w:r w:rsidR="00CC7613" w:rsidRPr="00A967D9">
        <w:rPr>
          <w:rFonts w:ascii="Times New Roman" w:hAnsi="Times New Roman" w:cs="Times New Roman"/>
          <w:sz w:val="28"/>
          <w:szCs w:val="28"/>
        </w:rPr>
        <w:t>:</w:t>
      </w:r>
    </w:p>
    <w:p w:rsidR="00CC7613"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о</w:t>
      </w:r>
      <w:r w:rsidR="00CC7613" w:rsidRPr="00A967D9">
        <w:rPr>
          <w:rFonts w:ascii="Times New Roman" w:hAnsi="Times New Roman" w:cs="Times New Roman"/>
          <w:sz w:val="28"/>
          <w:szCs w:val="28"/>
        </w:rPr>
        <w:t xml:space="preserve">бработка проезжей части городских дорог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начинается </w:t>
      </w:r>
      <w:r w:rsidR="00A32CE9" w:rsidRPr="00A967D9">
        <w:rPr>
          <w:rFonts w:ascii="Times New Roman" w:hAnsi="Times New Roman" w:cs="Times New Roman"/>
          <w:sz w:val="28"/>
          <w:szCs w:val="28"/>
        </w:rPr>
        <w:t xml:space="preserve">не позднее </w:t>
      </w:r>
      <w:r w:rsidR="00C967D2" w:rsidRPr="00A967D9">
        <w:rPr>
          <w:rFonts w:ascii="Times New Roman" w:hAnsi="Times New Roman" w:cs="Times New Roman"/>
          <w:sz w:val="28"/>
          <w:szCs w:val="28"/>
        </w:rPr>
        <w:t xml:space="preserve">чем </w:t>
      </w:r>
      <w:r w:rsidR="00A32CE9" w:rsidRPr="00A967D9">
        <w:rPr>
          <w:rFonts w:ascii="Times New Roman" w:hAnsi="Times New Roman" w:cs="Times New Roman"/>
          <w:sz w:val="28"/>
          <w:szCs w:val="28"/>
        </w:rPr>
        <w:t xml:space="preserve">через 30 минут </w:t>
      </w:r>
      <w:r w:rsidR="00CC7613" w:rsidRPr="00A967D9">
        <w:rPr>
          <w:rFonts w:ascii="Times New Roman" w:hAnsi="Times New Roman" w:cs="Times New Roman"/>
          <w:sz w:val="28"/>
          <w:szCs w:val="28"/>
        </w:rPr>
        <w:t>с начал</w:t>
      </w:r>
      <w:r w:rsidR="00A32CE9"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снего</w:t>
      </w:r>
      <w:r w:rsidR="00ED541C" w:rsidRPr="00A967D9">
        <w:rPr>
          <w:rFonts w:ascii="Times New Roman" w:hAnsi="Times New Roman" w:cs="Times New Roman"/>
          <w:sz w:val="28"/>
          <w:szCs w:val="28"/>
        </w:rPr>
        <w:t>пада и (или) появления гололеда;</w:t>
      </w:r>
    </w:p>
    <w:p w:rsidR="000E04DA" w:rsidRPr="00A967D9" w:rsidRDefault="00ED541C"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8109CD" w:rsidRPr="00A967D9">
        <w:rPr>
          <w:rFonts w:ascii="Times New Roman" w:hAnsi="Times New Roman" w:cs="Times New Roman"/>
          <w:sz w:val="28"/>
          <w:szCs w:val="28"/>
        </w:rPr>
        <w:t>)</w:t>
      </w:r>
      <w:r w:rsidR="000E04DA"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в</w:t>
      </w:r>
      <w:r w:rsidR="00CC7613" w:rsidRPr="00A967D9">
        <w:rPr>
          <w:rFonts w:ascii="Times New Roman" w:hAnsi="Times New Roman" w:cs="Times New Roman"/>
          <w:sz w:val="28"/>
          <w:szCs w:val="28"/>
        </w:rPr>
        <w:t xml:space="preserve"> случае получения от мет</w:t>
      </w:r>
      <w:r w:rsidR="008109CD" w:rsidRPr="00A967D9">
        <w:rPr>
          <w:rFonts w:ascii="Times New Roman" w:hAnsi="Times New Roman" w:cs="Times New Roman"/>
          <w:sz w:val="28"/>
          <w:szCs w:val="28"/>
        </w:rPr>
        <w:t xml:space="preserve">еорологической службы </w:t>
      </w:r>
      <w:r w:rsidR="00CC7613" w:rsidRPr="00A967D9">
        <w:rPr>
          <w:rFonts w:ascii="Times New Roman" w:hAnsi="Times New Roman" w:cs="Times New Roman"/>
          <w:sz w:val="28"/>
          <w:szCs w:val="28"/>
        </w:rPr>
        <w:t>заблаговременного предупреждения об угрозе возникновения массового гололеда, обработка проезжей части дорог, эстакад, мостовых сооружении производи</w:t>
      </w:r>
      <w:r w:rsidRPr="00A967D9">
        <w:rPr>
          <w:rFonts w:ascii="Times New Roman" w:hAnsi="Times New Roman" w:cs="Times New Roman"/>
          <w:sz w:val="28"/>
          <w:szCs w:val="28"/>
        </w:rPr>
        <w:t>тся до начала выпадения осадков;</w:t>
      </w:r>
    </w:p>
    <w:p w:rsidR="000E04DA" w:rsidRPr="00A967D9" w:rsidRDefault="008109CD" w:rsidP="00A967D9">
      <w:pPr>
        <w:pStyle w:val="10"/>
        <w:numPr>
          <w:ilvl w:val="0"/>
          <w:numId w:val="19"/>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с</w:t>
      </w:r>
      <w:r w:rsidR="00CC7613" w:rsidRPr="00A967D9">
        <w:rPr>
          <w:rFonts w:ascii="Times New Roman" w:hAnsi="Times New Roman" w:cs="Times New Roman"/>
          <w:sz w:val="28"/>
          <w:szCs w:val="28"/>
        </w:rPr>
        <w:t xml:space="preserve"> началом снегопада в первую очередь обрабатываются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наиболее опасные для движения транспорта участки магистралей и улиц – крутые спуски и подъемы, тормозные площадки на перекрестках улиц и оста</w:t>
      </w:r>
      <w:r w:rsidR="00ED541C" w:rsidRPr="00A967D9">
        <w:rPr>
          <w:rFonts w:ascii="Times New Roman" w:hAnsi="Times New Roman" w:cs="Times New Roman"/>
          <w:sz w:val="28"/>
          <w:szCs w:val="28"/>
        </w:rPr>
        <w:t>новках общественного транспорта;</w:t>
      </w:r>
    </w:p>
    <w:p w:rsidR="000E04DA" w:rsidRPr="00A967D9" w:rsidRDefault="000E04DA" w:rsidP="00A967D9">
      <w:pPr>
        <w:pStyle w:val="10"/>
        <w:numPr>
          <w:ilvl w:val="0"/>
          <w:numId w:val="19"/>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 xml:space="preserve"> </w:t>
      </w:r>
      <w:r w:rsidR="008109CD" w:rsidRPr="00A967D9">
        <w:rPr>
          <w:rFonts w:ascii="Times New Roman" w:hAnsi="Times New Roman" w:cs="Times New Roman"/>
          <w:sz w:val="28"/>
          <w:szCs w:val="28"/>
        </w:rPr>
        <w:t>п</w:t>
      </w:r>
      <w:r w:rsidR="00CC7613" w:rsidRPr="00A967D9">
        <w:rPr>
          <w:rFonts w:ascii="Times New Roman" w:hAnsi="Times New Roman" w:cs="Times New Roman"/>
          <w:sz w:val="28"/>
          <w:szCs w:val="28"/>
        </w:rPr>
        <w:t xml:space="preserve">о окончании обработки наиболее опасных для движения транспорта мест производится сплошная обработка проезжей части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0E04DA"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44</w:t>
      </w:r>
      <w:r w:rsidR="000E04DA" w:rsidRPr="00A967D9">
        <w:rPr>
          <w:rFonts w:ascii="Times New Roman" w:hAnsi="Times New Roman" w:cs="Times New Roman"/>
          <w:sz w:val="28"/>
          <w:szCs w:val="28"/>
        </w:rPr>
        <w:t>.</w:t>
      </w:r>
      <w:r w:rsidR="00C1278E"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Подметание снега:</w:t>
      </w:r>
    </w:p>
    <w:p w:rsidR="00CC7613" w:rsidRPr="00A967D9" w:rsidRDefault="008109CD"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0E04DA" w:rsidRPr="00A967D9">
        <w:rPr>
          <w:rFonts w:ascii="Times New Roman" w:hAnsi="Times New Roman" w:cs="Times New Roman"/>
          <w:sz w:val="28"/>
          <w:szCs w:val="28"/>
        </w:rPr>
        <w:t xml:space="preserve"> </w:t>
      </w:r>
      <w:r w:rsidRPr="00A967D9">
        <w:rPr>
          <w:rFonts w:ascii="Times New Roman" w:hAnsi="Times New Roman" w:cs="Times New Roman"/>
          <w:sz w:val="28"/>
          <w:szCs w:val="28"/>
        </w:rPr>
        <w:t>м</w:t>
      </w:r>
      <w:r w:rsidR="00CC7613" w:rsidRPr="00A967D9">
        <w:rPr>
          <w:rFonts w:ascii="Times New Roman" w:hAnsi="Times New Roman" w:cs="Times New Roman"/>
          <w:sz w:val="28"/>
          <w:szCs w:val="28"/>
        </w:rPr>
        <w:t>еханизированное подметание проезжей части начинается при высоте рыхлой массы на дорожном полотне 2,5</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3,0 см, что соответствует 5 см свеж</w:t>
      </w:r>
      <w:r w:rsidR="00ED541C" w:rsidRPr="00A967D9">
        <w:rPr>
          <w:rFonts w:ascii="Times New Roman" w:hAnsi="Times New Roman" w:cs="Times New Roman"/>
          <w:sz w:val="28"/>
          <w:szCs w:val="28"/>
        </w:rPr>
        <w:t>евыпавшего неуплотненного снега;</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длительном снегопаде циклы механизированного подметания проезжей части осуществляются после к</w:t>
      </w:r>
      <w:r w:rsidR="00ED541C" w:rsidRPr="00A967D9">
        <w:rPr>
          <w:rFonts w:ascii="Times New Roman" w:hAnsi="Times New Roman" w:cs="Times New Roman"/>
          <w:sz w:val="28"/>
          <w:szCs w:val="28"/>
        </w:rPr>
        <w:t>аждых 5 см свежевыпавшего снега;</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непрекращающемся снегопаде в течение суток обеспечивается постоянная работа уборочных машин на улицах города с кратковременными (н</w:t>
      </w:r>
      <w:r w:rsidR="00ED541C" w:rsidRPr="00A967D9">
        <w:rPr>
          <w:rFonts w:ascii="Times New Roman" w:hAnsi="Times New Roman" w:cs="Times New Roman"/>
          <w:sz w:val="28"/>
          <w:szCs w:val="28"/>
        </w:rPr>
        <w:t>е более одного часа) перерывами;</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w:t>
      </w:r>
      <w:r w:rsidR="00ED541C" w:rsidRPr="00A967D9">
        <w:rPr>
          <w:rFonts w:ascii="Times New Roman" w:hAnsi="Times New Roman" w:cs="Times New Roman"/>
          <w:sz w:val="28"/>
          <w:szCs w:val="28"/>
        </w:rPr>
        <w:t>х наземных пешеходных переходов;</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5)</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осле завершения механизированного подметания проезжая часть очищается от снежных накатов и наледей.</w:t>
      </w:r>
    </w:p>
    <w:p w:rsidR="00B00DB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45</w:t>
      </w:r>
      <w:r w:rsidR="00B00D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Формирование снежных валов:</w:t>
      </w:r>
    </w:p>
    <w:p w:rsidR="00CC7613" w:rsidRPr="00A967D9" w:rsidRDefault="00B00DB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109CD" w:rsidRPr="00A967D9">
        <w:rPr>
          <w:rFonts w:ascii="Times New Roman" w:hAnsi="Times New Roman" w:cs="Times New Roman"/>
          <w:sz w:val="28"/>
          <w:szCs w:val="28"/>
        </w:rPr>
        <w:t>)</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с</w:t>
      </w:r>
      <w:r w:rsidR="00CC7613" w:rsidRPr="00A967D9">
        <w:rPr>
          <w:rFonts w:ascii="Times New Roman" w:hAnsi="Times New Roman" w:cs="Times New Roman"/>
          <w:sz w:val="28"/>
          <w:szCs w:val="28"/>
        </w:rPr>
        <w:t>нег, счищаемый с проезжей части улиц и проездов, а также с тротуаров, сдвигается в лотковую часть улиц и проездов для временн</w:t>
      </w:r>
      <w:r w:rsidR="00ED541C" w:rsidRPr="00A967D9">
        <w:rPr>
          <w:rFonts w:ascii="Times New Roman" w:hAnsi="Times New Roman" w:cs="Times New Roman"/>
          <w:sz w:val="28"/>
          <w:szCs w:val="28"/>
        </w:rPr>
        <w:t>ого складирования снежной массы;</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 ф</w:t>
      </w:r>
      <w:r w:rsidR="00CC7613" w:rsidRPr="00A967D9">
        <w:rPr>
          <w:rFonts w:ascii="Times New Roman" w:hAnsi="Times New Roman" w:cs="Times New Roman"/>
          <w:sz w:val="28"/>
          <w:szCs w:val="28"/>
        </w:rPr>
        <w:t xml:space="preserve">ормирование снежных валов не допускается </w:t>
      </w:r>
      <w:proofErr w:type="gramStart"/>
      <w:r w:rsidR="00CC7613" w:rsidRPr="00A967D9">
        <w:rPr>
          <w:rFonts w:ascii="Times New Roman" w:hAnsi="Times New Roman" w:cs="Times New Roman"/>
          <w:sz w:val="28"/>
          <w:szCs w:val="28"/>
        </w:rPr>
        <w:t>на</w:t>
      </w:r>
      <w:proofErr w:type="gramEnd"/>
      <w:r w:rsidR="00CC7613" w:rsidRPr="00A967D9">
        <w:rPr>
          <w:rFonts w:ascii="Times New Roman" w:hAnsi="Times New Roman" w:cs="Times New Roman"/>
          <w:sz w:val="28"/>
          <w:szCs w:val="28"/>
        </w:rPr>
        <w:t>:</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пересечениях</w:t>
      </w:r>
      <w:proofErr w:type="gramEnd"/>
      <w:r w:rsidRPr="00A967D9">
        <w:rPr>
          <w:rFonts w:ascii="Times New Roman" w:hAnsi="Times New Roman" w:cs="Times New Roman"/>
          <w:sz w:val="28"/>
          <w:szCs w:val="28"/>
        </w:rPr>
        <w:t xml:space="preserve"> всех дорог и улиц и проездов в одном уровне и вблизи железнодорожных переездов;</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участках</w:t>
      </w:r>
      <w:proofErr w:type="gramEnd"/>
      <w:r w:rsidRPr="00A967D9">
        <w:rPr>
          <w:rFonts w:ascii="Times New Roman" w:hAnsi="Times New Roman" w:cs="Times New Roman"/>
          <w:sz w:val="28"/>
          <w:szCs w:val="28"/>
        </w:rPr>
        <w:t xml:space="preserve"> дорог, оборудованных транспортными ограждениями или повышенным бордюром;</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тротуарах</w:t>
      </w:r>
      <w:proofErr w:type="gramEnd"/>
      <w:r w:rsidRPr="00A967D9">
        <w:rPr>
          <w:rFonts w:ascii="Times New Roman" w:hAnsi="Times New Roman" w:cs="Times New Roman"/>
          <w:sz w:val="28"/>
          <w:szCs w:val="28"/>
        </w:rPr>
        <w:t>;</w:t>
      </w:r>
    </w:p>
    <w:p w:rsidR="00CC7613" w:rsidRPr="00A967D9" w:rsidRDefault="00ED541C"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зонах</w:t>
      </w:r>
      <w:proofErr w:type="gramEnd"/>
      <w:r w:rsidRPr="00A967D9">
        <w:rPr>
          <w:rFonts w:ascii="Times New Roman" w:hAnsi="Times New Roman" w:cs="Times New Roman"/>
          <w:sz w:val="28"/>
          <w:szCs w:val="28"/>
        </w:rPr>
        <w:t xml:space="preserve"> зеленых насаждений, клумб;</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ш</w:t>
      </w:r>
      <w:r w:rsidR="00CC7613" w:rsidRPr="00A967D9">
        <w:rPr>
          <w:rFonts w:ascii="Times New Roman" w:hAnsi="Times New Roman" w:cs="Times New Roman"/>
          <w:sz w:val="28"/>
          <w:szCs w:val="28"/>
        </w:rPr>
        <w:t>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w:t>
      </w:r>
      <w:r w:rsidR="00ED541C" w:rsidRPr="00A967D9">
        <w:rPr>
          <w:rFonts w:ascii="Times New Roman" w:hAnsi="Times New Roman" w:cs="Times New Roman"/>
          <w:sz w:val="28"/>
          <w:szCs w:val="28"/>
        </w:rPr>
        <w:t xml:space="preserve"> часа после окончания снегопада;</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w:t>
      </w:r>
      <w:r w:rsidR="00ED541C" w:rsidRPr="00A967D9">
        <w:rPr>
          <w:rFonts w:ascii="Times New Roman" w:hAnsi="Times New Roman" w:cs="Times New Roman"/>
          <w:sz w:val="28"/>
          <w:szCs w:val="28"/>
        </w:rPr>
        <w:t>положенные вдоль проезжей части;</w:t>
      </w:r>
    </w:p>
    <w:p w:rsidR="000E379B"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5)</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в</w:t>
      </w:r>
      <w:r w:rsidR="00CC7613" w:rsidRPr="00A967D9">
        <w:rPr>
          <w:rFonts w:ascii="Times New Roman" w:hAnsi="Times New Roman" w:cs="Times New Roman"/>
          <w:sz w:val="28"/>
          <w:szCs w:val="28"/>
        </w:rPr>
        <w:t xml:space="preserve">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00CC7613" w:rsidRPr="00A967D9">
        <w:rPr>
          <w:rFonts w:ascii="Times New Roman" w:hAnsi="Times New Roman" w:cs="Times New Roman"/>
          <w:sz w:val="28"/>
          <w:szCs w:val="28"/>
        </w:rPr>
        <w:t>прилотковой</w:t>
      </w:r>
      <w:proofErr w:type="spellEnd"/>
      <w:r w:rsidR="00CC7613" w:rsidRPr="00A967D9">
        <w:rPr>
          <w:rFonts w:ascii="Times New Roman" w:hAnsi="Times New Roman" w:cs="Times New Roman"/>
          <w:sz w:val="28"/>
          <w:szCs w:val="28"/>
        </w:rPr>
        <w:t xml:space="preserve"> полосе проезжей части расчищается лоток шириной не менее 0,5 м между валом и бортовым камнем.</w:t>
      </w:r>
    </w:p>
    <w:p w:rsidR="000E379B"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w:t>
      </w:r>
      <w:r w:rsidR="00587F52" w:rsidRPr="00A967D9">
        <w:rPr>
          <w:rFonts w:ascii="Times New Roman" w:hAnsi="Times New Roman" w:cs="Times New Roman"/>
          <w:sz w:val="28"/>
          <w:szCs w:val="28"/>
        </w:rPr>
        <w:t>6</w:t>
      </w:r>
      <w:r w:rsidR="000E379B"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Выполнение разрывов в валах снега:</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 xml:space="preserve">1) </w:t>
      </w:r>
      <w:r w:rsidR="00CC7613" w:rsidRPr="00A967D9">
        <w:rPr>
          <w:rFonts w:ascii="Times New Roman" w:hAnsi="Times New Roman" w:cs="Times New Roman"/>
          <w:sz w:val="28"/>
          <w:szCs w:val="28"/>
        </w:rPr>
        <w:t xml:space="preserve"> на остановках городского пассажирского транспорта и в местах наземных пешеходных переходов делаются разрывы:</w:t>
      </w:r>
    </w:p>
    <w:p w:rsidR="00CC7613" w:rsidRPr="00A967D9" w:rsidRDefault="00CC7613" w:rsidP="00A967D9">
      <w:pPr>
        <w:pStyle w:val="10"/>
        <w:numPr>
          <w:ilvl w:val="0"/>
          <w:numId w:val="3"/>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на остановках</w:t>
      </w:r>
      <w:r w:rsidR="00ED541C" w:rsidRPr="00A967D9">
        <w:rPr>
          <w:rFonts w:ascii="Times New Roman" w:hAnsi="Times New Roman" w:cs="Times New Roman"/>
          <w:sz w:val="28"/>
          <w:szCs w:val="28"/>
        </w:rPr>
        <w:t xml:space="preserve"> </w:t>
      </w:r>
      <w:r w:rsidRPr="00A967D9">
        <w:rPr>
          <w:rFonts w:ascii="Times New Roman" w:hAnsi="Times New Roman" w:cs="Times New Roman"/>
          <w:sz w:val="28"/>
          <w:szCs w:val="28"/>
        </w:rPr>
        <w:t>– 30 м;</w:t>
      </w:r>
    </w:p>
    <w:p w:rsidR="00CC7613" w:rsidRPr="00A967D9" w:rsidRDefault="00ED541C" w:rsidP="00A967D9">
      <w:pPr>
        <w:pStyle w:val="10"/>
        <w:numPr>
          <w:ilvl w:val="0"/>
          <w:numId w:val="3"/>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на переходах,</w:t>
      </w:r>
      <w:r w:rsidR="00CC7613" w:rsidRPr="00A967D9">
        <w:rPr>
          <w:rFonts w:ascii="Times New Roman" w:hAnsi="Times New Roman" w:cs="Times New Roman"/>
          <w:sz w:val="28"/>
          <w:szCs w:val="28"/>
        </w:rPr>
        <w:t xml:space="preserve"> имеющих разметку, – на ширину ра</w:t>
      </w:r>
      <w:r w:rsidR="00325286" w:rsidRPr="00A967D9">
        <w:rPr>
          <w:rFonts w:ascii="Times New Roman" w:hAnsi="Times New Roman" w:cs="Times New Roman"/>
          <w:sz w:val="28"/>
          <w:szCs w:val="28"/>
        </w:rPr>
        <w:t>зметки; не имеющих разметки</w:t>
      </w:r>
      <w:r w:rsidRPr="00A967D9">
        <w:rPr>
          <w:rFonts w:ascii="Times New Roman" w:hAnsi="Times New Roman" w:cs="Times New Roman"/>
          <w:sz w:val="28"/>
          <w:szCs w:val="28"/>
        </w:rPr>
        <w:t xml:space="preserve"> – </w:t>
      </w:r>
      <w:r w:rsidR="00325286" w:rsidRPr="00A967D9">
        <w:rPr>
          <w:rFonts w:ascii="Times New Roman" w:hAnsi="Times New Roman" w:cs="Times New Roman"/>
          <w:sz w:val="28"/>
          <w:szCs w:val="28"/>
        </w:rPr>
        <w:t>5 м</w:t>
      </w:r>
      <w:r w:rsidR="003F5762" w:rsidRPr="00A967D9">
        <w:rPr>
          <w:rFonts w:ascii="Times New Roman" w:hAnsi="Times New Roman" w:cs="Times New Roman"/>
          <w:sz w:val="28"/>
          <w:szCs w:val="28"/>
        </w:rPr>
        <w:t>.</w:t>
      </w:r>
      <w:r w:rsidR="00325286" w:rsidRPr="00A967D9">
        <w:rPr>
          <w:rFonts w:ascii="Times New Roman" w:hAnsi="Times New Roman" w:cs="Times New Roman"/>
          <w:sz w:val="28"/>
          <w:szCs w:val="28"/>
        </w:rPr>
        <w:t>;</w:t>
      </w:r>
    </w:p>
    <w:p w:rsidR="000E379B"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 у</w:t>
      </w:r>
      <w:r w:rsidR="00CC7613" w:rsidRPr="00A967D9">
        <w:rPr>
          <w:rFonts w:ascii="Times New Roman" w:hAnsi="Times New Roman" w:cs="Times New Roman"/>
          <w:sz w:val="28"/>
          <w:szCs w:val="28"/>
        </w:rPr>
        <w:t>стройство разрывов в валах с</w:t>
      </w:r>
      <w:r w:rsidR="000E379B" w:rsidRPr="00A967D9">
        <w:rPr>
          <w:rFonts w:ascii="Times New Roman" w:hAnsi="Times New Roman" w:cs="Times New Roman"/>
          <w:sz w:val="28"/>
          <w:szCs w:val="28"/>
        </w:rPr>
        <w:t xml:space="preserve">нега в указанных местах и перед </w:t>
      </w:r>
      <w:r w:rsidR="00CC7613" w:rsidRPr="00A967D9">
        <w:rPr>
          <w:rFonts w:ascii="Times New Roman" w:hAnsi="Times New Roman" w:cs="Times New Roman"/>
          <w:sz w:val="28"/>
          <w:szCs w:val="28"/>
        </w:rPr>
        <w:t>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r w:rsidR="00F26736" w:rsidRPr="00A967D9">
        <w:rPr>
          <w:rFonts w:ascii="Times New Roman" w:hAnsi="Times New Roman" w:cs="Times New Roman"/>
          <w:sz w:val="28"/>
          <w:szCs w:val="28"/>
        </w:rPr>
        <w:t xml:space="preserve"> </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587F5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Вывоз снега и зачистка лотков:</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proofErr w:type="gramStart"/>
      <w:r w:rsidR="008109CD"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в</w:t>
      </w:r>
      <w:r w:rsidR="00CC7613" w:rsidRPr="00A967D9">
        <w:rPr>
          <w:rFonts w:ascii="Times New Roman" w:hAnsi="Times New Roman" w:cs="Times New Roman"/>
          <w:sz w:val="28"/>
          <w:szCs w:val="28"/>
        </w:rPr>
        <w:t>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мест массового посещения населения (магазинов, рынков, домов культуры, парков и т.д.),</w:t>
      </w:r>
      <w:r w:rsidR="00C24320"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въездов на территорию больниц и других социально важных объектов осуществляется в течение 24 </w:t>
      </w:r>
      <w:r w:rsidR="00ED541C" w:rsidRPr="00A967D9">
        <w:rPr>
          <w:rFonts w:ascii="Times New Roman" w:hAnsi="Times New Roman" w:cs="Times New Roman"/>
          <w:sz w:val="28"/>
          <w:szCs w:val="28"/>
        </w:rPr>
        <w:t>часов после окончания снегопада;</w:t>
      </w:r>
      <w:proofErr w:type="gramEnd"/>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2) в</w:t>
      </w:r>
      <w:r w:rsidR="00CC7613" w:rsidRPr="00A967D9">
        <w:rPr>
          <w:rFonts w:ascii="Times New Roman" w:hAnsi="Times New Roman" w:cs="Times New Roman"/>
          <w:sz w:val="28"/>
          <w:szCs w:val="28"/>
        </w:rPr>
        <w:t>ремя для вывоза снега и зачис</w:t>
      </w:r>
      <w:r w:rsidRPr="00A967D9">
        <w:rPr>
          <w:rFonts w:ascii="Times New Roman" w:hAnsi="Times New Roman" w:cs="Times New Roman"/>
          <w:sz w:val="28"/>
          <w:szCs w:val="28"/>
        </w:rPr>
        <w:t xml:space="preserve">тки лотков не может превышать с </w:t>
      </w:r>
      <w:r w:rsidR="00CC7613" w:rsidRPr="00A967D9">
        <w:rPr>
          <w:rFonts w:ascii="Times New Roman" w:hAnsi="Times New Roman" w:cs="Times New Roman"/>
          <w:sz w:val="28"/>
          <w:szCs w:val="28"/>
        </w:rPr>
        <w:t>площадей, улиц и проездов при снегопаде</w:t>
      </w:r>
      <w:r w:rsidRPr="00A967D9">
        <w:rPr>
          <w:rFonts w:ascii="Times New Roman" w:hAnsi="Times New Roman" w:cs="Times New Roman"/>
          <w:sz w:val="28"/>
          <w:szCs w:val="28"/>
        </w:rPr>
        <w:t>:</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w:t>
      </w:r>
      <w:r w:rsidRPr="00A967D9">
        <w:rPr>
          <w:rFonts w:ascii="Times New Roman" w:hAnsi="Times New Roman" w:cs="Times New Roman"/>
          <w:sz w:val="28"/>
          <w:szCs w:val="28"/>
        </w:rPr>
        <w:tab/>
      </w:r>
      <w:r w:rsidR="00325286" w:rsidRPr="00A967D9">
        <w:rPr>
          <w:rFonts w:ascii="Times New Roman" w:hAnsi="Times New Roman" w:cs="Times New Roman"/>
          <w:sz w:val="28"/>
          <w:szCs w:val="28"/>
        </w:rPr>
        <w:t>-</w:t>
      </w:r>
      <w:r w:rsidR="00CC7613" w:rsidRPr="00A967D9">
        <w:rPr>
          <w:rFonts w:ascii="Times New Roman" w:hAnsi="Times New Roman" w:cs="Times New Roman"/>
          <w:sz w:val="28"/>
          <w:szCs w:val="28"/>
        </w:rPr>
        <w:t xml:space="preserve"> до 6 см – более 5 дней,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до 10 см – более 9</w:t>
      </w:r>
      <w:r w:rsidR="00ED541C" w:rsidRPr="00A967D9">
        <w:rPr>
          <w:rFonts w:ascii="Times New Roman" w:hAnsi="Times New Roman" w:cs="Times New Roman"/>
          <w:sz w:val="28"/>
          <w:szCs w:val="28"/>
        </w:rPr>
        <w:t xml:space="preserve"> дней;</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3) п</w:t>
      </w:r>
      <w:r w:rsidR="00CC7613" w:rsidRPr="00A967D9">
        <w:rPr>
          <w:rFonts w:ascii="Times New Roman" w:hAnsi="Times New Roman" w:cs="Times New Roman"/>
          <w:sz w:val="28"/>
          <w:szCs w:val="28"/>
        </w:rPr>
        <w:t>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C24320"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Уборка тротуаров, посадочных площадок на остановках пассажирского транспорта, пешеходных</w:t>
      </w:r>
      <w:r w:rsidR="008109CD" w:rsidRPr="00A967D9">
        <w:rPr>
          <w:rFonts w:ascii="Times New Roman" w:hAnsi="Times New Roman" w:cs="Times New Roman"/>
          <w:sz w:val="28"/>
          <w:szCs w:val="28"/>
        </w:rPr>
        <w:t xml:space="preserve"> дорожек в</w:t>
      </w:r>
      <w:r w:rsidR="00CC7613" w:rsidRPr="00A967D9">
        <w:rPr>
          <w:rFonts w:ascii="Times New Roman" w:hAnsi="Times New Roman" w:cs="Times New Roman"/>
          <w:sz w:val="28"/>
          <w:szCs w:val="28"/>
        </w:rPr>
        <w:t xml:space="preserve"> период снегопадов и гололе</w:t>
      </w:r>
      <w:r w:rsidRPr="00A967D9">
        <w:rPr>
          <w:rFonts w:ascii="Times New Roman" w:hAnsi="Times New Roman" w:cs="Times New Roman"/>
          <w:sz w:val="28"/>
          <w:szCs w:val="28"/>
        </w:rPr>
        <w:t>да тротуары и другие пешеходные</w:t>
      </w:r>
      <w:r w:rsidR="008109C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зоны обрабатываются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w:t>
      </w:r>
      <w:r w:rsidR="00C967D2" w:rsidRPr="00A967D9">
        <w:rPr>
          <w:rFonts w:ascii="Times New Roman" w:hAnsi="Times New Roman" w:cs="Times New Roman"/>
          <w:sz w:val="28"/>
          <w:szCs w:val="28"/>
        </w:rPr>
        <w:t>, в</w:t>
      </w:r>
      <w:r w:rsidR="00CC7613" w:rsidRPr="00A967D9">
        <w:rPr>
          <w:rFonts w:ascii="Times New Roman" w:hAnsi="Times New Roman" w:cs="Times New Roman"/>
          <w:sz w:val="28"/>
          <w:szCs w:val="28"/>
        </w:rPr>
        <w:t>ремя на обработку всей площади тротуаров не должно превышать двух часов с начала снегопада.</w:t>
      </w:r>
    </w:p>
    <w:p w:rsidR="00C967D2" w:rsidRPr="00A967D9" w:rsidRDefault="000E379B"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C24320"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w:t>
      </w:r>
      <w:r w:rsidR="00C967D2" w:rsidRPr="00A967D9">
        <w:rPr>
          <w:rFonts w:ascii="Times New Roman" w:hAnsi="Times New Roman" w:cs="Times New Roman"/>
          <w:sz w:val="28"/>
          <w:szCs w:val="28"/>
        </w:rPr>
        <w:t>:</w:t>
      </w:r>
    </w:p>
    <w:p w:rsidR="00C967D2" w:rsidRPr="00A967D9" w:rsidRDefault="00C967D2"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п</w:t>
      </w:r>
      <w:r w:rsidR="00CC7613" w:rsidRPr="00A967D9">
        <w:rPr>
          <w:rFonts w:ascii="Times New Roman" w:hAnsi="Times New Roman" w:cs="Times New Roman"/>
          <w:sz w:val="28"/>
          <w:szCs w:val="28"/>
        </w:rPr>
        <w:t xml:space="preserve">ри интенсивных длительных снегопадах циклы снегоочистки и обработки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повторяются после каждых 5 см выпавшего снега</w:t>
      </w:r>
      <w:r w:rsidRPr="00A967D9">
        <w:rPr>
          <w:rFonts w:ascii="Times New Roman" w:hAnsi="Times New Roman" w:cs="Times New Roman"/>
          <w:sz w:val="28"/>
          <w:szCs w:val="28"/>
        </w:rPr>
        <w:t>;</w:t>
      </w:r>
    </w:p>
    <w:p w:rsidR="00CC7613" w:rsidRPr="00A967D9" w:rsidRDefault="00C967D2"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в</w:t>
      </w:r>
      <w:r w:rsidR="00CC7613" w:rsidRPr="00A967D9">
        <w:rPr>
          <w:rFonts w:ascii="Times New Roman" w:hAnsi="Times New Roman" w:cs="Times New Roman"/>
          <w:sz w:val="28"/>
          <w:szCs w:val="28"/>
        </w:rPr>
        <w:t>ремя, необходимое для проведения снегоуборочных работ, не должно превышать 4 часов после окончания снегопада.</w:t>
      </w:r>
    </w:p>
    <w:p w:rsidR="00F26736" w:rsidRPr="00A967D9" w:rsidRDefault="00F26736" w:rsidP="00A967D9">
      <w:pPr>
        <w:pStyle w:val="10"/>
        <w:tabs>
          <w:tab w:val="left" w:pos="1276"/>
        </w:tabs>
        <w:spacing w:line="240" w:lineRule="auto"/>
        <w:ind w:firstLine="709"/>
        <w:jc w:val="both"/>
        <w:rPr>
          <w:rFonts w:ascii="Times New Roman" w:hAnsi="Times New Roman" w:cs="Times New Roman"/>
          <w:sz w:val="28"/>
          <w:szCs w:val="28"/>
        </w:rPr>
      </w:pPr>
    </w:p>
    <w:p w:rsidR="00CC7613" w:rsidRPr="00A967D9" w:rsidRDefault="007652DF"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7</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Уборка территорий в </w:t>
      </w:r>
      <w:r w:rsidR="00A32CE9" w:rsidRPr="00A967D9">
        <w:rPr>
          <w:rFonts w:ascii="Times New Roman" w:hAnsi="Times New Roman" w:cs="Times New Roman"/>
          <w:b/>
          <w:sz w:val="28"/>
          <w:szCs w:val="28"/>
        </w:rPr>
        <w:t>весенне-</w:t>
      </w:r>
      <w:r w:rsidR="000E379B" w:rsidRPr="00A967D9">
        <w:rPr>
          <w:rFonts w:ascii="Times New Roman" w:hAnsi="Times New Roman" w:cs="Times New Roman"/>
          <w:b/>
          <w:sz w:val="28"/>
          <w:szCs w:val="28"/>
        </w:rPr>
        <w:t>летний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0</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Период</w:t>
      </w:r>
      <w:r w:rsidR="00C24320" w:rsidRPr="00A967D9">
        <w:rPr>
          <w:rFonts w:ascii="Times New Roman" w:hAnsi="Times New Roman" w:cs="Times New Roman"/>
          <w:sz w:val="28"/>
          <w:szCs w:val="28"/>
        </w:rPr>
        <w:t xml:space="preserve">  </w:t>
      </w:r>
      <w:r w:rsidR="00A32CE9" w:rsidRPr="00A967D9">
        <w:rPr>
          <w:rFonts w:ascii="Times New Roman" w:hAnsi="Times New Roman" w:cs="Times New Roman"/>
          <w:sz w:val="28"/>
          <w:szCs w:val="28"/>
        </w:rPr>
        <w:t>весенне-</w:t>
      </w:r>
      <w:r w:rsidR="00CC7613" w:rsidRPr="00A967D9">
        <w:rPr>
          <w:rFonts w:ascii="Times New Roman" w:hAnsi="Times New Roman" w:cs="Times New Roman"/>
          <w:sz w:val="28"/>
          <w:szCs w:val="28"/>
        </w:rPr>
        <w:t xml:space="preserve">летней уборки устанавливается с 16 апреля по 15 октября. В случае резкого изменения погодных условий сроки начала и окончания летней уборки корректируются правовым актом </w:t>
      </w:r>
      <w:r w:rsidR="00A32CE9"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дминистрации города.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Подметание дорожных покрытий, лотковых зон, улиц и проездов осуществляется с предварительным увлажнением дорожных покрытий.</w:t>
      </w:r>
      <w:r w:rsidR="00CC7613" w:rsidRPr="00A967D9">
        <w:rPr>
          <w:rFonts w:ascii="Times New Roman" w:hAnsi="Times New Roman" w:cs="Times New Roman"/>
          <w:b/>
          <w:sz w:val="28"/>
          <w:szCs w:val="28"/>
        </w:rPr>
        <w:t xml:space="preserve">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Мойка дорожных покрытий проезжей части площадей, улиц и проездов производится до 7 часов утра.</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период листопада уборка отведенных и прилегающих территорий производится путём сгребания и вывоза опавшей листвы с газонов, вдоль улиц, дворовых территорий, территорий индивидуальной жилой застройки.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Требования к </w:t>
      </w:r>
      <w:r w:rsidR="00325286" w:rsidRPr="00A967D9">
        <w:rPr>
          <w:rFonts w:ascii="Times New Roman" w:hAnsi="Times New Roman" w:cs="Times New Roman"/>
          <w:sz w:val="28"/>
          <w:szCs w:val="28"/>
        </w:rPr>
        <w:t>вес</w:t>
      </w:r>
      <w:r w:rsidR="00A32CE9" w:rsidRPr="00A967D9">
        <w:rPr>
          <w:rFonts w:ascii="Times New Roman" w:hAnsi="Times New Roman" w:cs="Times New Roman"/>
          <w:sz w:val="28"/>
          <w:szCs w:val="28"/>
        </w:rPr>
        <w:t>енне-</w:t>
      </w:r>
      <w:r w:rsidR="00CC7613" w:rsidRPr="00A967D9">
        <w:rPr>
          <w:rFonts w:ascii="Times New Roman" w:hAnsi="Times New Roman" w:cs="Times New Roman"/>
          <w:sz w:val="28"/>
          <w:szCs w:val="28"/>
        </w:rPr>
        <w:t>летней уборке дорог:</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C240D2" w:rsidRPr="00A967D9">
        <w:rPr>
          <w:rFonts w:ascii="Times New Roman" w:hAnsi="Times New Roman" w:cs="Times New Roman"/>
          <w:sz w:val="28"/>
          <w:szCs w:val="28"/>
        </w:rPr>
        <w:t>)</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п</w:t>
      </w:r>
      <w:r w:rsidR="00CC7613" w:rsidRPr="00A967D9">
        <w:rPr>
          <w:rFonts w:ascii="Times New Roman" w:hAnsi="Times New Roman" w:cs="Times New Roman"/>
          <w:sz w:val="28"/>
          <w:szCs w:val="28"/>
        </w:rPr>
        <w:t>роезжая часть полностью очищается от всякого</w:t>
      </w:r>
      <w:r w:rsidR="00ED541C" w:rsidRPr="00A967D9">
        <w:rPr>
          <w:rFonts w:ascii="Times New Roman" w:hAnsi="Times New Roman" w:cs="Times New Roman"/>
          <w:sz w:val="28"/>
          <w:szCs w:val="28"/>
        </w:rPr>
        <w:t xml:space="preserve"> вида загрязнений и промывается;</w:t>
      </w:r>
      <w:r w:rsidR="00CC7613" w:rsidRPr="00A967D9">
        <w:rPr>
          <w:rFonts w:ascii="Times New Roman" w:hAnsi="Times New Roman" w:cs="Times New Roman"/>
          <w:sz w:val="28"/>
          <w:szCs w:val="28"/>
        </w:rPr>
        <w:t xml:space="preserve">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л</w:t>
      </w:r>
      <w:r w:rsidR="00CC7613" w:rsidRPr="00A967D9">
        <w:rPr>
          <w:rFonts w:ascii="Times New Roman" w:hAnsi="Times New Roman" w:cs="Times New Roman"/>
          <w:sz w:val="28"/>
          <w:szCs w:val="28"/>
        </w:rPr>
        <w:t xml:space="preserve">отковые зоны не должны иметь грунтово-песчаных наносов </w:t>
      </w:r>
      <w:r w:rsidR="003F5762" w:rsidRPr="00A967D9">
        <w:rPr>
          <w:rFonts w:ascii="Times New Roman" w:hAnsi="Times New Roman" w:cs="Times New Roman"/>
          <w:sz w:val="28"/>
          <w:szCs w:val="28"/>
        </w:rPr>
        <w:t>и загрязнений различным мусором;</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 xml:space="preserve">3) </w:t>
      </w:r>
      <w:r w:rsidR="003F5762" w:rsidRPr="00A967D9">
        <w:rPr>
          <w:rFonts w:ascii="Times New Roman" w:hAnsi="Times New Roman" w:cs="Times New Roman"/>
          <w:sz w:val="28"/>
          <w:szCs w:val="28"/>
        </w:rPr>
        <w:t>т</w:t>
      </w:r>
      <w:r w:rsidR="00CC7613" w:rsidRPr="00A967D9">
        <w:rPr>
          <w:rFonts w:ascii="Times New Roman" w:hAnsi="Times New Roman" w:cs="Times New Roman"/>
          <w:sz w:val="28"/>
          <w:szCs w:val="28"/>
        </w:rPr>
        <w:t>ротуары и расположенные на них посадочные площадки остановок пассажирского транспорта полностью очищаются от грунтово-песчаных наносов,</w:t>
      </w:r>
      <w:r w:rsidR="003F5762" w:rsidRPr="00A967D9">
        <w:rPr>
          <w:rFonts w:ascii="Times New Roman" w:hAnsi="Times New Roman" w:cs="Times New Roman"/>
          <w:sz w:val="28"/>
          <w:szCs w:val="28"/>
        </w:rPr>
        <w:t xml:space="preserve"> различного мусора, промываются;</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 xml:space="preserve">4) </w:t>
      </w:r>
      <w:r w:rsidR="003F5762" w:rsidRPr="00A967D9">
        <w:rPr>
          <w:rFonts w:ascii="Times New Roman" w:hAnsi="Times New Roman" w:cs="Times New Roman"/>
          <w:sz w:val="28"/>
          <w:szCs w:val="28"/>
        </w:rPr>
        <w:t>о</w:t>
      </w:r>
      <w:r w:rsidR="00CC7613" w:rsidRPr="00A967D9">
        <w:rPr>
          <w:rFonts w:ascii="Times New Roman" w:hAnsi="Times New Roman" w:cs="Times New Roman"/>
          <w:sz w:val="28"/>
          <w:szCs w:val="28"/>
        </w:rPr>
        <w:t>бочины дорог очищаются от кру</w:t>
      </w:r>
      <w:r w:rsidR="003F5762" w:rsidRPr="00A967D9">
        <w:rPr>
          <w:rFonts w:ascii="Times New Roman" w:hAnsi="Times New Roman" w:cs="Times New Roman"/>
          <w:sz w:val="28"/>
          <w:szCs w:val="28"/>
        </w:rPr>
        <w:t>пногабаритного и другого мусора;</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м</w:t>
      </w:r>
      <w:r w:rsidR="00CC7613" w:rsidRPr="00A967D9">
        <w:rPr>
          <w:rFonts w:ascii="Times New Roman" w:hAnsi="Times New Roman" w:cs="Times New Roman"/>
          <w:sz w:val="28"/>
          <w:szCs w:val="28"/>
        </w:rPr>
        <w:t xml:space="preserve">еталлические ограждения, дорожные </w:t>
      </w:r>
      <w:r w:rsidRPr="00A967D9">
        <w:rPr>
          <w:rFonts w:ascii="Times New Roman" w:hAnsi="Times New Roman" w:cs="Times New Roman"/>
          <w:sz w:val="28"/>
          <w:szCs w:val="28"/>
        </w:rPr>
        <w:t>знаки и указатели промываются.</w:t>
      </w:r>
    </w:p>
    <w:p w:rsidR="00F26736"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1</w:t>
      </w:r>
      <w:r w:rsidR="008C5C97">
        <w:rPr>
          <w:rFonts w:ascii="Times New Roman" w:hAnsi="Times New Roman" w:cs="Times New Roman"/>
          <w:sz w:val="28"/>
          <w:szCs w:val="28"/>
        </w:rPr>
        <w:t>5</w:t>
      </w:r>
      <w:r w:rsidR="00C240D2" w:rsidRPr="00A967D9">
        <w:rPr>
          <w:rFonts w:ascii="Times New Roman" w:hAnsi="Times New Roman" w:cs="Times New Roman"/>
          <w:sz w:val="28"/>
          <w:szCs w:val="28"/>
        </w:rPr>
        <w:t xml:space="preserve">5. </w:t>
      </w:r>
      <w:r w:rsidR="002D1775" w:rsidRPr="00A967D9">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r w:rsidR="00204F56">
        <w:rPr>
          <w:rFonts w:ascii="Times New Roman" w:hAnsi="Times New Roman" w:cs="Times New Roman"/>
          <w:sz w:val="28"/>
          <w:szCs w:val="28"/>
        </w:rPr>
        <w:t>.</w:t>
      </w:r>
    </w:p>
    <w:p w:rsidR="000E379B" w:rsidRPr="00A967D9" w:rsidRDefault="000E379B" w:rsidP="00A967D9">
      <w:pPr>
        <w:pStyle w:val="af"/>
        <w:ind w:firstLine="709"/>
        <w:jc w:val="both"/>
        <w:rPr>
          <w:rFonts w:ascii="Times New Roman" w:hAnsi="Times New Roman" w:cs="Times New Roman"/>
          <w:sz w:val="28"/>
          <w:szCs w:val="28"/>
        </w:rPr>
      </w:pPr>
    </w:p>
    <w:p w:rsidR="00CC7613" w:rsidRPr="00A967D9" w:rsidRDefault="007652DF"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8</w:t>
      </w:r>
      <w:r w:rsidR="00CC7613" w:rsidRPr="00A967D9">
        <w:rPr>
          <w:rFonts w:ascii="Times New Roman" w:hAnsi="Times New Roman" w:cs="Times New Roman"/>
          <w:b/>
          <w:sz w:val="28"/>
          <w:szCs w:val="28"/>
        </w:rPr>
        <w:t>. Содержание придомовых и прилегающих т</w:t>
      </w:r>
      <w:r w:rsidR="00960351" w:rsidRPr="00A967D9">
        <w:rPr>
          <w:rFonts w:ascii="Times New Roman" w:hAnsi="Times New Roman" w:cs="Times New Roman"/>
          <w:b/>
          <w:sz w:val="28"/>
          <w:szCs w:val="28"/>
        </w:rPr>
        <w:t>ерриторий многоквартирных домов</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0D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придомовых территорий осуществляется в соответствии с Правилами и нормами технической эксплуатации жилищного фонда.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остановка и стоянка автотранспорта на детских и спортивных площадках, в местах отдыха, на газонах.</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0</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Домовые фонари и светильники у подъездов включаются и выключаются одновременно с наружным освещением города.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Выгребные ямы для сбора туалетных и помойных нечистот в домах, оборудованных локальной канализацией, должны быть с </w:t>
      </w:r>
      <w:r w:rsidR="00CC7613" w:rsidRPr="00A967D9">
        <w:rPr>
          <w:rFonts w:ascii="Times New Roman" w:hAnsi="Times New Roman" w:cs="Times New Roman"/>
          <w:sz w:val="28"/>
          <w:szCs w:val="28"/>
        </w:rPr>
        <w:lastRenderedPageBreak/>
        <w:t>непроницаемым дном, стенками и крышками с решетками, препятствующими попаданию крупных предметов в яму.</w:t>
      </w:r>
    </w:p>
    <w:p w:rsidR="00CC7613"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0247F3" w:rsidRPr="00A967D9" w:rsidRDefault="000247F3" w:rsidP="00A967D9">
      <w:pPr>
        <w:pStyle w:val="af"/>
        <w:ind w:firstLine="709"/>
        <w:jc w:val="both"/>
        <w:rPr>
          <w:rFonts w:ascii="Times New Roman" w:hAnsi="Times New Roman" w:cs="Times New Roman"/>
          <w:sz w:val="28"/>
          <w:szCs w:val="28"/>
        </w:rPr>
      </w:pPr>
    </w:p>
    <w:p w:rsidR="000247F3" w:rsidRPr="000247F3" w:rsidRDefault="000247F3" w:rsidP="000247F3">
      <w:pPr>
        <w:autoSpaceDE w:val="0"/>
        <w:autoSpaceDN w:val="0"/>
        <w:adjustRightInd w:val="0"/>
        <w:spacing w:line="240" w:lineRule="auto"/>
        <w:ind w:firstLine="709"/>
        <w:jc w:val="center"/>
        <w:rPr>
          <w:rFonts w:ascii="Times New Roman" w:hAnsi="Times New Roman" w:cs="Times New Roman"/>
          <w:b/>
          <w:sz w:val="28"/>
          <w:szCs w:val="28"/>
        </w:rPr>
      </w:pPr>
      <w:r w:rsidRPr="000247F3">
        <w:rPr>
          <w:rFonts w:ascii="Times New Roman" w:hAnsi="Times New Roman" w:cs="Times New Roman"/>
          <w:b/>
          <w:sz w:val="28"/>
          <w:szCs w:val="28"/>
        </w:rPr>
        <w:t>Глава 28</w:t>
      </w:r>
      <w:r w:rsidRPr="000247F3">
        <w:rPr>
          <w:rFonts w:ascii="Times New Roman" w:hAnsi="Times New Roman" w:cs="Times New Roman"/>
          <w:b/>
          <w:sz w:val="28"/>
          <w:szCs w:val="28"/>
          <w:vertAlign w:val="superscript"/>
        </w:rPr>
        <w:t>1</w:t>
      </w:r>
      <w:r w:rsidRPr="000247F3">
        <w:rPr>
          <w:rFonts w:ascii="Times New Roman" w:hAnsi="Times New Roman" w:cs="Times New Roman"/>
          <w:b/>
          <w:sz w:val="28"/>
          <w:szCs w:val="28"/>
        </w:rPr>
        <w:t>. Содержание прилегающих к зданиям (помещениям в них) и сооружениям земельных участков</w:t>
      </w:r>
    </w:p>
    <w:p w:rsidR="000247F3" w:rsidRPr="00D6172E" w:rsidRDefault="000247F3" w:rsidP="000247F3">
      <w:pPr>
        <w:pStyle w:val="af"/>
        <w:ind w:firstLine="709"/>
        <w:jc w:val="both"/>
        <w:rPr>
          <w:rStyle w:val="FontStyle16"/>
          <w:bCs/>
          <w:sz w:val="28"/>
          <w:szCs w:val="28"/>
          <w:lang w:eastAsia="ar-SA"/>
        </w:rPr>
      </w:pPr>
      <w:r w:rsidRPr="004F4CB5">
        <w:rPr>
          <w:rFonts w:ascii="Times New Roman" w:hAnsi="Times New Roman" w:cs="Times New Roman"/>
          <w:sz w:val="28"/>
          <w:szCs w:val="28"/>
        </w:rPr>
        <w:t>156</w:t>
      </w:r>
      <w:r w:rsidRPr="004F4CB5">
        <w:rPr>
          <w:rFonts w:ascii="Times New Roman" w:hAnsi="Times New Roman" w:cs="Times New Roman"/>
          <w:sz w:val="28"/>
          <w:szCs w:val="28"/>
          <w:vertAlign w:val="superscript"/>
        </w:rPr>
        <w:t>1</w:t>
      </w:r>
      <w:r>
        <w:rPr>
          <w:rFonts w:ascii="Times New Roman" w:hAnsi="Times New Roman" w:cs="Times New Roman"/>
          <w:sz w:val="28"/>
          <w:szCs w:val="28"/>
        </w:rPr>
        <w:t>.</w:t>
      </w:r>
      <w:r w:rsidRPr="004F4CB5">
        <w:rPr>
          <w:rFonts w:ascii="Times New Roman" w:hAnsi="Times New Roman" w:cs="Times New Roman"/>
          <w:sz w:val="28"/>
          <w:szCs w:val="28"/>
        </w:rPr>
        <w:t xml:space="preserve"> </w:t>
      </w:r>
      <w:proofErr w:type="gramStart"/>
      <w:r w:rsidRPr="004F4CB5">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w:t>
      </w:r>
      <w:r w:rsidRPr="004F4CB5">
        <w:rPr>
          <w:rFonts w:ascii="Times New Roman" w:hAnsi="Times New Roman" w:cs="Times New Roman"/>
          <w:sz w:val="28"/>
          <w:szCs w:val="28"/>
          <w:shd w:val="clear" w:color="auto" w:fill="FFFFFF"/>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том числе финансово, в со</w:t>
      </w:r>
      <w:r>
        <w:rPr>
          <w:rFonts w:ascii="Times New Roman" w:hAnsi="Times New Roman" w:cs="Times New Roman"/>
          <w:sz w:val="28"/>
          <w:szCs w:val="28"/>
          <w:shd w:val="clear" w:color="auto" w:fill="FFFFFF"/>
        </w:rPr>
        <w:t xml:space="preserve">держании прилегающих </w:t>
      </w:r>
      <w:r w:rsidRPr="00D6172E">
        <w:rPr>
          <w:rFonts w:ascii="Times New Roman" w:hAnsi="Times New Roman" w:cs="Times New Roman"/>
          <w:sz w:val="28"/>
          <w:szCs w:val="28"/>
          <w:shd w:val="clear" w:color="auto" w:fill="FFFFFF"/>
        </w:rPr>
        <w:t xml:space="preserve">территорий </w:t>
      </w:r>
      <w:r w:rsidRPr="00D6172E">
        <w:rPr>
          <w:rStyle w:val="FontStyle16"/>
          <w:bCs/>
          <w:sz w:val="28"/>
          <w:szCs w:val="28"/>
          <w:lang w:eastAsia="ar-SA"/>
        </w:rPr>
        <w:t>в соответствии с требованиями настоящих Правил.</w:t>
      </w:r>
      <w:proofErr w:type="gramEnd"/>
      <w:r w:rsidRPr="00A27977">
        <w:rPr>
          <w:rFonts w:ascii="Times New Roman" w:hAnsi="Times New Roman" w:cs="Times New Roman"/>
          <w:sz w:val="28"/>
          <w:szCs w:val="28"/>
          <w:shd w:val="clear" w:color="auto" w:fill="FFFFFF"/>
        </w:rPr>
        <w:t xml:space="preserve"> </w:t>
      </w:r>
      <w:r w:rsidRPr="00D6172E">
        <w:rPr>
          <w:rFonts w:ascii="Times New Roman" w:hAnsi="Times New Roman" w:cs="Times New Roman"/>
          <w:sz w:val="28"/>
          <w:szCs w:val="28"/>
          <w:shd w:val="clear" w:color="auto" w:fill="FFFFFF"/>
        </w:rPr>
        <w:t xml:space="preserve">Лица, указанные в </w:t>
      </w:r>
      <w:r>
        <w:rPr>
          <w:rFonts w:ascii="Times New Roman" w:hAnsi="Times New Roman" w:cs="Times New Roman"/>
          <w:sz w:val="28"/>
          <w:szCs w:val="28"/>
          <w:shd w:val="clear" w:color="auto" w:fill="FFFFFF"/>
        </w:rPr>
        <w:t xml:space="preserve">настоящем пункте, </w:t>
      </w:r>
      <w:r w:rsidRPr="00D6172E">
        <w:rPr>
          <w:rFonts w:ascii="Times New Roman" w:hAnsi="Times New Roman" w:cs="Times New Roman"/>
          <w:sz w:val="28"/>
          <w:szCs w:val="28"/>
          <w:shd w:val="clear" w:color="auto" w:fill="FFFFFF"/>
        </w:rPr>
        <w:t>являются ответственными за благоус</w:t>
      </w:r>
      <w:r>
        <w:rPr>
          <w:rFonts w:ascii="Times New Roman" w:hAnsi="Times New Roman" w:cs="Times New Roman"/>
          <w:sz w:val="28"/>
          <w:szCs w:val="28"/>
          <w:shd w:val="clear" w:color="auto" w:fill="FFFFFF"/>
        </w:rPr>
        <w:t>тройство в границах прилегающих территорий.</w:t>
      </w:r>
    </w:p>
    <w:p w:rsidR="000247F3" w:rsidRPr="00D6172E" w:rsidRDefault="000247F3" w:rsidP="000247F3">
      <w:pPr>
        <w:pStyle w:val="af"/>
        <w:ind w:firstLine="709"/>
        <w:jc w:val="both"/>
        <w:rPr>
          <w:rFonts w:ascii="Times New Roman" w:hAnsi="Times New Roman" w:cs="Times New Roman"/>
          <w:color w:val="auto"/>
          <w:sz w:val="28"/>
          <w:szCs w:val="28"/>
        </w:rPr>
      </w:pPr>
      <w:r w:rsidRPr="00D6172E">
        <w:rPr>
          <w:rFonts w:ascii="Times New Roman" w:hAnsi="Times New Roman" w:cs="Times New Roman"/>
          <w:sz w:val="28"/>
          <w:szCs w:val="28"/>
          <w:shd w:val="clear" w:color="auto" w:fill="FFFFFF"/>
        </w:rPr>
        <w:t>157</w:t>
      </w:r>
      <w:r w:rsidRPr="004F4CB5">
        <w:rPr>
          <w:rFonts w:ascii="Times New Roman" w:hAnsi="Times New Roman" w:cs="Times New Roman"/>
          <w:sz w:val="28"/>
          <w:szCs w:val="28"/>
          <w:vertAlign w:val="superscript"/>
        </w:rPr>
        <w:t>1</w:t>
      </w:r>
      <w:r w:rsidRPr="00D6172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D6172E">
        <w:rPr>
          <w:rFonts w:ascii="Times New Roman" w:hAnsi="Times New Roman" w:cs="Times New Roman"/>
          <w:color w:val="auto"/>
          <w:sz w:val="28"/>
          <w:szCs w:val="28"/>
        </w:rPr>
        <w:t>К основным видам работ по благоустройству прилегающей территории относятся, в частности, следующие работы:</w:t>
      </w:r>
    </w:p>
    <w:p w:rsidR="000247F3" w:rsidRPr="00D6172E" w:rsidRDefault="000247F3" w:rsidP="000247F3">
      <w:pPr>
        <w:pStyle w:val="af"/>
        <w:ind w:firstLine="709"/>
        <w:jc w:val="both"/>
        <w:rPr>
          <w:rFonts w:ascii="Times New Roman" w:hAnsi="Times New Roman" w:cs="Times New Roman"/>
          <w:color w:val="auto"/>
          <w:sz w:val="28"/>
          <w:szCs w:val="28"/>
        </w:rPr>
      </w:pPr>
      <w:r w:rsidRPr="00D6172E">
        <w:rPr>
          <w:rFonts w:ascii="Times New Roman" w:hAnsi="Times New Roman" w:cs="Times New Roman"/>
          <w:color w:val="auto"/>
          <w:sz w:val="28"/>
          <w:szCs w:val="28"/>
        </w:rPr>
        <w:t>1) периодическая очистка территории от мусора;</w:t>
      </w:r>
    </w:p>
    <w:p w:rsidR="000247F3" w:rsidRPr="00D6172E" w:rsidRDefault="000247F3" w:rsidP="000247F3">
      <w:pPr>
        <w:autoSpaceDE w:val="0"/>
        <w:autoSpaceDN w:val="0"/>
        <w:adjustRightInd w:val="0"/>
        <w:spacing w:line="240" w:lineRule="auto"/>
        <w:ind w:firstLine="720"/>
        <w:jc w:val="both"/>
        <w:rPr>
          <w:rFonts w:ascii="Times New Roman" w:hAnsi="Times New Roman" w:cs="Times New Roman"/>
          <w:color w:val="auto"/>
          <w:sz w:val="28"/>
          <w:szCs w:val="28"/>
        </w:rPr>
      </w:pPr>
      <w:r w:rsidRPr="00D6172E">
        <w:rPr>
          <w:rFonts w:ascii="Times New Roman" w:hAnsi="Times New Roman" w:cs="Times New Roman"/>
          <w:color w:val="auto"/>
          <w:sz w:val="28"/>
          <w:szCs w:val="28"/>
        </w:rPr>
        <w:t>2) своевременный ремонт и покраска зданий (фасадов, цоколей, окон, дверей, балконов), заборов и других ограждений;</w:t>
      </w:r>
    </w:p>
    <w:p w:rsidR="000247F3" w:rsidRPr="00D6172E" w:rsidRDefault="000247F3" w:rsidP="000247F3">
      <w:pPr>
        <w:autoSpaceDE w:val="0"/>
        <w:autoSpaceDN w:val="0"/>
        <w:adjustRightInd w:val="0"/>
        <w:spacing w:line="240" w:lineRule="auto"/>
        <w:ind w:firstLine="720"/>
        <w:jc w:val="both"/>
        <w:rPr>
          <w:rFonts w:ascii="Times New Roman" w:hAnsi="Times New Roman" w:cs="Times New Roman"/>
          <w:color w:val="auto"/>
          <w:sz w:val="28"/>
          <w:szCs w:val="28"/>
        </w:rPr>
      </w:pPr>
      <w:r w:rsidRPr="00D6172E">
        <w:rPr>
          <w:rFonts w:ascii="Times New Roman" w:hAnsi="Times New Roman" w:cs="Times New Roman"/>
          <w:color w:val="auto"/>
          <w:sz w:val="28"/>
          <w:szCs w:val="28"/>
        </w:rPr>
        <w:t>3) работы по озеленению, которые включают в себя высадку новых растений, а также уход за имеющимися зелеными насаждениями (проведение сезонной стрижки кустарников, подкормка и обрезка деревьев, вырезка поросли, удаление засохших деревьев, регулярное кошение трав, прополка газонов и цветников, уничтожение сорной растительности);</w:t>
      </w:r>
    </w:p>
    <w:p w:rsidR="000247F3" w:rsidRPr="00D6172E" w:rsidRDefault="000247F3" w:rsidP="000247F3">
      <w:pPr>
        <w:autoSpaceDE w:val="0"/>
        <w:autoSpaceDN w:val="0"/>
        <w:adjustRightInd w:val="0"/>
        <w:spacing w:line="240" w:lineRule="auto"/>
        <w:ind w:firstLine="720"/>
        <w:jc w:val="both"/>
        <w:rPr>
          <w:rFonts w:ascii="Times New Roman" w:hAnsi="Times New Roman" w:cs="Times New Roman"/>
          <w:color w:val="auto"/>
          <w:sz w:val="28"/>
          <w:szCs w:val="28"/>
        </w:rPr>
      </w:pPr>
      <w:r w:rsidRPr="00D6172E">
        <w:rPr>
          <w:rFonts w:ascii="Times New Roman" w:hAnsi="Times New Roman" w:cs="Times New Roman"/>
          <w:color w:val="auto"/>
          <w:sz w:val="28"/>
          <w:szCs w:val="28"/>
        </w:rPr>
        <w:t>4) создание и ремонт автодорог, тротуаров, пешеходных и велосипедных дорожек и тропок, оборудование игровых и спортивных площадок, стоянок для машин;</w:t>
      </w:r>
    </w:p>
    <w:p w:rsidR="000247F3" w:rsidRPr="006E2AD8" w:rsidRDefault="000247F3" w:rsidP="000247F3">
      <w:pPr>
        <w:autoSpaceDE w:val="0"/>
        <w:autoSpaceDN w:val="0"/>
        <w:adjustRightInd w:val="0"/>
        <w:spacing w:line="240" w:lineRule="auto"/>
        <w:ind w:firstLine="720"/>
        <w:jc w:val="both"/>
        <w:rPr>
          <w:rFonts w:ascii="Times New Roman" w:hAnsi="Times New Roman" w:cs="Times New Roman"/>
          <w:color w:val="auto"/>
          <w:sz w:val="28"/>
          <w:szCs w:val="28"/>
        </w:rPr>
      </w:pPr>
      <w:r w:rsidRPr="00D6172E">
        <w:rPr>
          <w:rFonts w:ascii="Times New Roman" w:hAnsi="Times New Roman" w:cs="Times New Roman"/>
          <w:color w:val="auto"/>
          <w:sz w:val="28"/>
          <w:szCs w:val="28"/>
        </w:rPr>
        <w:t>5) установка, ремонт, покраска и очистка малых архитектурных форм, садовой мебели.</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158</w:t>
      </w:r>
      <w:r w:rsidRPr="009F627A">
        <w:rPr>
          <w:rFonts w:ascii="Times New Roman" w:hAnsi="Times New Roman" w:cs="Times New Roman"/>
          <w:sz w:val="28"/>
          <w:szCs w:val="28"/>
          <w:vertAlign w:val="superscript"/>
        </w:rPr>
        <w:t>1</w:t>
      </w:r>
      <w:r w:rsidRPr="009F627A">
        <w:rPr>
          <w:rFonts w:ascii="Times New Roman" w:hAnsi="Times New Roman" w:cs="Times New Roman"/>
          <w:sz w:val="28"/>
          <w:szCs w:val="28"/>
        </w:rPr>
        <w:t xml:space="preserve">. Границы прилегающей территории определяются в метрах, по периметру, при этом по каждой стороне периметра граница устанавливается индивидуально в соответствии с действующим законодательством </w:t>
      </w:r>
      <w:r w:rsidRPr="00A27977">
        <w:rPr>
          <w:rFonts w:ascii="Times New Roman" w:hAnsi="Times New Roman" w:cs="Times New Roman"/>
          <w:sz w:val="28"/>
          <w:szCs w:val="28"/>
        </w:rPr>
        <w:t>в следующем порядке</w:t>
      </w:r>
      <w:r>
        <w:rPr>
          <w:rFonts w:ascii="Times New Roman" w:hAnsi="Times New Roman" w:cs="Times New Roman"/>
          <w:sz w:val="28"/>
          <w:szCs w:val="28"/>
        </w:rPr>
        <w:t>:</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w:t>
      </w:r>
      <w:r w:rsidRPr="009F627A">
        <w:rPr>
          <w:rFonts w:ascii="Times New Roman" w:hAnsi="Times New Roman" w:cs="Times New Roman"/>
          <w:sz w:val="28"/>
          <w:szCs w:val="28"/>
        </w:rPr>
        <w:t>ля объектов индивидуального жилищного строительства, жилых домов блокированной застройки:</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10 метров;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б) в случае, если земельный участок не образован, – от ограждения земельного участка и до дорог, а в случае наличия вдоль дорог тротуаров – до таких тротуаров, но не более 10 метров;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lastRenderedPageBreak/>
        <w:t>в) в случае, если земельный участок не образован и не имеет ограждения вокруг жилого дома, – от стен жилого дома и до дорог, а в случае наличия вдоль дорог тротуаров – до таких тротуаров, но не более 15 метров;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F627A">
        <w:rPr>
          <w:rFonts w:ascii="Times New Roman" w:hAnsi="Times New Roman" w:cs="Times New Roman"/>
          <w:sz w:val="28"/>
          <w:szCs w:val="28"/>
        </w:rPr>
        <w:t>Для многоквартирных домов от границ земельного участка и до дорог, а в случае наличия вдоль дорог тротуаров – до таких тротуаров, но не более 10 метров</w:t>
      </w:r>
      <w:r>
        <w:rPr>
          <w:rFonts w:ascii="Times New Roman" w:hAnsi="Times New Roman" w:cs="Times New Roman"/>
          <w:sz w:val="28"/>
          <w:szCs w:val="28"/>
        </w:rPr>
        <w:t>;</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w:t>
      </w:r>
      <w:r w:rsidRPr="009F627A">
        <w:rPr>
          <w:rFonts w:ascii="Times New Roman" w:hAnsi="Times New Roman" w:cs="Times New Roman"/>
          <w:sz w:val="28"/>
          <w:szCs w:val="28"/>
        </w:rPr>
        <w:t>ля встроенных, встроенно-пристроенных, пристроенных к многоквартирным домам нежилых помещений, зданий, строений, сооружений:</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proofErr w:type="gramStart"/>
      <w:r w:rsidRPr="009F627A">
        <w:rPr>
          <w:rFonts w:ascii="Times New Roman" w:hAnsi="Times New Roman" w:cs="Times New Roman"/>
          <w:sz w:val="28"/>
          <w:szCs w:val="28"/>
        </w:rPr>
        <w:t>а) в случае, если встроенные, встроенно-пристроенные, пристроенные к многоквартирным домам нежилые помещения, здания, строения, сооружения расположены на земельном участке, который образован, – от границ земельного участка вдоль встроенных, встроенно-пристроенных, пристроенных нежилых помещений, зданий, строений, сооружений и до дорог (в случае их размещения вдоль дорог), а в случае наличия вдоль дорог тротуаров – до таких тротуаров, но не более 15 метров;</w:t>
      </w:r>
      <w:proofErr w:type="gramEnd"/>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proofErr w:type="gramStart"/>
      <w:r w:rsidRPr="009F627A">
        <w:rPr>
          <w:rFonts w:ascii="Times New Roman" w:hAnsi="Times New Roman" w:cs="Times New Roman"/>
          <w:sz w:val="28"/>
          <w:szCs w:val="28"/>
        </w:rPr>
        <w:t>б) в случае, если встроенные, встроенно-пристроенные, пристроенные к многоквартирным домам нежилые помещения, здания, строения, сооружения расположены на земельном участке, который не образован, – от стен, вдоль встроенных, встроенно-пристроенных, пристроенных нежилых помещений, зданий, строений, сооружений и до дорог (в случае их размещения вдоль дорог), а в случае наличия вдоль дорог тротуаров – до таких тротуаров, но не более 20 метров</w:t>
      </w:r>
      <w:r>
        <w:rPr>
          <w:rFonts w:ascii="Times New Roman" w:hAnsi="Times New Roman" w:cs="Times New Roman"/>
          <w:sz w:val="28"/>
          <w:szCs w:val="28"/>
        </w:rPr>
        <w:t>;</w:t>
      </w:r>
      <w:proofErr w:type="gramEnd"/>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w:t>
      </w:r>
      <w:r w:rsidRPr="009F627A">
        <w:rPr>
          <w:rFonts w:ascii="Times New Roman" w:hAnsi="Times New Roman" w:cs="Times New Roman"/>
          <w:sz w:val="28"/>
          <w:szCs w:val="28"/>
        </w:rPr>
        <w:t>ля отдельно стоящих нежилых зданий, строений, сооружений:</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proofErr w:type="gramStart"/>
      <w:r w:rsidRPr="009F627A">
        <w:rPr>
          <w:rFonts w:ascii="Times New Roman" w:hAnsi="Times New Roman" w:cs="Times New Roman"/>
          <w:sz w:val="28"/>
          <w:szCs w:val="28"/>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proofErr w:type="gramStart"/>
      <w:r w:rsidRPr="009F627A">
        <w:rPr>
          <w:rFonts w:ascii="Times New Roman" w:hAnsi="Times New Roman" w:cs="Times New Roman"/>
          <w:sz w:val="28"/>
          <w:szCs w:val="28"/>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20 метров;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w:t>
      </w:r>
      <w:r w:rsidRPr="009F627A">
        <w:rPr>
          <w:rFonts w:ascii="Times New Roman" w:hAnsi="Times New Roman" w:cs="Times New Roman"/>
          <w:sz w:val="28"/>
          <w:szCs w:val="28"/>
        </w:rPr>
        <w:t xml:space="preserve">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w:t>
      </w:r>
      <w:r w:rsidRPr="009F627A">
        <w:rPr>
          <w:rFonts w:ascii="Times New Roman" w:hAnsi="Times New Roman" w:cs="Times New Roman"/>
          <w:sz w:val="28"/>
          <w:szCs w:val="28"/>
        </w:rPr>
        <w:lastRenderedPageBreak/>
        <w:t xml:space="preserve">а в случае наличия вдоль дорог тротуаров – до таких тротуаров, но не более </w:t>
      </w:r>
      <w:r>
        <w:rPr>
          <w:rFonts w:ascii="Times New Roman" w:hAnsi="Times New Roman" w:cs="Times New Roman"/>
          <w:sz w:val="28"/>
          <w:szCs w:val="28"/>
        </w:rPr>
        <w:t>10</w:t>
      </w:r>
      <w:r w:rsidRPr="009F627A">
        <w:rPr>
          <w:rFonts w:ascii="Times New Roman" w:hAnsi="Times New Roman" w:cs="Times New Roman"/>
          <w:sz w:val="28"/>
          <w:szCs w:val="28"/>
        </w:rPr>
        <w:t xml:space="preserve"> метров.</w:t>
      </w:r>
      <w:proofErr w:type="gramEnd"/>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w:t>
      </w:r>
      <w:r w:rsidRPr="009F627A">
        <w:rPr>
          <w:rFonts w:ascii="Times New Roman" w:hAnsi="Times New Roman" w:cs="Times New Roman"/>
          <w:sz w:val="28"/>
          <w:szCs w:val="28"/>
        </w:rPr>
        <w:t>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5 метров;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w:t>
      </w:r>
      <w:r w:rsidRPr="009F627A">
        <w:rPr>
          <w:rFonts w:ascii="Times New Roman" w:hAnsi="Times New Roman" w:cs="Times New Roman"/>
          <w:sz w:val="28"/>
          <w:szCs w:val="28"/>
        </w:rPr>
        <w:t>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15 метров</w:t>
      </w:r>
      <w:r>
        <w:rPr>
          <w:rFonts w:ascii="Times New Roman" w:hAnsi="Times New Roman" w:cs="Times New Roman"/>
          <w:sz w:val="28"/>
          <w:szCs w:val="28"/>
        </w:rPr>
        <w:t>.</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159</w:t>
      </w:r>
      <w:r w:rsidRPr="009F627A">
        <w:rPr>
          <w:rFonts w:ascii="Times New Roman" w:hAnsi="Times New Roman" w:cs="Times New Roman"/>
          <w:sz w:val="28"/>
          <w:szCs w:val="28"/>
          <w:vertAlign w:val="superscript"/>
        </w:rPr>
        <w:t>1</w:t>
      </w:r>
      <w:r w:rsidRPr="009F627A">
        <w:rPr>
          <w:rFonts w:ascii="Times New Roman" w:hAnsi="Times New Roman" w:cs="Times New Roman"/>
          <w:sz w:val="28"/>
          <w:szCs w:val="28"/>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bookmarkStart w:id="54" w:name="sub_332"/>
      <w:r w:rsidRPr="009F627A">
        <w:rPr>
          <w:rFonts w:ascii="Times New Roman" w:hAnsi="Times New Roman" w:cs="Times New Roman"/>
          <w:sz w:val="28"/>
          <w:szCs w:val="28"/>
        </w:rPr>
        <w:t>160</w:t>
      </w:r>
      <w:r w:rsidRPr="009F627A">
        <w:rPr>
          <w:rFonts w:ascii="Times New Roman" w:hAnsi="Times New Roman" w:cs="Times New Roman"/>
          <w:sz w:val="28"/>
          <w:szCs w:val="28"/>
          <w:vertAlign w:val="superscript"/>
        </w:rPr>
        <w:t>1</w:t>
      </w:r>
      <w:r w:rsidRPr="009F627A">
        <w:rPr>
          <w:rFonts w:ascii="Times New Roman" w:hAnsi="Times New Roman" w:cs="Times New Roman"/>
          <w:sz w:val="28"/>
          <w:szCs w:val="28"/>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bookmarkEnd w:id="54"/>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161</w:t>
      </w:r>
      <w:r w:rsidRPr="009F627A">
        <w:rPr>
          <w:rFonts w:ascii="Times New Roman" w:hAnsi="Times New Roman" w:cs="Times New Roman"/>
          <w:sz w:val="28"/>
          <w:szCs w:val="28"/>
          <w:vertAlign w:val="superscript"/>
        </w:rPr>
        <w:t>1</w:t>
      </w:r>
      <w:r w:rsidRPr="009F627A">
        <w:rPr>
          <w:rFonts w:ascii="Times New Roman" w:hAnsi="Times New Roman" w:cs="Times New Roman"/>
          <w:sz w:val="28"/>
          <w:szCs w:val="28"/>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0247F3" w:rsidRPr="009F627A" w:rsidRDefault="000247F3" w:rsidP="000247F3">
      <w:pPr>
        <w:autoSpaceDE w:val="0"/>
        <w:autoSpaceDN w:val="0"/>
        <w:adjustRightInd w:val="0"/>
        <w:spacing w:line="240" w:lineRule="auto"/>
        <w:ind w:firstLine="709"/>
        <w:jc w:val="both"/>
        <w:rPr>
          <w:rFonts w:ascii="Times New Roman" w:hAnsi="Times New Roman" w:cs="Times New Roman"/>
          <w:sz w:val="28"/>
          <w:szCs w:val="28"/>
        </w:rPr>
      </w:pPr>
      <w:r w:rsidRPr="009F627A">
        <w:rPr>
          <w:rFonts w:ascii="Times New Roman" w:hAnsi="Times New Roman" w:cs="Times New Roman"/>
          <w:sz w:val="28"/>
          <w:szCs w:val="28"/>
        </w:rPr>
        <w:t>162</w:t>
      </w:r>
      <w:r w:rsidRPr="009F627A">
        <w:rPr>
          <w:rFonts w:ascii="Times New Roman" w:hAnsi="Times New Roman" w:cs="Times New Roman"/>
          <w:sz w:val="28"/>
          <w:szCs w:val="28"/>
          <w:vertAlign w:val="superscript"/>
        </w:rPr>
        <w:t>1</w:t>
      </w:r>
      <w:r w:rsidRPr="009F627A">
        <w:rPr>
          <w:rFonts w:ascii="Times New Roman" w:hAnsi="Times New Roman" w:cs="Times New Roman"/>
          <w:sz w:val="28"/>
          <w:szCs w:val="28"/>
        </w:rPr>
        <w:t>.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F26736" w:rsidRPr="00A967D9" w:rsidRDefault="000247F3" w:rsidP="000247F3">
      <w:pPr>
        <w:pStyle w:val="10"/>
        <w:tabs>
          <w:tab w:val="left" w:pos="284"/>
          <w:tab w:val="left" w:pos="1276"/>
        </w:tabs>
        <w:spacing w:line="240" w:lineRule="auto"/>
        <w:ind w:firstLine="709"/>
        <w:jc w:val="both"/>
        <w:rPr>
          <w:rFonts w:ascii="Times New Roman" w:hAnsi="Times New Roman" w:cs="Times New Roman"/>
          <w:b/>
          <w:sz w:val="28"/>
          <w:szCs w:val="28"/>
        </w:rPr>
      </w:pPr>
      <w:r w:rsidRPr="009F627A">
        <w:rPr>
          <w:rFonts w:ascii="Times New Roman" w:hAnsi="Times New Roman" w:cs="Times New Roman"/>
          <w:sz w:val="28"/>
          <w:szCs w:val="28"/>
        </w:rPr>
        <w:t xml:space="preserve"> </w:t>
      </w:r>
      <w:r w:rsidRPr="00A57B14">
        <w:rPr>
          <w:rFonts w:ascii="Times New Roman" w:hAnsi="Times New Roman" w:cs="Times New Roman"/>
          <w:sz w:val="28"/>
          <w:szCs w:val="28"/>
        </w:rPr>
        <w:t>163</w:t>
      </w:r>
      <w:r>
        <w:rPr>
          <w:rFonts w:ascii="Times New Roman" w:hAnsi="Times New Roman" w:cs="Times New Roman"/>
          <w:sz w:val="28"/>
          <w:szCs w:val="28"/>
          <w:vertAlign w:val="superscript"/>
        </w:rPr>
        <w:t>1</w:t>
      </w:r>
      <w:r>
        <w:rPr>
          <w:rFonts w:ascii="Times New Roman" w:hAnsi="Times New Roman" w:cs="Times New Roman"/>
          <w:sz w:val="28"/>
          <w:szCs w:val="28"/>
        </w:rPr>
        <w:t>.</w:t>
      </w:r>
      <w:r w:rsidRPr="00A57B14">
        <w:rPr>
          <w:rFonts w:ascii="Times New Roman" w:hAnsi="Times New Roman" w:cs="Times New Roman"/>
          <w:sz w:val="28"/>
          <w:szCs w:val="28"/>
        </w:rPr>
        <w:t xml:space="preserve"> Подготовка схемы границ прилегающих территорий осуществляется уполномоченным органом – комитетом по жизнеобеспечению администрации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w:t>
      </w:r>
      <w:r w:rsidRPr="009F627A">
        <w:rPr>
          <w:rFonts w:ascii="Times New Roman" w:hAnsi="Times New Roman" w:cs="Times New Roman"/>
          <w:sz w:val="28"/>
          <w:szCs w:val="28"/>
        </w:rPr>
        <w:t xml:space="preserve">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w:t>
      </w:r>
      <w:r>
        <w:rPr>
          <w:rFonts w:ascii="Times New Roman" w:hAnsi="Times New Roman" w:cs="Times New Roman"/>
          <w:sz w:val="28"/>
          <w:szCs w:val="28"/>
        </w:rPr>
        <w:t>ими лицами за счет их средств.</w:t>
      </w:r>
    </w:p>
    <w:p w:rsidR="00CC7613" w:rsidRPr="00A967D9" w:rsidRDefault="007652DF"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9</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Уборка придомовых территорий многоквартирных домов</w:t>
      </w:r>
      <w:r w:rsidR="00204F56">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в </w:t>
      </w:r>
      <w:r w:rsidR="002D1775" w:rsidRPr="00A967D9">
        <w:rPr>
          <w:rFonts w:ascii="Times New Roman" w:hAnsi="Times New Roman" w:cs="Times New Roman"/>
          <w:b/>
          <w:sz w:val="28"/>
          <w:szCs w:val="28"/>
        </w:rPr>
        <w:t>осенне-</w:t>
      </w:r>
      <w:r w:rsidR="00960351" w:rsidRPr="00A967D9">
        <w:rPr>
          <w:rFonts w:ascii="Times New Roman" w:hAnsi="Times New Roman" w:cs="Times New Roman"/>
          <w:b/>
          <w:sz w:val="28"/>
          <w:szCs w:val="28"/>
        </w:rPr>
        <w:t>зимний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Тротуары, придомовые территории и проезды очищаются от снега и наледи до асфальта, посыпаются песком или другими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Счищаемый снег с придомовых территорий разрешается складировать на территориях дворов в местах, не препятствующих </w:t>
      </w:r>
      <w:r w:rsidR="00CC7613" w:rsidRPr="00A967D9">
        <w:rPr>
          <w:rFonts w:ascii="Times New Roman" w:hAnsi="Times New Roman" w:cs="Times New Roman"/>
          <w:sz w:val="28"/>
          <w:szCs w:val="28"/>
        </w:rPr>
        <w:lastRenderedPageBreak/>
        <w:t>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складировании снега на придомовых территориях должен предусматриваться отвод талых вод.</w:t>
      </w:r>
    </w:p>
    <w:p w:rsidR="00F26736" w:rsidRPr="00A967D9" w:rsidRDefault="00F26736"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CC7613" w:rsidRPr="00A967D9" w:rsidRDefault="007652DF"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086EBC" w:rsidRPr="00086EBC">
        <w:rPr>
          <w:rFonts w:ascii="Times New Roman" w:hAnsi="Times New Roman" w:cs="Times New Roman"/>
          <w:b/>
          <w:bCs/>
          <w:color w:val="auto"/>
          <w:sz w:val="28"/>
          <w:szCs w:val="28"/>
        </w:rPr>
        <w:t>30</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Уборка придомовых территорий многоквартирных домов</w:t>
      </w:r>
      <w:r w:rsidR="00086EBC" w:rsidRPr="00086EBC">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в </w:t>
      </w:r>
      <w:r w:rsidR="002D1775" w:rsidRPr="00A967D9">
        <w:rPr>
          <w:rFonts w:ascii="Times New Roman" w:hAnsi="Times New Roman" w:cs="Times New Roman"/>
          <w:b/>
          <w:sz w:val="28"/>
          <w:szCs w:val="28"/>
        </w:rPr>
        <w:t>весенне-</w:t>
      </w:r>
      <w:r w:rsidR="000E379B" w:rsidRPr="00A967D9">
        <w:rPr>
          <w:rFonts w:ascii="Times New Roman" w:hAnsi="Times New Roman" w:cs="Times New Roman"/>
          <w:b/>
          <w:sz w:val="28"/>
          <w:szCs w:val="28"/>
        </w:rPr>
        <w:t>летний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 летний период придомовые территории, </w:t>
      </w:r>
      <w:proofErr w:type="spellStart"/>
      <w:r w:rsidR="00CC7613" w:rsidRPr="00A967D9">
        <w:rPr>
          <w:rFonts w:ascii="Times New Roman" w:hAnsi="Times New Roman" w:cs="Times New Roman"/>
          <w:sz w:val="28"/>
          <w:szCs w:val="28"/>
        </w:rPr>
        <w:t>внутридворовые</w:t>
      </w:r>
      <w:proofErr w:type="spellEnd"/>
      <w:r w:rsidR="00CC7613" w:rsidRPr="00A967D9">
        <w:rPr>
          <w:rFonts w:ascii="Times New Roman" w:hAnsi="Times New Roman" w:cs="Times New Roman"/>
          <w:sz w:val="28"/>
          <w:szCs w:val="28"/>
        </w:rPr>
        <w:t xml:space="preserve"> проезды и тротуары должны быть очищены от пыли и мусора. Чистота на территории должна поддерживаться в течение рабочего дня.</w:t>
      </w:r>
    </w:p>
    <w:p w:rsidR="006515A6"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w:t>
      </w:r>
      <w:r w:rsidR="005115B4" w:rsidRPr="00A967D9">
        <w:rPr>
          <w:rFonts w:ascii="Times New Roman" w:hAnsi="Times New Roman" w:cs="Times New Roman"/>
          <w:sz w:val="28"/>
          <w:szCs w:val="28"/>
        </w:rPr>
        <w:t>луатацию многоквартирных домов.</w:t>
      </w:r>
    </w:p>
    <w:p w:rsidR="005C3BB2" w:rsidRPr="00A967D9" w:rsidRDefault="005C3BB2" w:rsidP="00A967D9">
      <w:pPr>
        <w:pStyle w:val="af"/>
        <w:ind w:firstLine="709"/>
        <w:jc w:val="both"/>
        <w:rPr>
          <w:rFonts w:ascii="Times New Roman" w:hAnsi="Times New Roman" w:cs="Times New Roman"/>
          <w:sz w:val="28"/>
          <w:szCs w:val="28"/>
        </w:rPr>
      </w:pPr>
    </w:p>
    <w:p w:rsidR="005C3BB2" w:rsidRPr="00A967D9" w:rsidRDefault="00086EBC" w:rsidP="00A967D9">
      <w:pPr>
        <w:pStyle w:val="10"/>
        <w:tabs>
          <w:tab w:val="left" w:pos="1276"/>
        </w:tabs>
        <w:spacing w:line="240" w:lineRule="auto"/>
        <w:ind w:firstLine="709"/>
        <w:jc w:val="center"/>
        <w:rPr>
          <w:rFonts w:ascii="Times New Roman" w:hAnsi="Times New Roman" w:cs="Times New Roman"/>
          <w:b/>
          <w:sz w:val="28"/>
          <w:szCs w:val="28"/>
        </w:rPr>
      </w:pPr>
      <w:r>
        <w:rPr>
          <w:rFonts w:ascii="Times New Roman" w:hAnsi="Times New Roman" w:cs="Times New Roman"/>
          <w:b/>
          <w:bCs/>
          <w:color w:val="auto"/>
          <w:sz w:val="28"/>
          <w:szCs w:val="28"/>
        </w:rPr>
        <w:t xml:space="preserve">Глава </w:t>
      </w:r>
      <w:r w:rsidRPr="002E54A7">
        <w:rPr>
          <w:rFonts w:ascii="Times New Roman" w:hAnsi="Times New Roman" w:cs="Times New Roman"/>
          <w:b/>
          <w:bCs/>
          <w:color w:val="auto"/>
          <w:sz w:val="28"/>
          <w:szCs w:val="28"/>
        </w:rPr>
        <w:t>31</w:t>
      </w:r>
      <w:r w:rsidR="006515A6" w:rsidRPr="00A967D9">
        <w:rPr>
          <w:rFonts w:ascii="Times New Roman" w:hAnsi="Times New Roman" w:cs="Times New Roman"/>
          <w:b/>
          <w:sz w:val="28"/>
          <w:szCs w:val="28"/>
        </w:rPr>
        <w:t xml:space="preserve">. Содержание территории в зоне </w:t>
      </w:r>
    </w:p>
    <w:p w:rsidR="006515A6" w:rsidRPr="00A967D9" w:rsidRDefault="006515A6" w:rsidP="00A967D9">
      <w:pPr>
        <w:pStyle w:val="10"/>
        <w:tabs>
          <w:tab w:val="left" w:pos="1276"/>
        </w:tabs>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индивидуальной застройки</w:t>
      </w:r>
    </w:p>
    <w:p w:rsidR="005721C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8</w:t>
      </w:r>
      <w:r w:rsidR="00A854D0" w:rsidRPr="00A967D9">
        <w:rPr>
          <w:rFonts w:ascii="Times New Roman" w:hAnsi="Times New Roman" w:cs="Times New Roman"/>
          <w:sz w:val="28"/>
          <w:szCs w:val="28"/>
        </w:rPr>
        <w:t xml:space="preserve">. </w:t>
      </w:r>
      <w:proofErr w:type="gramStart"/>
      <w:r w:rsidR="00A854D0" w:rsidRPr="00A967D9">
        <w:rPr>
          <w:rFonts w:ascii="Times New Roman" w:hAnsi="Times New Roman" w:cs="Times New Roman"/>
          <w:sz w:val="28"/>
          <w:szCs w:val="28"/>
        </w:rPr>
        <w:t>Собственник</w:t>
      </w:r>
      <w:r w:rsidR="005721C2" w:rsidRPr="00A967D9">
        <w:rPr>
          <w:rFonts w:ascii="Times New Roman" w:hAnsi="Times New Roman" w:cs="Times New Roman"/>
          <w:sz w:val="28"/>
          <w:szCs w:val="28"/>
        </w:rPr>
        <w:t>ам</w:t>
      </w:r>
      <w:r w:rsidR="00A854D0" w:rsidRPr="00A967D9">
        <w:rPr>
          <w:rFonts w:ascii="Times New Roman" w:hAnsi="Times New Roman" w:cs="Times New Roman"/>
          <w:sz w:val="28"/>
          <w:szCs w:val="28"/>
        </w:rPr>
        <w:t xml:space="preserve"> жилых домов на прилегающих к индивидуальной застройке территории </w:t>
      </w:r>
      <w:r w:rsidR="005721C2" w:rsidRPr="00A967D9">
        <w:rPr>
          <w:rFonts w:ascii="Times New Roman" w:hAnsi="Times New Roman" w:cs="Times New Roman"/>
          <w:sz w:val="28"/>
          <w:szCs w:val="28"/>
        </w:rPr>
        <w:t>запрещается:</w:t>
      </w:r>
      <w:proofErr w:type="gramEnd"/>
    </w:p>
    <w:p w:rsidR="005721C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w:t>
      </w:r>
      <w:r w:rsidR="00C240D2"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5721C2" w:rsidRPr="00A967D9">
        <w:rPr>
          <w:rFonts w:ascii="Times New Roman" w:hAnsi="Times New Roman" w:cs="Times New Roman"/>
          <w:sz w:val="28"/>
          <w:szCs w:val="28"/>
        </w:rPr>
        <w:t>осуществлять сброс, накопление отходов и мусора в местах, не отведенных для этих целей;</w:t>
      </w:r>
    </w:p>
    <w:p w:rsidR="005721C2" w:rsidRPr="00A967D9" w:rsidRDefault="00C240D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2) </w:t>
      </w:r>
      <w:r w:rsidR="005721C2" w:rsidRPr="00A967D9">
        <w:rPr>
          <w:rFonts w:ascii="Times New Roman" w:hAnsi="Times New Roman" w:cs="Times New Roman"/>
          <w:sz w:val="28"/>
          <w:szCs w:val="28"/>
        </w:rPr>
        <w:t>складировать мусор, горючие материалы, удобрения, строительные</w:t>
      </w:r>
    </w:p>
    <w:p w:rsidR="005721C2" w:rsidRPr="00A967D9" w:rsidRDefault="005721C2" w:rsidP="00A967D9">
      <w:pPr>
        <w:pStyle w:val="10"/>
        <w:tabs>
          <w:tab w:val="left" w:pos="1276"/>
        </w:tabs>
        <w:spacing w:line="240" w:lineRule="auto"/>
        <w:ind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 xml:space="preserve">материалы, дрова, уголь, древесные отходы, разливать (сливать) сточные и фекальные воды на прилегающей территории, </w:t>
      </w:r>
      <w:proofErr w:type="spellStart"/>
      <w:r w:rsidRPr="00A967D9">
        <w:rPr>
          <w:rFonts w:ascii="Times New Roman" w:hAnsi="Times New Roman" w:cs="Times New Roman"/>
          <w:sz w:val="28"/>
          <w:szCs w:val="28"/>
        </w:rPr>
        <w:t>прилотковой</w:t>
      </w:r>
      <w:proofErr w:type="spellEnd"/>
      <w:r w:rsidRPr="00A967D9">
        <w:rPr>
          <w:rFonts w:ascii="Times New Roman" w:hAnsi="Times New Roman" w:cs="Times New Roman"/>
          <w:sz w:val="28"/>
          <w:szCs w:val="28"/>
        </w:rPr>
        <w:t xml:space="preserve"> части дороги, засыпать и засорять ливневую канализацию, ливнестоки, дренажные стоки;</w:t>
      </w:r>
      <w:proofErr w:type="gramEnd"/>
    </w:p>
    <w:p w:rsidR="005721C2" w:rsidRPr="00A967D9" w:rsidRDefault="00C240D2" w:rsidP="00454A87">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3)</w:t>
      </w:r>
      <w:r w:rsidR="005721C2" w:rsidRPr="00A967D9">
        <w:rPr>
          <w:rFonts w:ascii="Times New Roman" w:hAnsi="Times New Roman" w:cs="Times New Roman"/>
          <w:sz w:val="28"/>
          <w:szCs w:val="28"/>
        </w:rPr>
        <w:t xml:space="preserve"> самовольно устанавливать объекты (шлагбаумы, «лежачие полицейские», заграждения) на прилегающих территориях и дорогах общего пользования, препятствующие передвижению пешеходов, автотранспорта;</w:t>
      </w:r>
    </w:p>
    <w:p w:rsidR="005721C2" w:rsidRPr="00A967D9" w:rsidRDefault="00C240D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5721C2" w:rsidRPr="00A967D9">
        <w:rPr>
          <w:rFonts w:ascii="Times New Roman" w:hAnsi="Times New Roman" w:cs="Times New Roman"/>
          <w:sz w:val="28"/>
          <w:szCs w:val="28"/>
        </w:rPr>
        <w:t xml:space="preserve"> изменять уровень рельефа прилегающей территории.</w:t>
      </w:r>
    </w:p>
    <w:p w:rsidR="006515A6" w:rsidRPr="00A967D9" w:rsidRDefault="006515A6" w:rsidP="00A967D9">
      <w:pPr>
        <w:pStyle w:val="10"/>
        <w:tabs>
          <w:tab w:val="left" w:pos="1276"/>
        </w:tabs>
        <w:spacing w:line="240" w:lineRule="auto"/>
        <w:ind w:firstLine="709"/>
        <w:jc w:val="both"/>
        <w:rPr>
          <w:rFonts w:ascii="Times New Roman" w:hAnsi="Times New Roman" w:cs="Times New Roman"/>
          <w:b/>
          <w:sz w:val="28"/>
          <w:szCs w:val="28"/>
        </w:rPr>
      </w:pPr>
    </w:p>
    <w:p w:rsidR="00CC7613" w:rsidRPr="00A967D9" w:rsidRDefault="005C3BB2"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086EBC" w:rsidRPr="002E54A7">
        <w:rPr>
          <w:rFonts w:ascii="Times New Roman" w:hAnsi="Times New Roman" w:cs="Times New Roman"/>
          <w:b/>
          <w:bCs/>
          <w:color w:val="auto"/>
          <w:sz w:val="28"/>
          <w:szCs w:val="28"/>
        </w:rPr>
        <w:t>2</w:t>
      </w:r>
      <w:r w:rsidR="00CC7613" w:rsidRPr="00A967D9">
        <w:rPr>
          <w:rFonts w:ascii="Times New Roman" w:hAnsi="Times New Roman" w:cs="Times New Roman"/>
          <w:b/>
          <w:sz w:val="28"/>
          <w:szCs w:val="28"/>
        </w:rPr>
        <w:t xml:space="preserve">. </w:t>
      </w:r>
      <w:r w:rsidR="00CC7613" w:rsidRPr="00EC6848">
        <w:rPr>
          <w:rFonts w:ascii="Times New Roman" w:hAnsi="Times New Roman" w:cs="Times New Roman"/>
          <w:b/>
          <w:sz w:val="28"/>
          <w:szCs w:val="28"/>
        </w:rPr>
        <w:t>Основные требования</w:t>
      </w:r>
      <w:r w:rsidR="00960351" w:rsidRPr="00EC6848">
        <w:rPr>
          <w:rFonts w:ascii="Times New Roman" w:hAnsi="Times New Roman" w:cs="Times New Roman"/>
          <w:b/>
          <w:sz w:val="28"/>
          <w:szCs w:val="28"/>
        </w:rPr>
        <w:t xml:space="preserve"> к обращению с отходами</w:t>
      </w:r>
    </w:p>
    <w:p w:rsidR="00CC7613" w:rsidRPr="00A967D9"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9</w:t>
      </w:r>
      <w:r w:rsidRPr="00A967D9">
        <w:rPr>
          <w:rFonts w:ascii="Times New Roman" w:hAnsi="Times New Roman" w:cs="Times New Roman"/>
          <w:sz w:val="28"/>
          <w:szCs w:val="28"/>
        </w:rPr>
        <w:t>.</w:t>
      </w:r>
      <w:r w:rsidR="00FE52D3"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Особенности сбора и вывоза</w:t>
      </w:r>
      <w:r w:rsidR="00A51AFD" w:rsidRPr="00A967D9">
        <w:rPr>
          <w:rFonts w:ascii="Times New Roman" w:hAnsi="Times New Roman" w:cs="Times New Roman"/>
          <w:sz w:val="28"/>
          <w:szCs w:val="28"/>
        </w:rPr>
        <w:t xml:space="preserve"> ТКО </w:t>
      </w:r>
      <w:r w:rsidR="00CC7613" w:rsidRPr="00A967D9">
        <w:rPr>
          <w:rFonts w:ascii="Times New Roman" w:hAnsi="Times New Roman" w:cs="Times New Roman"/>
          <w:sz w:val="28"/>
          <w:szCs w:val="28"/>
        </w:rPr>
        <w:t>в городе регламентируются Порядком</w:t>
      </w:r>
      <w:r w:rsidR="003E2FEC" w:rsidRPr="003E2FEC">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организации сбора, вывоза, утилизации и переработки бытовых и промышленных отходов на территории город</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Свирск</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утвержденным</w:t>
      </w:r>
      <w:r w:rsidR="005C3BB2" w:rsidRPr="00A967D9">
        <w:rPr>
          <w:rFonts w:ascii="Times New Roman" w:hAnsi="Times New Roman" w:cs="Times New Roman"/>
          <w:sz w:val="28"/>
          <w:szCs w:val="28"/>
        </w:rPr>
        <w:t xml:space="preserve"> решением </w:t>
      </w:r>
      <w:r w:rsidR="00CC7613" w:rsidRPr="00A967D9">
        <w:rPr>
          <w:rFonts w:ascii="Times New Roman" w:hAnsi="Times New Roman" w:cs="Times New Roman"/>
          <w:sz w:val="28"/>
          <w:szCs w:val="28"/>
        </w:rPr>
        <w:t>Дум</w:t>
      </w:r>
      <w:r w:rsidR="005C3BB2" w:rsidRPr="00A967D9">
        <w:rPr>
          <w:rFonts w:ascii="Times New Roman" w:hAnsi="Times New Roman" w:cs="Times New Roman"/>
          <w:sz w:val="28"/>
          <w:szCs w:val="28"/>
        </w:rPr>
        <w:t>ы</w:t>
      </w:r>
      <w:r w:rsidR="00CC7613" w:rsidRPr="00A967D9">
        <w:rPr>
          <w:rFonts w:ascii="Times New Roman" w:hAnsi="Times New Roman" w:cs="Times New Roman"/>
          <w:sz w:val="28"/>
          <w:szCs w:val="28"/>
        </w:rPr>
        <w:t xml:space="preserve"> города.</w:t>
      </w:r>
    </w:p>
    <w:p w:rsidR="00CC7613"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C240D2" w:rsidRPr="00A967D9">
        <w:rPr>
          <w:rFonts w:ascii="Times New Roman" w:hAnsi="Times New Roman" w:cs="Times New Roman"/>
          <w:sz w:val="28"/>
          <w:szCs w:val="28"/>
        </w:rPr>
        <w:t>0</w:t>
      </w:r>
      <w:r w:rsidR="00FE52D3"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территории города запрещается:</w:t>
      </w:r>
    </w:p>
    <w:p w:rsidR="00CC7613"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переполнение контейнеров (мусоросборников);</w:t>
      </w:r>
    </w:p>
    <w:p w:rsidR="00CC7613"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размещение контейнеров (мусоросборников) вне специально оборудованных площадок для сбора и временного хранения </w:t>
      </w:r>
      <w:r w:rsidR="00A51AFD" w:rsidRPr="00A967D9">
        <w:rPr>
          <w:rFonts w:ascii="Times New Roman" w:hAnsi="Times New Roman" w:cs="Times New Roman"/>
          <w:sz w:val="28"/>
          <w:szCs w:val="28"/>
        </w:rPr>
        <w:t>ТКО</w:t>
      </w:r>
      <w:r w:rsidR="00CC7613" w:rsidRPr="00A967D9">
        <w:rPr>
          <w:rFonts w:ascii="Times New Roman" w:hAnsi="Times New Roman" w:cs="Times New Roman"/>
          <w:sz w:val="28"/>
          <w:szCs w:val="28"/>
        </w:rPr>
        <w:t>;</w:t>
      </w:r>
    </w:p>
    <w:p w:rsidR="005115B4"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размещение площадок дл</w:t>
      </w:r>
      <w:r w:rsidR="00A51AFD" w:rsidRPr="00A967D9">
        <w:rPr>
          <w:rFonts w:ascii="Times New Roman" w:hAnsi="Times New Roman" w:cs="Times New Roman"/>
          <w:sz w:val="28"/>
          <w:szCs w:val="28"/>
        </w:rPr>
        <w:t>я сбора и временного хранения ТК</w:t>
      </w:r>
      <w:r w:rsidR="005115B4" w:rsidRPr="00A967D9">
        <w:rPr>
          <w:rFonts w:ascii="Times New Roman" w:hAnsi="Times New Roman" w:cs="Times New Roman"/>
          <w:sz w:val="28"/>
          <w:szCs w:val="28"/>
        </w:rPr>
        <w:t xml:space="preserve">О </w:t>
      </w:r>
      <w:proofErr w:type="gramStart"/>
      <w:r w:rsidR="005115B4" w:rsidRPr="00A967D9">
        <w:rPr>
          <w:rFonts w:ascii="Times New Roman" w:hAnsi="Times New Roman" w:cs="Times New Roman"/>
          <w:sz w:val="28"/>
          <w:szCs w:val="28"/>
        </w:rPr>
        <w:t>на</w:t>
      </w:r>
      <w:proofErr w:type="gramEnd"/>
    </w:p>
    <w:p w:rsidR="005115B4" w:rsidRPr="00A967D9" w:rsidRDefault="00CC7613" w:rsidP="00204F56">
      <w:pPr>
        <w:pStyle w:val="10"/>
        <w:tabs>
          <w:tab w:val="left" w:pos="709"/>
        </w:tabs>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проезжей части, газонах, тротуарах и в проходных арках домов;</w:t>
      </w:r>
    </w:p>
    <w:p w:rsidR="007C3580"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t>4)</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C3580" w:rsidRPr="00A967D9" w:rsidRDefault="007C3580"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454A87">
        <w:rPr>
          <w:rFonts w:ascii="Times New Roman" w:hAnsi="Times New Roman" w:cs="Times New Roman"/>
          <w:sz w:val="28"/>
          <w:szCs w:val="28"/>
        </w:rPr>
        <w:t>71</w:t>
      </w:r>
      <w:r w:rsidRPr="00A967D9">
        <w:rPr>
          <w:rFonts w:ascii="Times New Roman" w:hAnsi="Times New Roman" w:cs="Times New Roman"/>
          <w:sz w:val="28"/>
          <w:szCs w:val="28"/>
        </w:rPr>
        <w:t>.</w:t>
      </w:r>
      <w:r w:rsidR="005C3B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Захоронение отходов производства и Т</w:t>
      </w:r>
      <w:r w:rsidR="00A51AFD" w:rsidRPr="00A967D9">
        <w:rPr>
          <w:rFonts w:ascii="Times New Roman" w:hAnsi="Times New Roman" w:cs="Times New Roman"/>
          <w:sz w:val="28"/>
          <w:szCs w:val="28"/>
        </w:rPr>
        <w:t>К</w:t>
      </w:r>
      <w:r w:rsidR="00FE52D3" w:rsidRPr="00A967D9">
        <w:rPr>
          <w:rFonts w:ascii="Times New Roman" w:hAnsi="Times New Roman" w:cs="Times New Roman"/>
          <w:sz w:val="28"/>
          <w:szCs w:val="28"/>
        </w:rPr>
        <w:t xml:space="preserve">О осуществляется </w:t>
      </w:r>
      <w:r w:rsidR="00CC7613" w:rsidRPr="00A967D9">
        <w:rPr>
          <w:rFonts w:ascii="Times New Roman" w:hAnsi="Times New Roman" w:cs="Times New Roman"/>
          <w:sz w:val="28"/>
          <w:szCs w:val="28"/>
        </w:rPr>
        <w:t>организацией, уполномоченной на проведение указанных работ.</w:t>
      </w:r>
    </w:p>
    <w:p w:rsidR="00CC7613" w:rsidRPr="00A967D9" w:rsidRDefault="00454A87" w:rsidP="00204F56">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17</w:t>
      </w:r>
      <w:r w:rsidR="00C240D2" w:rsidRPr="00A967D9">
        <w:rPr>
          <w:rFonts w:ascii="Times New Roman" w:hAnsi="Times New Roman" w:cs="Times New Roman"/>
          <w:sz w:val="28"/>
          <w:szCs w:val="28"/>
        </w:rPr>
        <w:t>2</w:t>
      </w:r>
      <w:r w:rsidR="007C3580"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рынках, в парках, садах, зонах отдыха, учреждениях образования, здравоохранения,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w:t>
      </w:r>
      <w:r w:rsidR="00EC6848">
        <w:rPr>
          <w:rFonts w:ascii="Times New Roman" w:hAnsi="Times New Roman" w:cs="Times New Roman"/>
          <w:sz w:val="28"/>
          <w:szCs w:val="28"/>
        </w:rPr>
        <w:t>, у</w:t>
      </w:r>
      <w:r w:rsidR="00CC7613" w:rsidRPr="00A967D9">
        <w:rPr>
          <w:rFonts w:ascii="Times New Roman" w:hAnsi="Times New Roman" w:cs="Times New Roman"/>
          <w:sz w:val="28"/>
          <w:szCs w:val="28"/>
        </w:rPr>
        <w:t xml:space="preserve"> входов в торговые объекты – в количестве не менее двух.</w:t>
      </w:r>
    </w:p>
    <w:p w:rsidR="00CC7613" w:rsidRPr="00A967D9" w:rsidRDefault="00EC6848" w:rsidP="00204F56">
      <w:pPr>
        <w:pStyle w:val="10"/>
        <w:tabs>
          <w:tab w:val="left" w:pos="284"/>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173. </w:t>
      </w:r>
      <w:r w:rsidR="00CC7613" w:rsidRPr="00A967D9">
        <w:rPr>
          <w:rFonts w:ascii="Times New Roman" w:hAnsi="Times New Roman" w:cs="Times New Roman"/>
          <w:sz w:val="28"/>
          <w:szCs w:val="28"/>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171C4C" w:rsidRPr="00A967D9" w:rsidRDefault="00EC6848" w:rsidP="00204F56">
      <w:pPr>
        <w:pStyle w:val="10"/>
        <w:tabs>
          <w:tab w:val="left" w:pos="284"/>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174. </w:t>
      </w:r>
      <w:r w:rsidR="00CC7613" w:rsidRPr="00A967D9">
        <w:rPr>
          <w:rFonts w:ascii="Times New Roman" w:hAnsi="Times New Roman" w:cs="Times New Roman"/>
          <w:sz w:val="28"/>
          <w:szCs w:val="28"/>
        </w:rPr>
        <w:t>Очистка урн производится ежедневно собственниками или лицами, осуществляющими по договору содержание территорий.</w:t>
      </w:r>
    </w:p>
    <w:p w:rsidR="00171C4C" w:rsidRPr="00A967D9" w:rsidRDefault="007C3580" w:rsidP="00EC6848">
      <w:pPr>
        <w:pStyle w:val="10"/>
        <w:tabs>
          <w:tab w:val="left" w:pos="284"/>
          <w:tab w:val="left" w:pos="1418"/>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5</w:t>
      </w:r>
      <w:r w:rsidR="00171C4C" w:rsidRPr="00A967D9">
        <w:rPr>
          <w:rFonts w:ascii="Times New Roman" w:hAnsi="Times New Roman" w:cs="Times New Roman"/>
          <w:sz w:val="28"/>
          <w:szCs w:val="28"/>
        </w:rPr>
        <w:t>.</w:t>
      </w:r>
      <w:r w:rsidR="005C3B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CC7613" w:rsidRPr="00A967D9"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6</w:t>
      </w:r>
      <w:r w:rsidR="00171C4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Обращение с отработанными ртутьсодержащими лампами осуществляется в соответствии с Порядком сбора, хранения отработанных ртутьсодержащих ламп на территории город</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Свирск</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утвержденным </w:t>
      </w:r>
      <w:r w:rsidR="00A51AFD"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дминистрацией города.</w:t>
      </w:r>
    </w:p>
    <w:p w:rsidR="00C55E0F" w:rsidRPr="00A967D9" w:rsidRDefault="00C55E0F" w:rsidP="00A967D9">
      <w:pPr>
        <w:pStyle w:val="10"/>
        <w:spacing w:line="240" w:lineRule="auto"/>
        <w:ind w:firstLine="709"/>
        <w:jc w:val="center"/>
        <w:rPr>
          <w:rFonts w:ascii="Times New Roman" w:hAnsi="Times New Roman" w:cs="Times New Roman"/>
          <w:b/>
          <w:sz w:val="28"/>
          <w:szCs w:val="28"/>
        </w:rPr>
      </w:pPr>
    </w:p>
    <w:p w:rsidR="00CC7613" w:rsidRPr="00A967D9" w:rsidRDefault="005C3BB2"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EC6848">
        <w:rPr>
          <w:rFonts w:ascii="Times New Roman" w:hAnsi="Times New Roman" w:cs="Times New Roman"/>
          <w:b/>
          <w:bCs/>
          <w:color w:val="auto"/>
          <w:sz w:val="28"/>
          <w:szCs w:val="28"/>
        </w:rPr>
        <w:t>33</w:t>
      </w:r>
      <w:r w:rsidR="00CC7613" w:rsidRPr="00A967D9">
        <w:rPr>
          <w:rFonts w:ascii="Times New Roman" w:hAnsi="Times New Roman" w:cs="Times New Roman"/>
          <w:b/>
          <w:sz w:val="28"/>
          <w:szCs w:val="28"/>
        </w:rPr>
        <w:t>. Содержание инженерных сооружений и коммуникаций,</w:t>
      </w:r>
    </w:p>
    <w:p w:rsidR="00C55E0F" w:rsidRPr="00A967D9" w:rsidRDefault="00C55E0F" w:rsidP="00A967D9">
      <w:pPr>
        <w:pStyle w:val="af"/>
        <w:ind w:firstLine="709"/>
        <w:jc w:val="center"/>
        <w:rPr>
          <w:rFonts w:ascii="Times New Roman" w:hAnsi="Times New Roman" w:cs="Times New Roman"/>
          <w:b/>
          <w:sz w:val="28"/>
          <w:szCs w:val="28"/>
        </w:rPr>
      </w:pPr>
      <w:proofErr w:type="gramStart"/>
      <w:r w:rsidRPr="00A967D9">
        <w:rPr>
          <w:rFonts w:ascii="Times New Roman" w:hAnsi="Times New Roman" w:cs="Times New Roman"/>
          <w:b/>
          <w:sz w:val="28"/>
          <w:szCs w:val="28"/>
        </w:rPr>
        <w:t>воздушных</w:t>
      </w:r>
      <w:proofErr w:type="gramEnd"/>
      <w:r w:rsidRPr="00A967D9">
        <w:rPr>
          <w:rFonts w:ascii="Times New Roman" w:hAnsi="Times New Roman" w:cs="Times New Roman"/>
          <w:b/>
          <w:sz w:val="28"/>
          <w:szCs w:val="28"/>
        </w:rPr>
        <w:t xml:space="preserve"> линии связи</w:t>
      </w:r>
    </w:p>
    <w:p w:rsidR="005115B4" w:rsidRPr="00A967D9" w:rsidRDefault="005115B4"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EC6848">
        <w:rPr>
          <w:rFonts w:ascii="Times New Roman" w:hAnsi="Times New Roman" w:cs="Times New Roman"/>
          <w:sz w:val="28"/>
          <w:szCs w:val="28"/>
        </w:rPr>
        <w:t>77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Эксплуатирующие организации, собственники и (или) арендаторы подземных инженерн</w:t>
      </w:r>
      <w:r w:rsidRPr="00A967D9">
        <w:rPr>
          <w:rFonts w:ascii="Times New Roman" w:hAnsi="Times New Roman" w:cs="Times New Roman"/>
          <w:sz w:val="28"/>
          <w:szCs w:val="28"/>
        </w:rPr>
        <w:t>ых коммуникаций:</w:t>
      </w:r>
    </w:p>
    <w:p w:rsidR="00CC7613" w:rsidRPr="00A967D9" w:rsidRDefault="005115B4"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1) </w:t>
      </w:r>
      <w:r w:rsidR="00CC7613" w:rsidRPr="00A967D9">
        <w:rPr>
          <w:rFonts w:ascii="Times New Roman" w:hAnsi="Times New Roman" w:cs="Times New Roman"/>
          <w:sz w:val="28"/>
          <w:szCs w:val="28"/>
        </w:rPr>
        <w:t>содержат и ремонтируют подземные коммуникации, а также своевременно производят очистку колодцев и коллекторов;</w:t>
      </w:r>
    </w:p>
    <w:p w:rsidR="00CC7613"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обеспечивают содержание колодцев и люков в исправном состоянии, в одном уровне с полотном дороги, тротуаром, газоном, а также их ремонт в границах разрушения дорожного покрытия, вызванного неудовлетворительным состоянием коммуникаций;</w:t>
      </w:r>
    </w:p>
    <w:p w:rsidR="005115B4"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 xml:space="preserve">осуществляют </w:t>
      </w:r>
      <w:proofErr w:type="gramStart"/>
      <w:r w:rsidRPr="00A967D9">
        <w:rPr>
          <w:rFonts w:ascii="Times New Roman" w:hAnsi="Times New Roman" w:cs="Times New Roman"/>
          <w:sz w:val="28"/>
          <w:szCs w:val="28"/>
        </w:rPr>
        <w:t xml:space="preserve">контроль </w:t>
      </w:r>
      <w:r w:rsidR="00552CA6" w:rsidRPr="00A967D9">
        <w:rPr>
          <w:rFonts w:ascii="Times New Roman" w:hAnsi="Times New Roman" w:cs="Times New Roman"/>
          <w:sz w:val="28"/>
          <w:szCs w:val="28"/>
        </w:rPr>
        <w:t>за</w:t>
      </w:r>
      <w:proofErr w:type="gramEnd"/>
      <w:r w:rsidR="00552CA6" w:rsidRPr="00A967D9">
        <w:rPr>
          <w:rFonts w:ascii="Times New Roman" w:hAnsi="Times New Roman" w:cs="Times New Roman"/>
          <w:sz w:val="28"/>
          <w:szCs w:val="28"/>
        </w:rPr>
        <w:t xml:space="preserve"> наличием</w:t>
      </w:r>
      <w:r w:rsidRPr="00A967D9">
        <w:rPr>
          <w:rFonts w:ascii="Times New Roman" w:hAnsi="Times New Roman" w:cs="Times New Roman"/>
          <w:sz w:val="28"/>
          <w:szCs w:val="28"/>
        </w:rPr>
        <w:t xml:space="preserve"> и исправным состоянием люков на колодцах и своевременно производят их замену и восстанавливают в случае утраты;</w:t>
      </w:r>
    </w:p>
    <w:p w:rsidR="005115B4"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обеспечивают безопасность движения транспортных средств и пешеходов в период ремонта или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D3D98"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до начала проведения работ по реконструкции и капитальному ремонту дорог производят ремонт, а в необходимых случаях перекладку уст</w:t>
      </w:r>
      <w:r w:rsidR="00AE278C" w:rsidRPr="00A967D9">
        <w:rPr>
          <w:rFonts w:ascii="Times New Roman" w:hAnsi="Times New Roman" w:cs="Times New Roman"/>
          <w:sz w:val="28"/>
          <w:szCs w:val="28"/>
        </w:rPr>
        <w:t>аревших инженерных коммуникаций.</w:t>
      </w:r>
    </w:p>
    <w:p w:rsidR="00271FE0" w:rsidRPr="00A967D9" w:rsidRDefault="00271FE0" w:rsidP="00A967D9">
      <w:pPr>
        <w:pStyle w:val="10"/>
        <w:tabs>
          <w:tab w:val="left" w:pos="0"/>
          <w:tab w:val="left" w:pos="1330"/>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lastRenderedPageBreak/>
        <w:t>1</w:t>
      </w:r>
      <w:r w:rsidR="00454A87">
        <w:rPr>
          <w:rFonts w:ascii="Times New Roman" w:hAnsi="Times New Roman" w:cs="Times New Roman"/>
          <w:sz w:val="28"/>
          <w:szCs w:val="28"/>
        </w:rPr>
        <w:t>7</w:t>
      </w:r>
      <w:r w:rsidR="00EC6848">
        <w:rPr>
          <w:rFonts w:ascii="Times New Roman" w:hAnsi="Times New Roman" w:cs="Times New Roman"/>
          <w:sz w:val="28"/>
          <w:szCs w:val="28"/>
        </w:rPr>
        <w:t>8</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Собственники проводных линий связи, операторы связи, </w:t>
      </w:r>
      <w:proofErr w:type="spellStart"/>
      <w:r w:rsidR="00631127" w:rsidRPr="00A967D9">
        <w:rPr>
          <w:rFonts w:ascii="Times New Roman" w:hAnsi="Times New Roman" w:cs="Times New Roman"/>
          <w:sz w:val="28"/>
          <w:szCs w:val="28"/>
        </w:rPr>
        <w:t>интернет-провайдеры</w:t>
      </w:r>
      <w:proofErr w:type="spellEnd"/>
      <w:r w:rsidR="00C55E0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осуществляют строительство сетей в соответ</w:t>
      </w:r>
      <w:r w:rsidR="00AE278C" w:rsidRPr="00A967D9">
        <w:rPr>
          <w:rFonts w:ascii="Times New Roman" w:hAnsi="Times New Roman" w:cs="Times New Roman"/>
          <w:sz w:val="28"/>
          <w:szCs w:val="28"/>
        </w:rPr>
        <w:t>ствии с проектной документацией.</w:t>
      </w:r>
    </w:p>
    <w:p w:rsidR="00631127" w:rsidRPr="00A967D9" w:rsidRDefault="00271FE0" w:rsidP="00454A87">
      <w:pPr>
        <w:pStyle w:val="10"/>
        <w:tabs>
          <w:tab w:val="left" w:pos="0"/>
          <w:tab w:val="left" w:pos="1276"/>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Собственникам проводных линий связи, операторам связи, </w:t>
      </w:r>
      <w:proofErr w:type="spellStart"/>
      <w:r w:rsidR="00CC7613" w:rsidRPr="00A967D9">
        <w:rPr>
          <w:rFonts w:ascii="Times New Roman" w:hAnsi="Times New Roman" w:cs="Times New Roman"/>
          <w:sz w:val="28"/>
          <w:szCs w:val="28"/>
        </w:rPr>
        <w:t>интернет-провайдерам</w:t>
      </w:r>
      <w:proofErr w:type="spellEnd"/>
      <w:r w:rsidR="00CC7613"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на территории города запрещается:</w:t>
      </w:r>
    </w:p>
    <w:p w:rsidR="00BD3D98" w:rsidRPr="00A967D9" w:rsidRDefault="00CC7613" w:rsidP="00454A87">
      <w:pPr>
        <w:pStyle w:val="10"/>
        <w:numPr>
          <w:ilvl w:val="0"/>
          <w:numId w:val="17"/>
        </w:numPr>
        <w:tabs>
          <w:tab w:val="left" w:pos="0"/>
          <w:tab w:val="left" w:pos="1276"/>
        </w:tabs>
        <w:spacing w:line="240" w:lineRule="auto"/>
        <w:ind w:left="0" w:firstLine="709"/>
        <w:contextualSpacing/>
        <w:jc w:val="both"/>
        <w:rPr>
          <w:rFonts w:ascii="Times New Roman" w:hAnsi="Times New Roman" w:cs="Times New Roman"/>
          <w:sz w:val="28"/>
          <w:szCs w:val="28"/>
        </w:rPr>
      </w:pPr>
      <w:proofErr w:type="gramStart"/>
      <w:r w:rsidRPr="00A967D9">
        <w:rPr>
          <w:rFonts w:ascii="Times New Roman" w:hAnsi="Times New Roman" w:cs="Times New Roman"/>
          <w:sz w:val="28"/>
          <w:szCs w:val="28"/>
        </w:rPr>
        <w:t>использовать для крепления кабеля связи элементы фасадов, крыш, стен зданий, а также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индивидуальной жилой застройки;</w:t>
      </w:r>
      <w:proofErr w:type="gramEnd"/>
    </w:p>
    <w:p w:rsidR="00631127" w:rsidRPr="00A967D9" w:rsidRDefault="00CC7613" w:rsidP="00454A87">
      <w:pPr>
        <w:pStyle w:val="10"/>
        <w:numPr>
          <w:ilvl w:val="0"/>
          <w:numId w:val="17"/>
        </w:numPr>
        <w:tabs>
          <w:tab w:val="left" w:pos="0"/>
          <w:tab w:val="left" w:pos="1276"/>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w:t>
      </w:r>
      <w:r w:rsidR="00631127" w:rsidRPr="00A967D9">
        <w:rPr>
          <w:rFonts w:ascii="Times New Roman" w:hAnsi="Times New Roman" w:cs="Times New Roman"/>
          <w:sz w:val="28"/>
          <w:szCs w:val="28"/>
        </w:rPr>
        <w:t>еделах одного перекрестка дорог.</w:t>
      </w:r>
    </w:p>
    <w:p w:rsidR="00631127" w:rsidRPr="00A967D9" w:rsidRDefault="00631127" w:rsidP="00A967D9">
      <w:pPr>
        <w:pStyle w:val="10"/>
        <w:tabs>
          <w:tab w:val="left" w:pos="0"/>
          <w:tab w:val="left" w:pos="1330"/>
        </w:tabs>
        <w:spacing w:line="240" w:lineRule="auto"/>
        <w:ind w:firstLine="709"/>
        <w:contextualSpacing/>
        <w:jc w:val="both"/>
        <w:rPr>
          <w:rFonts w:ascii="Times New Roman" w:hAnsi="Times New Roman" w:cs="Times New Roman"/>
          <w:b/>
          <w:sz w:val="28"/>
          <w:szCs w:val="28"/>
        </w:rPr>
      </w:pPr>
    </w:p>
    <w:p w:rsidR="00BD3D98" w:rsidRPr="00A967D9" w:rsidRDefault="00CC33A5" w:rsidP="00A967D9">
      <w:pPr>
        <w:pStyle w:val="10"/>
        <w:tabs>
          <w:tab w:val="left" w:pos="0"/>
          <w:tab w:val="left" w:pos="1330"/>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b/>
          <w:bCs/>
          <w:color w:val="auto"/>
          <w:sz w:val="28"/>
          <w:szCs w:val="28"/>
        </w:rPr>
        <w:t>Глава 34.</w:t>
      </w:r>
      <w:r w:rsidR="00631127"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С</w:t>
      </w:r>
      <w:r w:rsidR="00631127" w:rsidRPr="00A967D9">
        <w:rPr>
          <w:rFonts w:ascii="Times New Roman" w:hAnsi="Times New Roman" w:cs="Times New Roman"/>
          <w:b/>
          <w:sz w:val="28"/>
          <w:szCs w:val="28"/>
        </w:rPr>
        <w:t>одержание строительных объектов</w:t>
      </w:r>
    </w:p>
    <w:p w:rsidR="00BD3D98" w:rsidRPr="00A967D9" w:rsidRDefault="001B0461" w:rsidP="00A967D9">
      <w:pPr>
        <w:pStyle w:val="10"/>
        <w:tabs>
          <w:tab w:val="left" w:pos="0"/>
          <w:tab w:val="left" w:pos="709"/>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b/>
          <w:bCs/>
          <w:color w:val="auto"/>
          <w:sz w:val="28"/>
          <w:szCs w:val="28"/>
        </w:rPr>
        <w:tab/>
      </w:r>
      <w:r w:rsidR="00271FE0" w:rsidRPr="00A967D9">
        <w:rPr>
          <w:rFonts w:ascii="Times New Roman" w:hAnsi="Times New Roman" w:cs="Times New Roman"/>
          <w:bCs/>
          <w:color w:val="auto"/>
          <w:sz w:val="28"/>
          <w:szCs w:val="28"/>
        </w:rPr>
        <w:t>1</w:t>
      </w:r>
      <w:r w:rsidR="00454A87">
        <w:rPr>
          <w:rFonts w:ascii="Times New Roman" w:hAnsi="Times New Roman" w:cs="Times New Roman"/>
          <w:bCs/>
          <w:color w:val="auto"/>
          <w:sz w:val="28"/>
          <w:szCs w:val="28"/>
        </w:rPr>
        <w:t>8</w:t>
      </w:r>
      <w:r w:rsidR="00CC33A5">
        <w:rPr>
          <w:rFonts w:ascii="Times New Roman" w:hAnsi="Times New Roman" w:cs="Times New Roman"/>
          <w:bCs/>
          <w:color w:val="auto"/>
          <w:sz w:val="28"/>
          <w:szCs w:val="28"/>
        </w:rPr>
        <w:t>0</w:t>
      </w:r>
      <w:r w:rsidR="00BD3D98" w:rsidRPr="00A967D9">
        <w:rPr>
          <w:rFonts w:ascii="Times New Roman" w:hAnsi="Times New Roman" w:cs="Times New Roman"/>
          <w:bCs/>
          <w:color w:val="auto"/>
          <w:sz w:val="28"/>
          <w:szCs w:val="28"/>
        </w:rPr>
        <w:t>.</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Строительные площадки в обязательном порядке оборудуются пунктами очистки (мойки) колес автотранспорта. Запрещается вынос грунта и грязи колесами автотранспорта за территорию строительной площадки.</w:t>
      </w:r>
    </w:p>
    <w:p w:rsidR="00CC7613" w:rsidRPr="00A967D9" w:rsidRDefault="001B0461" w:rsidP="00A967D9">
      <w:pPr>
        <w:pStyle w:val="10"/>
        <w:tabs>
          <w:tab w:val="left" w:pos="0"/>
          <w:tab w:val="left" w:pos="709"/>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 xml:space="preserve">181. </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Складирования мусора и отходов строительного производства на строительной площадке производится в соответствии с проектом</w:t>
      </w:r>
      <w:r w:rsidR="00C55E0F" w:rsidRPr="00A967D9">
        <w:rPr>
          <w:rFonts w:ascii="Times New Roman" w:hAnsi="Times New Roman" w:cs="Times New Roman"/>
          <w:sz w:val="28"/>
          <w:szCs w:val="28"/>
        </w:rPr>
        <w:t xml:space="preserve"> организации строительных работ.</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454A87">
        <w:rPr>
          <w:rFonts w:ascii="Times New Roman" w:hAnsi="Times New Roman" w:cs="Times New Roman"/>
          <w:sz w:val="28"/>
          <w:szCs w:val="28"/>
        </w:rPr>
        <w:t>8</w:t>
      </w:r>
      <w:r w:rsidR="00CC33A5">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складирование мусора, грунта и отходов строительного производства вне специально отведенных мест,</w:t>
      </w:r>
      <w:r w:rsidR="00CC7613"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а также на площадках для сбора и временного хранения Т</w:t>
      </w:r>
      <w:r w:rsidR="00A51AFD" w:rsidRPr="00A967D9">
        <w:rPr>
          <w:rFonts w:ascii="Times New Roman" w:hAnsi="Times New Roman" w:cs="Times New Roman"/>
          <w:sz w:val="28"/>
          <w:szCs w:val="28"/>
        </w:rPr>
        <w:t>К</w:t>
      </w:r>
      <w:r w:rsidR="00CC7613" w:rsidRPr="00A967D9">
        <w:rPr>
          <w:rFonts w:ascii="Times New Roman" w:hAnsi="Times New Roman" w:cs="Times New Roman"/>
          <w:sz w:val="28"/>
          <w:szCs w:val="28"/>
        </w:rPr>
        <w:t>О.</w:t>
      </w:r>
    </w:p>
    <w:p w:rsidR="00BD3D98"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454A87">
        <w:rPr>
          <w:rFonts w:ascii="Times New Roman" w:hAnsi="Times New Roman" w:cs="Times New Roman"/>
          <w:sz w:val="28"/>
          <w:szCs w:val="28"/>
        </w:rPr>
        <w:t>18</w:t>
      </w:r>
      <w:r w:rsidR="00CC33A5">
        <w:rPr>
          <w:rFonts w:ascii="Times New Roman" w:hAnsi="Times New Roman" w:cs="Times New Roman"/>
          <w:sz w:val="28"/>
          <w:szCs w:val="28"/>
        </w:rPr>
        <w:t>3</w:t>
      </w:r>
      <w:r w:rsidR="00A51AF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w:t>
      </w:r>
      <w:r w:rsidR="001B0461" w:rsidRPr="00A967D9">
        <w:rPr>
          <w:rFonts w:ascii="Times New Roman" w:hAnsi="Times New Roman" w:cs="Times New Roman"/>
          <w:sz w:val="28"/>
          <w:szCs w:val="28"/>
        </w:rPr>
        <w:t>т.</w:t>
      </w:r>
    </w:p>
    <w:p w:rsidR="00CC7613" w:rsidRPr="00A967D9" w:rsidRDefault="00CC33A5"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ab/>
        <w:t>184</w:t>
      </w:r>
      <w:r w:rsidR="00631127"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Строительная площадка и информационные щиты должны быть освещены в темное время суток.</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185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Строительные площадки на территории города в обязательном порядке должны быть огорожены.</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86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местах движения пешеходов ограждение должно иметь козырек и тротуар.</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87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заборов, козырьков, тротуаров, включая удаление мусора, осуществляется организациями, производящими работы.</w:t>
      </w:r>
    </w:p>
    <w:p w:rsidR="00C55E0F" w:rsidRPr="00A967D9" w:rsidRDefault="00C55E0F" w:rsidP="00A967D9">
      <w:pPr>
        <w:pStyle w:val="10"/>
        <w:spacing w:line="240" w:lineRule="auto"/>
        <w:ind w:firstLine="709"/>
        <w:jc w:val="center"/>
        <w:rPr>
          <w:rFonts w:ascii="Times New Roman" w:hAnsi="Times New Roman" w:cs="Times New Roman"/>
          <w:sz w:val="28"/>
          <w:szCs w:val="28"/>
        </w:rPr>
      </w:pPr>
    </w:p>
    <w:p w:rsidR="00271FE0" w:rsidRPr="00A967D9" w:rsidRDefault="008B1A8D"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5</w:t>
      </w:r>
      <w:r w:rsidR="00CC7613" w:rsidRPr="00A967D9">
        <w:rPr>
          <w:rFonts w:ascii="Times New Roman" w:hAnsi="Times New Roman" w:cs="Times New Roman"/>
          <w:b/>
          <w:sz w:val="28"/>
          <w:szCs w:val="28"/>
        </w:rPr>
        <w:t>. Фасады, информационные указ</w:t>
      </w:r>
      <w:r w:rsidR="00631127" w:rsidRPr="00A967D9">
        <w:rPr>
          <w:rFonts w:ascii="Times New Roman" w:hAnsi="Times New Roman" w:cs="Times New Roman"/>
          <w:b/>
          <w:sz w:val="28"/>
          <w:szCs w:val="28"/>
        </w:rPr>
        <w:t>атели ориентирования на зданиях</w:t>
      </w:r>
    </w:p>
    <w:p w:rsidR="00271FE0" w:rsidRPr="00A967D9" w:rsidRDefault="00271FE0"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1</w:t>
      </w:r>
      <w:r w:rsidR="00CC33A5">
        <w:rPr>
          <w:rFonts w:ascii="Times New Roman" w:hAnsi="Times New Roman" w:cs="Times New Roman"/>
          <w:sz w:val="28"/>
          <w:szCs w:val="28"/>
        </w:rPr>
        <w:t>88</w:t>
      </w:r>
      <w:r w:rsidRPr="00A967D9">
        <w:rPr>
          <w:rFonts w:ascii="Times New Roman" w:hAnsi="Times New Roman" w:cs="Times New Roman"/>
          <w:sz w:val="28"/>
          <w:szCs w:val="28"/>
        </w:rPr>
        <w:t xml:space="preserve">. </w:t>
      </w:r>
      <w:proofErr w:type="gramStart"/>
      <w:r w:rsidR="00CC7613" w:rsidRPr="00A967D9">
        <w:rPr>
          <w:rFonts w:ascii="Times New Roman" w:hAnsi="Times New Roman" w:cs="Times New Roman"/>
          <w:sz w:val="28"/>
          <w:szCs w:val="28"/>
        </w:rPr>
        <w:t>В целях сохранени</w:t>
      </w:r>
      <w:r w:rsidR="00A3775D" w:rsidRPr="00A967D9">
        <w:rPr>
          <w:rFonts w:ascii="Times New Roman" w:hAnsi="Times New Roman" w:cs="Times New Roman"/>
          <w:sz w:val="28"/>
          <w:szCs w:val="28"/>
        </w:rPr>
        <w:t xml:space="preserve">я архитектурного облика города, </w:t>
      </w:r>
      <w:r w:rsidR="00CC7613" w:rsidRPr="00A967D9">
        <w:rPr>
          <w:rFonts w:ascii="Times New Roman" w:hAnsi="Times New Roman" w:cs="Times New Roman"/>
          <w:sz w:val="28"/>
          <w:szCs w:val="28"/>
        </w:rPr>
        <w:t>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w:t>
      </w:r>
      <w:proofErr w:type="gramEnd"/>
      <w:r w:rsidR="00CC7613" w:rsidRPr="00A967D9">
        <w:rPr>
          <w:rFonts w:ascii="Times New Roman" w:hAnsi="Times New Roman" w:cs="Times New Roman"/>
          <w:sz w:val="28"/>
          <w:szCs w:val="28"/>
        </w:rPr>
        <w:t xml:space="preserve"> доски.</w:t>
      </w:r>
    </w:p>
    <w:p w:rsidR="00CC7613" w:rsidRPr="00A967D9" w:rsidRDefault="00271FE0"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E396D" w:rsidRPr="00A967D9">
        <w:rPr>
          <w:rFonts w:ascii="Times New Roman" w:hAnsi="Times New Roman" w:cs="Times New Roman"/>
          <w:sz w:val="28"/>
          <w:szCs w:val="28"/>
        </w:rPr>
        <w:t>8</w:t>
      </w:r>
      <w:r w:rsidR="00CC33A5">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зимнее время собственниками (в многоквартирных домах – лицами, осуществляющими по договору управление/эксплуатацию дома), владельцами и арендаторами зданий организуется своевременная очистка кровель и козырьков от снега, наледи и сосулек.</w:t>
      </w:r>
    </w:p>
    <w:p w:rsidR="00CC7613"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190. </w:t>
      </w:r>
      <w:r w:rsidR="00CC7613" w:rsidRPr="00A967D9">
        <w:rPr>
          <w:rFonts w:ascii="Times New Roman" w:hAnsi="Times New Roman" w:cs="Times New Roman"/>
          <w:sz w:val="28"/>
          <w:szCs w:val="28"/>
        </w:rPr>
        <w:t xml:space="preserve">Очистка от </w:t>
      </w:r>
      <w:proofErr w:type="spellStart"/>
      <w:r w:rsidR="00CC7613" w:rsidRPr="00A967D9">
        <w:rPr>
          <w:rFonts w:ascii="Times New Roman" w:hAnsi="Times New Roman" w:cs="Times New Roman"/>
          <w:sz w:val="28"/>
          <w:szCs w:val="28"/>
        </w:rPr>
        <w:t>наледеобразований</w:t>
      </w:r>
      <w:proofErr w:type="spellEnd"/>
      <w:r w:rsidR="00CC7613" w:rsidRPr="00A967D9">
        <w:rPr>
          <w:rFonts w:ascii="Times New Roman" w:hAnsi="Times New Roman" w:cs="Times New Roman"/>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A3775D"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 </w:t>
      </w:r>
      <w:r w:rsidR="00CC7613" w:rsidRPr="00A967D9">
        <w:rPr>
          <w:rFonts w:ascii="Times New Roman" w:hAnsi="Times New Roman" w:cs="Times New Roman"/>
          <w:sz w:val="28"/>
          <w:szCs w:val="28"/>
        </w:rPr>
        <w:t>Крыши с наружным водоотводом  периодически очищаются от снега, не допуская его накопления более 30 см.</w:t>
      </w:r>
    </w:p>
    <w:p w:rsidR="00CC7613" w:rsidRPr="00A967D9" w:rsidRDefault="00271FE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C33A5">
        <w:rPr>
          <w:rFonts w:ascii="Times New Roman" w:hAnsi="Times New Roman" w:cs="Times New Roman"/>
          <w:sz w:val="28"/>
          <w:szCs w:val="28"/>
        </w:rPr>
        <w:t>92</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Запрещается сбрасывать снег, лед и мусор в воронки водосточных труб. </w:t>
      </w:r>
      <w:proofErr w:type="gramStart"/>
      <w:r w:rsidR="00CC7613" w:rsidRPr="00A967D9">
        <w:rPr>
          <w:rFonts w:ascii="Times New Roman" w:hAnsi="Times New Roman" w:cs="Times New Roman"/>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козырьков, светофорных объектов, дорожных знаков, линий связи.</w:t>
      </w:r>
      <w:proofErr w:type="gramEnd"/>
    </w:p>
    <w:p w:rsidR="005761F7" w:rsidRPr="00A967D9" w:rsidRDefault="005761F7" w:rsidP="00A967D9">
      <w:pPr>
        <w:pStyle w:val="10"/>
        <w:tabs>
          <w:tab w:val="left" w:pos="1276"/>
        </w:tabs>
        <w:spacing w:line="240" w:lineRule="auto"/>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6</w:t>
      </w:r>
      <w:r w:rsidR="004D7286" w:rsidRPr="00A967D9">
        <w:rPr>
          <w:rFonts w:ascii="Times New Roman" w:hAnsi="Times New Roman" w:cs="Times New Roman"/>
          <w:b/>
          <w:sz w:val="28"/>
          <w:szCs w:val="28"/>
        </w:rPr>
        <w:t>.</w:t>
      </w:r>
      <w:r w:rsidR="00CC7613" w:rsidRPr="00A967D9">
        <w:rPr>
          <w:rFonts w:ascii="Times New Roman" w:hAnsi="Times New Roman" w:cs="Times New Roman"/>
          <w:b/>
          <w:sz w:val="28"/>
          <w:szCs w:val="28"/>
        </w:rPr>
        <w:t xml:space="preserve"> Дорожные знаки, св</w:t>
      </w:r>
      <w:r w:rsidR="004D7286" w:rsidRPr="00A967D9">
        <w:rPr>
          <w:rFonts w:ascii="Times New Roman" w:hAnsi="Times New Roman" w:cs="Times New Roman"/>
          <w:b/>
          <w:sz w:val="28"/>
          <w:szCs w:val="28"/>
        </w:rPr>
        <w:t>етофорное хозяйство, ограждения</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193.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Поверхность дорожных знаков, устанавливаемых н</w:t>
      </w:r>
      <w:r w:rsidR="00AE278C" w:rsidRPr="00A967D9">
        <w:rPr>
          <w:rFonts w:ascii="Times New Roman" w:hAnsi="Times New Roman" w:cs="Times New Roman"/>
          <w:sz w:val="28"/>
          <w:szCs w:val="28"/>
        </w:rPr>
        <w:t>а объектах улично-дорожной сети,</w:t>
      </w:r>
      <w:r w:rsidR="00CC7613" w:rsidRPr="00A967D9">
        <w:rPr>
          <w:rFonts w:ascii="Times New Roman" w:hAnsi="Times New Roman" w:cs="Times New Roman"/>
          <w:sz w:val="28"/>
          <w:szCs w:val="28"/>
        </w:rPr>
        <w:t xml:space="preserve"> должна быть чистой, без повреждений.</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Отдельные детали светофора или элементы его крепления не должны иметь видимых повреждений, разрушений и коррозии металлических элементов.</w:t>
      </w:r>
      <w:r w:rsidRPr="00A967D9">
        <w:rPr>
          <w:rFonts w:ascii="Times New Roman" w:hAnsi="Times New Roman" w:cs="Times New Roman"/>
          <w:sz w:val="28"/>
          <w:szCs w:val="28"/>
        </w:rPr>
        <w:t xml:space="preserve"> </w:t>
      </w:r>
      <w:proofErr w:type="spellStart"/>
      <w:r w:rsidR="00CC7613" w:rsidRPr="00A967D9">
        <w:rPr>
          <w:rFonts w:ascii="Times New Roman" w:hAnsi="Times New Roman" w:cs="Times New Roman"/>
          <w:sz w:val="28"/>
          <w:szCs w:val="28"/>
        </w:rPr>
        <w:t>Рассеиватель</w:t>
      </w:r>
      <w:proofErr w:type="spellEnd"/>
      <w:r w:rsidR="00CC7613" w:rsidRPr="00A967D9">
        <w:rPr>
          <w:rFonts w:ascii="Times New Roman" w:hAnsi="Times New Roman" w:cs="Times New Roman"/>
          <w:sz w:val="28"/>
          <w:szCs w:val="28"/>
        </w:rPr>
        <w:t xml:space="preserve"> не должен иметь сколов и трещин.</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Символы, наносимые на </w:t>
      </w:r>
      <w:proofErr w:type="spellStart"/>
      <w:r w:rsidR="00CC7613" w:rsidRPr="00A967D9">
        <w:rPr>
          <w:rFonts w:ascii="Times New Roman" w:hAnsi="Times New Roman" w:cs="Times New Roman"/>
          <w:sz w:val="28"/>
          <w:szCs w:val="28"/>
        </w:rPr>
        <w:t>рассеиватели</w:t>
      </w:r>
      <w:proofErr w:type="spellEnd"/>
      <w:r w:rsidR="00CC7613" w:rsidRPr="00A967D9">
        <w:rPr>
          <w:rFonts w:ascii="Times New Roman" w:hAnsi="Times New Roman" w:cs="Times New Roman"/>
          <w:sz w:val="28"/>
          <w:szCs w:val="28"/>
        </w:rPr>
        <w:t>, должны распознаваться с расстояния не менее 50 м, а сигнал светофора – 100 м.</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CC7613" w:rsidRPr="00A967D9" w:rsidRDefault="00E146EF"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Размеры, форма, расцветка и содержание дорожных знаков должны соответствовать государственным стандартам.</w:t>
      </w:r>
    </w:p>
    <w:p w:rsidR="005761F7" w:rsidRPr="00A967D9" w:rsidRDefault="005761F7" w:rsidP="00A967D9">
      <w:pPr>
        <w:pStyle w:val="10"/>
        <w:tabs>
          <w:tab w:val="left" w:pos="1276"/>
        </w:tabs>
        <w:spacing w:line="240" w:lineRule="auto"/>
        <w:ind w:firstLine="709"/>
        <w:jc w:val="both"/>
        <w:rPr>
          <w:rFonts w:ascii="Times New Roman" w:hAnsi="Times New Roman" w:cs="Times New Roman"/>
          <w:sz w:val="28"/>
          <w:szCs w:val="28"/>
          <w:shd w:val="clear" w:color="auto" w:fill="D9D9D9"/>
        </w:rPr>
      </w:pPr>
    </w:p>
    <w:p w:rsidR="00A3775D"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7</w:t>
      </w:r>
      <w:r w:rsidR="004D7286" w:rsidRPr="00A967D9">
        <w:rPr>
          <w:rFonts w:ascii="Times New Roman" w:hAnsi="Times New Roman" w:cs="Times New Roman"/>
          <w:b/>
          <w:sz w:val="28"/>
          <w:szCs w:val="28"/>
        </w:rPr>
        <w:t>. Наружное освещение</w:t>
      </w:r>
    </w:p>
    <w:p w:rsidR="00A3775D" w:rsidRPr="00A967D9" w:rsidRDefault="00271FE0" w:rsidP="00A967D9">
      <w:pPr>
        <w:pStyle w:val="af"/>
        <w:tabs>
          <w:tab w:val="left" w:pos="709"/>
        </w:tabs>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CC33A5">
        <w:rPr>
          <w:rFonts w:ascii="Times New Roman" w:hAnsi="Times New Roman" w:cs="Times New Roman"/>
          <w:sz w:val="28"/>
          <w:szCs w:val="28"/>
        </w:rPr>
        <w:t>97</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Организации, эксплуатирующие линии и оборудование уличного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bookmarkStart w:id="55" w:name="h.1fob9te" w:colFirst="0" w:colLast="0"/>
      <w:bookmarkEnd w:id="55"/>
    </w:p>
    <w:p w:rsidR="00A3775D" w:rsidRPr="00A967D9" w:rsidRDefault="00A3775D"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w:t>
      </w:r>
      <w:r w:rsidR="00CE396D"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Металлические опоры, кронштейны и другие элементы устройств уличного освещения и контактной сети должны содержаться в чистоте, не </w:t>
      </w:r>
      <w:r w:rsidR="00CC7613" w:rsidRPr="00A967D9">
        <w:rPr>
          <w:rFonts w:ascii="Times New Roman" w:hAnsi="Times New Roman" w:cs="Times New Roman"/>
          <w:sz w:val="28"/>
          <w:szCs w:val="28"/>
        </w:rPr>
        <w:lastRenderedPageBreak/>
        <w:t>иметь очагов коррозии и окрашиваться (цве</w:t>
      </w:r>
      <w:r w:rsidR="00AE278C" w:rsidRPr="00A967D9">
        <w:rPr>
          <w:rFonts w:ascii="Times New Roman" w:hAnsi="Times New Roman" w:cs="Times New Roman"/>
          <w:sz w:val="28"/>
          <w:szCs w:val="28"/>
        </w:rPr>
        <w:t>т окраски согласовывается с а</w:t>
      </w:r>
      <w:r w:rsidR="00CC7613" w:rsidRPr="00A967D9">
        <w:rPr>
          <w:rFonts w:ascii="Times New Roman" w:hAnsi="Times New Roman" w:cs="Times New Roman"/>
          <w:sz w:val="28"/>
          <w:szCs w:val="28"/>
        </w:rPr>
        <w:t xml:space="preserve">дминистрацией города) собственниками либо эксплуатирующими организациями. </w:t>
      </w:r>
      <w:bookmarkStart w:id="56" w:name="h.3znysh7" w:colFirst="0" w:colLast="0"/>
      <w:bookmarkEnd w:id="56"/>
    </w:p>
    <w:p w:rsidR="005761F7" w:rsidRPr="00A967D9" w:rsidRDefault="00271FE0"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CC33A5">
        <w:rPr>
          <w:rFonts w:ascii="Times New Roman" w:hAnsi="Times New Roman" w:cs="Times New Roman"/>
          <w:sz w:val="28"/>
          <w:szCs w:val="28"/>
        </w:rPr>
        <w:t>99</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Не допускается самовольный снос или перенос элементов наружного освещения.</w:t>
      </w:r>
      <w:bookmarkStart w:id="57" w:name="h.2et92p0" w:colFirst="0" w:colLast="0"/>
      <w:bookmarkEnd w:id="57"/>
    </w:p>
    <w:p w:rsidR="00A3775D" w:rsidRPr="00A967D9" w:rsidRDefault="00A3775D" w:rsidP="00A967D9">
      <w:pPr>
        <w:pStyle w:val="10"/>
        <w:tabs>
          <w:tab w:val="left" w:pos="284"/>
          <w:tab w:val="left" w:pos="1276"/>
        </w:tabs>
        <w:spacing w:line="240" w:lineRule="auto"/>
        <w:ind w:firstLine="709"/>
        <w:jc w:val="center"/>
        <w:rPr>
          <w:rFonts w:ascii="Times New Roman" w:hAnsi="Times New Roman" w:cs="Times New Roman"/>
          <w:b/>
          <w:bCs/>
          <w:color w:val="auto"/>
          <w:sz w:val="28"/>
          <w:szCs w:val="28"/>
        </w:rPr>
      </w:pPr>
    </w:p>
    <w:p w:rsidR="00797C71"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8</w:t>
      </w:r>
      <w:r w:rsidR="004D7286" w:rsidRPr="00A967D9">
        <w:rPr>
          <w:rFonts w:ascii="Times New Roman" w:hAnsi="Times New Roman" w:cs="Times New Roman"/>
          <w:b/>
          <w:sz w:val="28"/>
          <w:szCs w:val="28"/>
        </w:rPr>
        <w:t>. Малые архитектурные формы</w:t>
      </w:r>
    </w:p>
    <w:p w:rsidR="00797C71" w:rsidRPr="00A967D9" w:rsidRDefault="00797C71"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200</w:t>
      </w:r>
      <w:r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00CC7613" w:rsidRPr="00A967D9">
        <w:rPr>
          <w:rFonts w:ascii="Times New Roman" w:hAnsi="Times New Roman" w:cs="Times New Roman"/>
          <w:sz w:val="28"/>
          <w:szCs w:val="28"/>
        </w:rPr>
        <w:t>и</w:t>
      </w:r>
      <w:proofErr w:type="gramEnd"/>
      <w:r w:rsidR="00CC7613" w:rsidRPr="00A967D9">
        <w:rPr>
          <w:rFonts w:ascii="Times New Roman" w:hAnsi="Times New Roman" w:cs="Times New Roman"/>
          <w:sz w:val="28"/>
          <w:szCs w:val="28"/>
        </w:rPr>
        <w:t xml:space="preserve"> </w:t>
      </w:r>
      <w:r w:rsidR="00697324" w:rsidRPr="00A967D9">
        <w:rPr>
          <w:rFonts w:ascii="Times New Roman" w:hAnsi="Times New Roman" w:cs="Times New Roman"/>
          <w:sz w:val="28"/>
          <w:szCs w:val="28"/>
        </w:rPr>
        <w:t>суток</w:t>
      </w:r>
      <w:r w:rsidR="00CC7613" w:rsidRPr="00A967D9">
        <w:rPr>
          <w:rFonts w:ascii="Times New Roman" w:hAnsi="Times New Roman" w:cs="Times New Roman"/>
          <w:sz w:val="28"/>
          <w:szCs w:val="28"/>
        </w:rPr>
        <w:t xml:space="preserve"> с момента завершения земляных работ. Надлежащее восстановление МАФ (качество, объем) подтверждается актом, подписанным с участием собственников МАФ (или их представителем). В случае</w:t>
      </w:r>
      <w:proofErr w:type="gramStart"/>
      <w:r w:rsidR="00AE278C" w:rsidRPr="00A967D9">
        <w:rPr>
          <w:rFonts w:ascii="Times New Roman" w:hAnsi="Times New Roman" w:cs="Times New Roman"/>
          <w:sz w:val="28"/>
          <w:szCs w:val="28"/>
        </w:rPr>
        <w:t>,</w:t>
      </w:r>
      <w:proofErr w:type="gramEnd"/>
      <w:r w:rsidR="00CC7613" w:rsidRPr="00A967D9">
        <w:rPr>
          <w:rFonts w:ascii="Times New Roman" w:hAnsi="Times New Roman" w:cs="Times New Roman"/>
          <w:sz w:val="28"/>
          <w:szCs w:val="28"/>
        </w:rPr>
        <w:t xml:space="preserve"> если МАФ расположены на придомовой территории, акт подписывается с участием представителей собственников помещений в многоквартирном доме. </w:t>
      </w:r>
    </w:p>
    <w:p w:rsidR="00797C71" w:rsidRPr="00A967D9" w:rsidRDefault="00797C71"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w:t>
      </w:r>
      <w:r w:rsidR="00271FE0" w:rsidRPr="00A967D9">
        <w:rPr>
          <w:rFonts w:ascii="Times New Roman" w:hAnsi="Times New Roman" w:cs="Times New Roman"/>
          <w:sz w:val="28"/>
          <w:szCs w:val="28"/>
        </w:rPr>
        <w:t>1</w:t>
      </w:r>
      <w:r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Собственники МАФ (в многоквартирных домах – собственники или лица, осуществляющие по договору управление/эксплуатацию дома) обязаны:</w:t>
      </w:r>
    </w:p>
    <w:p w:rsidR="004D7286" w:rsidRPr="00A967D9" w:rsidRDefault="00797C71"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о</w:t>
      </w:r>
      <w:r w:rsidR="00CC7613" w:rsidRPr="00A967D9">
        <w:rPr>
          <w:rFonts w:ascii="Times New Roman" w:hAnsi="Times New Roman" w:cs="Times New Roman"/>
          <w:sz w:val="28"/>
          <w:szCs w:val="28"/>
        </w:rPr>
        <w:t>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w:t>
      </w:r>
      <w:r w:rsidR="004D7286" w:rsidRPr="00A967D9">
        <w:rPr>
          <w:rFonts w:ascii="Times New Roman" w:hAnsi="Times New Roman" w:cs="Times New Roman"/>
          <w:sz w:val="28"/>
          <w:szCs w:val="28"/>
        </w:rPr>
        <w:t>х форм, проверка устойчивости);</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в</w:t>
      </w:r>
      <w:r w:rsidR="00CC7613" w:rsidRPr="00A967D9">
        <w:rPr>
          <w:rFonts w:ascii="Times New Roman" w:hAnsi="Times New Roman" w:cs="Times New Roman"/>
          <w:sz w:val="28"/>
          <w:szCs w:val="28"/>
        </w:rPr>
        <w:t>ыполнять работы по своевременному ремонту, замене, очистке от грязи МАФ, их окраске до н</w:t>
      </w:r>
      <w:r w:rsidR="00697324" w:rsidRPr="00A967D9">
        <w:rPr>
          <w:rFonts w:ascii="Times New Roman" w:hAnsi="Times New Roman" w:cs="Times New Roman"/>
          <w:sz w:val="28"/>
          <w:szCs w:val="28"/>
        </w:rPr>
        <w:t>аступления летнего периода;</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в</w:t>
      </w:r>
      <w:r w:rsidR="00CC7613" w:rsidRPr="00A967D9">
        <w:rPr>
          <w:rFonts w:ascii="Times New Roman" w:hAnsi="Times New Roman" w:cs="Times New Roman"/>
          <w:sz w:val="28"/>
          <w:szCs w:val="28"/>
        </w:rPr>
        <w:t>ыполнять работы по очистке подходов к МАФ и территорий вокруг них.</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202</w:t>
      </w:r>
      <w:r w:rsidRPr="00A967D9">
        <w:rPr>
          <w:rFonts w:ascii="Times New Roman" w:hAnsi="Times New Roman" w:cs="Times New Roman"/>
          <w:sz w:val="28"/>
          <w:szCs w:val="28"/>
        </w:rPr>
        <w:t xml:space="preserve">. </w:t>
      </w:r>
      <w:r w:rsidR="00AE278C" w:rsidRPr="00A967D9">
        <w:rPr>
          <w:rFonts w:ascii="Times New Roman" w:hAnsi="Times New Roman" w:cs="Times New Roman"/>
          <w:sz w:val="28"/>
          <w:szCs w:val="28"/>
        </w:rPr>
        <w:t xml:space="preserve">Собственникам </w:t>
      </w:r>
      <w:r w:rsidRPr="00A967D9">
        <w:rPr>
          <w:rFonts w:ascii="Times New Roman" w:hAnsi="Times New Roman" w:cs="Times New Roman"/>
          <w:sz w:val="28"/>
          <w:szCs w:val="28"/>
        </w:rPr>
        <w:t>МАФ з</w:t>
      </w:r>
      <w:r w:rsidR="00CC7613" w:rsidRPr="00A967D9">
        <w:rPr>
          <w:rFonts w:ascii="Times New Roman" w:hAnsi="Times New Roman" w:cs="Times New Roman"/>
          <w:sz w:val="28"/>
          <w:szCs w:val="28"/>
        </w:rPr>
        <w:t>апрещается:</w:t>
      </w:r>
    </w:p>
    <w:p w:rsidR="00CC7613"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р</w:t>
      </w:r>
      <w:r w:rsidR="00CC7613" w:rsidRPr="00A967D9">
        <w:rPr>
          <w:rFonts w:ascii="Times New Roman" w:hAnsi="Times New Roman" w:cs="Times New Roman"/>
          <w:sz w:val="28"/>
          <w:szCs w:val="28"/>
        </w:rPr>
        <w:t>азрушение и повреждение МАФ, нанесение надписей различного содержания, размещение на МАФ информационных и рекламных материалов;</w:t>
      </w:r>
    </w:p>
    <w:p w:rsidR="00CC7613" w:rsidRPr="00A967D9" w:rsidRDefault="00797C71"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 </w:t>
      </w:r>
      <w:r w:rsidR="00CC7613" w:rsidRPr="00A967D9">
        <w:rPr>
          <w:rFonts w:ascii="Times New Roman" w:hAnsi="Times New Roman" w:cs="Times New Roman"/>
          <w:sz w:val="28"/>
          <w:szCs w:val="28"/>
        </w:rPr>
        <w:t>использование МАФ не по назначению.</w:t>
      </w:r>
    </w:p>
    <w:p w:rsidR="005761F7" w:rsidRPr="00A967D9" w:rsidRDefault="005761F7"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AF336D"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9</w:t>
      </w:r>
      <w:r w:rsidR="004D7286" w:rsidRPr="00A967D9">
        <w:rPr>
          <w:rFonts w:ascii="Times New Roman" w:hAnsi="Times New Roman" w:cs="Times New Roman"/>
          <w:b/>
          <w:sz w:val="28"/>
          <w:szCs w:val="28"/>
        </w:rPr>
        <w:t>. Зеленые насаждения</w:t>
      </w:r>
      <w:bookmarkStart w:id="58" w:name="h.tyjcwt" w:colFirst="0" w:colLast="0"/>
      <w:bookmarkEnd w:id="58"/>
    </w:p>
    <w:p w:rsidR="00CC7613" w:rsidRPr="00A967D9" w:rsidRDefault="00AF336D"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производстве работ по строительству, реконструкции, ремонту объектов капитального строительства лицо, их осуществляющее, обязано:</w:t>
      </w:r>
    </w:p>
    <w:p w:rsidR="00CC7613" w:rsidRPr="00A967D9" w:rsidRDefault="00CC7613" w:rsidP="00204F56">
      <w:pPr>
        <w:pStyle w:val="10"/>
        <w:numPr>
          <w:ilvl w:val="1"/>
          <w:numId w:val="5"/>
        </w:numPr>
        <w:tabs>
          <w:tab w:val="left" w:pos="0"/>
          <w:tab w:val="left" w:pos="709"/>
          <w:tab w:val="left" w:pos="1134"/>
        </w:tabs>
        <w:spacing w:line="240" w:lineRule="auto"/>
        <w:ind w:left="0" w:firstLine="709"/>
        <w:jc w:val="both"/>
        <w:rPr>
          <w:rFonts w:ascii="Times New Roman" w:hAnsi="Times New Roman" w:cs="Times New Roman"/>
          <w:sz w:val="28"/>
          <w:szCs w:val="28"/>
          <w:shd w:val="clear" w:color="auto" w:fill="D9D9D9"/>
        </w:rPr>
      </w:pPr>
      <w:bookmarkStart w:id="59" w:name="h.3dy6vkm" w:colFirst="0" w:colLast="0"/>
      <w:bookmarkEnd w:id="59"/>
      <w:r w:rsidRPr="00A967D9">
        <w:rPr>
          <w:rFonts w:ascii="Times New Roman" w:hAnsi="Times New Roman" w:cs="Times New Roman"/>
          <w:sz w:val="28"/>
          <w:szCs w:val="28"/>
        </w:rPr>
        <w:t>принимать меры по обеспечению сохранности зеленых насаждений, не попадающих под снос;</w:t>
      </w:r>
    </w:p>
    <w:p w:rsidR="00CC7613" w:rsidRPr="00A967D9" w:rsidRDefault="00CC7613" w:rsidP="00204F56">
      <w:pPr>
        <w:pStyle w:val="10"/>
        <w:numPr>
          <w:ilvl w:val="1"/>
          <w:numId w:val="5"/>
        </w:numPr>
        <w:tabs>
          <w:tab w:val="left" w:pos="709"/>
          <w:tab w:val="left" w:pos="1134"/>
        </w:tabs>
        <w:spacing w:line="240" w:lineRule="auto"/>
        <w:ind w:left="0" w:firstLine="709"/>
        <w:jc w:val="both"/>
        <w:rPr>
          <w:rFonts w:ascii="Times New Roman" w:hAnsi="Times New Roman" w:cs="Times New Roman"/>
          <w:sz w:val="28"/>
          <w:szCs w:val="28"/>
          <w:shd w:val="clear" w:color="auto" w:fill="D9D9D9"/>
        </w:rPr>
      </w:pPr>
      <w:bookmarkStart w:id="60" w:name="h.1t3h5sf" w:colFirst="0" w:colLast="0"/>
      <w:bookmarkEnd w:id="60"/>
      <w:r w:rsidRPr="00A967D9">
        <w:rPr>
          <w:rFonts w:ascii="Times New Roman" w:hAnsi="Times New Roman" w:cs="Times New Roman"/>
          <w:sz w:val="28"/>
          <w:szCs w:val="28"/>
        </w:rPr>
        <w:t>установить временные приствольные ограждения сохраняемых деревьев в виде сплошных щитов высотой 2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1" w:name="h.4d34og8" w:colFirst="0" w:colLast="0"/>
      <w:bookmarkEnd w:id="61"/>
      <w:r w:rsidRPr="00A967D9">
        <w:rPr>
          <w:rFonts w:ascii="Times New Roman" w:hAnsi="Times New Roman" w:cs="Times New Roman"/>
          <w:sz w:val="28"/>
          <w:szCs w:val="28"/>
        </w:rPr>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2" w:name="h.2s8eyo1" w:colFirst="0" w:colLast="0"/>
      <w:bookmarkEnd w:id="62"/>
      <w:r w:rsidRPr="00A967D9">
        <w:rPr>
          <w:rFonts w:ascii="Times New Roman" w:hAnsi="Times New Roman" w:cs="Times New Roman"/>
          <w:sz w:val="28"/>
          <w:szCs w:val="28"/>
        </w:rPr>
        <w:lastRenderedPageBreak/>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3" w:name="h.17dp8vu" w:colFirst="0" w:colLast="0"/>
      <w:bookmarkEnd w:id="63"/>
      <w:r w:rsidRPr="00A967D9">
        <w:rPr>
          <w:rFonts w:ascii="Times New Roman" w:hAnsi="Times New Roman" w:cs="Times New Roman"/>
          <w:sz w:val="28"/>
          <w:szCs w:val="28"/>
        </w:rPr>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AF336D"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при асфальтировании, мощении дорог и тротуаров соблюдать размеры приствольной грунтовой зоны: вокруг деревьев – 2 х 2 метра, вокруг кустарников – 1,5 х 1,5 метра.</w:t>
      </w:r>
    </w:p>
    <w:p w:rsidR="00AE278C"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204</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Стрижка газонов, выкос сорной</w:t>
      </w:r>
      <w:r w:rsidR="00AF336D" w:rsidRPr="00A967D9">
        <w:rPr>
          <w:rFonts w:ascii="Times New Roman" w:hAnsi="Times New Roman" w:cs="Times New Roman"/>
          <w:sz w:val="28"/>
          <w:szCs w:val="28"/>
        </w:rPr>
        <w:t xml:space="preserve"> растительности производится на </w:t>
      </w:r>
      <w:r w:rsidR="00CC7613" w:rsidRPr="00A967D9">
        <w:rPr>
          <w:rFonts w:ascii="Times New Roman" w:hAnsi="Times New Roman" w:cs="Times New Roman"/>
          <w:sz w:val="28"/>
          <w:szCs w:val="28"/>
        </w:rPr>
        <w:t>высоту до 3</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5 см периодически при достижении травяным покровом высоты 10-15 см. </w:t>
      </w:r>
    </w:p>
    <w:p w:rsidR="00CC7613"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205</w:t>
      </w:r>
      <w:r w:rsidR="00E019C5"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территории города запрещается:</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повреждать и уничтожать зеленые насаждения, газоны, цветочные клумбы;</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3)</w:t>
      </w:r>
      <w:r w:rsidRPr="00A967D9">
        <w:rPr>
          <w:rFonts w:ascii="Times New Roman" w:hAnsi="Times New Roman" w:cs="Times New Roman"/>
          <w:sz w:val="28"/>
          <w:szCs w:val="28"/>
        </w:rPr>
        <w:t xml:space="preserve"> с</w:t>
      </w:r>
      <w:r w:rsidR="00CC7613" w:rsidRPr="00A967D9">
        <w:rPr>
          <w:rFonts w:ascii="Times New Roman" w:hAnsi="Times New Roman" w:cs="Times New Roman"/>
          <w:sz w:val="28"/>
          <w:szCs w:val="28"/>
        </w:rPr>
        <w:t>брасывать снег с крыш на участки, занятые зелеными насаждениями, без принятия мер, обеспечивающих сохранность деревьев и кустарников;</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сжигать опавшую листву и сухую траву;</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забивать в стволы деревьев гвозди, прикреплять и развешивать рекламные изделия, электропровода, колючую проволоку и другие ограждения, которые могут повредить деревья;</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устанавливать рекламные щиты, опоры освещения на расстоянии менее 3 м от стволов деревьев;</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оставлять пни после проведения работ по сносу деревьев;</w:t>
      </w:r>
    </w:p>
    <w:p w:rsidR="00AE278C"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добывать из деревьев сок, смолу, делать надрезы и надписи на стволах и ветвях деревьев;</w:t>
      </w:r>
    </w:p>
    <w:p w:rsidR="00AE278C" w:rsidRPr="00A967D9" w:rsidRDefault="00271FE0"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206</w:t>
      </w:r>
      <w:r w:rsidR="00AE278C" w:rsidRPr="00A967D9">
        <w:rPr>
          <w:rFonts w:ascii="Times New Roman" w:hAnsi="Times New Roman" w:cs="Times New Roman"/>
          <w:sz w:val="28"/>
          <w:szCs w:val="28"/>
        </w:rPr>
        <w:t>.</w:t>
      </w:r>
      <w:r w:rsidR="00E019C5"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Владельцы линий электропередачи обеспечивают своевременную обрезку веток под линиями электропередачи.</w:t>
      </w:r>
    </w:p>
    <w:p w:rsidR="00CC7613" w:rsidRDefault="00CC33A5" w:rsidP="00A967D9">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207</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0247F3" w:rsidRPr="00A967D9" w:rsidRDefault="000247F3" w:rsidP="00A967D9">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207.1. Охрана зеленых насаждений регулируется Правилами охраны зеленых насаждений, утвержденных Думой города.</w:t>
      </w:r>
    </w:p>
    <w:p w:rsidR="00AE278C" w:rsidRPr="00A967D9" w:rsidRDefault="00AE278C" w:rsidP="00A967D9">
      <w:pPr>
        <w:pStyle w:val="10"/>
        <w:tabs>
          <w:tab w:val="left" w:pos="709"/>
        </w:tabs>
        <w:spacing w:line="240" w:lineRule="auto"/>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 xml:space="preserve">Глава </w:t>
      </w:r>
      <w:r w:rsidR="00CC33A5">
        <w:rPr>
          <w:rFonts w:ascii="Times New Roman" w:hAnsi="Times New Roman" w:cs="Times New Roman"/>
          <w:b/>
          <w:bCs/>
          <w:color w:val="auto"/>
          <w:sz w:val="28"/>
          <w:szCs w:val="28"/>
        </w:rPr>
        <w:t>40</w:t>
      </w:r>
      <w:r w:rsidR="004D7286" w:rsidRPr="00A967D9">
        <w:rPr>
          <w:rFonts w:ascii="Times New Roman" w:hAnsi="Times New Roman" w:cs="Times New Roman"/>
          <w:b/>
          <w:sz w:val="28"/>
          <w:szCs w:val="28"/>
        </w:rPr>
        <w:t>.</w:t>
      </w:r>
      <w:r w:rsidR="00CC7613" w:rsidRPr="00A967D9">
        <w:rPr>
          <w:rFonts w:ascii="Times New Roman" w:hAnsi="Times New Roman" w:cs="Times New Roman"/>
          <w:b/>
          <w:sz w:val="28"/>
          <w:szCs w:val="28"/>
        </w:rPr>
        <w:t xml:space="preserve"> </w:t>
      </w:r>
      <w:r w:rsidR="00697324" w:rsidRPr="00A967D9">
        <w:rPr>
          <w:rFonts w:ascii="Times New Roman" w:hAnsi="Times New Roman" w:cs="Times New Roman"/>
          <w:b/>
          <w:sz w:val="28"/>
          <w:szCs w:val="28"/>
        </w:rPr>
        <w:t>Водные устройства</w:t>
      </w:r>
    </w:p>
    <w:p w:rsidR="00CC7613" w:rsidRPr="00A967D9" w:rsidRDefault="004D7286"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Ответственность за техническое состояние и эксплуатацию фонтанов возлагается на собственников.</w:t>
      </w:r>
    </w:p>
    <w:p w:rsidR="00CC7613" w:rsidRPr="00A967D9" w:rsidRDefault="004D7286"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 период работы </w:t>
      </w:r>
      <w:r w:rsidR="00697324" w:rsidRPr="00A967D9">
        <w:rPr>
          <w:rFonts w:ascii="Times New Roman" w:hAnsi="Times New Roman" w:cs="Times New Roman"/>
          <w:sz w:val="28"/>
          <w:szCs w:val="28"/>
        </w:rPr>
        <w:t>водных устройств</w:t>
      </w:r>
      <w:r w:rsidR="00CC7613" w:rsidRPr="00A967D9">
        <w:rPr>
          <w:rFonts w:ascii="Times New Roman" w:hAnsi="Times New Roman" w:cs="Times New Roman"/>
          <w:sz w:val="28"/>
          <w:szCs w:val="28"/>
        </w:rPr>
        <w:t xml:space="preserve"> очистка водной поверхности от мусора производится </w:t>
      </w:r>
      <w:r w:rsidR="00697324" w:rsidRPr="00A967D9">
        <w:rPr>
          <w:rFonts w:ascii="Times New Roman" w:hAnsi="Times New Roman" w:cs="Times New Roman"/>
          <w:sz w:val="28"/>
          <w:szCs w:val="28"/>
        </w:rPr>
        <w:t>с периодичностью</w:t>
      </w:r>
      <w:r w:rsidR="007B185D" w:rsidRPr="00A967D9">
        <w:rPr>
          <w:rFonts w:ascii="Times New Roman" w:hAnsi="Times New Roman" w:cs="Times New Roman"/>
          <w:sz w:val="28"/>
          <w:szCs w:val="28"/>
        </w:rPr>
        <w:t>,</w:t>
      </w:r>
      <w:r w:rsidR="00697324" w:rsidRPr="00A967D9">
        <w:rPr>
          <w:rFonts w:ascii="Times New Roman" w:hAnsi="Times New Roman" w:cs="Times New Roman"/>
          <w:sz w:val="28"/>
          <w:szCs w:val="28"/>
        </w:rPr>
        <w:t xml:space="preserve"> обеспечивающих соблюдение </w:t>
      </w:r>
      <w:r w:rsidR="00697324" w:rsidRPr="00A967D9">
        <w:rPr>
          <w:rFonts w:ascii="Times New Roman" w:hAnsi="Times New Roman" w:cs="Times New Roman"/>
          <w:sz w:val="28"/>
          <w:szCs w:val="28"/>
        </w:rPr>
        <w:lastRenderedPageBreak/>
        <w:t>санитарных норм</w:t>
      </w:r>
      <w:r w:rsidR="00CC7613" w:rsidRPr="00A967D9">
        <w:rPr>
          <w:rFonts w:ascii="Times New Roman" w:hAnsi="Times New Roman" w:cs="Times New Roman"/>
          <w:sz w:val="28"/>
          <w:szCs w:val="28"/>
        </w:rPr>
        <w:t xml:space="preserve">. Собственники обязаны содержать </w:t>
      </w:r>
      <w:r w:rsidR="007B185D" w:rsidRPr="00A967D9">
        <w:rPr>
          <w:rFonts w:ascii="Times New Roman" w:hAnsi="Times New Roman" w:cs="Times New Roman"/>
          <w:sz w:val="28"/>
          <w:szCs w:val="28"/>
        </w:rPr>
        <w:t>водные устройства</w:t>
      </w:r>
      <w:r w:rsidR="00CC7613" w:rsidRPr="00A967D9">
        <w:rPr>
          <w:rFonts w:ascii="Times New Roman" w:hAnsi="Times New Roman" w:cs="Times New Roman"/>
          <w:sz w:val="28"/>
          <w:szCs w:val="28"/>
        </w:rPr>
        <w:t xml:space="preserve"> в период их отключения.</w:t>
      </w:r>
    </w:p>
    <w:p w:rsidR="00CC7613" w:rsidRPr="00A967D9" w:rsidRDefault="00CC33A5"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210</w:t>
      </w:r>
      <w:r w:rsidR="004D7286"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DD416A" w:rsidRPr="00A967D9" w:rsidRDefault="00DD416A" w:rsidP="00A967D9">
      <w:pPr>
        <w:pStyle w:val="10"/>
        <w:tabs>
          <w:tab w:val="left" w:pos="1276"/>
        </w:tabs>
        <w:spacing w:line="240" w:lineRule="auto"/>
        <w:ind w:firstLine="709"/>
        <w:jc w:val="both"/>
        <w:rPr>
          <w:rFonts w:ascii="Times New Roman" w:hAnsi="Times New Roman" w:cs="Times New Roman"/>
          <w:sz w:val="28"/>
          <w:szCs w:val="28"/>
        </w:rPr>
      </w:pPr>
    </w:p>
    <w:p w:rsidR="007B185D" w:rsidRPr="00A967D9" w:rsidRDefault="008B1A8D" w:rsidP="00A967D9">
      <w:pPr>
        <w:pStyle w:val="1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CC33A5">
        <w:rPr>
          <w:rFonts w:ascii="Times New Roman" w:hAnsi="Times New Roman" w:cs="Times New Roman"/>
          <w:b/>
          <w:bCs/>
          <w:color w:val="auto"/>
          <w:sz w:val="28"/>
          <w:szCs w:val="28"/>
        </w:rPr>
        <w:t>41</w:t>
      </w:r>
      <w:r w:rsidR="00CC7613" w:rsidRPr="00A967D9">
        <w:rPr>
          <w:rFonts w:ascii="Times New Roman" w:hAnsi="Times New Roman" w:cs="Times New Roman"/>
          <w:b/>
          <w:sz w:val="28"/>
          <w:szCs w:val="28"/>
        </w:rPr>
        <w:t xml:space="preserve">. </w:t>
      </w:r>
      <w:r w:rsidR="007B185D" w:rsidRPr="00A967D9">
        <w:rPr>
          <w:rFonts w:ascii="Times New Roman" w:hAnsi="Times New Roman" w:cs="Times New Roman"/>
          <w:b/>
          <w:color w:val="auto"/>
          <w:sz w:val="28"/>
          <w:szCs w:val="28"/>
        </w:rPr>
        <w:t>Содержание вывесок, реклам и витрин</w:t>
      </w:r>
      <w:r w:rsidR="007B185D" w:rsidRPr="00A967D9">
        <w:rPr>
          <w:rFonts w:ascii="Times New Roman" w:hAnsi="Times New Roman" w:cs="Times New Roman"/>
          <w:b/>
          <w:sz w:val="28"/>
          <w:szCs w:val="28"/>
          <w:highlight w:val="yellow"/>
        </w:rPr>
        <w:t xml:space="preserve"> </w:t>
      </w:r>
    </w:p>
    <w:p w:rsidR="007B185D" w:rsidRPr="00A967D9" w:rsidRDefault="007B185D"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b/>
          <w:sz w:val="28"/>
          <w:szCs w:val="28"/>
        </w:rPr>
        <w:tab/>
      </w:r>
      <w:r w:rsidR="00CC33A5" w:rsidRPr="00CC33A5">
        <w:rPr>
          <w:rFonts w:ascii="Times New Roman" w:hAnsi="Times New Roman" w:cs="Times New Roman"/>
          <w:sz w:val="28"/>
          <w:szCs w:val="28"/>
        </w:rPr>
        <w:t>211</w:t>
      </w:r>
      <w:r w:rsidRPr="00CC33A5">
        <w:rPr>
          <w:rFonts w:ascii="Times New Roman" w:hAnsi="Times New Roman" w:cs="Times New Roman"/>
          <w:sz w:val="28"/>
          <w:szCs w:val="28"/>
        </w:rPr>
        <w:t>.</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B185D" w:rsidRPr="00A967D9" w:rsidRDefault="007B185D"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ab/>
      </w:r>
      <w:r w:rsidR="00CC33A5">
        <w:rPr>
          <w:rFonts w:ascii="Times New Roman" w:hAnsi="Times New Roman" w:cs="Times New Roman"/>
          <w:sz w:val="28"/>
          <w:szCs w:val="28"/>
        </w:rPr>
        <w:t>212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Владелец рекламной конструкции обеспечивает ее содержание в надлежащем состоянии</w:t>
      </w:r>
      <w:r w:rsidR="00D8578E" w:rsidRPr="00A967D9">
        <w:rPr>
          <w:rFonts w:ascii="Times New Roman" w:hAnsi="Times New Roman" w:cs="Times New Roman"/>
          <w:sz w:val="28"/>
          <w:szCs w:val="28"/>
        </w:rPr>
        <w:t xml:space="preserve"> (</w:t>
      </w:r>
      <w:r w:rsidR="00E341B2" w:rsidRPr="00A967D9">
        <w:rPr>
          <w:rFonts w:ascii="Times New Roman" w:hAnsi="Times New Roman" w:cs="Times New Roman"/>
          <w:sz w:val="28"/>
          <w:szCs w:val="28"/>
        </w:rPr>
        <w:t>покраска, отсутствие разрывов баннерных полотен),</w:t>
      </w:r>
      <w:r w:rsidR="00CC7613" w:rsidRPr="00A967D9">
        <w:rPr>
          <w:rFonts w:ascii="Times New Roman" w:hAnsi="Times New Roman" w:cs="Times New Roman"/>
          <w:sz w:val="28"/>
          <w:szCs w:val="28"/>
        </w:rPr>
        <w:t xml:space="preserve"> а также уборку прилегающей территории.</w:t>
      </w:r>
    </w:p>
    <w:p w:rsidR="00CC7613" w:rsidRPr="00A967D9" w:rsidRDefault="00271FE0"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2</w:t>
      </w:r>
      <w:r w:rsidR="00CF04EF">
        <w:rPr>
          <w:rFonts w:ascii="Times New Roman" w:hAnsi="Times New Roman" w:cs="Times New Roman"/>
          <w:sz w:val="28"/>
          <w:szCs w:val="28"/>
        </w:rPr>
        <w:t>13</w:t>
      </w:r>
      <w:r w:rsidR="0040181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C7613" w:rsidRPr="00A967D9" w:rsidRDefault="00CC7613" w:rsidP="00A967D9">
      <w:pPr>
        <w:pStyle w:val="af"/>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4</w:t>
      </w:r>
      <w:r w:rsidR="00CF04EF">
        <w:rPr>
          <w:rFonts w:ascii="Times New Roman" w:hAnsi="Times New Roman" w:cs="Times New Roman"/>
          <w:b/>
          <w:bCs/>
          <w:color w:val="auto"/>
          <w:sz w:val="28"/>
          <w:szCs w:val="28"/>
        </w:rPr>
        <w:t>2</w:t>
      </w:r>
      <w:r w:rsidR="00CC7613" w:rsidRPr="00A967D9">
        <w:rPr>
          <w:rFonts w:ascii="Times New Roman" w:hAnsi="Times New Roman" w:cs="Times New Roman"/>
          <w:b/>
          <w:sz w:val="28"/>
          <w:szCs w:val="28"/>
        </w:rPr>
        <w:t>. Памятники, мемориальные объекты монумент</w:t>
      </w:r>
      <w:r w:rsidR="00032BF8" w:rsidRPr="00A967D9">
        <w:rPr>
          <w:rFonts w:ascii="Times New Roman" w:hAnsi="Times New Roman" w:cs="Times New Roman"/>
          <w:b/>
          <w:sz w:val="28"/>
          <w:szCs w:val="28"/>
        </w:rPr>
        <w:t>ального декоративного искусства</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2</w:t>
      </w:r>
      <w:r w:rsidR="00CF04EF">
        <w:rPr>
          <w:rFonts w:ascii="Times New Roman" w:hAnsi="Times New Roman" w:cs="Times New Roman"/>
          <w:sz w:val="28"/>
          <w:szCs w:val="28"/>
        </w:rPr>
        <w:t>14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w:t>
      </w:r>
      <w:r w:rsidR="0040181F" w:rsidRPr="00A967D9">
        <w:rPr>
          <w:rFonts w:ascii="Times New Roman" w:hAnsi="Times New Roman" w:cs="Times New Roman"/>
          <w:sz w:val="28"/>
          <w:szCs w:val="28"/>
        </w:rPr>
        <w:t>е, определенном правовым актом а</w:t>
      </w:r>
      <w:r w:rsidR="00CC7613" w:rsidRPr="00A967D9">
        <w:rPr>
          <w:rFonts w:ascii="Times New Roman" w:hAnsi="Times New Roman" w:cs="Times New Roman"/>
          <w:sz w:val="28"/>
          <w:szCs w:val="28"/>
        </w:rPr>
        <w:t>дминистрации города.</w:t>
      </w:r>
    </w:p>
    <w:p w:rsidR="00CC7613" w:rsidRPr="00A967D9" w:rsidRDefault="00CF04EF"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215</w:t>
      </w:r>
      <w:r w:rsidR="00E146E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CC7613" w:rsidRPr="00A967D9" w:rsidRDefault="00E019C5"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CF04EF">
        <w:rPr>
          <w:rFonts w:ascii="Times New Roman" w:hAnsi="Times New Roman" w:cs="Times New Roman"/>
          <w:sz w:val="28"/>
          <w:szCs w:val="28"/>
        </w:rPr>
        <w:t>16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DD416A" w:rsidRPr="00A967D9" w:rsidRDefault="00DD416A" w:rsidP="00A967D9">
      <w:pPr>
        <w:pStyle w:val="10"/>
        <w:tabs>
          <w:tab w:val="left" w:pos="1276"/>
        </w:tabs>
        <w:spacing w:line="240" w:lineRule="auto"/>
        <w:ind w:firstLine="709"/>
        <w:jc w:val="both"/>
        <w:rPr>
          <w:rFonts w:ascii="Times New Roman" w:hAnsi="Times New Roman" w:cs="Times New Roman"/>
          <w:sz w:val="28"/>
          <w:szCs w:val="28"/>
        </w:rPr>
      </w:pPr>
    </w:p>
    <w:p w:rsidR="00E341B2" w:rsidRDefault="00E146EF" w:rsidP="00A967D9">
      <w:pPr>
        <w:pStyle w:val="10"/>
        <w:tabs>
          <w:tab w:val="left" w:pos="284"/>
          <w:tab w:val="left" w:pos="1276"/>
        </w:tabs>
        <w:spacing w:line="240" w:lineRule="auto"/>
        <w:ind w:firstLine="709"/>
        <w:jc w:val="center"/>
        <w:rPr>
          <w:rFonts w:ascii="Times New Roman" w:hAnsi="Times New Roman" w:cs="Times New Roman"/>
          <w:b/>
          <w:smallCaps/>
          <w:sz w:val="28"/>
          <w:szCs w:val="28"/>
        </w:rPr>
      </w:pPr>
      <w:r w:rsidRPr="00CF04EF">
        <w:rPr>
          <w:rFonts w:ascii="Times New Roman" w:hAnsi="Times New Roman" w:cs="Times New Roman"/>
          <w:b/>
          <w:bCs/>
          <w:color w:val="auto"/>
          <w:sz w:val="28"/>
          <w:szCs w:val="28"/>
        </w:rPr>
        <w:t>Раздел</w:t>
      </w:r>
      <w:r w:rsidRPr="00CF04EF">
        <w:rPr>
          <w:rFonts w:ascii="Times New Roman" w:hAnsi="Times New Roman" w:cs="Times New Roman"/>
          <w:b/>
          <w:smallCaps/>
          <w:sz w:val="28"/>
          <w:szCs w:val="28"/>
        </w:rPr>
        <w:t xml:space="preserve"> </w:t>
      </w:r>
      <w:r w:rsidR="00CF04EF" w:rsidRPr="00CF04EF">
        <w:rPr>
          <w:rFonts w:ascii="Times New Roman" w:hAnsi="Times New Roman" w:cs="Times New Roman"/>
          <w:b/>
          <w:smallCaps/>
          <w:sz w:val="28"/>
          <w:szCs w:val="28"/>
          <w:lang w:val="en-US"/>
        </w:rPr>
        <w:t>VII</w:t>
      </w:r>
      <w:r w:rsidR="00032BF8" w:rsidRPr="00CF04EF">
        <w:rPr>
          <w:rFonts w:ascii="Times New Roman" w:hAnsi="Times New Roman" w:cs="Times New Roman"/>
          <w:b/>
          <w:smallCaps/>
          <w:sz w:val="28"/>
          <w:szCs w:val="28"/>
        </w:rPr>
        <w:t xml:space="preserve">. </w:t>
      </w:r>
      <w:r w:rsidR="00E341B2" w:rsidRPr="00CF04EF">
        <w:rPr>
          <w:rFonts w:ascii="Times New Roman" w:hAnsi="Times New Roman" w:cs="Times New Roman"/>
          <w:b/>
          <w:smallCaps/>
          <w:sz w:val="28"/>
          <w:szCs w:val="28"/>
        </w:rPr>
        <w:t>Содержание</w:t>
      </w:r>
      <w:r w:rsidR="00B21D50">
        <w:rPr>
          <w:rFonts w:ascii="Times New Roman" w:hAnsi="Times New Roman" w:cs="Times New Roman"/>
          <w:b/>
          <w:smallCaps/>
          <w:sz w:val="28"/>
          <w:szCs w:val="28"/>
        </w:rPr>
        <w:t xml:space="preserve"> животных</w:t>
      </w:r>
    </w:p>
    <w:p w:rsidR="00B21D50" w:rsidRDefault="00B21D50" w:rsidP="00A967D9">
      <w:pPr>
        <w:pStyle w:val="10"/>
        <w:tabs>
          <w:tab w:val="left" w:pos="284"/>
          <w:tab w:val="left" w:pos="1276"/>
        </w:tabs>
        <w:spacing w:line="240" w:lineRule="auto"/>
        <w:ind w:firstLine="709"/>
        <w:jc w:val="center"/>
        <w:rPr>
          <w:rFonts w:ascii="Times New Roman" w:hAnsi="Times New Roman" w:cs="Times New Roman"/>
          <w:b/>
          <w:smallCaps/>
          <w:sz w:val="28"/>
          <w:szCs w:val="28"/>
        </w:rPr>
      </w:pPr>
    </w:p>
    <w:p w:rsidR="00B21D50" w:rsidRPr="00B21D50" w:rsidRDefault="00B21D50" w:rsidP="00B21D50">
      <w:pPr>
        <w:pStyle w:val="10"/>
        <w:tabs>
          <w:tab w:val="left" w:pos="284"/>
          <w:tab w:val="left" w:pos="1276"/>
        </w:tabs>
        <w:spacing w:line="240" w:lineRule="auto"/>
        <w:ind w:firstLine="709"/>
        <w:jc w:val="center"/>
        <w:rPr>
          <w:rFonts w:ascii="Times New Roman" w:hAnsi="Times New Roman" w:cs="Times New Roman"/>
          <w:b/>
          <w:sz w:val="28"/>
          <w:szCs w:val="28"/>
        </w:rPr>
      </w:pPr>
      <w:r w:rsidRPr="00B21D50">
        <w:rPr>
          <w:rFonts w:ascii="Times New Roman" w:hAnsi="Times New Roman" w:cs="Times New Roman"/>
          <w:b/>
          <w:sz w:val="28"/>
          <w:szCs w:val="28"/>
        </w:rPr>
        <w:t>Глава 4</w:t>
      </w:r>
      <w:r w:rsidR="00CF04EF" w:rsidRPr="00CF04EF">
        <w:rPr>
          <w:rFonts w:ascii="Times New Roman" w:hAnsi="Times New Roman" w:cs="Times New Roman"/>
          <w:b/>
          <w:sz w:val="28"/>
          <w:szCs w:val="28"/>
        </w:rPr>
        <w:t>3</w:t>
      </w:r>
      <w:r w:rsidRPr="00B21D50">
        <w:rPr>
          <w:rFonts w:ascii="Times New Roman" w:hAnsi="Times New Roman" w:cs="Times New Roman"/>
          <w:b/>
          <w:sz w:val="28"/>
          <w:szCs w:val="28"/>
        </w:rPr>
        <w:t xml:space="preserve">. Содержание </w:t>
      </w:r>
      <w:r w:rsidR="00CF04EF" w:rsidRPr="00B21D50">
        <w:rPr>
          <w:rFonts w:ascii="Times New Roman" w:hAnsi="Times New Roman" w:cs="Times New Roman"/>
          <w:b/>
          <w:sz w:val="28"/>
          <w:szCs w:val="28"/>
        </w:rPr>
        <w:t>сельскохозяйственных</w:t>
      </w:r>
      <w:r w:rsidR="00CF04EF">
        <w:rPr>
          <w:rFonts w:ascii="Times New Roman" w:hAnsi="Times New Roman" w:cs="Times New Roman"/>
          <w:b/>
          <w:sz w:val="28"/>
          <w:szCs w:val="28"/>
        </w:rPr>
        <w:t xml:space="preserve"> </w:t>
      </w:r>
      <w:r w:rsidRPr="00B21D50">
        <w:rPr>
          <w:rFonts w:ascii="Times New Roman" w:hAnsi="Times New Roman" w:cs="Times New Roman"/>
          <w:b/>
          <w:sz w:val="28"/>
          <w:szCs w:val="28"/>
        </w:rPr>
        <w:t>животны</w:t>
      </w:r>
      <w:r w:rsidR="00CF04EF">
        <w:rPr>
          <w:rFonts w:ascii="Times New Roman" w:hAnsi="Times New Roman" w:cs="Times New Roman"/>
          <w:b/>
          <w:sz w:val="28"/>
          <w:szCs w:val="28"/>
        </w:rPr>
        <w:t>х</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F04EF">
        <w:rPr>
          <w:rFonts w:ascii="Times New Roman" w:hAnsi="Times New Roman" w:cs="Times New Roman"/>
          <w:color w:val="auto"/>
          <w:sz w:val="28"/>
          <w:szCs w:val="28"/>
        </w:rPr>
        <w:t>217</w:t>
      </w:r>
      <w:r w:rsidR="00C17715" w:rsidRPr="00A967D9">
        <w:rPr>
          <w:rFonts w:ascii="Times New Roman" w:hAnsi="Times New Roman" w:cs="Times New Roman"/>
          <w:color w:val="auto"/>
          <w:sz w:val="28"/>
          <w:szCs w:val="28"/>
        </w:rPr>
        <w:t>.</w:t>
      </w:r>
      <w:r w:rsidR="00136E2D" w:rsidRPr="00A967D9">
        <w:rPr>
          <w:rFonts w:ascii="Times New Roman" w:hAnsi="Times New Roman" w:cs="Times New Roman"/>
          <w:color w:val="auto"/>
          <w:sz w:val="28"/>
          <w:szCs w:val="28"/>
        </w:rPr>
        <w:t xml:space="preserve"> </w:t>
      </w:r>
      <w:r w:rsidR="009B5C00" w:rsidRPr="00A967D9">
        <w:rPr>
          <w:rFonts w:ascii="Times New Roman" w:hAnsi="Times New Roman" w:cs="Times New Roman"/>
          <w:color w:val="auto"/>
          <w:sz w:val="28"/>
          <w:szCs w:val="28"/>
        </w:rPr>
        <w:t>Сельскохозяйственные животные</w:t>
      </w:r>
      <w:r w:rsidR="00136E2D" w:rsidRPr="00A967D9">
        <w:rPr>
          <w:rFonts w:ascii="Times New Roman" w:hAnsi="Times New Roman" w:cs="Times New Roman"/>
          <w:color w:val="auto"/>
          <w:sz w:val="28"/>
          <w:szCs w:val="28"/>
        </w:rPr>
        <w:t xml:space="preserve"> должны содержаться кругл</w:t>
      </w:r>
      <w:r w:rsidRPr="00A967D9">
        <w:rPr>
          <w:rFonts w:ascii="Times New Roman" w:hAnsi="Times New Roman" w:cs="Times New Roman"/>
          <w:color w:val="auto"/>
          <w:sz w:val="28"/>
          <w:szCs w:val="28"/>
        </w:rPr>
        <w:t xml:space="preserve">ый год в предусмотренных для их </w:t>
      </w:r>
      <w:r w:rsidR="00136E2D" w:rsidRPr="00A967D9">
        <w:rPr>
          <w:rFonts w:ascii="Times New Roman" w:hAnsi="Times New Roman" w:cs="Times New Roman"/>
          <w:color w:val="auto"/>
          <w:sz w:val="28"/>
          <w:szCs w:val="28"/>
        </w:rPr>
        <w:t>содержания закрытых помещениях и загонах, расположенных н</w:t>
      </w:r>
      <w:r w:rsidRPr="00A967D9">
        <w:rPr>
          <w:rFonts w:ascii="Times New Roman" w:hAnsi="Times New Roman" w:cs="Times New Roman"/>
          <w:color w:val="auto"/>
          <w:sz w:val="28"/>
          <w:szCs w:val="28"/>
        </w:rPr>
        <w:t xml:space="preserve">е ближе 20 метров от окон жилых </w:t>
      </w:r>
      <w:r w:rsidR="00136E2D" w:rsidRPr="00A967D9">
        <w:rPr>
          <w:rFonts w:ascii="Times New Roman" w:hAnsi="Times New Roman" w:cs="Times New Roman"/>
          <w:color w:val="auto"/>
          <w:sz w:val="28"/>
          <w:szCs w:val="28"/>
        </w:rPr>
        <w:t>помещений и не менее 50 метров от детских, пищевых и лечебных учреждений.</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F04EF">
        <w:rPr>
          <w:rFonts w:ascii="Times New Roman" w:hAnsi="Times New Roman" w:cs="Times New Roman"/>
          <w:color w:val="auto"/>
          <w:sz w:val="28"/>
          <w:szCs w:val="28"/>
        </w:rPr>
        <w:t>218</w:t>
      </w:r>
      <w:r w:rsidR="00136E2D" w:rsidRPr="00A967D9">
        <w:rPr>
          <w:rFonts w:ascii="Times New Roman" w:hAnsi="Times New Roman" w:cs="Times New Roman"/>
          <w:color w:val="auto"/>
          <w:sz w:val="28"/>
          <w:szCs w:val="28"/>
        </w:rPr>
        <w:t>. Содержан</w:t>
      </w:r>
      <w:r w:rsidR="0040181F" w:rsidRPr="00A967D9">
        <w:rPr>
          <w:rFonts w:ascii="Times New Roman" w:hAnsi="Times New Roman" w:cs="Times New Roman"/>
          <w:color w:val="auto"/>
          <w:sz w:val="28"/>
          <w:szCs w:val="28"/>
        </w:rPr>
        <w:t xml:space="preserve">ие </w:t>
      </w:r>
      <w:r w:rsidR="00AA6934" w:rsidRPr="00A967D9">
        <w:rPr>
          <w:rFonts w:ascii="Times New Roman" w:hAnsi="Times New Roman" w:cs="Times New Roman"/>
          <w:color w:val="auto"/>
          <w:sz w:val="28"/>
          <w:szCs w:val="28"/>
        </w:rPr>
        <w:t>сельскохозяйственных животных</w:t>
      </w:r>
      <w:r w:rsidR="00136E2D" w:rsidRPr="00A967D9">
        <w:rPr>
          <w:rFonts w:ascii="Times New Roman" w:hAnsi="Times New Roman" w:cs="Times New Roman"/>
          <w:color w:val="auto"/>
          <w:sz w:val="28"/>
          <w:szCs w:val="28"/>
        </w:rPr>
        <w:t xml:space="preserve"> в квартирах запрещено.</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19</w:t>
      </w:r>
      <w:r w:rsidR="00C17715" w:rsidRPr="00A967D9">
        <w:rPr>
          <w:rFonts w:ascii="Times New Roman" w:hAnsi="Times New Roman" w:cs="Times New Roman"/>
          <w:color w:val="auto"/>
          <w:sz w:val="28"/>
          <w:szCs w:val="28"/>
        </w:rPr>
        <w:t>.</w:t>
      </w:r>
      <w:r w:rsidR="00136E2D" w:rsidRPr="00A967D9">
        <w:rPr>
          <w:rFonts w:ascii="Times New Roman" w:hAnsi="Times New Roman" w:cs="Times New Roman"/>
          <w:color w:val="auto"/>
          <w:sz w:val="28"/>
          <w:szCs w:val="28"/>
        </w:rPr>
        <w:t xml:space="preserve"> Крупный рогатый скот на выпас и обратно проводится </w:t>
      </w:r>
      <w:r w:rsidRPr="00A967D9">
        <w:rPr>
          <w:rFonts w:ascii="Times New Roman" w:hAnsi="Times New Roman" w:cs="Times New Roman"/>
          <w:color w:val="auto"/>
          <w:sz w:val="28"/>
          <w:szCs w:val="28"/>
        </w:rPr>
        <w:t xml:space="preserve">на веревке, мелкий рогатый скот </w:t>
      </w:r>
      <w:r w:rsidR="00136E2D" w:rsidRPr="00A967D9">
        <w:rPr>
          <w:rFonts w:ascii="Times New Roman" w:hAnsi="Times New Roman" w:cs="Times New Roman"/>
          <w:color w:val="auto"/>
          <w:sz w:val="28"/>
          <w:szCs w:val="28"/>
        </w:rPr>
        <w:t xml:space="preserve">проводится под непосредственным наблюдением </w:t>
      </w:r>
      <w:r w:rsidR="00136E2D" w:rsidRPr="00A967D9">
        <w:rPr>
          <w:rFonts w:ascii="Times New Roman" w:hAnsi="Times New Roman" w:cs="Times New Roman"/>
          <w:color w:val="auto"/>
          <w:sz w:val="28"/>
          <w:szCs w:val="28"/>
        </w:rPr>
        <w:lastRenderedPageBreak/>
        <w:t>владельца (соб</w:t>
      </w:r>
      <w:r w:rsidRPr="00A967D9">
        <w:rPr>
          <w:rFonts w:ascii="Times New Roman" w:hAnsi="Times New Roman" w:cs="Times New Roman"/>
          <w:color w:val="auto"/>
          <w:sz w:val="28"/>
          <w:szCs w:val="28"/>
        </w:rPr>
        <w:t xml:space="preserve">ственника). С асфальтобетонного </w:t>
      </w:r>
      <w:r w:rsidR="00136E2D" w:rsidRPr="00A967D9">
        <w:rPr>
          <w:rFonts w:ascii="Times New Roman" w:hAnsi="Times New Roman" w:cs="Times New Roman"/>
          <w:color w:val="auto"/>
          <w:sz w:val="28"/>
          <w:szCs w:val="28"/>
        </w:rPr>
        <w:t>покрытия дорог и тротуаров экскременты, оставленные живо</w:t>
      </w:r>
      <w:r w:rsidRPr="00A967D9">
        <w:rPr>
          <w:rFonts w:ascii="Times New Roman" w:hAnsi="Times New Roman" w:cs="Times New Roman"/>
          <w:color w:val="auto"/>
          <w:sz w:val="28"/>
          <w:szCs w:val="28"/>
        </w:rPr>
        <w:t xml:space="preserve">тными, убираются их владельцами </w:t>
      </w:r>
      <w:r w:rsidR="00136E2D" w:rsidRPr="00A967D9">
        <w:rPr>
          <w:rFonts w:ascii="Times New Roman" w:hAnsi="Times New Roman" w:cs="Times New Roman"/>
          <w:color w:val="auto"/>
          <w:sz w:val="28"/>
          <w:szCs w:val="28"/>
        </w:rPr>
        <w:t>(собственниками).</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w:t>
      </w:r>
      <w:r w:rsidR="00E019C5" w:rsidRPr="00A967D9">
        <w:rPr>
          <w:rFonts w:ascii="Times New Roman" w:hAnsi="Times New Roman" w:cs="Times New Roman"/>
          <w:color w:val="auto"/>
          <w:sz w:val="28"/>
          <w:szCs w:val="28"/>
        </w:rPr>
        <w:t>0</w:t>
      </w:r>
      <w:r w:rsidR="00136E2D" w:rsidRPr="00A967D9">
        <w:rPr>
          <w:rFonts w:ascii="Times New Roman" w:hAnsi="Times New Roman" w:cs="Times New Roman"/>
          <w:color w:val="auto"/>
          <w:sz w:val="28"/>
          <w:szCs w:val="28"/>
        </w:rPr>
        <w:t xml:space="preserve">. Выпас скота производится только в отведенных для </w:t>
      </w:r>
      <w:r w:rsidRPr="00A967D9">
        <w:rPr>
          <w:rFonts w:ascii="Times New Roman" w:hAnsi="Times New Roman" w:cs="Times New Roman"/>
          <w:color w:val="auto"/>
          <w:sz w:val="28"/>
          <w:szCs w:val="28"/>
        </w:rPr>
        <w:t xml:space="preserve">этих целей местах, за пределами </w:t>
      </w:r>
      <w:r w:rsidR="00136E2D" w:rsidRPr="00A967D9">
        <w:rPr>
          <w:rFonts w:ascii="Times New Roman" w:hAnsi="Times New Roman" w:cs="Times New Roman"/>
          <w:color w:val="auto"/>
          <w:sz w:val="28"/>
          <w:szCs w:val="28"/>
        </w:rPr>
        <w:t>населенного пункта, под присмотром ответственного лица</w:t>
      </w:r>
      <w:r w:rsidRPr="00A967D9">
        <w:rPr>
          <w:rFonts w:ascii="Times New Roman" w:hAnsi="Times New Roman" w:cs="Times New Roman"/>
          <w:color w:val="auto"/>
          <w:sz w:val="28"/>
          <w:szCs w:val="28"/>
        </w:rPr>
        <w:t xml:space="preserve">. Бесконтрольный выпас скота на </w:t>
      </w:r>
      <w:r w:rsidR="00136E2D" w:rsidRPr="00A967D9">
        <w:rPr>
          <w:rFonts w:ascii="Times New Roman" w:hAnsi="Times New Roman" w:cs="Times New Roman"/>
          <w:color w:val="auto"/>
          <w:sz w:val="28"/>
          <w:szCs w:val="28"/>
        </w:rPr>
        <w:t xml:space="preserve">территории </w:t>
      </w:r>
      <w:r w:rsidRPr="00A967D9">
        <w:rPr>
          <w:rFonts w:ascii="Times New Roman" w:hAnsi="Times New Roman" w:cs="Times New Roman"/>
          <w:color w:val="auto"/>
          <w:sz w:val="28"/>
          <w:szCs w:val="28"/>
        </w:rPr>
        <w:t>города</w:t>
      </w:r>
      <w:r w:rsidR="00136E2D" w:rsidRPr="00A967D9">
        <w:rPr>
          <w:rFonts w:ascii="Times New Roman" w:hAnsi="Times New Roman" w:cs="Times New Roman"/>
          <w:color w:val="auto"/>
          <w:sz w:val="28"/>
          <w:szCs w:val="28"/>
        </w:rPr>
        <w:t xml:space="preserve"> запрещается.</w:t>
      </w:r>
    </w:p>
    <w:p w:rsidR="00136E2D"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21</w:t>
      </w:r>
      <w:r w:rsidR="00136E2D" w:rsidRPr="00A967D9">
        <w:rPr>
          <w:rFonts w:ascii="Times New Roman" w:hAnsi="Times New Roman" w:cs="Times New Roman"/>
          <w:color w:val="auto"/>
          <w:sz w:val="28"/>
          <w:szCs w:val="28"/>
        </w:rPr>
        <w:t>. Складирование кормов, навоза, компоста разрешается только в границах отведенного</w:t>
      </w:r>
      <w:r w:rsidRPr="00A967D9">
        <w:rPr>
          <w:rFonts w:ascii="Times New Roman" w:hAnsi="Times New Roman" w:cs="Times New Roman"/>
          <w:color w:val="auto"/>
          <w:sz w:val="28"/>
          <w:szCs w:val="28"/>
        </w:rPr>
        <w:t xml:space="preserve"> </w:t>
      </w:r>
      <w:r w:rsidR="00136E2D" w:rsidRPr="00A967D9">
        <w:rPr>
          <w:rFonts w:ascii="Times New Roman" w:hAnsi="Times New Roman" w:cs="Times New Roman"/>
          <w:color w:val="auto"/>
          <w:sz w:val="28"/>
          <w:szCs w:val="28"/>
        </w:rPr>
        <w:t>земельного участка, но не ближе 20 метров от жилых помещений, а также с обязательным</w:t>
      </w:r>
      <w:r w:rsidRPr="00A967D9">
        <w:rPr>
          <w:rFonts w:ascii="Times New Roman" w:hAnsi="Times New Roman" w:cs="Times New Roman"/>
          <w:color w:val="auto"/>
          <w:sz w:val="28"/>
          <w:szCs w:val="28"/>
        </w:rPr>
        <w:t xml:space="preserve"> </w:t>
      </w:r>
      <w:r w:rsidR="00136E2D" w:rsidRPr="00A967D9">
        <w:rPr>
          <w:rFonts w:ascii="Times New Roman" w:hAnsi="Times New Roman" w:cs="Times New Roman"/>
          <w:color w:val="auto"/>
          <w:sz w:val="28"/>
          <w:szCs w:val="28"/>
        </w:rPr>
        <w:t>выполнением противопожарных, санитарных, ветеринарных и эстетических норм и требований.</w:t>
      </w:r>
    </w:p>
    <w:p w:rsidR="00B21D50" w:rsidRDefault="00B21D50"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B21D50" w:rsidRPr="00A967D9" w:rsidRDefault="00B21D50" w:rsidP="00B21D50">
      <w:pPr>
        <w:autoSpaceDE w:val="0"/>
        <w:autoSpaceDN w:val="0"/>
        <w:adjustRightInd w:val="0"/>
        <w:spacing w:line="240" w:lineRule="auto"/>
        <w:ind w:firstLine="709"/>
        <w:jc w:val="center"/>
        <w:rPr>
          <w:rFonts w:ascii="Times New Roman" w:hAnsi="Times New Roman" w:cs="Times New Roman"/>
          <w:color w:val="auto"/>
          <w:sz w:val="28"/>
          <w:szCs w:val="28"/>
        </w:rPr>
      </w:pPr>
      <w:r w:rsidRPr="00B21D50">
        <w:rPr>
          <w:rFonts w:ascii="Times New Roman" w:hAnsi="Times New Roman" w:cs="Times New Roman"/>
          <w:b/>
          <w:sz w:val="28"/>
          <w:szCs w:val="28"/>
        </w:rPr>
        <w:t>Глава</w:t>
      </w:r>
      <w:r>
        <w:rPr>
          <w:rFonts w:ascii="Times New Roman" w:hAnsi="Times New Roman" w:cs="Times New Roman"/>
          <w:b/>
          <w:sz w:val="28"/>
          <w:szCs w:val="28"/>
        </w:rPr>
        <w:t xml:space="preserve"> 4</w:t>
      </w:r>
      <w:r w:rsidR="00CF04EF">
        <w:rPr>
          <w:rFonts w:ascii="Times New Roman" w:hAnsi="Times New Roman" w:cs="Times New Roman"/>
          <w:b/>
          <w:sz w:val="28"/>
          <w:szCs w:val="28"/>
        </w:rPr>
        <w:t>4</w:t>
      </w:r>
      <w:r w:rsidRPr="00B21D50">
        <w:rPr>
          <w:rFonts w:ascii="Times New Roman" w:hAnsi="Times New Roman" w:cs="Times New Roman"/>
          <w:b/>
          <w:sz w:val="28"/>
          <w:szCs w:val="28"/>
        </w:rPr>
        <w:t>. Содержание</w:t>
      </w:r>
      <w:r>
        <w:rPr>
          <w:rFonts w:ascii="Times New Roman" w:hAnsi="Times New Roman" w:cs="Times New Roman"/>
          <w:b/>
          <w:sz w:val="28"/>
          <w:szCs w:val="28"/>
        </w:rPr>
        <w:t xml:space="preserve"> домашних животных</w:t>
      </w:r>
    </w:p>
    <w:p w:rsidR="00E341B2"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22</w:t>
      </w:r>
      <w:r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П</w:t>
      </w:r>
      <w:r w:rsidR="0014118E" w:rsidRPr="00A967D9">
        <w:rPr>
          <w:rFonts w:ascii="Times New Roman" w:hAnsi="Times New Roman" w:cs="Times New Roman"/>
          <w:color w:val="auto"/>
          <w:sz w:val="28"/>
          <w:szCs w:val="28"/>
        </w:rPr>
        <w:t>ри</w:t>
      </w:r>
      <w:r w:rsidR="00E341B2" w:rsidRPr="00A967D9">
        <w:rPr>
          <w:rFonts w:ascii="Times New Roman" w:hAnsi="Times New Roman" w:cs="Times New Roman"/>
          <w:color w:val="auto"/>
          <w:sz w:val="28"/>
          <w:szCs w:val="28"/>
        </w:rPr>
        <w:t xml:space="preserve"> выгуливании собак должны соблюдаться следующие требования:</w:t>
      </w:r>
    </w:p>
    <w:p w:rsidR="002527DE"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1)</w:t>
      </w:r>
      <w:r w:rsidR="00E341B2" w:rsidRPr="00A967D9">
        <w:rPr>
          <w:rFonts w:ascii="Times New Roman" w:hAnsi="Times New Roman" w:cs="Times New Roman"/>
          <w:color w:val="auto"/>
          <w:sz w:val="28"/>
          <w:szCs w:val="28"/>
        </w:rPr>
        <w:t xml:space="preserve"> </w:t>
      </w:r>
      <w:r w:rsidR="0040181F" w:rsidRPr="00A967D9">
        <w:rPr>
          <w:rFonts w:ascii="Times New Roman" w:hAnsi="Times New Roman" w:cs="Times New Roman"/>
          <w:color w:val="auto"/>
          <w:sz w:val="28"/>
          <w:szCs w:val="28"/>
        </w:rPr>
        <w:t>в</w:t>
      </w:r>
      <w:r w:rsidR="00E341B2" w:rsidRPr="00A967D9">
        <w:rPr>
          <w:rFonts w:ascii="Times New Roman" w:hAnsi="Times New Roman" w:cs="Times New Roman"/>
          <w:color w:val="auto"/>
          <w:sz w:val="28"/>
          <w:szCs w:val="28"/>
        </w:rPr>
        <w:t>ыгул собак разрешается только в наморднике, на по</w:t>
      </w:r>
      <w:r w:rsidRPr="00A967D9">
        <w:rPr>
          <w:rFonts w:ascii="Times New Roman" w:hAnsi="Times New Roman" w:cs="Times New Roman"/>
          <w:color w:val="auto"/>
          <w:sz w:val="28"/>
          <w:szCs w:val="28"/>
        </w:rPr>
        <w:t xml:space="preserve">водке, длина которого позволяет </w:t>
      </w:r>
      <w:r w:rsidR="002527DE" w:rsidRPr="00A967D9">
        <w:rPr>
          <w:rFonts w:ascii="Times New Roman" w:hAnsi="Times New Roman" w:cs="Times New Roman"/>
          <w:color w:val="auto"/>
          <w:sz w:val="28"/>
          <w:szCs w:val="28"/>
        </w:rPr>
        <w:t>контролировать их поведение;</w:t>
      </w:r>
    </w:p>
    <w:p w:rsidR="0040181F"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40181F" w:rsidRPr="00A967D9">
        <w:rPr>
          <w:rFonts w:ascii="Times New Roman" w:hAnsi="Times New Roman" w:cs="Times New Roman"/>
          <w:color w:val="auto"/>
          <w:sz w:val="28"/>
          <w:szCs w:val="28"/>
        </w:rPr>
        <w:t xml:space="preserve"> п</w:t>
      </w:r>
      <w:r w:rsidR="00E341B2" w:rsidRPr="00A967D9">
        <w:rPr>
          <w:rFonts w:ascii="Times New Roman" w:hAnsi="Times New Roman" w:cs="Times New Roman"/>
          <w:color w:val="auto"/>
          <w:sz w:val="28"/>
          <w:szCs w:val="28"/>
        </w:rPr>
        <w:t>ри выгуле собак в ранние утр</w:t>
      </w:r>
      <w:r w:rsidR="008B330F" w:rsidRPr="00A967D9">
        <w:rPr>
          <w:rFonts w:ascii="Times New Roman" w:hAnsi="Times New Roman" w:cs="Times New Roman"/>
          <w:color w:val="auto"/>
          <w:sz w:val="28"/>
          <w:szCs w:val="28"/>
        </w:rPr>
        <w:t xml:space="preserve">енние или поздние вечерние часы </w:t>
      </w:r>
      <w:r w:rsidR="00E341B2" w:rsidRPr="00A967D9">
        <w:rPr>
          <w:rFonts w:ascii="Times New Roman" w:hAnsi="Times New Roman" w:cs="Times New Roman"/>
          <w:color w:val="auto"/>
          <w:sz w:val="28"/>
          <w:szCs w:val="28"/>
        </w:rPr>
        <w:t>владельцы (собственники) должны принять меры к обеспечению тишин</w:t>
      </w:r>
      <w:r w:rsidR="0040181F" w:rsidRPr="00A967D9">
        <w:rPr>
          <w:rFonts w:ascii="Times New Roman" w:hAnsi="Times New Roman" w:cs="Times New Roman"/>
          <w:color w:val="auto"/>
          <w:sz w:val="28"/>
          <w:szCs w:val="28"/>
        </w:rPr>
        <w:t>ы;</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3)</w:t>
      </w:r>
      <w:r w:rsidR="0040181F" w:rsidRPr="00A967D9">
        <w:rPr>
          <w:rFonts w:ascii="Times New Roman" w:hAnsi="Times New Roman" w:cs="Times New Roman"/>
          <w:color w:val="auto"/>
          <w:sz w:val="28"/>
          <w:szCs w:val="28"/>
        </w:rPr>
        <w:t xml:space="preserve"> л</w:t>
      </w:r>
      <w:r w:rsidR="00E341B2" w:rsidRPr="00A967D9">
        <w:rPr>
          <w:rFonts w:ascii="Times New Roman" w:hAnsi="Times New Roman" w:cs="Times New Roman"/>
          <w:color w:val="auto"/>
          <w:sz w:val="28"/>
          <w:szCs w:val="28"/>
        </w:rPr>
        <w:t>ица, осуществляющие выгул собак, обязаны не допуск</w:t>
      </w:r>
      <w:r w:rsidRPr="00A967D9">
        <w:rPr>
          <w:rFonts w:ascii="Times New Roman" w:hAnsi="Times New Roman" w:cs="Times New Roman"/>
          <w:color w:val="auto"/>
          <w:sz w:val="28"/>
          <w:szCs w:val="28"/>
        </w:rPr>
        <w:t xml:space="preserve">ать повреждение или уничтожение </w:t>
      </w:r>
      <w:r w:rsidR="00E341B2" w:rsidRPr="00A967D9">
        <w:rPr>
          <w:rFonts w:ascii="Times New Roman" w:hAnsi="Times New Roman" w:cs="Times New Roman"/>
          <w:color w:val="auto"/>
          <w:sz w:val="28"/>
          <w:szCs w:val="28"/>
        </w:rPr>
        <w:t>селенных</w:t>
      </w:r>
      <w:r w:rsidR="0040181F" w:rsidRPr="00A967D9">
        <w:rPr>
          <w:rFonts w:ascii="Times New Roman" w:hAnsi="Times New Roman" w:cs="Times New Roman"/>
          <w:color w:val="auto"/>
          <w:sz w:val="28"/>
          <w:szCs w:val="28"/>
        </w:rPr>
        <w:t xml:space="preserve"> насаждений домашними животными;</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4) в</w:t>
      </w:r>
      <w:r w:rsidR="00E341B2" w:rsidRPr="00A967D9">
        <w:rPr>
          <w:rFonts w:ascii="Times New Roman" w:hAnsi="Times New Roman" w:cs="Times New Roman"/>
          <w:color w:val="auto"/>
          <w:sz w:val="28"/>
          <w:szCs w:val="28"/>
        </w:rPr>
        <w:t xml:space="preserve"> случаях загрязнения выгуливаемыми домашними животными мест обще</w:t>
      </w:r>
      <w:r w:rsidRPr="00A967D9">
        <w:rPr>
          <w:rFonts w:ascii="Times New Roman" w:hAnsi="Times New Roman" w:cs="Times New Roman"/>
          <w:color w:val="auto"/>
          <w:sz w:val="28"/>
          <w:szCs w:val="28"/>
        </w:rPr>
        <w:t xml:space="preserve">ственного </w:t>
      </w:r>
      <w:r w:rsidR="00E341B2" w:rsidRPr="00A967D9">
        <w:rPr>
          <w:rFonts w:ascii="Times New Roman" w:hAnsi="Times New Roman" w:cs="Times New Roman"/>
          <w:color w:val="auto"/>
          <w:sz w:val="28"/>
          <w:szCs w:val="28"/>
        </w:rPr>
        <w:t>пользования лицо</w:t>
      </w:r>
      <w:r w:rsidRPr="00A967D9">
        <w:rPr>
          <w:rFonts w:ascii="Times New Roman" w:hAnsi="Times New Roman" w:cs="Times New Roman"/>
          <w:color w:val="auto"/>
          <w:sz w:val="28"/>
          <w:szCs w:val="28"/>
        </w:rPr>
        <w:t xml:space="preserve">, осуществляющее выгул, обязано </w:t>
      </w:r>
      <w:r w:rsidR="00E341B2" w:rsidRPr="00A967D9">
        <w:rPr>
          <w:rFonts w:ascii="Times New Roman" w:hAnsi="Times New Roman" w:cs="Times New Roman"/>
          <w:color w:val="auto"/>
          <w:sz w:val="28"/>
          <w:szCs w:val="28"/>
        </w:rPr>
        <w:t>об</w:t>
      </w:r>
      <w:r w:rsidR="0040181F" w:rsidRPr="00A967D9">
        <w:rPr>
          <w:rFonts w:ascii="Times New Roman" w:hAnsi="Times New Roman" w:cs="Times New Roman"/>
          <w:color w:val="auto"/>
          <w:sz w:val="28"/>
          <w:szCs w:val="28"/>
        </w:rPr>
        <w:t>еспечить устранение загрязнения</w:t>
      </w:r>
      <w:r w:rsidR="00E019C5" w:rsidRPr="00A967D9">
        <w:rPr>
          <w:rFonts w:ascii="Times New Roman" w:hAnsi="Times New Roman" w:cs="Times New Roman"/>
          <w:color w:val="auto"/>
          <w:sz w:val="28"/>
          <w:szCs w:val="28"/>
        </w:rPr>
        <w:t>.</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23</w:t>
      </w:r>
      <w:r w:rsidR="00E019C5" w:rsidRPr="00A967D9">
        <w:rPr>
          <w:rFonts w:ascii="Times New Roman" w:hAnsi="Times New Roman" w:cs="Times New Roman"/>
          <w:color w:val="auto"/>
          <w:sz w:val="28"/>
          <w:szCs w:val="28"/>
        </w:rPr>
        <w:t xml:space="preserve">. </w:t>
      </w:r>
      <w:r w:rsidR="00B21D50">
        <w:rPr>
          <w:rFonts w:ascii="Times New Roman" w:hAnsi="Times New Roman" w:cs="Times New Roman"/>
          <w:color w:val="auto"/>
          <w:sz w:val="28"/>
          <w:szCs w:val="28"/>
        </w:rPr>
        <w:t>З</w:t>
      </w:r>
      <w:r w:rsidR="00E341B2" w:rsidRPr="00A967D9">
        <w:rPr>
          <w:rFonts w:ascii="Times New Roman" w:hAnsi="Times New Roman" w:cs="Times New Roman"/>
          <w:color w:val="auto"/>
          <w:sz w:val="28"/>
          <w:szCs w:val="28"/>
        </w:rPr>
        <w:t>апрещается выгуливать собак на детских и спорт</w:t>
      </w:r>
      <w:r w:rsidRPr="00A967D9">
        <w:rPr>
          <w:rFonts w:ascii="Times New Roman" w:hAnsi="Times New Roman" w:cs="Times New Roman"/>
          <w:color w:val="auto"/>
          <w:sz w:val="28"/>
          <w:szCs w:val="28"/>
        </w:rPr>
        <w:t xml:space="preserve">ивных площадках, на территориях </w:t>
      </w:r>
      <w:r w:rsidR="00E341B2" w:rsidRPr="00A967D9">
        <w:rPr>
          <w:rFonts w:ascii="Times New Roman" w:hAnsi="Times New Roman" w:cs="Times New Roman"/>
          <w:color w:val="auto"/>
          <w:sz w:val="28"/>
          <w:szCs w:val="28"/>
        </w:rPr>
        <w:t>больницы, детских дошкольных и школьных учреждений.</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24</w:t>
      </w:r>
      <w:r w:rsidR="00C17715"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Владельцы (собственники) собак, имеющие в польз</w:t>
      </w:r>
      <w:r w:rsidRPr="00A967D9">
        <w:rPr>
          <w:rFonts w:ascii="Times New Roman" w:hAnsi="Times New Roman" w:cs="Times New Roman"/>
          <w:color w:val="auto"/>
          <w:sz w:val="28"/>
          <w:szCs w:val="28"/>
        </w:rPr>
        <w:t xml:space="preserve">овании земельный участок, могут </w:t>
      </w:r>
      <w:r w:rsidR="00E341B2" w:rsidRPr="00A967D9">
        <w:rPr>
          <w:rFonts w:ascii="Times New Roman" w:hAnsi="Times New Roman" w:cs="Times New Roman"/>
          <w:color w:val="auto"/>
          <w:sz w:val="28"/>
          <w:szCs w:val="28"/>
        </w:rPr>
        <w:t>содержать собак в свободном выгуле только на хорошо огороже</w:t>
      </w:r>
      <w:r w:rsidRPr="00A967D9">
        <w:rPr>
          <w:rFonts w:ascii="Times New Roman" w:hAnsi="Times New Roman" w:cs="Times New Roman"/>
          <w:color w:val="auto"/>
          <w:sz w:val="28"/>
          <w:szCs w:val="28"/>
        </w:rPr>
        <w:t>нной территории или на привязи.</w:t>
      </w:r>
      <w:r w:rsidR="0040181F"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О наличии собаки должна быть сделана предупреждающая н</w:t>
      </w:r>
      <w:r w:rsidRPr="00A967D9">
        <w:rPr>
          <w:rFonts w:ascii="Times New Roman" w:hAnsi="Times New Roman" w:cs="Times New Roman"/>
          <w:color w:val="auto"/>
          <w:sz w:val="28"/>
          <w:szCs w:val="28"/>
        </w:rPr>
        <w:t xml:space="preserve">адпись при входе на участок (во </w:t>
      </w:r>
      <w:r w:rsidR="00E341B2" w:rsidRPr="00A967D9">
        <w:rPr>
          <w:rFonts w:ascii="Times New Roman" w:hAnsi="Times New Roman" w:cs="Times New Roman"/>
          <w:color w:val="auto"/>
          <w:sz w:val="28"/>
          <w:szCs w:val="28"/>
        </w:rPr>
        <w:t>двор).</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25</w:t>
      </w:r>
      <w:r w:rsidR="00C17715"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Немедленно сообщать в ветеринарные учреждения о сл</w:t>
      </w:r>
      <w:r w:rsidRPr="00A967D9">
        <w:rPr>
          <w:rFonts w:ascii="Times New Roman" w:hAnsi="Times New Roman" w:cs="Times New Roman"/>
          <w:color w:val="auto"/>
          <w:sz w:val="28"/>
          <w:szCs w:val="28"/>
        </w:rPr>
        <w:t xml:space="preserve">учаях внезапного падежа собак и </w:t>
      </w:r>
      <w:r w:rsidR="00E341B2" w:rsidRPr="00A967D9">
        <w:rPr>
          <w:rFonts w:ascii="Times New Roman" w:hAnsi="Times New Roman" w:cs="Times New Roman"/>
          <w:color w:val="auto"/>
          <w:sz w:val="28"/>
          <w:szCs w:val="28"/>
        </w:rPr>
        <w:t xml:space="preserve">кошек или при подозрении на заболевание животных и до </w:t>
      </w:r>
      <w:r w:rsidRPr="00A967D9">
        <w:rPr>
          <w:rFonts w:ascii="Times New Roman" w:hAnsi="Times New Roman" w:cs="Times New Roman"/>
          <w:color w:val="auto"/>
          <w:sz w:val="28"/>
          <w:szCs w:val="28"/>
        </w:rPr>
        <w:t xml:space="preserve">прибытия ветеринарного врача их </w:t>
      </w:r>
      <w:r w:rsidR="00E341B2" w:rsidRPr="00A967D9">
        <w:rPr>
          <w:rFonts w:ascii="Times New Roman" w:hAnsi="Times New Roman" w:cs="Times New Roman"/>
          <w:color w:val="auto"/>
          <w:sz w:val="28"/>
          <w:szCs w:val="28"/>
        </w:rPr>
        <w:t>изолировать.</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26</w:t>
      </w:r>
      <w:r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Владельцы домашних животных обязаны:</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1)</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о</w:t>
      </w:r>
      <w:r w:rsidR="00E341B2" w:rsidRPr="00A967D9">
        <w:rPr>
          <w:rFonts w:ascii="Times New Roman" w:hAnsi="Times New Roman" w:cs="Times New Roman"/>
          <w:color w:val="auto"/>
          <w:sz w:val="28"/>
          <w:szCs w:val="28"/>
        </w:rPr>
        <w:t>беспечивать надлежащее содержание животны</w:t>
      </w:r>
      <w:r w:rsidRPr="00A967D9">
        <w:rPr>
          <w:rFonts w:ascii="Times New Roman" w:hAnsi="Times New Roman" w:cs="Times New Roman"/>
          <w:color w:val="auto"/>
          <w:sz w:val="28"/>
          <w:szCs w:val="28"/>
        </w:rPr>
        <w:t xml:space="preserve">х и принимать необходимые меры, </w:t>
      </w:r>
      <w:r w:rsidR="00E341B2" w:rsidRPr="00A967D9">
        <w:rPr>
          <w:rFonts w:ascii="Times New Roman" w:hAnsi="Times New Roman" w:cs="Times New Roman"/>
          <w:color w:val="auto"/>
          <w:sz w:val="28"/>
          <w:szCs w:val="28"/>
        </w:rPr>
        <w:t>обеспечивающие безопасность окружающих;</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2)</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w:t>
      </w:r>
      <w:r w:rsidR="00E341B2" w:rsidRPr="00A967D9">
        <w:rPr>
          <w:rFonts w:ascii="Times New Roman" w:hAnsi="Times New Roman" w:cs="Times New Roman"/>
          <w:color w:val="auto"/>
          <w:sz w:val="28"/>
          <w:szCs w:val="28"/>
        </w:rPr>
        <w:t>ринимать меры к обеспечению тишины в жилых помещениях;</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3)</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с</w:t>
      </w:r>
      <w:r w:rsidR="00E341B2" w:rsidRPr="00A967D9">
        <w:rPr>
          <w:rFonts w:ascii="Times New Roman" w:hAnsi="Times New Roman" w:cs="Times New Roman"/>
          <w:color w:val="auto"/>
          <w:sz w:val="28"/>
          <w:szCs w:val="28"/>
        </w:rPr>
        <w:t>ообщать в ветеринарные учреждения и органы здрав</w:t>
      </w:r>
      <w:r w:rsidRPr="00A967D9">
        <w:rPr>
          <w:rFonts w:ascii="Times New Roman" w:hAnsi="Times New Roman" w:cs="Times New Roman"/>
          <w:color w:val="auto"/>
          <w:sz w:val="28"/>
          <w:szCs w:val="28"/>
        </w:rPr>
        <w:t xml:space="preserve">оохранения </w:t>
      </w:r>
      <w:proofErr w:type="gramStart"/>
      <w:r w:rsidRPr="00A967D9">
        <w:rPr>
          <w:rFonts w:ascii="Times New Roman" w:hAnsi="Times New Roman" w:cs="Times New Roman"/>
          <w:color w:val="auto"/>
          <w:sz w:val="28"/>
          <w:szCs w:val="28"/>
        </w:rPr>
        <w:t>о</w:t>
      </w:r>
      <w:proofErr w:type="gramEnd"/>
      <w:r w:rsidRPr="00A967D9">
        <w:rPr>
          <w:rFonts w:ascii="Times New Roman" w:hAnsi="Times New Roman" w:cs="Times New Roman"/>
          <w:color w:val="auto"/>
          <w:sz w:val="28"/>
          <w:szCs w:val="28"/>
        </w:rPr>
        <w:t xml:space="preserve"> всех случаях укуса </w:t>
      </w:r>
      <w:r w:rsidR="00E341B2" w:rsidRPr="00A967D9">
        <w:rPr>
          <w:rFonts w:ascii="Times New Roman" w:hAnsi="Times New Roman" w:cs="Times New Roman"/>
          <w:color w:val="auto"/>
          <w:sz w:val="28"/>
          <w:szCs w:val="28"/>
        </w:rPr>
        <w:t xml:space="preserve">собакой человека для осмотра и </w:t>
      </w:r>
      <w:proofErr w:type="spellStart"/>
      <w:r w:rsidR="00E341B2" w:rsidRPr="00A967D9">
        <w:rPr>
          <w:rFonts w:ascii="Times New Roman" w:hAnsi="Times New Roman" w:cs="Times New Roman"/>
          <w:color w:val="auto"/>
          <w:sz w:val="28"/>
          <w:szCs w:val="28"/>
        </w:rPr>
        <w:t>карантирования</w:t>
      </w:r>
      <w:proofErr w:type="spellEnd"/>
      <w:r w:rsidR="00E341B2" w:rsidRPr="00A967D9">
        <w:rPr>
          <w:rFonts w:ascii="Times New Roman" w:hAnsi="Times New Roman" w:cs="Times New Roman"/>
          <w:color w:val="auto"/>
          <w:sz w:val="28"/>
          <w:szCs w:val="28"/>
        </w:rPr>
        <w:t>;</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4)</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д</w:t>
      </w:r>
      <w:r w:rsidR="00E341B2" w:rsidRPr="00A967D9">
        <w:rPr>
          <w:rFonts w:ascii="Times New Roman" w:hAnsi="Times New Roman" w:cs="Times New Roman"/>
          <w:color w:val="auto"/>
          <w:sz w:val="28"/>
          <w:szCs w:val="28"/>
        </w:rPr>
        <w:t>оставлять трупы павших животных в ближайшие ветеринарные учреждения;</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5)</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г</w:t>
      </w:r>
      <w:r w:rsidR="00E341B2" w:rsidRPr="00A967D9">
        <w:rPr>
          <w:rFonts w:ascii="Times New Roman" w:hAnsi="Times New Roman" w:cs="Times New Roman"/>
          <w:color w:val="auto"/>
          <w:sz w:val="28"/>
          <w:szCs w:val="28"/>
        </w:rPr>
        <w:t>уманно обращаться с животными (не выбрасывать и</w:t>
      </w:r>
      <w:r w:rsidRPr="00A967D9">
        <w:rPr>
          <w:rFonts w:ascii="Times New Roman" w:hAnsi="Times New Roman" w:cs="Times New Roman"/>
          <w:color w:val="auto"/>
          <w:sz w:val="28"/>
          <w:szCs w:val="28"/>
        </w:rPr>
        <w:t xml:space="preserve">х, не оставлять без пищи, воды, </w:t>
      </w:r>
      <w:r w:rsidR="00E341B2" w:rsidRPr="00A967D9">
        <w:rPr>
          <w:rFonts w:ascii="Times New Roman" w:hAnsi="Times New Roman" w:cs="Times New Roman"/>
          <w:color w:val="auto"/>
          <w:sz w:val="28"/>
          <w:szCs w:val="28"/>
        </w:rPr>
        <w:t>присмотра, не избивать их);</w:t>
      </w:r>
    </w:p>
    <w:p w:rsidR="00195780"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ab/>
        <w:t>6)</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w:t>
      </w:r>
      <w:r w:rsidR="00E341B2" w:rsidRPr="00A967D9">
        <w:rPr>
          <w:rFonts w:ascii="Times New Roman" w:hAnsi="Times New Roman" w:cs="Times New Roman"/>
          <w:color w:val="auto"/>
          <w:sz w:val="28"/>
          <w:szCs w:val="28"/>
        </w:rPr>
        <w:t>о требованию санитарно-ветеринарных служб предоставлять животных для осмотра</w:t>
      </w:r>
      <w:r w:rsidR="00136E2D"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профилактических прививок и лечеб</w:t>
      </w:r>
      <w:r w:rsidRPr="00A967D9">
        <w:rPr>
          <w:rFonts w:ascii="Times New Roman" w:hAnsi="Times New Roman" w:cs="Times New Roman"/>
          <w:color w:val="auto"/>
          <w:sz w:val="28"/>
          <w:szCs w:val="28"/>
        </w:rPr>
        <w:t>но-профилактической обработки.</w:t>
      </w:r>
    </w:p>
    <w:p w:rsidR="00F93435" w:rsidRDefault="00F93435" w:rsidP="00F93435">
      <w:pPr>
        <w:autoSpaceDE w:val="0"/>
        <w:autoSpaceDN w:val="0"/>
        <w:adjustRightInd w:val="0"/>
        <w:spacing w:line="240" w:lineRule="auto"/>
        <w:ind w:firstLine="709"/>
        <w:jc w:val="both"/>
        <w:rPr>
          <w:rFonts w:ascii="Times New Roman" w:hAnsi="Times New Roman" w:cs="Times New Roman"/>
          <w:b/>
          <w:color w:val="auto"/>
          <w:sz w:val="28"/>
          <w:szCs w:val="28"/>
        </w:rPr>
      </w:pP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b/>
          <w:sz w:val="28"/>
          <w:szCs w:val="28"/>
        </w:rPr>
      </w:pPr>
      <w:r w:rsidRPr="00FC6E5A">
        <w:rPr>
          <w:rFonts w:ascii="Times New Roman" w:hAnsi="Times New Roman" w:cs="Times New Roman"/>
          <w:b/>
          <w:color w:val="auto"/>
          <w:sz w:val="28"/>
          <w:szCs w:val="28"/>
        </w:rPr>
        <w:t>Раздел</w:t>
      </w:r>
      <w:r w:rsidRPr="00FC6E5A">
        <w:rPr>
          <w:rFonts w:ascii="Times New Roman" w:hAnsi="Times New Roman" w:cs="Times New Roman"/>
          <w:color w:val="auto"/>
          <w:sz w:val="28"/>
          <w:szCs w:val="28"/>
        </w:rPr>
        <w:t xml:space="preserve"> </w:t>
      </w:r>
      <w:r w:rsidRPr="00CC2A7B">
        <w:rPr>
          <w:rFonts w:ascii="Times New Roman" w:hAnsi="Times New Roman" w:cs="Times New Roman"/>
          <w:b/>
          <w:bCs/>
          <w:color w:val="auto"/>
          <w:sz w:val="28"/>
          <w:szCs w:val="28"/>
          <w:lang w:val="en-US"/>
        </w:rPr>
        <w:t>VII</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b/>
          <w:sz w:val="28"/>
          <w:szCs w:val="28"/>
        </w:rPr>
        <w:t>. Порядок проведения земляных работ</w:t>
      </w:r>
    </w:p>
    <w:p w:rsidR="00F93435"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219</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rPr>
          <w:rFonts w:ascii="Times New Roman" w:hAnsi="Times New Roman" w:cs="Times New Roman"/>
          <w:color w:val="auto"/>
          <w:sz w:val="28"/>
          <w:szCs w:val="28"/>
        </w:rPr>
        <w:tab/>
        <w:t>Работы, связанные с разработкой грунта, временным нарушением и восстановлением благоустройства территории города, производятся на основании разрешения (ордера) на проведение внутрихозяйственных работ (земляных работ), связанных с нарушением почвенного покрова, аварийно-восстановительных работ на территории города Свирска</w:t>
      </w:r>
      <w:r>
        <w:rPr>
          <w:rFonts w:ascii="Times New Roman" w:hAnsi="Times New Roman" w:cs="Times New Roman"/>
          <w:color w:val="auto"/>
          <w:sz w:val="28"/>
          <w:szCs w:val="28"/>
        </w:rPr>
        <w:t>.</w:t>
      </w:r>
      <w:r w:rsidRPr="00FC6E5A">
        <w:rPr>
          <w:rFonts w:ascii="Times New Roman" w:hAnsi="Times New Roman" w:cs="Times New Roman"/>
          <w:color w:val="auto"/>
          <w:sz w:val="28"/>
          <w:szCs w:val="28"/>
        </w:rPr>
        <w:t xml:space="preserve"> Производство работ с истекшим сроком разрешения (ордера) расценивается как самовольное их осуществление.</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220</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Земляные работы в случае нарушения асфальтобетонного покрытия проезжей части улицы и (или) тротуара (за исключением проведения аварийн</w:t>
      </w:r>
      <w:proofErr w:type="gramStart"/>
      <w:r w:rsidRPr="00FC6E5A">
        <w:rPr>
          <w:rFonts w:ascii="Times New Roman" w:hAnsi="Times New Roman" w:cs="Times New Roman"/>
          <w:color w:val="auto"/>
          <w:sz w:val="28"/>
          <w:szCs w:val="28"/>
        </w:rPr>
        <w:t>о-</w:t>
      </w:r>
      <w:proofErr w:type="gramEnd"/>
      <w:r w:rsidRPr="00FC6E5A">
        <w:rPr>
          <w:rFonts w:ascii="Times New Roman" w:hAnsi="Times New Roman" w:cs="Times New Roman"/>
          <w:color w:val="auto"/>
          <w:sz w:val="28"/>
          <w:szCs w:val="28"/>
        </w:rPr>
        <w:t xml:space="preserve"> восстановительных работ) проводятся в период с 1 июня по 1 октября текущего года, в иных случаях - в течение года.</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221</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На время проведения земляных работ место возможного движения людей и автотранспорта ограждается, оснащается соответствующими предупреждающими знаками и надписями, а также сигнальным освещением, работающим в ночное время.</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222</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Ограждение должно быть установлено не дальше 2 м от выемки, а при наличии рельсового железнодорожного пути — не дальше 2,6 м. Организация, осуществляющая производство земляных работ, обязана обеспечить беспрепятственный проход людей через опасную зону. Для этого через выемку прокладывается пешеходный мостик. Его ширина должна составлять не менее 0,75 м при одностороннем движении и не менее 1,2 м при двустороннем. С обеих сторон мостика должны быть установлены перильные ограждения высотой не менее 1,1 м. На высоте 0,5 м от настила необходимо установить дополнительную ограждающую планку. Ширина бортовой доски при этом должна составлять 0,15 м.</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223</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rPr>
          <w:rFonts w:ascii="Times New Roman" w:hAnsi="Times New Roman" w:cs="Times New Roman"/>
          <w:color w:val="auto"/>
          <w:sz w:val="28"/>
          <w:szCs w:val="28"/>
        </w:rPr>
        <w:tab/>
        <w:t xml:space="preserve">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для исключения подтопления близлежащих зданий, строений, сооружений. </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224</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rPr>
          <w:rFonts w:ascii="Times New Roman" w:hAnsi="Times New Roman" w:cs="Times New Roman"/>
          <w:color w:val="auto"/>
          <w:sz w:val="28"/>
          <w:szCs w:val="28"/>
        </w:rPr>
        <w:tab/>
        <w:t>Организации при планировании строительства, капитального ремонта и реконструкции улично-дорожной сети, извещают владельцев (пользователей, арендаторов) подземных коммуникаций о планировании данных работ в целях обеспечения проведения ремонта и перекладки инженерных коммуникаций до начала производства строительных работ.</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225</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t xml:space="preserve"> </w:t>
      </w:r>
      <w:r w:rsidRPr="00FC6E5A">
        <w:rPr>
          <w:rFonts w:ascii="Times New Roman" w:hAnsi="Times New Roman" w:cs="Times New Roman"/>
          <w:sz w:val="28"/>
          <w:szCs w:val="28"/>
        </w:rPr>
        <w:t xml:space="preserve">В течение трех дней после завершения земляных работ организация, производившая работы </w:t>
      </w:r>
      <w:r w:rsidRPr="00FC6E5A">
        <w:rPr>
          <w:rFonts w:ascii="Times New Roman" w:hAnsi="Times New Roman" w:cs="Times New Roman"/>
          <w:color w:val="auto"/>
          <w:sz w:val="28"/>
          <w:szCs w:val="28"/>
        </w:rPr>
        <w:t xml:space="preserve">обязана восстановить нарушенное </w:t>
      </w:r>
      <w:r w:rsidRPr="00FC6E5A">
        <w:rPr>
          <w:rFonts w:ascii="Times New Roman" w:hAnsi="Times New Roman" w:cs="Times New Roman"/>
          <w:color w:val="auto"/>
          <w:sz w:val="28"/>
          <w:szCs w:val="28"/>
        </w:rPr>
        <w:lastRenderedPageBreak/>
        <w:t xml:space="preserve">благоустройство, привести земельный участок в состояние, пригодное для использования в соответствии с разрешенным использованием. </w:t>
      </w:r>
    </w:p>
    <w:p w:rsidR="00F93435" w:rsidRPr="00A967D9"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226</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Производители работ и заказчики несут ответственность за качество выполнения работ по восстановлению нарушенных покрытий дорог и тротуаров, зеленых насаждений, газонов и других элементов благоустройства. При преждевременном выходе из строя восстановленного после проведения земляных работ дорожного покрытия (гарантийный срок 2 года) повторное восстановление производится за счет организации, производившей работы по восстановлению дорожного покрытия.</w:t>
      </w:r>
    </w:p>
    <w:p w:rsidR="00CC7613" w:rsidRPr="00A967D9" w:rsidRDefault="00CC7613"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C17715" w:rsidRDefault="00B21D50"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w:t>
      </w:r>
      <w:r w:rsidR="00CF04EF">
        <w:rPr>
          <w:rFonts w:ascii="Times New Roman" w:hAnsi="Times New Roman" w:cs="Times New Roman"/>
          <w:b/>
          <w:bCs/>
          <w:color w:val="auto"/>
          <w:sz w:val="28"/>
          <w:szCs w:val="28"/>
          <w:lang w:val="en-US"/>
        </w:rPr>
        <w:t>VIII</w:t>
      </w:r>
      <w:r w:rsidR="009D5950" w:rsidRPr="00A967D9">
        <w:rPr>
          <w:rFonts w:ascii="Times New Roman" w:hAnsi="Times New Roman" w:cs="Times New Roman"/>
          <w:b/>
          <w:sz w:val="28"/>
          <w:szCs w:val="28"/>
        </w:rPr>
        <w:t>.</w:t>
      </w:r>
      <w:r w:rsidR="009D5950" w:rsidRPr="00A967D9">
        <w:rPr>
          <w:rFonts w:ascii="Times New Roman" w:hAnsi="Times New Roman" w:cs="Times New Roman"/>
          <w:b/>
          <w:bCs/>
          <w:color w:val="auto"/>
          <w:sz w:val="28"/>
          <w:szCs w:val="28"/>
        </w:rPr>
        <w:t xml:space="preserve"> </w:t>
      </w:r>
      <w:proofErr w:type="gramStart"/>
      <w:r w:rsidR="00E146EF" w:rsidRPr="00A967D9">
        <w:rPr>
          <w:rFonts w:ascii="Times New Roman" w:hAnsi="Times New Roman" w:cs="Times New Roman"/>
          <w:b/>
          <w:bCs/>
          <w:color w:val="auto"/>
          <w:sz w:val="28"/>
          <w:szCs w:val="28"/>
        </w:rPr>
        <w:t>Контроль за</w:t>
      </w:r>
      <w:proofErr w:type="gramEnd"/>
      <w:r w:rsidR="00E146EF" w:rsidRPr="00A967D9">
        <w:rPr>
          <w:rFonts w:ascii="Times New Roman" w:hAnsi="Times New Roman" w:cs="Times New Roman"/>
          <w:b/>
          <w:bCs/>
          <w:color w:val="auto"/>
          <w:sz w:val="28"/>
          <w:szCs w:val="28"/>
        </w:rPr>
        <w:t xml:space="preserve"> соблюдением правил благоустройства</w:t>
      </w:r>
    </w:p>
    <w:p w:rsidR="00F93435" w:rsidRDefault="00C1771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p>
    <w:p w:rsidR="00C17715"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22</w:t>
      </w:r>
      <w:r w:rsidR="00CF04EF" w:rsidRPr="00CF04EF">
        <w:rPr>
          <w:rFonts w:ascii="Times New Roman" w:hAnsi="Times New Roman" w:cs="Times New Roman"/>
          <w:color w:val="auto"/>
          <w:sz w:val="28"/>
          <w:szCs w:val="28"/>
        </w:rPr>
        <w:t>7</w:t>
      </w:r>
      <w:r w:rsidR="00C17715" w:rsidRPr="00A967D9">
        <w:rPr>
          <w:rFonts w:ascii="Times New Roman" w:hAnsi="Times New Roman" w:cs="Times New Roman"/>
          <w:color w:val="auto"/>
          <w:sz w:val="28"/>
          <w:szCs w:val="28"/>
        </w:rPr>
        <w:t>.</w:t>
      </w:r>
      <w:r w:rsidR="00C17715" w:rsidRPr="00A967D9">
        <w:rPr>
          <w:rFonts w:ascii="Times New Roman" w:hAnsi="Times New Roman" w:cs="Times New Roman"/>
          <w:sz w:val="28"/>
          <w:szCs w:val="28"/>
        </w:rPr>
        <w:t xml:space="preserve"> Координацию деятельности по уборке и благоустройству территорий осуществляет администрация города.</w:t>
      </w:r>
      <w:r w:rsidR="00C17715" w:rsidRPr="00A967D9">
        <w:rPr>
          <w:rFonts w:ascii="Times New Roman" w:hAnsi="Times New Roman" w:cs="Times New Roman"/>
          <w:color w:val="auto"/>
          <w:sz w:val="28"/>
          <w:szCs w:val="28"/>
        </w:rPr>
        <w:t xml:space="preserve"> </w:t>
      </w:r>
    </w:p>
    <w:p w:rsidR="00C17715"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22</w:t>
      </w:r>
      <w:r w:rsidR="00CF04EF" w:rsidRPr="00CF04EF">
        <w:rPr>
          <w:rFonts w:ascii="Times New Roman" w:hAnsi="Times New Roman" w:cs="Times New Roman"/>
          <w:color w:val="auto"/>
          <w:sz w:val="28"/>
          <w:szCs w:val="28"/>
        </w:rPr>
        <w:t>8</w:t>
      </w:r>
      <w:r w:rsidR="00C17715" w:rsidRPr="00A967D9">
        <w:rPr>
          <w:rFonts w:ascii="Times New Roman" w:hAnsi="Times New Roman" w:cs="Times New Roman"/>
          <w:color w:val="auto"/>
          <w:sz w:val="28"/>
          <w:szCs w:val="28"/>
        </w:rPr>
        <w:t>. Должностные лица осуществляют контроль в пределах своей компетенции за соблюдением физическими, юридическими и должностными лицами Правил.</w:t>
      </w:r>
    </w:p>
    <w:p w:rsidR="009D5950"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22</w:t>
      </w:r>
      <w:r w:rsidR="00CF04EF" w:rsidRPr="002E54A7">
        <w:rPr>
          <w:rFonts w:ascii="Times New Roman" w:hAnsi="Times New Roman" w:cs="Times New Roman"/>
          <w:color w:val="auto"/>
          <w:sz w:val="28"/>
          <w:szCs w:val="28"/>
        </w:rPr>
        <w:t>9</w:t>
      </w:r>
      <w:r w:rsidR="00C17715" w:rsidRPr="00A967D9">
        <w:rPr>
          <w:rFonts w:ascii="Times New Roman" w:hAnsi="Times New Roman" w:cs="Times New Roman"/>
          <w:color w:val="auto"/>
          <w:sz w:val="28"/>
          <w:szCs w:val="28"/>
        </w:rPr>
        <w:t xml:space="preserve">. </w:t>
      </w:r>
      <w:r w:rsidR="009D5950" w:rsidRPr="00A967D9">
        <w:rPr>
          <w:rFonts w:ascii="Times New Roman" w:hAnsi="Times New Roman" w:cs="Times New Roman"/>
          <w:color w:val="auto"/>
          <w:sz w:val="28"/>
          <w:szCs w:val="28"/>
        </w:rPr>
        <w:t>Ответственность за нарушение Правил для физических, юридических и должностных лиц устанавливается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CC7613" w:rsidRPr="00A967D9" w:rsidRDefault="00CC7613" w:rsidP="00A967D9">
      <w:pPr>
        <w:autoSpaceDE w:val="0"/>
        <w:autoSpaceDN w:val="0"/>
        <w:adjustRightInd w:val="0"/>
        <w:spacing w:line="240" w:lineRule="auto"/>
        <w:ind w:firstLine="709"/>
        <w:jc w:val="both"/>
        <w:rPr>
          <w:rFonts w:ascii="Times New Roman" w:hAnsi="Times New Roman" w:cs="Times New Roman"/>
          <w:sz w:val="28"/>
          <w:szCs w:val="28"/>
        </w:rPr>
      </w:pPr>
    </w:p>
    <w:p w:rsidR="00C17715" w:rsidRPr="00A967D9" w:rsidRDefault="00C17715" w:rsidP="00A967D9">
      <w:pPr>
        <w:autoSpaceDE w:val="0"/>
        <w:autoSpaceDN w:val="0"/>
        <w:adjustRightInd w:val="0"/>
        <w:spacing w:line="240" w:lineRule="auto"/>
        <w:ind w:firstLine="709"/>
        <w:jc w:val="both"/>
        <w:rPr>
          <w:rFonts w:ascii="Times New Roman" w:hAnsi="Times New Roman" w:cs="Times New Roman"/>
          <w:sz w:val="28"/>
          <w:szCs w:val="28"/>
        </w:rPr>
      </w:pPr>
    </w:p>
    <w:p w:rsidR="00C17715" w:rsidRPr="00A967D9" w:rsidRDefault="00C17715" w:rsidP="00B21D50">
      <w:pPr>
        <w:pStyle w:val="10"/>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Мэр</w:t>
      </w:r>
      <w:r w:rsidRPr="00A967D9">
        <w:rPr>
          <w:rFonts w:ascii="Times New Roman" w:hAnsi="Times New Roman" w:cs="Times New Roman"/>
          <w:sz w:val="28"/>
          <w:szCs w:val="28"/>
        </w:rPr>
        <w:tab/>
        <w:t>города Свирска</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В.С. Орноев</w:t>
      </w:r>
    </w:p>
    <w:p w:rsidR="00C17715" w:rsidRPr="00A967D9" w:rsidRDefault="00C17715" w:rsidP="00B21D50">
      <w:pPr>
        <w:pStyle w:val="10"/>
        <w:spacing w:line="240" w:lineRule="auto"/>
        <w:jc w:val="both"/>
        <w:rPr>
          <w:rFonts w:ascii="Times New Roman" w:hAnsi="Times New Roman" w:cs="Times New Roman"/>
          <w:sz w:val="28"/>
          <w:szCs w:val="28"/>
        </w:rPr>
      </w:pPr>
    </w:p>
    <w:p w:rsidR="00C17715" w:rsidRPr="00A967D9" w:rsidRDefault="00C17715" w:rsidP="00B21D50">
      <w:pPr>
        <w:pStyle w:val="10"/>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Председатель Думы города Свирска</w:t>
      </w:r>
      <w:r w:rsidRPr="00A967D9">
        <w:rPr>
          <w:rFonts w:ascii="Times New Roman" w:hAnsi="Times New Roman" w:cs="Times New Roman"/>
          <w:sz w:val="28"/>
          <w:szCs w:val="28"/>
        </w:rPr>
        <w:tab/>
        <w:t xml:space="preserve">   </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С.В. </w:t>
      </w:r>
      <w:proofErr w:type="spellStart"/>
      <w:r w:rsidRPr="00A967D9">
        <w:rPr>
          <w:rFonts w:ascii="Times New Roman" w:hAnsi="Times New Roman" w:cs="Times New Roman"/>
          <w:sz w:val="28"/>
          <w:szCs w:val="28"/>
        </w:rPr>
        <w:t>Марач</w:t>
      </w:r>
      <w:proofErr w:type="spellEnd"/>
    </w:p>
    <w:p w:rsidR="00C17715" w:rsidRPr="00A967D9" w:rsidRDefault="00C17715" w:rsidP="00A967D9">
      <w:pPr>
        <w:pStyle w:val="10"/>
        <w:spacing w:line="240" w:lineRule="auto"/>
        <w:ind w:firstLine="709"/>
        <w:jc w:val="both"/>
        <w:rPr>
          <w:rFonts w:ascii="Times New Roman" w:hAnsi="Times New Roman" w:cs="Times New Roman"/>
          <w:sz w:val="28"/>
          <w:szCs w:val="28"/>
        </w:rPr>
      </w:pPr>
    </w:p>
    <w:p w:rsidR="00C17715" w:rsidRPr="00A967D9" w:rsidRDefault="00C17715"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sectPr w:rsidR="00C17715" w:rsidRPr="00A967D9" w:rsidSect="00A967D9">
      <w:pgSz w:w="11906" w:h="16838"/>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FB" w:rsidRDefault="00DD16FB" w:rsidP="00FE2CB7">
      <w:pPr>
        <w:spacing w:line="240" w:lineRule="auto"/>
      </w:pPr>
      <w:r>
        <w:separator/>
      </w:r>
    </w:p>
  </w:endnote>
  <w:endnote w:type="continuationSeparator" w:id="0">
    <w:p w:rsidR="00DD16FB" w:rsidRDefault="00DD16FB" w:rsidP="00FE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FB" w:rsidRDefault="00DD16FB" w:rsidP="00FE2CB7">
      <w:pPr>
        <w:spacing w:line="240" w:lineRule="auto"/>
      </w:pPr>
      <w:r>
        <w:separator/>
      </w:r>
    </w:p>
  </w:footnote>
  <w:footnote w:type="continuationSeparator" w:id="0">
    <w:p w:rsidR="00DD16FB" w:rsidRDefault="00DD16FB" w:rsidP="00FE2C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EB0"/>
    <w:multiLevelType w:val="multilevel"/>
    <w:tmpl w:val="FFFFFFFF"/>
    <w:lvl w:ilvl="0">
      <w:start w:val="2"/>
      <w:numFmt w:val="decimal"/>
      <w:lvlText w:val="%1."/>
      <w:lvlJc w:val="left"/>
      <w:pPr>
        <w:ind w:left="60" w:firstLine="840"/>
      </w:pPr>
      <w:rPr>
        <w:rFonts w:cs="Times New Roman"/>
        <w:b w:val="0"/>
        <w:i w:val="0"/>
        <w:sz w:val="28"/>
        <w:szCs w:val="28"/>
        <w:vertAlign w:val="baseline"/>
      </w:rPr>
    </w:lvl>
    <w:lvl w:ilvl="1">
      <w:start w:val="1"/>
      <w:numFmt w:val="lowerLetter"/>
      <w:lvlText w:val="%2."/>
      <w:lvlJc w:val="left"/>
      <w:pPr>
        <w:ind w:left="1620" w:firstLine="1260"/>
      </w:pPr>
      <w:rPr>
        <w:rFonts w:cs="Times New Roman"/>
        <w:vertAlign w:val="baseline"/>
      </w:rPr>
    </w:lvl>
    <w:lvl w:ilvl="2">
      <w:start w:val="1"/>
      <w:numFmt w:val="lowerRoman"/>
      <w:lvlText w:val="%3."/>
      <w:lvlJc w:val="right"/>
      <w:pPr>
        <w:ind w:left="2340" w:firstLine="2160"/>
      </w:pPr>
      <w:rPr>
        <w:rFonts w:cs="Times New Roman"/>
        <w:vertAlign w:val="baseline"/>
      </w:rPr>
    </w:lvl>
    <w:lvl w:ilvl="3">
      <w:start w:val="1"/>
      <w:numFmt w:val="decimal"/>
      <w:lvlText w:val="%4."/>
      <w:lvlJc w:val="left"/>
      <w:pPr>
        <w:ind w:left="3060" w:firstLine="2700"/>
      </w:pPr>
      <w:rPr>
        <w:rFonts w:cs="Times New Roman"/>
        <w:vertAlign w:val="baseline"/>
      </w:rPr>
    </w:lvl>
    <w:lvl w:ilvl="4">
      <w:start w:val="1"/>
      <w:numFmt w:val="lowerLetter"/>
      <w:lvlText w:val="%5."/>
      <w:lvlJc w:val="left"/>
      <w:pPr>
        <w:ind w:left="3780" w:firstLine="3420"/>
      </w:pPr>
      <w:rPr>
        <w:rFonts w:cs="Times New Roman"/>
        <w:vertAlign w:val="baseline"/>
      </w:rPr>
    </w:lvl>
    <w:lvl w:ilvl="5">
      <w:start w:val="1"/>
      <w:numFmt w:val="lowerRoman"/>
      <w:lvlText w:val="%6."/>
      <w:lvlJc w:val="right"/>
      <w:pPr>
        <w:ind w:left="4500" w:firstLine="4320"/>
      </w:pPr>
      <w:rPr>
        <w:rFonts w:cs="Times New Roman"/>
        <w:vertAlign w:val="baseline"/>
      </w:rPr>
    </w:lvl>
    <w:lvl w:ilvl="6">
      <w:start w:val="1"/>
      <w:numFmt w:val="decimal"/>
      <w:lvlText w:val="%7."/>
      <w:lvlJc w:val="left"/>
      <w:pPr>
        <w:ind w:left="5220" w:firstLine="4860"/>
      </w:pPr>
      <w:rPr>
        <w:rFonts w:cs="Times New Roman"/>
        <w:vertAlign w:val="baseline"/>
      </w:rPr>
    </w:lvl>
    <w:lvl w:ilvl="7">
      <w:start w:val="1"/>
      <w:numFmt w:val="lowerLetter"/>
      <w:lvlText w:val="%8."/>
      <w:lvlJc w:val="left"/>
      <w:pPr>
        <w:ind w:left="5940" w:firstLine="5580"/>
      </w:pPr>
      <w:rPr>
        <w:rFonts w:cs="Times New Roman"/>
        <w:vertAlign w:val="baseline"/>
      </w:rPr>
    </w:lvl>
    <w:lvl w:ilvl="8">
      <w:start w:val="1"/>
      <w:numFmt w:val="lowerRoman"/>
      <w:lvlText w:val="%9."/>
      <w:lvlJc w:val="right"/>
      <w:pPr>
        <w:ind w:left="6660" w:firstLine="6480"/>
      </w:pPr>
      <w:rPr>
        <w:rFonts w:cs="Times New Roman"/>
        <w:vertAlign w:val="baseline"/>
      </w:rPr>
    </w:lvl>
  </w:abstractNum>
  <w:abstractNum w:abstractNumId="1">
    <w:nsid w:val="012109AB"/>
    <w:multiLevelType w:val="hybridMultilevel"/>
    <w:tmpl w:val="CBF2A074"/>
    <w:lvl w:ilvl="0" w:tplc="6DC6B48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81DF1"/>
    <w:multiLevelType w:val="hybridMultilevel"/>
    <w:tmpl w:val="9B6C193E"/>
    <w:lvl w:ilvl="0" w:tplc="6630B2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19C0"/>
    <w:multiLevelType w:val="multilevel"/>
    <w:tmpl w:val="28801F8E"/>
    <w:lvl w:ilvl="0">
      <w:start w:val="1"/>
      <w:numFmt w:val="decimal"/>
      <w:lvlText w:val="%1."/>
      <w:lvlJc w:val="left"/>
      <w:pPr>
        <w:ind w:left="1069" w:hanging="360"/>
      </w:pPr>
      <w:rPr>
        <w:rFonts w:hint="default"/>
        <w:sz w:val="28"/>
      </w:rPr>
    </w:lvl>
    <w:lvl w:ilvl="1">
      <w:start w:val="1"/>
      <w:numFmt w:val="decimal"/>
      <w:isLgl/>
      <w:lvlText w:val="%2)"/>
      <w:lvlJc w:val="left"/>
      <w:pPr>
        <w:ind w:left="1429" w:hanging="720"/>
      </w:pPr>
      <w:rPr>
        <w:rFonts w:ascii="Times New Roman" w:eastAsia="Arial" w:hAnsi="Times New Roman" w:cs="Times New Roman"/>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4">
    <w:nsid w:val="0C94303D"/>
    <w:multiLevelType w:val="multilevel"/>
    <w:tmpl w:val="1622901C"/>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4461" w:firstLine="5029"/>
      </w:pPr>
      <w:rPr>
        <w:rFonts w:cs="Times New Roman"/>
        <w:sz w:val="28"/>
        <w:szCs w:val="28"/>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D6C0AB5"/>
    <w:multiLevelType w:val="multilevel"/>
    <w:tmpl w:val="CBDC34D8"/>
    <w:lvl w:ilvl="0">
      <w:start w:val="11"/>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900D0B"/>
    <w:multiLevelType w:val="multilevel"/>
    <w:tmpl w:val="457C2760"/>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7">
    <w:nsid w:val="0DD83C5C"/>
    <w:multiLevelType w:val="hybridMultilevel"/>
    <w:tmpl w:val="0BD89CD8"/>
    <w:lvl w:ilvl="0" w:tplc="DED0590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BF70EE"/>
    <w:multiLevelType w:val="multilevel"/>
    <w:tmpl w:val="3CA03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F4453CF"/>
    <w:multiLevelType w:val="hybridMultilevel"/>
    <w:tmpl w:val="434E8F20"/>
    <w:lvl w:ilvl="0" w:tplc="D68AF30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204C80"/>
    <w:multiLevelType w:val="hybridMultilevel"/>
    <w:tmpl w:val="E51C13FA"/>
    <w:lvl w:ilvl="0" w:tplc="3B266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9D6416"/>
    <w:multiLevelType w:val="hybridMultilevel"/>
    <w:tmpl w:val="312CF676"/>
    <w:lvl w:ilvl="0" w:tplc="C71AD894">
      <w:start w:val="2"/>
      <w:numFmt w:val="decimal"/>
      <w:lvlText w:val="%1."/>
      <w:lvlJc w:val="left"/>
      <w:pPr>
        <w:ind w:left="1069" w:hanging="36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D92920"/>
    <w:multiLevelType w:val="multilevel"/>
    <w:tmpl w:val="F20A1EF2"/>
    <w:lvl w:ilvl="0">
      <w:start w:val="6"/>
      <w:numFmt w:val="decimal"/>
      <w:lvlText w:val="%1."/>
      <w:lvlJc w:val="left"/>
      <w:pPr>
        <w:ind w:left="675" w:hanging="675"/>
      </w:pPr>
      <w:rPr>
        <w:rFonts w:hint="default"/>
        <w:sz w:val="28"/>
      </w:rPr>
    </w:lvl>
    <w:lvl w:ilvl="1">
      <w:start w:val="7"/>
      <w:numFmt w:val="decimal"/>
      <w:lvlText w:val="%1.%2."/>
      <w:lvlJc w:val="left"/>
      <w:pPr>
        <w:ind w:left="1029" w:hanging="675"/>
      </w:pPr>
      <w:rPr>
        <w:rFonts w:hint="default"/>
        <w:sz w:val="28"/>
      </w:rPr>
    </w:lvl>
    <w:lvl w:ilvl="2">
      <w:start w:val="3"/>
      <w:numFmt w:val="decimal"/>
      <w:lvlText w:val="%1.%2.%3."/>
      <w:lvlJc w:val="left"/>
      <w:pPr>
        <w:ind w:left="1428" w:hanging="720"/>
      </w:pPr>
      <w:rPr>
        <w:rFonts w:hint="default"/>
        <w:sz w:val="28"/>
      </w:rPr>
    </w:lvl>
    <w:lvl w:ilvl="3">
      <w:start w:val="1"/>
      <w:numFmt w:val="decimal"/>
      <w:lvlText w:val="%1.%2.%3.%4."/>
      <w:lvlJc w:val="left"/>
      <w:pPr>
        <w:ind w:left="1782" w:hanging="72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13">
    <w:nsid w:val="1C4068B4"/>
    <w:multiLevelType w:val="hybridMultilevel"/>
    <w:tmpl w:val="DEC6E2A8"/>
    <w:lvl w:ilvl="0" w:tplc="818EA0F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00812BC"/>
    <w:multiLevelType w:val="multilevel"/>
    <w:tmpl w:val="B5A05630"/>
    <w:lvl w:ilvl="0">
      <w:start w:val="6"/>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1D57F68"/>
    <w:multiLevelType w:val="multilevel"/>
    <w:tmpl w:val="F788C0A8"/>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99D6DCC"/>
    <w:multiLevelType w:val="hybridMultilevel"/>
    <w:tmpl w:val="7ABA9F24"/>
    <w:lvl w:ilvl="0" w:tplc="39DC295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765628"/>
    <w:multiLevelType w:val="hybridMultilevel"/>
    <w:tmpl w:val="F4EA54BC"/>
    <w:lvl w:ilvl="0" w:tplc="FA3C70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751246"/>
    <w:multiLevelType w:val="hybridMultilevel"/>
    <w:tmpl w:val="AFD63C3E"/>
    <w:lvl w:ilvl="0" w:tplc="EAC412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3C5CC9"/>
    <w:multiLevelType w:val="multilevel"/>
    <w:tmpl w:val="ADC29A0E"/>
    <w:lvl w:ilvl="0">
      <w:start w:val="6"/>
      <w:numFmt w:val="decimal"/>
      <w:lvlText w:val="%1."/>
      <w:lvlJc w:val="left"/>
      <w:pPr>
        <w:ind w:left="825" w:hanging="825"/>
      </w:pPr>
      <w:rPr>
        <w:rFonts w:hint="default"/>
        <w:sz w:val="28"/>
      </w:rPr>
    </w:lvl>
    <w:lvl w:ilvl="1">
      <w:start w:val="10"/>
      <w:numFmt w:val="decimal"/>
      <w:lvlText w:val="%1.%2."/>
      <w:lvlJc w:val="left"/>
      <w:pPr>
        <w:ind w:left="1179" w:hanging="825"/>
      </w:pPr>
      <w:rPr>
        <w:rFonts w:hint="default"/>
        <w:sz w:val="28"/>
      </w:rPr>
    </w:lvl>
    <w:lvl w:ilvl="2">
      <w:start w:val="1"/>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0">
    <w:nsid w:val="55BE2CD7"/>
    <w:multiLevelType w:val="multilevel"/>
    <w:tmpl w:val="04326C4A"/>
    <w:lvl w:ilvl="0">
      <w:start w:val="6"/>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3"/>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1">
    <w:nsid w:val="5801600F"/>
    <w:multiLevelType w:val="hybridMultilevel"/>
    <w:tmpl w:val="1E7834DA"/>
    <w:lvl w:ilvl="0" w:tplc="026A16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0B6F72"/>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3">
    <w:nsid w:val="61CA3E78"/>
    <w:multiLevelType w:val="multilevel"/>
    <w:tmpl w:val="9000CCAA"/>
    <w:lvl w:ilvl="0">
      <w:start w:val="6"/>
      <w:numFmt w:val="decimal"/>
      <w:lvlText w:val="%1."/>
      <w:lvlJc w:val="left"/>
      <w:pPr>
        <w:ind w:left="825" w:hanging="825"/>
      </w:pPr>
      <w:rPr>
        <w:rFonts w:hint="default"/>
        <w:sz w:val="28"/>
      </w:rPr>
    </w:lvl>
    <w:lvl w:ilvl="1">
      <w:start w:val="14"/>
      <w:numFmt w:val="decimal"/>
      <w:lvlText w:val="%1.%2."/>
      <w:lvlJc w:val="left"/>
      <w:pPr>
        <w:ind w:left="1179" w:hanging="825"/>
      </w:pPr>
      <w:rPr>
        <w:rFonts w:hint="default"/>
        <w:sz w:val="28"/>
      </w:rPr>
    </w:lvl>
    <w:lvl w:ilvl="2">
      <w:start w:val="3"/>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4">
    <w:nsid w:val="62801E9A"/>
    <w:multiLevelType w:val="hybridMultilevel"/>
    <w:tmpl w:val="23FE5036"/>
    <w:lvl w:ilvl="0" w:tplc="BD4A78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444ED1"/>
    <w:multiLevelType w:val="hybridMultilevel"/>
    <w:tmpl w:val="36F0EF28"/>
    <w:lvl w:ilvl="0" w:tplc="F3F8F7D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FF6C1D"/>
    <w:multiLevelType w:val="multilevel"/>
    <w:tmpl w:val="6BEA6F64"/>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7">
    <w:nsid w:val="7CCC7A0B"/>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8">
    <w:nsid w:val="7EBE10FE"/>
    <w:multiLevelType w:val="multilevel"/>
    <w:tmpl w:val="10889E18"/>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num w:numId="1">
    <w:abstractNumId w:val="4"/>
  </w:num>
  <w:num w:numId="2">
    <w:abstractNumId w:val="27"/>
  </w:num>
  <w:num w:numId="3">
    <w:abstractNumId w:val="22"/>
  </w:num>
  <w:num w:numId="4">
    <w:abstractNumId w:val="26"/>
  </w:num>
  <w:num w:numId="5">
    <w:abstractNumId w:val="3"/>
  </w:num>
  <w:num w:numId="6">
    <w:abstractNumId w:val="28"/>
  </w:num>
  <w:num w:numId="7">
    <w:abstractNumId w:val="17"/>
  </w:num>
  <w:num w:numId="8">
    <w:abstractNumId w:val="1"/>
  </w:num>
  <w:num w:numId="9">
    <w:abstractNumId w:val="6"/>
  </w:num>
  <w:num w:numId="10">
    <w:abstractNumId w:val="8"/>
  </w:num>
  <w:num w:numId="11">
    <w:abstractNumId w:val="21"/>
  </w:num>
  <w:num w:numId="12">
    <w:abstractNumId w:val="11"/>
  </w:num>
  <w:num w:numId="13">
    <w:abstractNumId w:val="5"/>
  </w:num>
  <w:num w:numId="14">
    <w:abstractNumId w:val="15"/>
  </w:num>
  <w:num w:numId="15">
    <w:abstractNumId w:val="25"/>
  </w:num>
  <w:num w:numId="16">
    <w:abstractNumId w:val="9"/>
  </w:num>
  <w:num w:numId="17">
    <w:abstractNumId w:val="16"/>
  </w:num>
  <w:num w:numId="18">
    <w:abstractNumId w:val="2"/>
  </w:num>
  <w:num w:numId="19">
    <w:abstractNumId w:val="18"/>
  </w:num>
  <w:num w:numId="20">
    <w:abstractNumId w:val="13"/>
  </w:num>
  <w:num w:numId="21">
    <w:abstractNumId w:val="10"/>
  </w:num>
  <w:num w:numId="22">
    <w:abstractNumId w:val="24"/>
  </w:num>
  <w:num w:numId="23">
    <w:abstractNumId w:val="12"/>
  </w:num>
  <w:num w:numId="24">
    <w:abstractNumId w:val="14"/>
  </w:num>
  <w:num w:numId="25">
    <w:abstractNumId w:val="19"/>
  </w:num>
  <w:num w:numId="26">
    <w:abstractNumId w:val="23"/>
  </w:num>
  <w:num w:numId="27">
    <w:abstractNumId w:val="20"/>
  </w:num>
  <w:num w:numId="28">
    <w:abstractNumId w:val="0"/>
  </w:num>
  <w:num w:numId="2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B7"/>
    <w:rsid w:val="000004EB"/>
    <w:rsid w:val="000042B8"/>
    <w:rsid w:val="000247F3"/>
    <w:rsid w:val="00025117"/>
    <w:rsid w:val="00032BF8"/>
    <w:rsid w:val="00036B2C"/>
    <w:rsid w:val="0004158A"/>
    <w:rsid w:val="000570B4"/>
    <w:rsid w:val="00075FE0"/>
    <w:rsid w:val="00086EBC"/>
    <w:rsid w:val="000A53E6"/>
    <w:rsid w:val="000C14B6"/>
    <w:rsid w:val="000C674A"/>
    <w:rsid w:val="000C7B9F"/>
    <w:rsid w:val="000D06A1"/>
    <w:rsid w:val="000D344F"/>
    <w:rsid w:val="000E04DA"/>
    <w:rsid w:val="000E17EE"/>
    <w:rsid w:val="000E379B"/>
    <w:rsid w:val="000E4A29"/>
    <w:rsid w:val="00102016"/>
    <w:rsid w:val="00103DD3"/>
    <w:rsid w:val="00104E3F"/>
    <w:rsid w:val="00107EF3"/>
    <w:rsid w:val="00113ECB"/>
    <w:rsid w:val="00116686"/>
    <w:rsid w:val="001235A1"/>
    <w:rsid w:val="00123DC2"/>
    <w:rsid w:val="00136E2D"/>
    <w:rsid w:val="0014118E"/>
    <w:rsid w:val="0015700A"/>
    <w:rsid w:val="0016084F"/>
    <w:rsid w:val="00162F99"/>
    <w:rsid w:val="001704B4"/>
    <w:rsid w:val="00171C4C"/>
    <w:rsid w:val="001739F1"/>
    <w:rsid w:val="00176AB1"/>
    <w:rsid w:val="00195780"/>
    <w:rsid w:val="001A1CAA"/>
    <w:rsid w:val="001A2DB6"/>
    <w:rsid w:val="001A561A"/>
    <w:rsid w:val="001B0461"/>
    <w:rsid w:val="001C5C33"/>
    <w:rsid w:val="001D3137"/>
    <w:rsid w:val="001E09F7"/>
    <w:rsid w:val="001F19A2"/>
    <w:rsid w:val="00204F56"/>
    <w:rsid w:val="00212826"/>
    <w:rsid w:val="00241F40"/>
    <w:rsid w:val="0024707D"/>
    <w:rsid w:val="002527DE"/>
    <w:rsid w:val="00252E87"/>
    <w:rsid w:val="002706D6"/>
    <w:rsid w:val="00271FE0"/>
    <w:rsid w:val="002730F3"/>
    <w:rsid w:val="0028428A"/>
    <w:rsid w:val="00297967"/>
    <w:rsid w:val="002A12DE"/>
    <w:rsid w:val="002C4B5A"/>
    <w:rsid w:val="002D1775"/>
    <w:rsid w:val="002E0BAF"/>
    <w:rsid w:val="002E54A7"/>
    <w:rsid w:val="002F032F"/>
    <w:rsid w:val="00302700"/>
    <w:rsid w:val="00306228"/>
    <w:rsid w:val="003238C4"/>
    <w:rsid w:val="00325286"/>
    <w:rsid w:val="0032619A"/>
    <w:rsid w:val="0032652E"/>
    <w:rsid w:val="00334B8B"/>
    <w:rsid w:val="00343D9B"/>
    <w:rsid w:val="00343E56"/>
    <w:rsid w:val="00355C6C"/>
    <w:rsid w:val="00360091"/>
    <w:rsid w:val="00360F6E"/>
    <w:rsid w:val="0036764E"/>
    <w:rsid w:val="003679ED"/>
    <w:rsid w:val="00384C20"/>
    <w:rsid w:val="003A3615"/>
    <w:rsid w:val="003A6019"/>
    <w:rsid w:val="003B4E56"/>
    <w:rsid w:val="003B4E59"/>
    <w:rsid w:val="003C1297"/>
    <w:rsid w:val="003D7988"/>
    <w:rsid w:val="003E1CB4"/>
    <w:rsid w:val="003E2FEC"/>
    <w:rsid w:val="003E336D"/>
    <w:rsid w:val="003F5762"/>
    <w:rsid w:val="0040181F"/>
    <w:rsid w:val="0040597A"/>
    <w:rsid w:val="004428FF"/>
    <w:rsid w:val="00454A87"/>
    <w:rsid w:val="0046538C"/>
    <w:rsid w:val="00474BB8"/>
    <w:rsid w:val="00477E61"/>
    <w:rsid w:val="00482870"/>
    <w:rsid w:val="004A4EC0"/>
    <w:rsid w:val="004B0ACB"/>
    <w:rsid w:val="004C2434"/>
    <w:rsid w:val="004D7286"/>
    <w:rsid w:val="004E4C8F"/>
    <w:rsid w:val="005115B4"/>
    <w:rsid w:val="00513E0B"/>
    <w:rsid w:val="00523455"/>
    <w:rsid w:val="00552CA6"/>
    <w:rsid w:val="0057144E"/>
    <w:rsid w:val="005721C2"/>
    <w:rsid w:val="005761F7"/>
    <w:rsid w:val="005864AB"/>
    <w:rsid w:val="00587F52"/>
    <w:rsid w:val="00592B2B"/>
    <w:rsid w:val="0059757F"/>
    <w:rsid w:val="00597E52"/>
    <w:rsid w:val="005A4225"/>
    <w:rsid w:val="005C3BB2"/>
    <w:rsid w:val="005E2F01"/>
    <w:rsid w:val="005F2459"/>
    <w:rsid w:val="005F4988"/>
    <w:rsid w:val="005F6099"/>
    <w:rsid w:val="005F7D79"/>
    <w:rsid w:val="00620B98"/>
    <w:rsid w:val="00621EA0"/>
    <w:rsid w:val="00625CF8"/>
    <w:rsid w:val="006310B5"/>
    <w:rsid w:val="00631127"/>
    <w:rsid w:val="00644BEB"/>
    <w:rsid w:val="006469F9"/>
    <w:rsid w:val="006515A6"/>
    <w:rsid w:val="006526B4"/>
    <w:rsid w:val="006646F9"/>
    <w:rsid w:val="00697324"/>
    <w:rsid w:val="00697F3F"/>
    <w:rsid w:val="006A4308"/>
    <w:rsid w:val="006C5A00"/>
    <w:rsid w:val="006D75EE"/>
    <w:rsid w:val="006F0E4C"/>
    <w:rsid w:val="006F3F5E"/>
    <w:rsid w:val="007006F9"/>
    <w:rsid w:val="007135C9"/>
    <w:rsid w:val="00717690"/>
    <w:rsid w:val="007245B4"/>
    <w:rsid w:val="00725932"/>
    <w:rsid w:val="007267DD"/>
    <w:rsid w:val="007462D6"/>
    <w:rsid w:val="0074769A"/>
    <w:rsid w:val="00755DD9"/>
    <w:rsid w:val="007652DF"/>
    <w:rsid w:val="00797C71"/>
    <w:rsid w:val="007A319D"/>
    <w:rsid w:val="007A696C"/>
    <w:rsid w:val="007B185D"/>
    <w:rsid w:val="007C3580"/>
    <w:rsid w:val="007F7FE8"/>
    <w:rsid w:val="0080203A"/>
    <w:rsid w:val="00804C22"/>
    <w:rsid w:val="00806346"/>
    <w:rsid w:val="008109CD"/>
    <w:rsid w:val="0081281E"/>
    <w:rsid w:val="00836EAA"/>
    <w:rsid w:val="00843FCD"/>
    <w:rsid w:val="00860910"/>
    <w:rsid w:val="00877FDC"/>
    <w:rsid w:val="008A7829"/>
    <w:rsid w:val="008B1A8D"/>
    <w:rsid w:val="008B1E5E"/>
    <w:rsid w:val="008B330F"/>
    <w:rsid w:val="008C5C97"/>
    <w:rsid w:val="008F77B4"/>
    <w:rsid w:val="00901CB9"/>
    <w:rsid w:val="00905116"/>
    <w:rsid w:val="009133F5"/>
    <w:rsid w:val="0094362D"/>
    <w:rsid w:val="00947A2F"/>
    <w:rsid w:val="00960351"/>
    <w:rsid w:val="009739ED"/>
    <w:rsid w:val="0097504F"/>
    <w:rsid w:val="00984D23"/>
    <w:rsid w:val="00993D74"/>
    <w:rsid w:val="00995516"/>
    <w:rsid w:val="009B5C00"/>
    <w:rsid w:val="009B6AF8"/>
    <w:rsid w:val="009D0C57"/>
    <w:rsid w:val="009D5950"/>
    <w:rsid w:val="009E627E"/>
    <w:rsid w:val="00A32CE9"/>
    <w:rsid w:val="00A3775D"/>
    <w:rsid w:val="00A42A5C"/>
    <w:rsid w:val="00A461A8"/>
    <w:rsid w:val="00A51AFD"/>
    <w:rsid w:val="00A60EC0"/>
    <w:rsid w:val="00A61B9F"/>
    <w:rsid w:val="00A66FE5"/>
    <w:rsid w:val="00A76978"/>
    <w:rsid w:val="00A854D0"/>
    <w:rsid w:val="00A967D9"/>
    <w:rsid w:val="00AA1A54"/>
    <w:rsid w:val="00AA6934"/>
    <w:rsid w:val="00AB3FD3"/>
    <w:rsid w:val="00AB725D"/>
    <w:rsid w:val="00AE278C"/>
    <w:rsid w:val="00AE50FF"/>
    <w:rsid w:val="00AE60FE"/>
    <w:rsid w:val="00AF222B"/>
    <w:rsid w:val="00AF336D"/>
    <w:rsid w:val="00B00DB2"/>
    <w:rsid w:val="00B02360"/>
    <w:rsid w:val="00B20314"/>
    <w:rsid w:val="00B20EF9"/>
    <w:rsid w:val="00B21D50"/>
    <w:rsid w:val="00B26679"/>
    <w:rsid w:val="00B3150D"/>
    <w:rsid w:val="00B43651"/>
    <w:rsid w:val="00B43BE7"/>
    <w:rsid w:val="00B44D3B"/>
    <w:rsid w:val="00B46AE1"/>
    <w:rsid w:val="00B46C78"/>
    <w:rsid w:val="00B71D8D"/>
    <w:rsid w:val="00B7757E"/>
    <w:rsid w:val="00B82693"/>
    <w:rsid w:val="00B8449B"/>
    <w:rsid w:val="00B909B7"/>
    <w:rsid w:val="00B978A9"/>
    <w:rsid w:val="00BB47CD"/>
    <w:rsid w:val="00BB7A9E"/>
    <w:rsid w:val="00BC27DF"/>
    <w:rsid w:val="00BC4B9A"/>
    <w:rsid w:val="00BC5677"/>
    <w:rsid w:val="00BD3D98"/>
    <w:rsid w:val="00BE0610"/>
    <w:rsid w:val="00BE1268"/>
    <w:rsid w:val="00C1278E"/>
    <w:rsid w:val="00C17715"/>
    <w:rsid w:val="00C240D2"/>
    <w:rsid w:val="00C24320"/>
    <w:rsid w:val="00C3183D"/>
    <w:rsid w:val="00C40078"/>
    <w:rsid w:val="00C55E0F"/>
    <w:rsid w:val="00C609F1"/>
    <w:rsid w:val="00C65B85"/>
    <w:rsid w:val="00C70771"/>
    <w:rsid w:val="00C707FB"/>
    <w:rsid w:val="00C80E5E"/>
    <w:rsid w:val="00C83EC4"/>
    <w:rsid w:val="00C91569"/>
    <w:rsid w:val="00C96589"/>
    <w:rsid w:val="00C967D2"/>
    <w:rsid w:val="00CA240F"/>
    <w:rsid w:val="00CA3B92"/>
    <w:rsid w:val="00CA715F"/>
    <w:rsid w:val="00CC0451"/>
    <w:rsid w:val="00CC33A5"/>
    <w:rsid w:val="00CC7613"/>
    <w:rsid w:val="00CD5FB8"/>
    <w:rsid w:val="00CE396D"/>
    <w:rsid w:val="00CE43AB"/>
    <w:rsid w:val="00CE52B9"/>
    <w:rsid w:val="00CF04EF"/>
    <w:rsid w:val="00D26353"/>
    <w:rsid w:val="00D37856"/>
    <w:rsid w:val="00D7227B"/>
    <w:rsid w:val="00D76D34"/>
    <w:rsid w:val="00D8578E"/>
    <w:rsid w:val="00D87EE4"/>
    <w:rsid w:val="00D94109"/>
    <w:rsid w:val="00DD16FB"/>
    <w:rsid w:val="00DD416A"/>
    <w:rsid w:val="00DD6184"/>
    <w:rsid w:val="00DE2FFC"/>
    <w:rsid w:val="00DE4EAD"/>
    <w:rsid w:val="00DF18A9"/>
    <w:rsid w:val="00E019C5"/>
    <w:rsid w:val="00E146EF"/>
    <w:rsid w:val="00E30652"/>
    <w:rsid w:val="00E341B2"/>
    <w:rsid w:val="00E35E2B"/>
    <w:rsid w:val="00E47D25"/>
    <w:rsid w:val="00E5498F"/>
    <w:rsid w:val="00E56BD0"/>
    <w:rsid w:val="00E56FF0"/>
    <w:rsid w:val="00EB3A76"/>
    <w:rsid w:val="00EC1185"/>
    <w:rsid w:val="00EC6848"/>
    <w:rsid w:val="00ED541C"/>
    <w:rsid w:val="00EF1A4C"/>
    <w:rsid w:val="00F03346"/>
    <w:rsid w:val="00F26736"/>
    <w:rsid w:val="00F3624A"/>
    <w:rsid w:val="00F5792A"/>
    <w:rsid w:val="00F623F8"/>
    <w:rsid w:val="00F63DB9"/>
    <w:rsid w:val="00F65068"/>
    <w:rsid w:val="00F710B8"/>
    <w:rsid w:val="00F7150A"/>
    <w:rsid w:val="00F76105"/>
    <w:rsid w:val="00F93435"/>
    <w:rsid w:val="00F93FEF"/>
    <w:rsid w:val="00FA1042"/>
    <w:rsid w:val="00FA3B29"/>
    <w:rsid w:val="00FB11E1"/>
    <w:rsid w:val="00FC5901"/>
    <w:rsid w:val="00FC65AD"/>
    <w:rsid w:val="00FE2CB7"/>
    <w:rsid w:val="00FE4B47"/>
    <w:rsid w:val="00FE52D3"/>
    <w:rsid w:val="00FE57EB"/>
    <w:rsid w:val="00FF16E7"/>
    <w:rsid w:val="00FF2093"/>
    <w:rsid w:val="00FF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56"/>
    <w:pPr>
      <w:spacing w:line="276" w:lineRule="auto"/>
    </w:pPr>
    <w:rPr>
      <w:color w:val="000000"/>
      <w:sz w:val="22"/>
      <w:szCs w:val="22"/>
    </w:rPr>
  </w:style>
  <w:style w:type="paragraph" w:styleId="1">
    <w:name w:val="heading 1"/>
    <w:basedOn w:val="10"/>
    <w:next w:val="10"/>
    <w:link w:val="11"/>
    <w:uiPriority w:val="99"/>
    <w:qFormat/>
    <w:rsid w:val="00FE2CB7"/>
    <w:pPr>
      <w:keepNext/>
      <w:keepLines/>
      <w:spacing w:before="480" w:after="120"/>
      <w:contextualSpacing/>
      <w:outlineLvl w:val="0"/>
    </w:pPr>
    <w:rPr>
      <w:b/>
      <w:sz w:val="48"/>
      <w:szCs w:val="48"/>
    </w:rPr>
  </w:style>
  <w:style w:type="paragraph" w:styleId="2">
    <w:name w:val="heading 2"/>
    <w:basedOn w:val="10"/>
    <w:next w:val="10"/>
    <w:link w:val="20"/>
    <w:uiPriority w:val="99"/>
    <w:qFormat/>
    <w:rsid w:val="00FE2CB7"/>
    <w:pPr>
      <w:keepNext/>
      <w:keepLines/>
      <w:spacing w:before="360" w:after="80"/>
      <w:contextualSpacing/>
      <w:outlineLvl w:val="1"/>
    </w:pPr>
    <w:rPr>
      <w:b/>
      <w:sz w:val="36"/>
      <w:szCs w:val="36"/>
    </w:rPr>
  </w:style>
  <w:style w:type="paragraph" w:styleId="3">
    <w:name w:val="heading 3"/>
    <w:basedOn w:val="10"/>
    <w:next w:val="10"/>
    <w:link w:val="30"/>
    <w:uiPriority w:val="99"/>
    <w:qFormat/>
    <w:rsid w:val="00FE2CB7"/>
    <w:pPr>
      <w:keepNext/>
      <w:keepLines/>
      <w:spacing w:before="280" w:after="80"/>
      <w:contextualSpacing/>
      <w:outlineLvl w:val="2"/>
    </w:pPr>
    <w:rPr>
      <w:b/>
      <w:sz w:val="28"/>
      <w:szCs w:val="28"/>
    </w:rPr>
  </w:style>
  <w:style w:type="paragraph" w:styleId="4">
    <w:name w:val="heading 4"/>
    <w:basedOn w:val="10"/>
    <w:next w:val="10"/>
    <w:link w:val="40"/>
    <w:uiPriority w:val="99"/>
    <w:qFormat/>
    <w:rsid w:val="00FE2CB7"/>
    <w:pPr>
      <w:keepNext/>
      <w:keepLines/>
      <w:spacing w:before="240" w:after="40"/>
      <w:contextualSpacing/>
      <w:outlineLvl w:val="3"/>
    </w:pPr>
    <w:rPr>
      <w:b/>
      <w:sz w:val="24"/>
      <w:szCs w:val="24"/>
    </w:rPr>
  </w:style>
  <w:style w:type="paragraph" w:styleId="5">
    <w:name w:val="heading 5"/>
    <w:basedOn w:val="10"/>
    <w:next w:val="10"/>
    <w:link w:val="50"/>
    <w:uiPriority w:val="99"/>
    <w:qFormat/>
    <w:rsid w:val="00FE2CB7"/>
    <w:pPr>
      <w:keepNext/>
      <w:keepLines/>
      <w:spacing w:before="220" w:after="40"/>
      <w:contextualSpacing/>
      <w:outlineLvl w:val="4"/>
    </w:pPr>
    <w:rPr>
      <w:b/>
    </w:rPr>
  </w:style>
  <w:style w:type="paragraph" w:styleId="6">
    <w:name w:val="heading 6"/>
    <w:basedOn w:val="10"/>
    <w:next w:val="10"/>
    <w:link w:val="60"/>
    <w:uiPriority w:val="99"/>
    <w:qFormat/>
    <w:rsid w:val="00FE2CB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AE50FF"/>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AE50FF"/>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AE50FF"/>
    <w:rPr>
      <w:rFonts w:ascii="Cambria" w:hAnsi="Cambria" w:cs="Times New Roman"/>
      <w:b/>
      <w:bCs/>
      <w:color w:val="000000"/>
      <w:sz w:val="26"/>
      <w:szCs w:val="26"/>
    </w:rPr>
  </w:style>
  <w:style w:type="character" w:customStyle="1" w:styleId="40">
    <w:name w:val="Заголовок 4 Знак"/>
    <w:link w:val="4"/>
    <w:uiPriority w:val="99"/>
    <w:semiHidden/>
    <w:locked/>
    <w:rsid w:val="00AE50FF"/>
    <w:rPr>
      <w:rFonts w:ascii="Calibri" w:hAnsi="Calibri" w:cs="Times New Roman"/>
      <w:b/>
      <w:bCs/>
      <w:color w:val="000000"/>
      <w:sz w:val="28"/>
      <w:szCs w:val="28"/>
    </w:rPr>
  </w:style>
  <w:style w:type="character" w:customStyle="1" w:styleId="50">
    <w:name w:val="Заголовок 5 Знак"/>
    <w:link w:val="5"/>
    <w:uiPriority w:val="99"/>
    <w:semiHidden/>
    <w:locked/>
    <w:rsid w:val="00AE50FF"/>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AE50FF"/>
    <w:rPr>
      <w:rFonts w:ascii="Calibri" w:hAnsi="Calibri" w:cs="Times New Roman"/>
      <w:b/>
      <w:bCs/>
      <w:color w:val="000000"/>
    </w:rPr>
  </w:style>
  <w:style w:type="paragraph" w:customStyle="1" w:styleId="10">
    <w:name w:val="Обычный1"/>
    <w:uiPriority w:val="99"/>
    <w:rsid w:val="00FE2CB7"/>
    <w:pPr>
      <w:spacing w:line="276" w:lineRule="auto"/>
    </w:pPr>
    <w:rPr>
      <w:color w:val="000000"/>
      <w:sz w:val="22"/>
      <w:szCs w:val="22"/>
    </w:rPr>
  </w:style>
  <w:style w:type="paragraph" w:styleId="a3">
    <w:name w:val="Title"/>
    <w:basedOn w:val="10"/>
    <w:next w:val="10"/>
    <w:link w:val="a4"/>
    <w:uiPriority w:val="99"/>
    <w:qFormat/>
    <w:rsid w:val="00FE2CB7"/>
    <w:pPr>
      <w:keepNext/>
      <w:keepLines/>
      <w:spacing w:before="480" w:after="120"/>
      <w:contextualSpacing/>
    </w:pPr>
    <w:rPr>
      <w:b/>
      <w:sz w:val="72"/>
      <w:szCs w:val="72"/>
    </w:rPr>
  </w:style>
  <w:style w:type="character" w:customStyle="1" w:styleId="a4">
    <w:name w:val="Название Знак"/>
    <w:link w:val="a3"/>
    <w:uiPriority w:val="99"/>
    <w:locked/>
    <w:rsid w:val="00AE50FF"/>
    <w:rPr>
      <w:rFonts w:ascii="Cambria" w:hAnsi="Cambria" w:cs="Times New Roman"/>
      <w:b/>
      <w:bCs/>
      <w:color w:val="000000"/>
      <w:kern w:val="28"/>
      <w:sz w:val="32"/>
      <w:szCs w:val="32"/>
    </w:rPr>
  </w:style>
  <w:style w:type="paragraph" w:styleId="a5">
    <w:name w:val="Subtitle"/>
    <w:basedOn w:val="10"/>
    <w:next w:val="10"/>
    <w:link w:val="a6"/>
    <w:uiPriority w:val="99"/>
    <w:qFormat/>
    <w:rsid w:val="00FE2CB7"/>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99"/>
    <w:locked/>
    <w:rsid w:val="00AE50FF"/>
    <w:rPr>
      <w:rFonts w:ascii="Cambria" w:hAnsi="Cambria" w:cs="Times New Roman"/>
      <w:color w:val="000000"/>
      <w:sz w:val="24"/>
      <w:szCs w:val="24"/>
    </w:rPr>
  </w:style>
  <w:style w:type="paragraph" w:customStyle="1" w:styleId="12">
    <w:name w:val="Абзац списка1"/>
    <w:basedOn w:val="a"/>
    <w:uiPriority w:val="99"/>
    <w:rsid w:val="009739ED"/>
    <w:pPr>
      <w:spacing w:line="240" w:lineRule="auto"/>
      <w:ind w:left="720" w:firstLine="709"/>
      <w:contextualSpacing/>
    </w:pPr>
    <w:rPr>
      <w:rFonts w:ascii="Times New Roman" w:eastAsia="Times New Roman" w:hAnsi="Times New Roman" w:cs="Times New Roman"/>
      <w:color w:val="auto"/>
      <w:sz w:val="24"/>
      <w:lang w:eastAsia="en-US"/>
    </w:rPr>
  </w:style>
  <w:style w:type="paragraph" w:styleId="a7">
    <w:name w:val="header"/>
    <w:basedOn w:val="a"/>
    <w:link w:val="a8"/>
    <w:uiPriority w:val="99"/>
    <w:rsid w:val="006646F9"/>
    <w:pPr>
      <w:tabs>
        <w:tab w:val="center" w:pos="4677"/>
        <w:tab w:val="right" w:pos="9355"/>
      </w:tabs>
    </w:pPr>
  </w:style>
  <w:style w:type="character" w:customStyle="1" w:styleId="a8">
    <w:name w:val="Верхний колонтитул Знак"/>
    <w:link w:val="a7"/>
    <w:uiPriority w:val="99"/>
    <w:semiHidden/>
    <w:locked/>
    <w:rsid w:val="00E56FF0"/>
    <w:rPr>
      <w:rFonts w:cs="Times New Roman"/>
      <w:color w:val="000000"/>
    </w:rPr>
  </w:style>
  <w:style w:type="paragraph" w:styleId="a9">
    <w:name w:val="footer"/>
    <w:basedOn w:val="a"/>
    <w:link w:val="aa"/>
    <w:uiPriority w:val="99"/>
    <w:rsid w:val="006646F9"/>
    <w:pPr>
      <w:tabs>
        <w:tab w:val="center" w:pos="4677"/>
        <w:tab w:val="right" w:pos="9355"/>
      </w:tabs>
    </w:pPr>
  </w:style>
  <w:style w:type="character" w:customStyle="1" w:styleId="aa">
    <w:name w:val="Нижний колонтитул Знак"/>
    <w:link w:val="a9"/>
    <w:uiPriority w:val="99"/>
    <w:semiHidden/>
    <w:locked/>
    <w:rsid w:val="00E56FF0"/>
    <w:rPr>
      <w:rFonts w:cs="Times New Roman"/>
      <w:color w:val="000000"/>
    </w:rPr>
  </w:style>
  <w:style w:type="paragraph" w:styleId="ab">
    <w:name w:val="Body Text"/>
    <w:basedOn w:val="a"/>
    <w:link w:val="ac"/>
    <w:uiPriority w:val="99"/>
    <w:rsid w:val="0016084F"/>
    <w:pPr>
      <w:spacing w:line="240" w:lineRule="auto"/>
    </w:pPr>
    <w:rPr>
      <w:rFonts w:ascii="Times New Roman" w:hAnsi="Times New Roman" w:cs="Times New Roman"/>
      <w:color w:val="auto"/>
      <w:sz w:val="28"/>
      <w:szCs w:val="20"/>
    </w:rPr>
  </w:style>
  <w:style w:type="character" w:customStyle="1" w:styleId="BodyTextChar">
    <w:name w:val="Body Text Char"/>
    <w:uiPriority w:val="99"/>
    <w:semiHidden/>
    <w:locked/>
    <w:rsid w:val="00DE4EAD"/>
    <w:rPr>
      <w:rFonts w:cs="Times New Roman"/>
      <w:color w:val="000000"/>
    </w:rPr>
  </w:style>
  <w:style w:type="character" w:customStyle="1" w:styleId="ac">
    <w:name w:val="Основной текст Знак"/>
    <w:link w:val="ab"/>
    <w:uiPriority w:val="99"/>
    <w:semiHidden/>
    <w:locked/>
    <w:rsid w:val="0016084F"/>
    <w:rPr>
      <w:rFonts w:cs="Times New Roman"/>
      <w:sz w:val="28"/>
      <w:lang w:val="ru-RU" w:eastAsia="ru-RU" w:bidi="ar-SA"/>
    </w:rPr>
  </w:style>
  <w:style w:type="paragraph" w:styleId="ad">
    <w:name w:val="Balloon Text"/>
    <w:basedOn w:val="a"/>
    <w:link w:val="ae"/>
    <w:uiPriority w:val="99"/>
    <w:semiHidden/>
    <w:unhideWhenUsed/>
    <w:rsid w:val="00A461A8"/>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A461A8"/>
    <w:rPr>
      <w:rFonts w:ascii="Segoe UI" w:hAnsi="Segoe UI" w:cs="Segoe UI"/>
      <w:color w:val="000000"/>
      <w:sz w:val="18"/>
      <w:szCs w:val="18"/>
    </w:rPr>
  </w:style>
  <w:style w:type="paragraph" w:styleId="af">
    <w:name w:val="No Spacing"/>
    <w:uiPriority w:val="1"/>
    <w:qFormat/>
    <w:rsid w:val="00AF222B"/>
    <w:rPr>
      <w:color w:val="000000"/>
      <w:sz w:val="22"/>
      <w:szCs w:val="22"/>
    </w:rPr>
  </w:style>
  <w:style w:type="character" w:customStyle="1" w:styleId="FontStyle16">
    <w:name w:val="Font Style16"/>
    <w:rsid w:val="000247F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56"/>
    <w:pPr>
      <w:spacing w:line="276" w:lineRule="auto"/>
    </w:pPr>
    <w:rPr>
      <w:color w:val="000000"/>
      <w:sz w:val="22"/>
      <w:szCs w:val="22"/>
    </w:rPr>
  </w:style>
  <w:style w:type="paragraph" w:styleId="1">
    <w:name w:val="heading 1"/>
    <w:basedOn w:val="10"/>
    <w:next w:val="10"/>
    <w:link w:val="11"/>
    <w:uiPriority w:val="99"/>
    <w:qFormat/>
    <w:rsid w:val="00FE2CB7"/>
    <w:pPr>
      <w:keepNext/>
      <w:keepLines/>
      <w:spacing w:before="480" w:after="120"/>
      <w:contextualSpacing/>
      <w:outlineLvl w:val="0"/>
    </w:pPr>
    <w:rPr>
      <w:b/>
      <w:sz w:val="48"/>
      <w:szCs w:val="48"/>
    </w:rPr>
  </w:style>
  <w:style w:type="paragraph" w:styleId="2">
    <w:name w:val="heading 2"/>
    <w:basedOn w:val="10"/>
    <w:next w:val="10"/>
    <w:link w:val="20"/>
    <w:uiPriority w:val="99"/>
    <w:qFormat/>
    <w:rsid w:val="00FE2CB7"/>
    <w:pPr>
      <w:keepNext/>
      <w:keepLines/>
      <w:spacing w:before="360" w:after="80"/>
      <w:contextualSpacing/>
      <w:outlineLvl w:val="1"/>
    </w:pPr>
    <w:rPr>
      <w:b/>
      <w:sz w:val="36"/>
      <w:szCs w:val="36"/>
    </w:rPr>
  </w:style>
  <w:style w:type="paragraph" w:styleId="3">
    <w:name w:val="heading 3"/>
    <w:basedOn w:val="10"/>
    <w:next w:val="10"/>
    <w:link w:val="30"/>
    <w:uiPriority w:val="99"/>
    <w:qFormat/>
    <w:rsid w:val="00FE2CB7"/>
    <w:pPr>
      <w:keepNext/>
      <w:keepLines/>
      <w:spacing w:before="280" w:after="80"/>
      <w:contextualSpacing/>
      <w:outlineLvl w:val="2"/>
    </w:pPr>
    <w:rPr>
      <w:b/>
      <w:sz w:val="28"/>
      <w:szCs w:val="28"/>
    </w:rPr>
  </w:style>
  <w:style w:type="paragraph" w:styleId="4">
    <w:name w:val="heading 4"/>
    <w:basedOn w:val="10"/>
    <w:next w:val="10"/>
    <w:link w:val="40"/>
    <w:uiPriority w:val="99"/>
    <w:qFormat/>
    <w:rsid w:val="00FE2CB7"/>
    <w:pPr>
      <w:keepNext/>
      <w:keepLines/>
      <w:spacing w:before="240" w:after="40"/>
      <w:contextualSpacing/>
      <w:outlineLvl w:val="3"/>
    </w:pPr>
    <w:rPr>
      <w:b/>
      <w:sz w:val="24"/>
      <w:szCs w:val="24"/>
    </w:rPr>
  </w:style>
  <w:style w:type="paragraph" w:styleId="5">
    <w:name w:val="heading 5"/>
    <w:basedOn w:val="10"/>
    <w:next w:val="10"/>
    <w:link w:val="50"/>
    <w:uiPriority w:val="99"/>
    <w:qFormat/>
    <w:rsid w:val="00FE2CB7"/>
    <w:pPr>
      <w:keepNext/>
      <w:keepLines/>
      <w:spacing w:before="220" w:after="40"/>
      <w:contextualSpacing/>
      <w:outlineLvl w:val="4"/>
    </w:pPr>
    <w:rPr>
      <w:b/>
    </w:rPr>
  </w:style>
  <w:style w:type="paragraph" w:styleId="6">
    <w:name w:val="heading 6"/>
    <w:basedOn w:val="10"/>
    <w:next w:val="10"/>
    <w:link w:val="60"/>
    <w:uiPriority w:val="99"/>
    <w:qFormat/>
    <w:rsid w:val="00FE2CB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AE50FF"/>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AE50FF"/>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AE50FF"/>
    <w:rPr>
      <w:rFonts w:ascii="Cambria" w:hAnsi="Cambria" w:cs="Times New Roman"/>
      <w:b/>
      <w:bCs/>
      <w:color w:val="000000"/>
      <w:sz w:val="26"/>
      <w:szCs w:val="26"/>
    </w:rPr>
  </w:style>
  <w:style w:type="character" w:customStyle="1" w:styleId="40">
    <w:name w:val="Заголовок 4 Знак"/>
    <w:link w:val="4"/>
    <w:uiPriority w:val="99"/>
    <w:semiHidden/>
    <w:locked/>
    <w:rsid w:val="00AE50FF"/>
    <w:rPr>
      <w:rFonts w:ascii="Calibri" w:hAnsi="Calibri" w:cs="Times New Roman"/>
      <w:b/>
      <w:bCs/>
      <w:color w:val="000000"/>
      <w:sz w:val="28"/>
      <w:szCs w:val="28"/>
    </w:rPr>
  </w:style>
  <w:style w:type="character" w:customStyle="1" w:styleId="50">
    <w:name w:val="Заголовок 5 Знак"/>
    <w:link w:val="5"/>
    <w:uiPriority w:val="99"/>
    <w:semiHidden/>
    <w:locked/>
    <w:rsid w:val="00AE50FF"/>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AE50FF"/>
    <w:rPr>
      <w:rFonts w:ascii="Calibri" w:hAnsi="Calibri" w:cs="Times New Roman"/>
      <w:b/>
      <w:bCs/>
      <w:color w:val="000000"/>
    </w:rPr>
  </w:style>
  <w:style w:type="paragraph" w:customStyle="1" w:styleId="10">
    <w:name w:val="Обычный1"/>
    <w:uiPriority w:val="99"/>
    <w:rsid w:val="00FE2CB7"/>
    <w:pPr>
      <w:spacing w:line="276" w:lineRule="auto"/>
    </w:pPr>
    <w:rPr>
      <w:color w:val="000000"/>
      <w:sz w:val="22"/>
      <w:szCs w:val="22"/>
    </w:rPr>
  </w:style>
  <w:style w:type="paragraph" w:styleId="a3">
    <w:name w:val="Title"/>
    <w:basedOn w:val="10"/>
    <w:next w:val="10"/>
    <w:link w:val="a4"/>
    <w:uiPriority w:val="99"/>
    <w:qFormat/>
    <w:rsid w:val="00FE2CB7"/>
    <w:pPr>
      <w:keepNext/>
      <w:keepLines/>
      <w:spacing w:before="480" w:after="120"/>
      <w:contextualSpacing/>
    </w:pPr>
    <w:rPr>
      <w:b/>
      <w:sz w:val="72"/>
      <w:szCs w:val="72"/>
    </w:rPr>
  </w:style>
  <w:style w:type="character" w:customStyle="1" w:styleId="a4">
    <w:name w:val="Название Знак"/>
    <w:link w:val="a3"/>
    <w:uiPriority w:val="99"/>
    <w:locked/>
    <w:rsid w:val="00AE50FF"/>
    <w:rPr>
      <w:rFonts w:ascii="Cambria" w:hAnsi="Cambria" w:cs="Times New Roman"/>
      <w:b/>
      <w:bCs/>
      <w:color w:val="000000"/>
      <w:kern w:val="28"/>
      <w:sz w:val="32"/>
      <w:szCs w:val="32"/>
    </w:rPr>
  </w:style>
  <w:style w:type="paragraph" w:styleId="a5">
    <w:name w:val="Subtitle"/>
    <w:basedOn w:val="10"/>
    <w:next w:val="10"/>
    <w:link w:val="a6"/>
    <w:uiPriority w:val="99"/>
    <w:qFormat/>
    <w:rsid w:val="00FE2CB7"/>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99"/>
    <w:locked/>
    <w:rsid w:val="00AE50FF"/>
    <w:rPr>
      <w:rFonts w:ascii="Cambria" w:hAnsi="Cambria" w:cs="Times New Roman"/>
      <w:color w:val="000000"/>
      <w:sz w:val="24"/>
      <w:szCs w:val="24"/>
    </w:rPr>
  </w:style>
  <w:style w:type="paragraph" w:customStyle="1" w:styleId="12">
    <w:name w:val="Абзац списка1"/>
    <w:basedOn w:val="a"/>
    <w:uiPriority w:val="99"/>
    <w:rsid w:val="009739ED"/>
    <w:pPr>
      <w:spacing w:line="240" w:lineRule="auto"/>
      <w:ind w:left="720" w:firstLine="709"/>
      <w:contextualSpacing/>
    </w:pPr>
    <w:rPr>
      <w:rFonts w:ascii="Times New Roman" w:eastAsia="Times New Roman" w:hAnsi="Times New Roman" w:cs="Times New Roman"/>
      <w:color w:val="auto"/>
      <w:sz w:val="24"/>
      <w:lang w:eastAsia="en-US"/>
    </w:rPr>
  </w:style>
  <w:style w:type="paragraph" w:styleId="a7">
    <w:name w:val="header"/>
    <w:basedOn w:val="a"/>
    <w:link w:val="a8"/>
    <w:uiPriority w:val="99"/>
    <w:rsid w:val="006646F9"/>
    <w:pPr>
      <w:tabs>
        <w:tab w:val="center" w:pos="4677"/>
        <w:tab w:val="right" w:pos="9355"/>
      </w:tabs>
    </w:pPr>
  </w:style>
  <w:style w:type="character" w:customStyle="1" w:styleId="a8">
    <w:name w:val="Верхний колонтитул Знак"/>
    <w:link w:val="a7"/>
    <w:uiPriority w:val="99"/>
    <w:semiHidden/>
    <w:locked/>
    <w:rsid w:val="00E56FF0"/>
    <w:rPr>
      <w:rFonts w:cs="Times New Roman"/>
      <w:color w:val="000000"/>
    </w:rPr>
  </w:style>
  <w:style w:type="paragraph" w:styleId="a9">
    <w:name w:val="footer"/>
    <w:basedOn w:val="a"/>
    <w:link w:val="aa"/>
    <w:uiPriority w:val="99"/>
    <w:rsid w:val="006646F9"/>
    <w:pPr>
      <w:tabs>
        <w:tab w:val="center" w:pos="4677"/>
        <w:tab w:val="right" w:pos="9355"/>
      </w:tabs>
    </w:pPr>
  </w:style>
  <w:style w:type="character" w:customStyle="1" w:styleId="aa">
    <w:name w:val="Нижний колонтитул Знак"/>
    <w:link w:val="a9"/>
    <w:uiPriority w:val="99"/>
    <w:semiHidden/>
    <w:locked/>
    <w:rsid w:val="00E56FF0"/>
    <w:rPr>
      <w:rFonts w:cs="Times New Roman"/>
      <w:color w:val="000000"/>
    </w:rPr>
  </w:style>
  <w:style w:type="paragraph" w:styleId="ab">
    <w:name w:val="Body Text"/>
    <w:basedOn w:val="a"/>
    <w:link w:val="ac"/>
    <w:uiPriority w:val="99"/>
    <w:rsid w:val="0016084F"/>
    <w:pPr>
      <w:spacing w:line="240" w:lineRule="auto"/>
    </w:pPr>
    <w:rPr>
      <w:rFonts w:ascii="Times New Roman" w:hAnsi="Times New Roman" w:cs="Times New Roman"/>
      <w:color w:val="auto"/>
      <w:sz w:val="28"/>
      <w:szCs w:val="20"/>
    </w:rPr>
  </w:style>
  <w:style w:type="character" w:customStyle="1" w:styleId="BodyTextChar">
    <w:name w:val="Body Text Char"/>
    <w:uiPriority w:val="99"/>
    <w:semiHidden/>
    <w:locked/>
    <w:rsid w:val="00DE4EAD"/>
    <w:rPr>
      <w:rFonts w:cs="Times New Roman"/>
      <w:color w:val="000000"/>
    </w:rPr>
  </w:style>
  <w:style w:type="character" w:customStyle="1" w:styleId="ac">
    <w:name w:val="Основной текст Знак"/>
    <w:link w:val="ab"/>
    <w:uiPriority w:val="99"/>
    <w:semiHidden/>
    <w:locked/>
    <w:rsid w:val="0016084F"/>
    <w:rPr>
      <w:rFonts w:cs="Times New Roman"/>
      <w:sz w:val="28"/>
      <w:lang w:val="ru-RU" w:eastAsia="ru-RU" w:bidi="ar-SA"/>
    </w:rPr>
  </w:style>
  <w:style w:type="paragraph" w:styleId="ad">
    <w:name w:val="Balloon Text"/>
    <w:basedOn w:val="a"/>
    <w:link w:val="ae"/>
    <w:uiPriority w:val="99"/>
    <w:semiHidden/>
    <w:unhideWhenUsed/>
    <w:rsid w:val="00A461A8"/>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A461A8"/>
    <w:rPr>
      <w:rFonts w:ascii="Segoe UI" w:hAnsi="Segoe UI" w:cs="Segoe UI"/>
      <w:color w:val="000000"/>
      <w:sz w:val="18"/>
      <w:szCs w:val="18"/>
    </w:rPr>
  </w:style>
  <w:style w:type="paragraph" w:styleId="af">
    <w:name w:val="No Spacing"/>
    <w:uiPriority w:val="1"/>
    <w:qFormat/>
    <w:rsid w:val="00AF222B"/>
    <w:rPr>
      <w:color w:val="000000"/>
      <w:sz w:val="22"/>
      <w:szCs w:val="22"/>
    </w:rPr>
  </w:style>
  <w:style w:type="character" w:customStyle="1" w:styleId="FontStyle16">
    <w:name w:val="Font Style16"/>
    <w:rsid w:val="000247F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57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429F-CFC5-4F2E-8C12-E8B15447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13941</Words>
  <Characters>79467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Паславская</dc:creator>
  <cp:lastModifiedBy>Паславская</cp:lastModifiedBy>
  <cp:revision>4</cp:revision>
  <cp:lastPrinted>2018-03-14T01:48:00Z</cp:lastPrinted>
  <dcterms:created xsi:type="dcterms:W3CDTF">2019-07-02T01:47:00Z</dcterms:created>
  <dcterms:modified xsi:type="dcterms:W3CDTF">2019-07-02T01:55:00Z</dcterms:modified>
</cp:coreProperties>
</file>