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86" w:rsidRPr="00F5289B" w:rsidRDefault="00932F86" w:rsidP="00932F86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932F86" w:rsidRPr="00F5289B" w:rsidRDefault="00932F86" w:rsidP="00932F86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>об экспертно-аналитической работе Контрольно-счетной палаты муниципаль</w:t>
      </w:r>
      <w:r>
        <w:rPr>
          <w:rFonts w:ascii="Times New Roman" w:hAnsi="Times New Roman"/>
          <w:b/>
          <w:sz w:val="28"/>
          <w:szCs w:val="28"/>
        </w:rPr>
        <w:t>ного образования «город Свирск»</w:t>
      </w:r>
      <w:r>
        <w:rPr>
          <w:rFonts w:ascii="Times New Roman" w:hAnsi="Times New Roman"/>
          <w:b/>
          <w:sz w:val="28"/>
          <w:szCs w:val="28"/>
        </w:rPr>
        <w:t xml:space="preserve"> в 4</w:t>
      </w:r>
      <w:r>
        <w:rPr>
          <w:rFonts w:ascii="Times New Roman" w:hAnsi="Times New Roman"/>
          <w:b/>
          <w:sz w:val="28"/>
          <w:szCs w:val="28"/>
        </w:rPr>
        <w:t xml:space="preserve"> квартале 2019</w:t>
      </w:r>
      <w:r w:rsidRPr="00F528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32F86" w:rsidRPr="00F5289B" w:rsidRDefault="00932F86" w:rsidP="00932F86">
      <w:pPr>
        <w:ind w:firstLine="284"/>
        <w:rPr>
          <w:b/>
        </w:rPr>
      </w:pPr>
    </w:p>
    <w:p w:rsidR="00932F86" w:rsidRDefault="00932F86" w:rsidP="00932F86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4</w:t>
      </w:r>
      <w:r>
        <w:rPr>
          <w:rFonts w:ascii="Times New Roman" w:hAnsi="Times New Roman"/>
          <w:bCs/>
          <w:sz w:val="28"/>
          <w:szCs w:val="28"/>
        </w:rPr>
        <w:t xml:space="preserve"> квартале 2019</w:t>
      </w:r>
      <w:r w:rsidRPr="00331BBE">
        <w:rPr>
          <w:rFonts w:ascii="Times New Roman" w:hAnsi="Times New Roman"/>
          <w:bCs/>
          <w:sz w:val="28"/>
          <w:szCs w:val="28"/>
        </w:rPr>
        <w:t xml:space="preserve"> года Контрольно-счетной палатой г. Свирска проведено </w:t>
      </w:r>
      <w:r>
        <w:rPr>
          <w:rFonts w:ascii="Times New Roman" w:hAnsi="Times New Roman"/>
          <w:bCs/>
          <w:sz w:val="28"/>
          <w:szCs w:val="28"/>
        </w:rPr>
        <w:t>30</w:t>
      </w:r>
      <w:r w:rsidRPr="00941309">
        <w:rPr>
          <w:rFonts w:ascii="Times New Roman" w:hAnsi="Times New Roman"/>
          <w:bCs/>
          <w:sz w:val="28"/>
          <w:szCs w:val="28"/>
        </w:rPr>
        <w:t xml:space="preserve"> экспертно</w:t>
      </w:r>
      <w:r w:rsidRPr="00331BBE">
        <w:rPr>
          <w:rFonts w:ascii="Times New Roman" w:hAnsi="Times New Roman"/>
          <w:bCs/>
          <w:sz w:val="28"/>
          <w:szCs w:val="28"/>
        </w:rPr>
        <w:t>-аналитических мероприяти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31BBE">
        <w:rPr>
          <w:rFonts w:ascii="Times New Roman" w:hAnsi="Times New Roman"/>
          <w:bCs/>
          <w:sz w:val="28"/>
          <w:szCs w:val="28"/>
        </w:rPr>
        <w:t xml:space="preserve">, в т. ч.: </w:t>
      </w:r>
    </w:p>
    <w:p w:rsidR="00932F86" w:rsidRPr="00CC248B" w:rsidRDefault="00932F86" w:rsidP="00932F86">
      <w:pPr>
        <w:tabs>
          <w:tab w:val="left" w:pos="284"/>
          <w:tab w:val="left" w:pos="1701"/>
        </w:tabs>
        <w:ind w:firstLine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В целях </w:t>
      </w:r>
      <w:r w:rsidRPr="00CC248B">
        <w:rPr>
          <w:rFonts w:ascii="Times New Roman" w:hAnsi="Times New Roman"/>
          <w:b/>
          <w:bCs/>
          <w:sz w:val="28"/>
          <w:szCs w:val="28"/>
        </w:rPr>
        <w:t>контроля за исполнением бюджета муниципального обра</w:t>
      </w:r>
      <w:r>
        <w:rPr>
          <w:rFonts w:ascii="Times New Roman" w:hAnsi="Times New Roman"/>
          <w:b/>
          <w:bCs/>
          <w:sz w:val="28"/>
          <w:szCs w:val="28"/>
        </w:rPr>
        <w:t>зования «город Свирск» проведено 3</w:t>
      </w:r>
      <w:r w:rsidRPr="00CC248B">
        <w:rPr>
          <w:rFonts w:ascii="Times New Roman" w:hAnsi="Times New Roman"/>
          <w:b/>
          <w:bCs/>
          <w:sz w:val="28"/>
          <w:szCs w:val="28"/>
        </w:rPr>
        <w:t xml:space="preserve"> ф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инансово-экономические экспертизы</w:t>
      </w:r>
      <w:r w:rsidRPr="00CC24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932F86" w:rsidRPr="00CC248B" w:rsidRDefault="00932F86" w:rsidP="00932F86">
      <w:pPr>
        <w:ind w:firstLine="284"/>
        <w:rPr>
          <w:rFonts w:ascii="Times New Roman" w:hAnsi="Times New Roman"/>
          <w:bCs/>
          <w:sz w:val="28"/>
          <w:szCs w:val="28"/>
        </w:rPr>
      </w:pPr>
      <w:r w:rsidRPr="00CC248B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CC248B">
        <w:rPr>
          <w:rFonts w:ascii="Times New Roman" w:hAnsi="Times New Roman"/>
          <w:bCs/>
          <w:sz w:val="28"/>
          <w:szCs w:val="28"/>
        </w:rPr>
        <w:t>роекта решения Думы о местном бюджете:</w:t>
      </w:r>
    </w:p>
    <w:p w:rsidR="00932F86" w:rsidRDefault="00932F86" w:rsidP="00932F86">
      <w:pPr>
        <w:ind w:firstLine="284"/>
        <w:rPr>
          <w:rFonts w:ascii="Times New Roman" w:hAnsi="Times New Roman"/>
          <w:bCs/>
          <w:sz w:val="28"/>
          <w:szCs w:val="28"/>
        </w:rPr>
      </w:pPr>
      <w:r w:rsidRPr="00CC248B">
        <w:rPr>
          <w:rFonts w:ascii="Times New Roman" w:hAnsi="Times New Roman"/>
          <w:bCs/>
          <w:sz w:val="28"/>
          <w:szCs w:val="28"/>
        </w:rPr>
        <w:t>- «О внесении изменений в решение Думы от 11.12.2018 года № 37/153-ДГ «О местном бюджете на 2019 год и плановый период 202</w:t>
      </w:r>
      <w:r>
        <w:rPr>
          <w:rFonts w:ascii="Times New Roman" w:hAnsi="Times New Roman"/>
          <w:bCs/>
          <w:sz w:val="28"/>
          <w:szCs w:val="28"/>
        </w:rPr>
        <w:t>0 и 2021 годов» (З</w:t>
      </w:r>
      <w:r>
        <w:rPr>
          <w:rFonts w:ascii="Times New Roman" w:hAnsi="Times New Roman"/>
          <w:bCs/>
          <w:sz w:val="28"/>
          <w:szCs w:val="28"/>
        </w:rPr>
        <w:t>аключение от 2</w:t>
      </w:r>
      <w:r>
        <w:rPr>
          <w:rFonts w:ascii="Times New Roman" w:hAnsi="Times New Roman"/>
          <w:bCs/>
          <w:sz w:val="28"/>
          <w:szCs w:val="28"/>
        </w:rPr>
        <w:t>1.10.2019 № 114-э/2019, от 13.12.2019 № 126-э/2019, от 26.12.2019 № 129-э/2019)</w:t>
      </w:r>
    </w:p>
    <w:p w:rsidR="004406FF" w:rsidRDefault="004406FF" w:rsidP="00932F86">
      <w:pPr>
        <w:ind w:firstLine="284"/>
      </w:pPr>
    </w:p>
    <w:p w:rsidR="00932F86" w:rsidRDefault="00932F86" w:rsidP="00932F86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рамках осуществления предварительного контроля, проведена экспертиза проекта </w:t>
      </w:r>
      <w:r w:rsidR="00D3254D">
        <w:rPr>
          <w:rFonts w:ascii="Times New Roman" w:hAnsi="Times New Roman"/>
          <w:sz w:val="28"/>
          <w:szCs w:val="28"/>
        </w:rPr>
        <w:t>решения Думы</w:t>
      </w:r>
      <w:r>
        <w:rPr>
          <w:rFonts w:ascii="Times New Roman" w:hAnsi="Times New Roman"/>
          <w:sz w:val="28"/>
          <w:szCs w:val="28"/>
        </w:rPr>
        <w:t xml:space="preserve"> «О местном бюджете на 2020 и плановый период 2021 и 2022 годов» (Заключение от 11.12.2019 № 125-з/2019).</w:t>
      </w:r>
    </w:p>
    <w:p w:rsidR="00932F86" w:rsidRDefault="00932F86" w:rsidP="00932F86">
      <w:pPr>
        <w:ind w:firstLine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2F86" w:rsidRPr="00CC248B" w:rsidRDefault="00932F86" w:rsidP="00932F86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E210E">
        <w:rPr>
          <w:rFonts w:ascii="Times New Roman" w:hAnsi="Times New Roman"/>
          <w:sz w:val="28"/>
          <w:szCs w:val="28"/>
        </w:rPr>
        <w:t>В результате э</w:t>
      </w:r>
      <w:r w:rsidR="00DE210E">
        <w:rPr>
          <w:rFonts w:ascii="Times New Roman" w:hAnsi="Times New Roman"/>
          <w:b/>
          <w:bCs/>
          <w:sz w:val="28"/>
          <w:szCs w:val="28"/>
        </w:rPr>
        <w:t>кспертизы</w:t>
      </w:r>
      <w:r w:rsidRPr="00CC248B">
        <w:rPr>
          <w:rFonts w:ascii="Times New Roman" w:hAnsi="Times New Roman"/>
          <w:b/>
          <w:bCs/>
          <w:sz w:val="28"/>
          <w:szCs w:val="28"/>
        </w:rPr>
        <w:t xml:space="preserve"> постановлений администрации г. Свирска о внесении изменений в муниципальные программы</w:t>
      </w:r>
      <w:r w:rsidR="00DE210E">
        <w:rPr>
          <w:rFonts w:ascii="Times New Roman" w:hAnsi="Times New Roman"/>
          <w:b/>
          <w:bCs/>
          <w:sz w:val="28"/>
          <w:szCs w:val="28"/>
        </w:rPr>
        <w:t>,</w:t>
      </w:r>
      <w:r w:rsidRPr="00CC248B">
        <w:rPr>
          <w:rFonts w:ascii="Times New Roman" w:hAnsi="Times New Roman"/>
          <w:b/>
          <w:bCs/>
          <w:sz w:val="28"/>
          <w:szCs w:val="28"/>
        </w:rPr>
        <w:t xml:space="preserve"> в связи с приведением их в соответствие с бюджетом муниципального образования «город Свирск», утвержденным решением Думы от 11.12.2018 № 37/153-ДГ «О местном бюджете на 2019 год и пла</w:t>
      </w:r>
      <w:r w:rsidR="00DE210E">
        <w:rPr>
          <w:rFonts w:ascii="Times New Roman" w:hAnsi="Times New Roman"/>
          <w:b/>
          <w:bCs/>
          <w:sz w:val="28"/>
          <w:szCs w:val="28"/>
        </w:rPr>
        <w:t>новый период 2020 и 2021 годов» подготовлены следующие Заключения на муниципальные программы:</w:t>
      </w:r>
    </w:p>
    <w:p w:rsidR="00932F86" w:rsidRDefault="00932F86" w:rsidP="00932F86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 w:rsidR="00DE210E">
        <w:rPr>
          <w:rFonts w:ascii="Times New Roman" w:hAnsi="Times New Roman"/>
          <w:sz w:val="28"/>
          <w:szCs w:val="28"/>
        </w:rPr>
        <w:t>103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 w:rsidR="00DE210E">
        <w:rPr>
          <w:rFonts w:ascii="Times New Roman" w:hAnsi="Times New Roman"/>
          <w:sz w:val="28"/>
          <w:szCs w:val="28"/>
        </w:rPr>
        <w:t>04.10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 w:rsidR="00DE210E">
        <w:rPr>
          <w:rFonts w:ascii="Times New Roman" w:hAnsi="Times New Roman"/>
          <w:sz w:val="28"/>
          <w:szCs w:val="28"/>
        </w:rPr>
        <w:t xml:space="preserve"> «Развитие физической культуры и спорта на 2019 -2021 годы»;</w:t>
      </w:r>
    </w:p>
    <w:p w:rsidR="00DE210E" w:rsidRDefault="00DE210E" w:rsidP="00DE210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104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.10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«Профилактика злоупотребления наркотическими средствами и психотропными веществами на 2020-2022»;</w:t>
      </w:r>
    </w:p>
    <w:p w:rsidR="00DE210E" w:rsidRDefault="00DE210E" w:rsidP="00DE210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107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.10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«Развитие физической культуры и спорта на 2019-2021»;</w:t>
      </w:r>
    </w:p>
    <w:p w:rsidR="00DE210E" w:rsidRDefault="00DE210E" w:rsidP="00DE210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 w:rsidR="00D1537C">
        <w:rPr>
          <w:rFonts w:ascii="Times New Roman" w:hAnsi="Times New Roman"/>
          <w:sz w:val="28"/>
          <w:szCs w:val="28"/>
        </w:rPr>
        <w:t>108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 w:rsidR="00D1537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.10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«Развитие системы отдыха и оздоровления детей на 2017-2019»;</w:t>
      </w:r>
    </w:p>
    <w:p w:rsidR="00DE210E" w:rsidRDefault="00D1537C" w:rsidP="00D1537C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110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.10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«Улучшение условий охраны труда на 2016-2020»;</w:t>
      </w:r>
    </w:p>
    <w:p w:rsidR="00AE14CA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111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.10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«Развитие кадрового потенциала на 2018-2020»;</w:t>
      </w:r>
    </w:p>
    <w:p w:rsidR="00B95C50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112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17.10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«Развитие градостроительной деятельности на 2019-2022»;</w:t>
      </w:r>
    </w:p>
    <w:p w:rsidR="00B95C50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115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.10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«Безопасность образовательных организаций на 2017-2019»;</w:t>
      </w:r>
    </w:p>
    <w:p w:rsidR="00B95C50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116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29.10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«Развитие общественных инициатив на 2019-2021»;</w:t>
      </w:r>
    </w:p>
    <w:p w:rsidR="00B95C50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118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«Поддержка и развитие малого и среднего бизнеса на 2017-2019»;</w:t>
      </w:r>
    </w:p>
    <w:p w:rsidR="00B95C50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9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.11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«Доступная среда для инвалидов и других маломобильных групп на 2017-2019»;</w:t>
      </w:r>
    </w:p>
    <w:p w:rsidR="00B95C50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120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.11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«Развитие образования на 2017-2021»;</w:t>
      </w:r>
    </w:p>
    <w:p w:rsidR="00B95C50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123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.11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«Развитие автомобильных дорог на 2019-2021»;</w:t>
      </w:r>
    </w:p>
    <w:p w:rsidR="00B95C50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124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«Экология» на 2017-2021;</w:t>
      </w:r>
    </w:p>
    <w:p w:rsidR="00B95C50" w:rsidRDefault="00B95C50" w:rsidP="00B95C50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 w:rsidR="00C902CE">
        <w:rPr>
          <w:rFonts w:ascii="Times New Roman" w:hAnsi="Times New Roman"/>
          <w:sz w:val="28"/>
          <w:szCs w:val="28"/>
        </w:rPr>
        <w:t>128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 w:rsidR="00C902C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 w:rsidR="00C902CE">
        <w:rPr>
          <w:rFonts w:ascii="Times New Roman" w:hAnsi="Times New Roman"/>
          <w:sz w:val="28"/>
          <w:szCs w:val="28"/>
        </w:rPr>
        <w:t xml:space="preserve"> «Культура молодого города на 2017-2019»;</w:t>
      </w:r>
    </w:p>
    <w:p w:rsidR="00C902CE" w:rsidRDefault="00C902CE" w:rsidP="00C902C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130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.12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«Развитие градостроительной деятельности на 2019-2022»;</w:t>
      </w:r>
    </w:p>
    <w:p w:rsidR="00C902CE" w:rsidRDefault="00C902CE" w:rsidP="00C902C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7B92"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>131</w:t>
      </w:r>
      <w:r w:rsidRPr="00627B92">
        <w:rPr>
          <w:rFonts w:ascii="Times New Roman" w:hAnsi="Times New Roman"/>
          <w:sz w:val="28"/>
          <w:szCs w:val="28"/>
        </w:rPr>
        <w:t xml:space="preserve">-э/2019 от </w:t>
      </w:r>
      <w:r>
        <w:rPr>
          <w:rFonts w:ascii="Times New Roman" w:hAnsi="Times New Roman"/>
          <w:sz w:val="28"/>
          <w:szCs w:val="28"/>
        </w:rPr>
        <w:t>27.12</w:t>
      </w:r>
      <w:r w:rsidRPr="00627B92">
        <w:rPr>
          <w:rFonts w:ascii="Times New Roman" w:hAnsi="Times New Roman"/>
          <w:sz w:val="28"/>
          <w:szCs w:val="28"/>
        </w:rPr>
        <w:t xml:space="preserve">.2019 </w:t>
      </w:r>
      <w:r w:rsidRPr="00C51525">
        <w:rPr>
          <w:rFonts w:ascii="Times New Roman" w:hAnsi="Times New Roman"/>
          <w:sz w:val="28"/>
          <w:szCs w:val="28"/>
        </w:rPr>
        <w:t>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на 2010-2020».</w:t>
      </w:r>
    </w:p>
    <w:p w:rsidR="00C902CE" w:rsidRDefault="00C902CE" w:rsidP="00C902CE">
      <w:pPr>
        <w:ind w:firstLine="284"/>
        <w:rPr>
          <w:rFonts w:ascii="Times New Roman" w:hAnsi="Times New Roman"/>
          <w:sz w:val="28"/>
          <w:szCs w:val="28"/>
        </w:rPr>
      </w:pPr>
    </w:p>
    <w:p w:rsidR="00C902CE" w:rsidRDefault="00C902CE" w:rsidP="00C902CE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272EB">
        <w:rPr>
          <w:rFonts w:ascii="Times New Roman" w:hAnsi="Times New Roman"/>
          <w:b/>
          <w:bCs/>
          <w:sz w:val="28"/>
          <w:szCs w:val="28"/>
        </w:rPr>
        <w:t>Экспертиза постановлений администрации г. Свирска о</w:t>
      </w:r>
      <w:r>
        <w:rPr>
          <w:rFonts w:ascii="Times New Roman" w:hAnsi="Times New Roman"/>
          <w:b/>
          <w:bCs/>
          <w:sz w:val="28"/>
          <w:szCs w:val="28"/>
        </w:rPr>
        <w:t xml:space="preserve"> формировании новых муниципальных программ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902CE" w:rsidRDefault="00C902CE" w:rsidP="00C902CE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 w:rsidRPr="00C272EB">
        <w:rPr>
          <w:rFonts w:ascii="Times New Roman" w:hAnsi="Times New Roman"/>
          <w:bCs/>
          <w:sz w:val="28"/>
          <w:szCs w:val="28"/>
        </w:rPr>
        <w:t>-</w:t>
      </w:r>
      <w:r w:rsidRPr="00C272EB"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/>
          <w:bCs/>
          <w:sz w:val="28"/>
          <w:szCs w:val="28"/>
        </w:rPr>
        <w:t>№ 106-э/2019 от 10.10</w:t>
      </w:r>
      <w:r w:rsidRPr="00C272EB">
        <w:rPr>
          <w:rFonts w:ascii="Times New Roman" w:hAnsi="Times New Roman"/>
          <w:bCs/>
          <w:sz w:val="28"/>
          <w:szCs w:val="28"/>
        </w:rPr>
        <w:t>.2019</w:t>
      </w:r>
      <w:r w:rsidRPr="00C272EB"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C272EB">
        <w:rPr>
          <w:rFonts w:ascii="Times New Roman" w:hAnsi="Times New Roman"/>
          <w:bCs/>
          <w:sz w:val="28"/>
          <w:szCs w:val="28"/>
        </w:rPr>
        <w:t>о результатам экспертизы проекта муниципальной программы «</w:t>
      </w:r>
      <w:r>
        <w:rPr>
          <w:rFonts w:ascii="Times New Roman" w:hAnsi="Times New Roman"/>
          <w:bCs/>
          <w:sz w:val="28"/>
          <w:szCs w:val="28"/>
        </w:rPr>
        <w:t>Развитие системы отдыха, оздоровления и занятости детей на 2020-2024»;</w:t>
      </w:r>
    </w:p>
    <w:p w:rsidR="00C902CE" w:rsidRDefault="00C902CE" w:rsidP="00C902CE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/>
          <w:bCs/>
          <w:sz w:val="28"/>
          <w:szCs w:val="28"/>
        </w:rPr>
        <w:t>№ 109-э/2019 от 15</w:t>
      </w:r>
      <w:r>
        <w:rPr>
          <w:rFonts w:ascii="Times New Roman" w:hAnsi="Times New Roman"/>
          <w:bCs/>
          <w:sz w:val="28"/>
          <w:szCs w:val="28"/>
        </w:rPr>
        <w:t>.10</w:t>
      </w:r>
      <w:r w:rsidRPr="00C272EB">
        <w:rPr>
          <w:rFonts w:ascii="Times New Roman" w:hAnsi="Times New Roman"/>
          <w:bCs/>
          <w:sz w:val="28"/>
          <w:szCs w:val="28"/>
        </w:rPr>
        <w:t>.2019</w:t>
      </w:r>
      <w:r w:rsidRPr="00C272EB"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C272EB">
        <w:rPr>
          <w:rFonts w:ascii="Times New Roman" w:hAnsi="Times New Roman"/>
          <w:bCs/>
          <w:sz w:val="28"/>
          <w:szCs w:val="28"/>
        </w:rPr>
        <w:t>о результатам экспертизы проекта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«Поддержка и развитие малого и среднего предпринимательства на 2020-2024».</w:t>
      </w:r>
    </w:p>
    <w:p w:rsidR="00C902CE" w:rsidRDefault="00C902CE" w:rsidP="00C902CE">
      <w:pPr>
        <w:ind w:firstLine="284"/>
        <w:rPr>
          <w:rFonts w:ascii="Times New Roman" w:hAnsi="Times New Roman"/>
          <w:bCs/>
          <w:sz w:val="28"/>
          <w:szCs w:val="28"/>
        </w:rPr>
      </w:pPr>
    </w:p>
    <w:p w:rsidR="008E2F03" w:rsidRDefault="008E2F03" w:rsidP="00C902CE">
      <w:pPr>
        <w:ind w:firstLine="284"/>
        <w:rPr>
          <w:rFonts w:ascii="Times New Roman" w:hAnsi="Times New Roman"/>
          <w:b/>
          <w:sz w:val="28"/>
          <w:szCs w:val="28"/>
        </w:rPr>
      </w:pPr>
      <w:r w:rsidRPr="008E2F0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D3254D">
        <w:rPr>
          <w:rFonts w:ascii="Times New Roman" w:hAnsi="Times New Roman"/>
          <w:b/>
          <w:sz w:val="28"/>
          <w:szCs w:val="28"/>
        </w:rPr>
        <w:t>Проведены экспертизы</w:t>
      </w:r>
      <w:r>
        <w:rPr>
          <w:rFonts w:ascii="Times New Roman" w:hAnsi="Times New Roman"/>
          <w:b/>
          <w:sz w:val="28"/>
          <w:szCs w:val="28"/>
        </w:rPr>
        <w:t xml:space="preserve"> проектов</w:t>
      </w:r>
      <w:r w:rsidRPr="00E90B58">
        <w:rPr>
          <w:rFonts w:ascii="Times New Roman" w:hAnsi="Times New Roman"/>
          <w:b/>
          <w:sz w:val="28"/>
          <w:szCs w:val="28"/>
        </w:rPr>
        <w:t xml:space="preserve"> решения Думы города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02CE" w:rsidRDefault="008E2F03" w:rsidP="00C902C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0B58">
        <w:rPr>
          <w:rFonts w:ascii="Times New Roman" w:hAnsi="Times New Roman"/>
          <w:sz w:val="28"/>
          <w:szCs w:val="28"/>
        </w:rPr>
        <w:t xml:space="preserve"> «Об утверждении плана приватизации </w:t>
      </w:r>
      <w:r>
        <w:rPr>
          <w:rFonts w:ascii="Times New Roman" w:hAnsi="Times New Roman"/>
          <w:sz w:val="28"/>
          <w:szCs w:val="28"/>
        </w:rPr>
        <w:t>муниципального имущества на 2020 год и плановый период 2021-2022</w:t>
      </w:r>
      <w:r w:rsidRPr="00E90B58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(Заключение от 18</w:t>
      </w:r>
      <w:r w:rsidRPr="00C272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272E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113-э/2019);</w:t>
      </w:r>
    </w:p>
    <w:p w:rsidR="008E2F03" w:rsidRDefault="008E2F03" w:rsidP="00C902C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внесении изменений в решение Думы от 18.10.2016 № 13/59-ДГ «О земельном налоге»;</w:t>
      </w:r>
    </w:p>
    <w:p w:rsidR="008E2F03" w:rsidRDefault="008E2F03" w:rsidP="00C902C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 установлении налога на имущество физических лиц»</w:t>
      </w:r>
      <w:r w:rsidR="00D3254D">
        <w:rPr>
          <w:rFonts w:ascii="Times New Roman" w:hAnsi="Times New Roman"/>
          <w:sz w:val="28"/>
          <w:szCs w:val="28"/>
        </w:rPr>
        <w:t>.</w:t>
      </w:r>
    </w:p>
    <w:p w:rsidR="00D3254D" w:rsidRDefault="00D3254D" w:rsidP="00C902CE">
      <w:pPr>
        <w:ind w:firstLine="284"/>
        <w:rPr>
          <w:rFonts w:ascii="Times New Roman" w:hAnsi="Times New Roman"/>
          <w:sz w:val="28"/>
          <w:szCs w:val="28"/>
        </w:rPr>
      </w:pPr>
    </w:p>
    <w:p w:rsidR="00D3254D" w:rsidRDefault="00D3254D" w:rsidP="00C902CE">
      <w:pPr>
        <w:ind w:firstLine="284"/>
        <w:rPr>
          <w:rFonts w:ascii="Times New Roman" w:hAnsi="Times New Roman"/>
          <w:sz w:val="28"/>
          <w:szCs w:val="28"/>
        </w:rPr>
      </w:pPr>
      <w:r w:rsidRPr="00D3254D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В рамках осуществления последующего контроля, </w:t>
      </w:r>
      <w:r w:rsidRPr="00D3254D">
        <w:rPr>
          <w:rFonts w:ascii="Times New Roman" w:hAnsi="Times New Roman"/>
          <w:sz w:val="28"/>
          <w:szCs w:val="28"/>
        </w:rPr>
        <w:t>в отчетном периоде проведена экспертиза и подготовлено Заключение от 11.11.2019 № 121-э/2019 на отчет об исполнении бюджета за 9 месяцев 2019 года</w:t>
      </w:r>
      <w:r>
        <w:rPr>
          <w:rFonts w:ascii="Times New Roman" w:hAnsi="Times New Roman"/>
          <w:sz w:val="28"/>
          <w:szCs w:val="28"/>
        </w:rPr>
        <w:t>.</w:t>
      </w:r>
    </w:p>
    <w:p w:rsidR="00D3254D" w:rsidRPr="00D3254D" w:rsidRDefault="00D3254D" w:rsidP="00C902CE">
      <w:pPr>
        <w:ind w:firstLine="284"/>
        <w:rPr>
          <w:rFonts w:ascii="Times New Roman" w:hAnsi="Times New Roman"/>
          <w:sz w:val="28"/>
          <w:szCs w:val="28"/>
        </w:rPr>
      </w:pPr>
    </w:p>
    <w:sectPr w:rsidR="00D3254D" w:rsidRPr="00D3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86"/>
    <w:rsid w:val="004406FF"/>
    <w:rsid w:val="00851802"/>
    <w:rsid w:val="008E2F03"/>
    <w:rsid w:val="00932F86"/>
    <w:rsid w:val="00AE14CA"/>
    <w:rsid w:val="00B95C50"/>
    <w:rsid w:val="00C902CE"/>
    <w:rsid w:val="00D1537C"/>
    <w:rsid w:val="00D3254D"/>
    <w:rsid w:val="00D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2326"/>
  <w15:chartTrackingRefBased/>
  <w15:docId w15:val="{F5F89067-D90F-4705-B190-55DA8806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5</cp:revision>
  <dcterms:created xsi:type="dcterms:W3CDTF">2020-03-10T04:28:00Z</dcterms:created>
  <dcterms:modified xsi:type="dcterms:W3CDTF">2020-03-10T07:42:00Z</dcterms:modified>
</cp:coreProperties>
</file>