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304"/>
        <w:tblW w:w="0" w:type="auto"/>
        <w:tblLayout w:type="fixed"/>
        <w:tblLook w:val="0000" w:firstRow="0" w:lastRow="0" w:firstColumn="0" w:lastColumn="0" w:noHBand="0" w:noVBand="0"/>
      </w:tblPr>
      <w:tblGrid>
        <w:gridCol w:w="3635"/>
      </w:tblGrid>
      <w:tr w:rsidR="00F87979" w:rsidTr="00422F02">
        <w:trPr>
          <w:trHeight w:val="3074"/>
        </w:trPr>
        <w:tc>
          <w:tcPr>
            <w:tcW w:w="3635" w:type="dxa"/>
          </w:tcPr>
          <w:p w:rsidR="00F87979" w:rsidRDefault="00F87979">
            <w:pPr>
              <w:rPr>
                <w:color w:val="000000"/>
              </w:rPr>
            </w:pPr>
          </w:p>
          <w:p w:rsidR="00F87979" w:rsidRDefault="00F87979">
            <w:pPr>
              <w:pStyle w:val="a3"/>
              <w:rPr>
                <w:b w:val="0"/>
                <w:color w:val="000000"/>
                <w:sz w:val="32"/>
              </w:rPr>
            </w:pPr>
            <w:r>
              <w:rPr>
                <w:b w:val="0"/>
                <w:color w:val="000000"/>
                <w:sz w:val="32"/>
              </w:rPr>
              <w:t>Российская Федерация</w:t>
            </w:r>
          </w:p>
          <w:p w:rsidR="00F87979" w:rsidRDefault="00F87979">
            <w:pPr>
              <w:pStyle w:val="1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Иркутская  область</w:t>
            </w:r>
          </w:p>
          <w:p w:rsidR="00F87979" w:rsidRDefault="00F87979">
            <w:pPr>
              <w:jc w:val="center"/>
              <w:rPr>
                <w:bCs/>
              </w:rPr>
            </w:pPr>
            <w:r>
              <w:rPr>
                <w:bCs/>
              </w:rPr>
              <w:t>Муниципальное образование</w:t>
            </w:r>
          </w:p>
          <w:p w:rsidR="00F87979" w:rsidRDefault="00F87979">
            <w:pPr>
              <w:jc w:val="center"/>
              <w:rPr>
                <w:bCs/>
              </w:rPr>
            </w:pPr>
            <w:r>
              <w:rPr>
                <w:bCs/>
              </w:rPr>
              <w:t>«город Свирск»</w:t>
            </w:r>
          </w:p>
          <w:p w:rsidR="00F87979" w:rsidRDefault="00F8797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КОМИТЕТ ПО ФИНАНСАМ </w:t>
            </w:r>
          </w:p>
          <w:p w:rsidR="00F87979" w:rsidRDefault="00F87979">
            <w:pPr>
              <w:jc w:val="center"/>
              <w:rPr>
                <w:b/>
                <w:sz w:val="32"/>
                <w:szCs w:val="32"/>
              </w:rPr>
            </w:pPr>
          </w:p>
          <w:p w:rsidR="00F87979" w:rsidRPr="00D511FD" w:rsidRDefault="00F87979">
            <w:pPr>
              <w:jc w:val="center"/>
              <w:rPr>
                <w:b/>
                <w:sz w:val="32"/>
                <w:szCs w:val="32"/>
              </w:rPr>
            </w:pPr>
            <w:r w:rsidRPr="00D511FD">
              <w:rPr>
                <w:b/>
                <w:sz w:val="32"/>
                <w:szCs w:val="32"/>
              </w:rPr>
              <w:t xml:space="preserve">П Р И К А З </w:t>
            </w:r>
          </w:p>
          <w:p w:rsidR="00E61081" w:rsidRPr="00F87979" w:rsidRDefault="00E61081">
            <w:pPr>
              <w:jc w:val="center"/>
              <w:rPr>
                <w:b/>
                <w:sz w:val="28"/>
                <w:szCs w:val="28"/>
              </w:rPr>
            </w:pPr>
          </w:p>
          <w:p w:rsidR="00F87979" w:rsidRDefault="0006798C" w:rsidP="005C5186">
            <w:pPr>
              <w:rPr>
                <w:color w:val="000000"/>
                <w:sz w:val="16"/>
              </w:rPr>
            </w:pPr>
            <w:r>
              <w:rPr>
                <w:color w:val="000000"/>
                <w:u w:val="single"/>
              </w:rPr>
              <w:t>от_</w:t>
            </w:r>
            <w:r w:rsidR="005C5186">
              <w:rPr>
                <w:color w:val="000000"/>
                <w:u w:val="single"/>
              </w:rPr>
              <w:t>07.07.2012</w:t>
            </w:r>
            <w:r w:rsidR="00B315A2">
              <w:rPr>
                <w:color w:val="000000"/>
              </w:rPr>
              <w:t xml:space="preserve">  </w:t>
            </w:r>
            <w:r w:rsidR="00F87979">
              <w:rPr>
                <w:color w:val="000000"/>
              </w:rPr>
              <w:t xml:space="preserve"> №</w:t>
            </w:r>
            <w:r w:rsidR="00B315A2">
              <w:rPr>
                <w:color w:val="000000"/>
              </w:rPr>
              <w:t xml:space="preserve">  </w:t>
            </w:r>
            <w:bookmarkStart w:id="0" w:name="_GoBack"/>
            <w:r w:rsidR="00443E62">
              <w:rPr>
                <w:color w:val="000000"/>
                <w:u w:val="single"/>
              </w:rPr>
              <w:t>03-01-06/</w:t>
            </w:r>
            <w:r w:rsidR="005C5186">
              <w:rPr>
                <w:color w:val="000000"/>
                <w:u w:val="single"/>
              </w:rPr>
              <w:t>67</w:t>
            </w:r>
            <w:bookmarkEnd w:id="0"/>
          </w:p>
          <w:p w:rsidR="00F87979" w:rsidRDefault="00F87979"/>
        </w:tc>
      </w:tr>
    </w:tbl>
    <w:p w:rsidR="00F87979" w:rsidRDefault="00F87979"/>
    <w:p w:rsidR="00F87979" w:rsidRPr="00F87979" w:rsidRDefault="00F87979" w:rsidP="00F87979"/>
    <w:p w:rsidR="00F87979" w:rsidRPr="00F87979" w:rsidRDefault="00F87979" w:rsidP="00F87979"/>
    <w:p w:rsidR="00F87979" w:rsidRPr="00F87979" w:rsidRDefault="00F87979" w:rsidP="00F87979"/>
    <w:p w:rsidR="00F87979" w:rsidRPr="00F87979" w:rsidRDefault="00F87979" w:rsidP="00F87979"/>
    <w:p w:rsidR="00F87979" w:rsidRPr="00F87979" w:rsidRDefault="00F87979" w:rsidP="00F87979"/>
    <w:p w:rsidR="00F87979" w:rsidRPr="00F87979" w:rsidRDefault="00F87979" w:rsidP="00F87979"/>
    <w:p w:rsidR="00F87979" w:rsidRPr="00F87979" w:rsidRDefault="00F87979" w:rsidP="00F87979"/>
    <w:p w:rsidR="00F87979" w:rsidRPr="00F87979" w:rsidRDefault="00F87979" w:rsidP="00F87979"/>
    <w:p w:rsidR="00F87979" w:rsidRPr="00F87979" w:rsidRDefault="00F87979" w:rsidP="00F87979"/>
    <w:p w:rsidR="00F87979" w:rsidRPr="00F87979" w:rsidRDefault="00F87979" w:rsidP="00F87979"/>
    <w:p w:rsidR="00F87979" w:rsidRPr="00F87979" w:rsidRDefault="00F87979" w:rsidP="00F87979"/>
    <w:p w:rsidR="00F87979" w:rsidRPr="00F87979" w:rsidRDefault="00F87979" w:rsidP="00F87979"/>
    <w:p w:rsidR="00F87979" w:rsidRPr="00F87979" w:rsidRDefault="00F87979" w:rsidP="00F87979"/>
    <w:p w:rsidR="00F87979" w:rsidRDefault="00F87979" w:rsidP="00F87979"/>
    <w:p w:rsidR="00851B0B" w:rsidRDefault="00851B0B" w:rsidP="00F87979">
      <w:pPr>
        <w:rPr>
          <w:sz w:val="28"/>
          <w:szCs w:val="28"/>
        </w:rPr>
      </w:pPr>
    </w:p>
    <w:p w:rsidR="00E61081" w:rsidRDefault="007E6A7C" w:rsidP="00E61081">
      <w:pPr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E61081">
        <w:rPr>
          <w:sz w:val="28"/>
          <w:szCs w:val="28"/>
        </w:rPr>
        <w:t xml:space="preserve">порядке составления и ведения </w:t>
      </w:r>
    </w:p>
    <w:p w:rsidR="00E61081" w:rsidRDefault="00E61081" w:rsidP="00E61081">
      <w:pPr>
        <w:rPr>
          <w:sz w:val="28"/>
          <w:szCs w:val="28"/>
        </w:rPr>
      </w:pPr>
      <w:r>
        <w:rPr>
          <w:sz w:val="28"/>
          <w:szCs w:val="28"/>
        </w:rPr>
        <w:t xml:space="preserve">сводной бюджетной росписи </w:t>
      </w:r>
    </w:p>
    <w:p w:rsidR="00E61081" w:rsidRDefault="00E61081" w:rsidP="00E61081">
      <w:pPr>
        <w:rPr>
          <w:sz w:val="28"/>
          <w:szCs w:val="28"/>
        </w:rPr>
      </w:pPr>
      <w:r>
        <w:rPr>
          <w:sz w:val="28"/>
          <w:szCs w:val="28"/>
        </w:rPr>
        <w:t xml:space="preserve">и бюджетных росписей главных </w:t>
      </w:r>
    </w:p>
    <w:p w:rsidR="00E61081" w:rsidRDefault="00E61081" w:rsidP="00E61081">
      <w:pPr>
        <w:rPr>
          <w:sz w:val="28"/>
          <w:szCs w:val="28"/>
        </w:rPr>
      </w:pPr>
      <w:r>
        <w:rPr>
          <w:sz w:val="28"/>
          <w:szCs w:val="28"/>
        </w:rPr>
        <w:t>распорядителей бюджетных средств</w:t>
      </w:r>
    </w:p>
    <w:p w:rsidR="00E61081" w:rsidRDefault="00E61081" w:rsidP="00E61081">
      <w:pPr>
        <w:rPr>
          <w:sz w:val="28"/>
          <w:szCs w:val="28"/>
        </w:rPr>
      </w:pPr>
      <w:r>
        <w:rPr>
          <w:sz w:val="28"/>
          <w:szCs w:val="28"/>
        </w:rPr>
        <w:t xml:space="preserve">(главных администраторов </w:t>
      </w:r>
    </w:p>
    <w:p w:rsidR="00E61081" w:rsidRDefault="00E61081" w:rsidP="00E61081">
      <w:pPr>
        <w:rPr>
          <w:sz w:val="28"/>
          <w:szCs w:val="28"/>
        </w:rPr>
      </w:pPr>
      <w:r>
        <w:rPr>
          <w:sz w:val="28"/>
          <w:szCs w:val="28"/>
        </w:rPr>
        <w:t xml:space="preserve">источников финансирования </w:t>
      </w:r>
    </w:p>
    <w:p w:rsidR="0006798C" w:rsidRDefault="00E61081" w:rsidP="00E61081">
      <w:pPr>
        <w:rPr>
          <w:sz w:val="28"/>
          <w:szCs w:val="28"/>
        </w:rPr>
      </w:pPr>
      <w:r>
        <w:rPr>
          <w:sz w:val="28"/>
          <w:szCs w:val="28"/>
        </w:rPr>
        <w:t>дефицита бюджета)</w:t>
      </w:r>
      <w:r w:rsidR="00646846">
        <w:rPr>
          <w:sz w:val="28"/>
          <w:szCs w:val="28"/>
        </w:rPr>
        <w:t>(с изменениями, внесенными</w:t>
      </w:r>
    </w:p>
    <w:p w:rsidR="00646846" w:rsidRDefault="00646846" w:rsidP="00E61081">
      <w:pPr>
        <w:rPr>
          <w:sz w:val="28"/>
          <w:szCs w:val="28"/>
        </w:rPr>
      </w:pPr>
      <w:r>
        <w:rPr>
          <w:sz w:val="28"/>
          <w:szCs w:val="28"/>
        </w:rPr>
        <w:t>приказами от 01.04.2014 № 03-01-06/15, 19.01.2015</w:t>
      </w:r>
    </w:p>
    <w:p w:rsidR="00646846" w:rsidRDefault="00646846" w:rsidP="00E61081">
      <w:pPr>
        <w:rPr>
          <w:sz w:val="28"/>
          <w:szCs w:val="28"/>
        </w:rPr>
      </w:pPr>
      <w:r>
        <w:rPr>
          <w:sz w:val="28"/>
          <w:szCs w:val="28"/>
        </w:rPr>
        <w:t>№03-01-06/67, 17.12.2015 № 03-01-06/61/1,</w:t>
      </w:r>
    </w:p>
    <w:p w:rsidR="00646846" w:rsidRDefault="00646846" w:rsidP="00E61081">
      <w:pPr>
        <w:rPr>
          <w:sz w:val="28"/>
          <w:szCs w:val="28"/>
        </w:rPr>
      </w:pPr>
      <w:r>
        <w:rPr>
          <w:sz w:val="28"/>
          <w:szCs w:val="28"/>
        </w:rPr>
        <w:t>02.02.2016 № 03-01-06/13)</w:t>
      </w:r>
    </w:p>
    <w:p w:rsidR="007E6A7C" w:rsidRDefault="007E6A7C" w:rsidP="007E6A7C">
      <w:pPr>
        <w:ind w:firstLine="708"/>
        <w:jc w:val="both"/>
        <w:rPr>
          <w:sz w:val="28"/>
          <w:szCs w:val="28"/>
        </w:rPr>
      </w:pPr>
    </w:p>
    <w:p w:rsidR="0095603C" w:rsidRDefault="00E61081" w:rsidP="009560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422F02">
        <w:rPr>
          <w:sz w:val="28"/>
          <w:szCs w:val="28"/>
        </w:rPr>
        <w:t xml:space="preserve">с пунктом 1 статьи 26 Положения о бюджетном процессе в муниципальном образовании «город Свирск», </w:t>
      </w:r>
      <w:r>
        <w:rPr>
          <w:sz w:val="28"/>
          <w:szCs w:val="28"/>
        </w:rPr>
        <w:t>статьёй 217 Бюджетного кодекса Российской Федерации</w:t>
      </w:r>
    </w:p>
    <w:p w:rsidR="0095603C" w:rsidRPr="001E49D8" w:rsidRDefault="0095603C" w:rsidP="0095603C">
      <w:pPr>
        <w:jc w:val="both"/>
        <w:rPr>
          <w:sz w:val="28"/>
          <w:szCs w:val="28"/>
        </w:rPr>
      </w:pPr>
    </w:p>
    <w:p w:rsidR="00F87979" w:rsidRPr="00F87979" w:rsidRDefault="00973646" w:rsidP="00F87979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ПРИКАЗЫВАЮ:</w:t>
      </w:r>
    </w:p>
    <w:p w:rsidR="00F87979" w:rsidRDefault="0006798C" w:rsidP="00422F02">
      <w:pPr>
        <w:jc w:val="both"/>
        <w:rPr>
          <w:sz w:val="28"/>
          <w:szCs w:val="28"/>
        </w:rPr>
      </w:pPr>
      <w:r w:rsidRPr="0006798C">
        <w:rPr>
          <w:sz w:val="28"/>
          <w:szCs w:val="28"/>
        </w:rPr>
        <w:tab/>
        <w:t xml:space="preserve">1. </w:t>
      </w:r>
      <w:r w:rsidR="00CD2D7B">
        <w:rPr>
          <w:sz w:val="28"/>
          <w:szCs w:val="28"/>
        </w:rPr>
        <w:t xml:space="preserve">Утвердить </w:t>
      </w:r>
      <w:r w:rsidR="00422F02">
        <w:rPr>
          <w:sz w:val="28"/>
          <w:szCs w:val="28"/>
        </w:rPr>
        <w:t>Порядок составления и ведения сводной бюджетной росписи и бюджетных росписей главных распорядителей бюджетных средств</w:t>
      </w:r>
      <w:r w:rsidR="00CD2D7B">
        <w:rPr>
          <w:sz w:val="28"/>
          <w:szCs w:val="28"/>
        </w:rPr>
        <w:t xml:space="preserve"> </w:t>
      </w:r>
      <w:r w:rsidR="00422F02">
        <w:rPr>
          <w:sz w:val="28"/>
          <w:szCs w:val="28"/>
        </w:rPr>
        <w:t>(главных администраторов источников финансирования дефицита бюджета)</w:t>
      </w:r>
      <w:r w:rsidR="00503D02">
        <w:rPr>
          <w:sz w:val="28"/>
          <w:szCs w:val="28"/>
        </w:rPr>
        <w:t>.</w:t>
      </w:r>
    </w:p>
    <w:p w:rsidR="00D511FD" w:rsidRPr="0006798C" w:rsidRDefault="00D511FD" w:rsidP="00422F0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Приказ от 27.12.2007 года №</w:t>
      </w:r>
      <w:r w:rsidR="00CD2D7B">
        <w:rPr>
          <w:sz w:val="28"/>
          <w:szCs w:val="28"/>
        </w:rPr>
        <w:t xml:space="preserve"> </w:t>
      </w:r>
      <w:r>
        <w:rPr>
          <w:sz w:val="28"/>
          <w:szCs w:val="28"/>
        </w:rPr>
        <w:t>10 «О порядке ведения сводной бюджетной росписи и бюджетных росписей получателей бюджетных средств» признать утратившим силу.</w:t>
      </w:r>
    </w:p>
    <w:p w:rsidR="00E70412" w:rsidRDefault="00D511FD" w:rsidP="000679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70412">
        <w:rPr>
          <w:sz w:val="28"/>
          <w:szCs w:val="28"/>
        </w:rPr>
        <w:t>. Настоящий приказ вступает в силу с 0</w:t>
      </w:r>
      <w:r w:rsidR="00503D02">
        <w:rPr>
          <w:sz w:val="28"/>
          <w:szCs w:val="28"/>
        </w:rPr>
        <w:t>1</w:t>
      </w:r>
      <w:r w:rsidR="00E70412">
        <w:rPr>
          <w:sz w:val="28"/>
          <w:szCs w:val="28"/>
        </w:rPr>
        <w:t>.</w:t>
      </w:r>
      <w:r w:rsidR="00503D02">
        <w:rPr>
          <w:sz w:val="28"/>
          <w:szCs w:val="28"/>
        </w:rPr>
        <w:t>0</w:t>
      </w:r>
      <w:r w:rsidR="00422F02">
        <w:rPr>
          <w:sz w:val="28"/>
          <w:szCs w:val="28"/>
        </w:rPr>
        <w:t>3</w:t>
      </w:r>
      <w:r w:rsidR="00E70412">
        <w:rPr>
          <w:sz w:val="28"/>
          <w:szCs w:val="28"/>
        </w:rPr>
        <w:t>.20</w:t>
      </w:r>
      <w:r w:rsidR="00BA791C">
        <w:rPr>
          <w:sz w:val="28"/>
          <w:szCs w:val="28"/>
        </w:rPr>
        <w:t>1</w:t>
      </w:r>
      <w:r w:rsidR="00503D02">
        <w:rPr>
          <w:sz w:val="28"/>
          <w:szCs w:val="28"/>
        </w:rPr>
        <w:t>2</w:t>
      </w:r>
      <w:r w:rsidR="00E70412">
        <w:rPr>
          <w:sz w:val="28"/>
          <w:szCs w:val="28"/>
        </w:rPr>
        <w:t xml:space="preserve"> года.</w:t>
      </w:r>
    </w:p>
    <w:p w:rsidR="00E70412" w:rsidRPr="00791BD0" w:rsidRDefault="00D511FD" w:rsidP="000679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70412">
        <w:rPr>
          <w:sz w:val="28"/>
          <w:szCs w:val="28"/>
        </w:rPr>
        <w:t>. Контроль за исполнением приказа оставляю за собой.</w:t>
      </w:r>
    </w:p>
    <w:p w:rsidR="007E6A7C" w:rsidRDefault="007E6A7C" w:rsidP="0006798C">
      <w:pPr>
        <w:jc w:val="both"/>
        <w:rPr>
          <w:sz w:val="28"/>
          <w:szCs w:val="28"/>
        </w:rPr>
      </w:pPr>
    </w:p>
    <w:p w:rsidR="002E0D2C" w:rsidRDefault="002E0D2C" w:rsidP="00FD7B49">
      <w:pPr>
        <w:tabs>
          <w:tab w:val="left" w:pos="-2160"/>
        </w:tabs>
        <w:ind w:right="-545"/>
        <w:jc w:val="both"/>
        <w:rPr>
          <w:sz w:val="28"/>
          <w:szCs w:val="28"/>
        </w:rPr>
      </w:pPr>
    </w:p>
    <w:p w:rsidR="00BB62FB" w:rsidRDefault="0006798C" w:rsidP="00BB62FB">
      <w:pPr>
        <w:tabs>
          <w:tab w:val="left" w:pos="-21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Г.В.Белобородова</w:t>
      </w:r>
    </w:p>
    <w:p w:rsidR="00C52568" w:rsidRDefault="00C52568" w:rsidP="00BB62FB">
      <w:pPr>
        <w:tabs>
          <w:tab w:val="left" w:pos="-2160"/>
        </w:tabs>
        <w:jc w:val="both"/>
        <w:rPr>
          <w:sz w:val="28"/>
          <w:szCs w:val="28"/>
        </w:rPr>
      </w:pPr>
    </w:p>
    <w:p w:rsidR="00C52568" w:rsidRDefault="00C52568" w:rsidP="00BB62FB">
      <w:pPr>
        <w:tabs>
          <w:tab w:val="left" w:pos="-2160"/>
        </w:tabs>
        <w:jc w:val="both"/>
        <w:rPr>
          <w:sz w:val="28"/>
          <w:szCs w:val="28"/>
        </w:rPr>
      </w:pPr>
    </w:p>
    <w:p w:rsidR="00C52568" w:rsidRDefault="00C52568" w:rsidP="00BB62FB">
      <w:pPr>
        <w:tabs>
          <w:tab w:val="left" w:pos="-2160"/>
        </w:tabs>
        <w:jc w:val="both"/>
        <w:rPr>
          <w:sz w:val="28"/>
          <w:szCs w:val="28"/>
        </w:rPr>
      </w:pPr>
    </w:p>
    <w:p w:rsidR="00C52568" w:rsidRDefault="00C52568" w:rsidP="00BB62FB">
      <w:pPr>
        <w:tabs>
          <w:tab w:val="left" w:pos="-2160"/>
        </w:tabs>
        <w:jc w:val="both"/>
        <w:rPr>
          <w:sz w:val="28"/>
          <w:szCs w:val="28"/>
        </w:rPr>
      </w:pPr>
    </w:p>
    <w:p w:rsidR="00C52568" w:rsidRPr="00C52568" w:rsidRDefault="00C52568" w:rsidP="00C52568">
      <w:pPr>
        <w:tabs>
          <w:tab w:val="left" w:pos="-2160"/>
        </w:tabs>
        <w:jc w:val="right"/>
        <w:rPr>
          <w:bCs/>
          <w:sz w:val="28"/>
          <w:szCs w:val="28"/>
        </w:rPr>
      </w:pPr>
      <w:r w:rsidRPr="00C52568">
        <w:rPr>
          <w:bCs/>
          <w:sz w:val="28"/>
          <w:szCs w:val="28"/>
        </w:rPr>
        <w:lastRenderedPageBreak/>
        <w:t>Приложение № 1</w:t>
      </w:r>
    </w:p>
    <w:p w:rsidR="00C52568" w:rsidRPr="00C52568" w:rsidRDefault="00C52568" w:rsidP="00C52568">
      <w:pPr>
        <w:tabs>
          <w:tab w:val="left" w:pos="-2160"/>
        </w:tabs>
        <w:jc w:val="right"/>
        <w:rPr>
          <w:bCs/>
          <w:sz w:val="28"/>
          <w:szCs w:val="28"/>
        </w:rPr>
      </w:pPr>
      <w:r w:rsidRPr="00C52568">
        <w:rPr>
          <w:bCs/>
          <w:sz w:val="28"/>
          <w:szCs w:val="28"/>
        </w:rPr>
        <w:t>к приказу председателя</w:t>
      </w:r>
    </w:p>
    <w:p w:rsidR="00C52568" w:rsidRPr="00C52568" w:rsidRDefault="00C52568" w:rsidP="00C52568">
      <w:pPr>
        <w:tabs>
          <w:tab w:val="left" w:pos="-2160"/>
        </w:tabs>
        <w:jc w:val="right"/>
        <w:rPr>
          <w:bCs/>
          <w:sz w:val="28"/>
          <w:szCs w:val="28"/>
        </w:rPr>
      </w:pPr>
      <w:r w:rsidRPr="00C52568">
        <w:rPr>
          <w:bCs/>
          <w:sz w:val="28"/>
          <w:szCs w:val="28"/>
        </w:rPr>
        <w:t>Комитета по финансам</w:t>
      </w:r>
    </w:p>
    <w:p w:rsidR="00C52568" w:rsidRDefault="00C52568" w:rsidP="00C52568">
      <w:pPr>
        <w:tabs>
          <w:tab w:val="left" w:pos="-2160"/>
        </w:tabs>
        <w:jc w:val="right"/>
        <w:rPr>
          <w:bCs/>
          <w:sz w:val="28"/>
          <w:szCs w:val="28"/>
        </w:rPr>
      </w:pPr>
      <w:r w:rsidRPr="00C52568">
        <w:rPr>
          <w:bCs/>
          <w:sz w:val="28"/>
          <w:szCs w:val="28"/>
        </w:rPr>
        <w:t>от 7 июня № 03-01-06/67</w:t>
      </w:r>
    </w:p>
    <w:p w:rsidR="00646846" w:rsidRPr="00646846" w:rsidRDefault="00646846" w:rsidP="00646846">
      <w:pPr>
        <w:tabs>
          <w:tab w:val="left" w:pos="-2160"/>
        </w:tabs>
        <w:jc w:val="right"/>
        <w:rPr>
          <w:bCs/>
          <w:sz w:val="28"/>
          <w:szCs w:val="28"/>
        </w:rPr>
      </w:pPr>
      <w:r w:rsidRPr="00646846">
        <w:rPr>
          <w:bCs/>
          <w:sz w:val="28"/>
          <w:szCs w:val="28"/>
        </w:rPr>
        <w:t>с изменениями, внесенными</w:t>
      </w:r>
    </w:p>
    <w:p w:rsidR="00646846" w:rsidRPr="00646846" w:rsidRDefault="00646846" w:rsidP="00646846">
      <w:pPr>
        <w:tabs>
          <w:tab w:val="left" w:pos="-2160"/>
        </w:tabs>
        <w:jc w:val="right"/>
        <w:rPr>
          <w:bCs/>
          <w:sz w:val="28"/>
          <w:szCs w:val="28"/>
        </w:rPr>
      </w:pPr>
      <w:r w:rsidRPr="00646846">
        <w:rPr>
          <w:bCs/>
          <w:sz w:val="28"/>
          <w:szCs w:val="28"/>
        </w:rPr>
        <w:t>приказами от 01.04.2014 № 03-01-06/15, 19.01.2015</w:t>
      </w:r>
    </w:p>
    <w:p w:rsidR="00646846" w:rsidRPr="00646846" w:rsidRDefault="00646846" w:rsidP="00646846">
      <w:pPr>
        <w:tabs>
          <w:tab w:val="left" w:pos="-2160"/>
        </w:tabs>
        <w:jc w:val="right"/>
        <w:rPr>
          <w:bCs/>
          <w:sz w:val="28"/>
          <w:szCs w:val="28"/>
        </w:rPr>
      </w:pPr>
      <w:r w:rsidRPr="00646846">
        <w:rPr>
          <w:bCs/>
          <w:sz w:val="28"/>
          <w:szCs w:val="28"/>
        </w:rPr>
        <w:t>№03-01-06/67, 17.12.2015 № 03-01-06/61/1,</w:t>
      </w:r>
    </w:p>
    <w:p w:rsidR="00646846" w:rsidRPr="00646846" w:rsidRDefault="00646846" w:rsidP="00646846">
      <w:pPr>
        <w:tabs>
          <w:tab w:val="left" w:pos="-2160"/>
        </w:tabs>
        <w:jc w:val="right"/>
        <w:rPr>
          <w:bCs/>
          <w:sz w:val="28"/>
          <w:szCs w:val="28"/>
        </w:rPr>
      </w:pPr>
      <w:r w:rsidRPr="00646846">
        <w:rPr>
          <w:bCs/>
          <w:sz w:val="28"/>
          <w:szCs w:val="28"/>
        </w:rPr>
        <w:t>02.02.2016 № 03-01-06/13)</w:t>
      </w:r>
    </w:p>
    <w:p w:rsidR="00646846" w:rsidRPr="00C52568" w:rsidRDefault="00646846" w:rsidP="00C52568">
      <w:pPr>
        <w:tabs>
          <w:tab w:val="left" w:pos="-2160"/>
        </w:tabs>
        <w:jc w:val="right"/>
        <w:rPr>
          <w:bCs/>
          <w:sz w:val="28"/>
          <w:szCs w:val="28"/>
        </w:rPr>
      </w:pPr>
    </w:p>
    <w:p w:rsidR="00C52568" w:rsidRPr="00C52568" w:rsidRDefault="00C52568" w:rsidP="00C52568">
      <w:pPr>
        <w:tabs>
          <w:tab w:val="left" w:pos="-2160"/>
        </w:tabs>
        <w:jc w:val="both"/>
        <w:rPr>
          <w:b/>
          <w:bCs/>
          <w:sz w:val="28"/>
          <w:szCs w:val="28"/>
        </w:rPr>
      </w:pPr>
    </w:p>
    <w:p w:rsidR="00C52568" w:rsidRPr="00C52568" w:rsidRDefault="00C52568" w:rsidP="00C52568">
      <w:pPr>
        <w:tabs>
          <w:tab w:val="left" w:pos="-2160"/>
        </w:tabs>
        <w:jc w:val="center"/>
        <w:rPr>
          <w:b/>
          <w:bCs/>
          <w:sz w:val="28"/>
          <w:szCs w:val="28"/>
        </w:rPr>
      </w:pPr>
      <w:r w:rsidRPr="00C52568">
        <w:rPr>
          <w:b/>
          <w:bCs/>
          <w:sz w:val="28"/>
          <w:szCs w:val="28"/>
        </w:rPr>
        <w:t>ПОРЯДОК</w:t>
      </w:r>
    </w:p>
    <w:p w:rsidR="00C52568" w:rsidRPr="00C52568" w:rsidRDefault="00C52568" w:rsidP="00C52568">
      <w:pPr>
        <w:tabs>
          <w:tab w:val="left" w:pos="-2160"/>
        </w:tabs>
        <w:jc w:val="center"/>
        <w:rPr>
          <w:b/>
          <w:bCs/>
          <w:sz w:val="28"/>
          <w:szCs w:val="28"/>
        </w:rPr>
      </w:pPr>
      <w:r w:rsidRPr="00C52568">
        <w:rPr>
          <w:b/>
          <w:bCs/>
          <w:sz w:val="28"/>
          <w:szCs w:val="28"/>
        </w:rPr>
        <w:t>СОСТАВЛЕНИЯ И ВЕДЕНИЯ СВОДНОЙ БЮДЖЕТНОЙ РОСПИСИ И БЮДЖЕТНЫХ РОСПИСЕЙ ГЛАВНЫХ РАСПОРЯДИТЕЛЕЙ БЮДЖЕТНЫХ СРЕДСТВ (ГЛАВНЫХ АДМИНИСТРАТОРОВ ИСТОЧНИКОВ ФИНАНСИРОВАНИЯ ДЕФИЦИТА БЮДЖЕТА)</w:t>
      </w:r>
    </w:p>
    <w:p w:rsidR="00C52568" w:rsidRPr="00C52568" w:rsidRDefault="00C52568" w:rsidP="00C52568">
      <w:pPr>
        <w:tabs>
          <w:tab w:val="left" w:pos="-2160"/>
        </w:tabs>
        <w:jc w:val="center"/>
        <w:rPr>
          <w:sz w:val="28"/>
          <w:szCs w:val="28"/>
        </w:rPr>
      </w:pPr>
    </w:p>
    <w:p w:rsidR="00C52568" w:rsidRPr="00C52568" w:rsidRDefault="00C52568" w:rsidP="00C52568">
      <w:pPr>
        <w:tabs>
          <w:tab w:val="left" w:pos="-2160"/>
        </w:tabs>
        <w:jc w:val="center"/>
        <w:rPr>
          <w:b/>
          <w:sz w:val="28"/>
          <w:szCs w:val="28"/>
        </w:rPr>
      </w:pPr>
    </w:p>
    <w:p w:rsidR="00C52568" w:rsidRPr="00C52568" w:rsidRDefault="00C52568" w:rsidP="00C52568">
      <w:pPr>
        <w:tabs>
          <w:tab w:val="left" w:pos="-2160"/>
        </w:tabs>
        <w:jc w:val="center"/>
        <w:rPr>
          <w:b/>
          <w:sz w:val="28"/>
          <w:szCs w:val="28"/>
        </w:rPr>
      </w:pPr>
      <w:r w:rsidRPr="00C52568">
        <w:rPr>
          <w:b/>
          <w:sz w:val="28"/>
          <w:szCs w:val="28"/>
        </w:rPr>
        <w:t>1.Состав сводной бюджетной росписи, порядок ее составления и утверждения.</w:t>
      </w:r>
    </w:p>
    <w:p w:rsidR="00C52568" w:rsidRPr="00C52568" w:rsidRDefault="00C52568" w:rsidP="00C52568">
      <w:pPr>
        <w:tabs>
          <w:tab w:val="left" w:pos="-2160"/>
        </w:tabs>
        <w:jc w:val="both"/>
        <w:rPr>
          <w:sz w:val="28"/>
          <w:szCs w:val="28"/>
        </w:rPr>
      </w:pPr>
    </w:p>
    <w:p w:rsidR="00C52568" w:rsidRPr="00C52568" w:rsidRDefault="00C52568" w:rsidP="00C52568">
      <w:pPr>
        <w:tabs>
          <w:tab w:val="left" w:pos="-216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C52568">
        <w:rPr>
          <w:bCs/>
          <w:sz w:val="28"/>
          <w:szCs w:val="28"/>
        </w:rPr>
        <w:t>1. Организация исполнения бюджета города по расходам и источникам финансирования дефицита бюджета осуществляется Комитетом по финансам администрации г.Свирска (далее - Комитет по финансам) на основе сводной бюджетной росписи (далее - сводная роспись).</w:t>
      </w:r>
    </w:p>
    <w:p w:rsidR="00C52568" w:rsidRPr="00C52568" w:rsidRDefault="00C52568" w:rsidP="00C52568">
      <w:pPr>
        <w:tabs>
          <w:tab w:val="left" w:pos="-2160"/>
        </w:tabs>
        <w:jc w:val="both"/>
        <w:rPr>
          <w:sz w:val="28"/>
          <w:szCs w:val="28"/>
        </w:rPr>
      </w:pPr>
      <w:r w:rsidRPr="00C52568">
        <w:rPr>
          <w:sz w:val="28"/>
          <w:szCs w:val="28"/>
        </w:rPr>
        <w:t>Сводная роспись включает в себя:</w:t>
      </w:r>
    </w:p>
    <w:p w:rsidR="00C52568" w:rsidRPr="00C52568" w:rsidRDefault="00C52568" w:rsidP="00C52568">
      <w:pPr>
        <w:tabs>
          <w:tab w:val="left" w:pos="-2160"/>
        </w:tabs>
        <w:jc w:val="both"/>
        <w:rPr>
          <w:sz w:val="28"/>
          <w:szCs w:val="28"/>
        </w:rPr>
      </w:pPr>
      <w:r w:rsidRPr="00C52568">
        <w:rPr>
          <w:sz w:val="28"/>
          <w:szCs w:val="28"/>
        </w:rPr>
        <w:t>роспись расходов бюджета города (далее - расходы) на год  в разрезе ведомственной структуры расходов (код главного распорядителя бюджетных средств (далее - главный распорядитель), раздела, подраздела, целевой статьи, вида расходов) по форме согласно приложению № 1;</w:t>
      </w:r>
    </w:p>
    <w:p w:rsidR="00C52568" w:rsidRPr="00C52568" w:rsidRDefault="00C52568" w:rsidP="00C52568">
      <w:pPr>
        <w:tabs>
          <w:tab w:val="left" w:pos="-2160"/>
        </w:tabs>
        <w:jc w:val="both"/>
        <w:rPr>
          <w:sz w:val="28"/>
          <w:szCs w:val="28"/>
        </w:rPr>
      </w:pPr>
      <w:r w:rsidRPr="00C52568">
        <w:rPr>
          <w:sz w:val="28"/>
          <w:szCs w:val="28"/>
        </w:rPr>
        <w:t>роспись источников внутреннего финансирования дефицита местного бюджета (далее – источники финансирования дефицита) на год в разрезе главных администраторов источников финансирования дефицита (далее –главные администраторы источников) и кодов классификации источников финансирования дефицита по форме согласно приложению № 2.</w:t>
      </w:r>
    </w:p>
    <w:p w:rsidR="00C52568" w:rsidRPr="00C52568" w:rsidRDefault="00CD2D7B" w:rsidP="00C52568">
      <w:pPr>
        <w:tabs>
          <w:tab w:val="left" w:pos="-216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C52568" w:rsidRPr="00C52568">
        <w:rPr>
          <w:bCs/>
          <w:sz w:val="28"/>
          <w:szCs w:val="28"/>
        </w:rPr>
        <w:t>2. Сводная бюджетная роспись составляется в следующем порядке:</w:t>
      </w:r>
    </w:p>
    <w:p w:rsidR="00C52568" w:rsidRPr="00C52568" w:rsidRDefault="00C52568" w:rsidP="00C52568">
      <w:pPr>
        <w:tabs>
          <w:tab w:val="left" w:pos="-2160"/>
        </w:tabs>
        <w:jc w:val="both"/>
        <w:rPr>
          <w:bCs/>
          <w:sz w:val="28"/>
          <w:szCs w:val="28"/>
        </w:rPr>
      </w:pPr>
      <w:r w:rsidRPr="00C52568">
        <w:rPr>
          <w:bCs/>
          <w:sz w:val="28"/>
          <w:szCs w:val="28"/>
        </w:rPr>
        <w:t xml:space="preserve">В течение 2-х рабочих дней после принятия решения Думы г.Свирска о местном бюджете (далее – решение о бюджете) Комитет по финансам готовит бюджетные росписи главных распорядителей (главных администраторов источников) в электронном виде  в системе «АЦК-финансы». </w:t>
      </w:r>
    </w:p>
    <w:p w:rsidR="00C52568" w:rsidRPr="00C52568" w:rsidRDefault="00C52568" w:rsidP="00C52568">
      <w:pPr>
        <w:tabs>
          <w:tab w:val="left" w:pos="-2160"/>
        </w:tabs>
        <w:jc w:val="both"/>
        <w:rPr>
          <w:sz w:val="28"/>
          <w:szCs w:val="28"/>
        </w:rPr>
      </w:pPr>
      <w:r w:rsidRPr="00C52568">
        <w:rPr>
          <w:sz w:val="28"/>
          <w:szCs w:val="28"/>
        </w:rPr>
        <w:t>Комитет по финансам осуществляет проверку данных в электронном виде бюджетных росписей на предмет соответствия утвержденному бюджету и формирует сводную бюджетную роспись. Утверждение сводной бюджетной росписи осуществляется председателем Комитета по финансам.</w:t>
      </w:r>
    </w:p>
    <w:p w:rsidR="00C52568" w:rsidRPr="00C52568" w:rsidRDefault="00C52568" w:rsidP="00C52568">
      <w:pPr>
        <w:tabs>
          <w:tab w:val="left" w:pos="-2160"/>
        </w:tabs>
        <w:jc w:val="both"/>
        <w:rPr>
          <w:sz w:val="28"/>
          <w:szCs w:val="28"/>
        </w:rPr>
      </w:pPr>
      <w:r w:rsidRPr="00C52568">
        <w:rPr>
          <w:sz w:val="28"/>
          <w:szCs w:val="28"/>
        </w:rPr>
        <w:t>Утвержденные показатели сводной росписи должны соответствовать  решению о бюджете на текущий финансовый год.</w:t>
      </w:r>
    </w:p>
    <w:p w:rsidR="00C52568" w:rsidRPr="00C52568" w:rsidRDefault="00C52568" w:rsidP="00C52568">
      <w:pPr>
        <w:tabs>
          <w:tab w:val="left" w:pos="-2160"/>
        </w:tabs>
        <w:jc w:val="both"/>
        <w:rPr>
          <w:bCs/>
          <w:sz w:val="28"/>
          <w:szCs w:val="28"/>
        </w:rPr>
      </w:pPr>
      <w:r w:rsidRPr="00C52568">
        <w:rPr>
          <w:bCs/>
          <w:sz w:val="28"/>
          <w:szCs w:val="28"/>
        </w:rPr>
        <w:lastRenderedPageBreak/>
        <w:t>В состав сводной бюджетной росписи не включаются  бюджетные ассигнования на погашение краткосрочных бюджетных кредитов, представляемых на пополнение остатков средств на счетах местного бюджета.</w:t>
      </w:r>
    </w:p>
    <w:p w:rsidR="00C52568" w:rsidRPr="00C52568" w:rsidRDefault="00C52568" w:rsidP="00CD2D7B">
      <w:pPr>
        <w:tabs>
          <w:tab w:val="left" w:pos="-2160"/>
        </w:tabs>
        <w:jc w:val="center"/>
        <w:rPr>
          <w:b/>
          <w:sz w:val="28"/>
          <w:szCs w:val="28"/>
        </w:rPr>
      </w:pPr>
      <w:r w:rsidRPr="00C52568">
        <w:rPr>
          <w:b/>
          <w:sz w:val="28"/>
          <w:szCs w:val="28"/>
        </w:rPr>
        <w:t>2. Лимиты бюджетных обязательств</w:t>
      </w:r>
    </w:p>
    <w:p w:rsidR="00C52568" w:rsidRPr="00C52568" w:rsidRDefault="00C52568" w:rsidP="00C52568">
      <w:pPr>
        <w:tabs>
          <w:tab w:val="left" w:pos="-2160"/>
        </w:tabs>
        <w:jc w:val="both"/>
        <w:rPr>
          <w:sz w:val="28"/>
          <w:szCs w:val="28"/>
        </w:rPr>
      </w:pPr>
    </w:p>
    <w:p w:rsidR="00C52568" w:rsidRPr="00C52568" w:rsidRDefault="00CD2D7B" w:rsidP="00C52568">
      <w:pPr>
        <w:tabs>
          <w:tab w:val="left" w:pos="-21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52568" w:rsidRPr="00C52568">
        <w:rPr>
          <w:sz w:val="28"/>
          <w:szCs w:val="28"/>
        </w:rPr>
        <w:t>3. Для принятия и исполнения бюджетных обязательств в текущем финансовом году комитетом по финансам главным распорядителям бюджетных средств утверждаются лимиты бюджетных обязательств по форме согласно приложению № 3.</w:t>
      </w:r>
    </w:p>
    <w:p w:rsidR="00C52568" w:rsidRPr="00C52568" w:rsidRDefault="00CD2D7B" w:rsidP="00C52568">
      <w:pPr>
        <w:tabs>
          <w:tab w:val="left" w:pos="-21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52568" w:rsidRPr="00C52568">
        <w:rPr>
          <w:sz w:val="28"/>
          <w:szCs w:val="28"/>
        </w:rPr>
        <w:t>Лимиты бюджетных обязательств утверждаются одновременно с утверждением сводной росписи в размере бюджетных ассигнований, утвержденных решением о бюджете.</w:t>
      </w:r>
    </w:p>
    <w:p w:rsidR="00C52568" w:rsidRPr="00C52568" w:rsidRDefault="00C52568" w:rsidP="00C52568">
      <w:pPr>
        <w:tabs>
          <w:tab w:val="left" w:pos="-2160"/>
        </w:tabs>
        <w:jc w:val="both"/>
        <w:rPr>
          <w:sz w:val="28"/>
          <w:szCs w:val="28"/>
        </w:rPr>
      </w:pPr>
    </w:p>
    <w:p w:rsidR="00C52568" w:rsidRPr="00C52568" w:rsidRDefault="00C52568" w:rsidP="00CD2D7B">
      <w:pPr>
        <w:tabs>
          <w:tab w:val="left" w:pos="-2160"/>
        </w:tabs>
        <w:jc w:val="center"/>
        <w:rPr>
          <w:b/>
          <w:sz w:val="28"/>
          <w:szCs w:val="28"/>
        </w:rPr>
      </w:pPr>
      <w:r w:rsidRPr="00C52568">
        <w:rPr>
          <w:b/>
          <w:sz w:val="28"/>
          <w:szCs w:val="28"/>
        </w:rPr>
        <w:t>3. Доведение показателей сводной росписи и лимитов бюджетных обязательств</w:t>
      </w:r>
    </w:p>
    <w:p w:rsidR="00C52568" w:rsidRPr="00C52568" w:rsidRDefault="00CD2D7B" w:rsidP="00C52568">
      <w:pPr>
        <w:tabs>
          <w:tab w:val="left" w:pos="-21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52568" w:rsidRPr="00C52568">
        <w:rPr>
          <w:sz w:val="28"/>
          <w:szCs w:val="28"/>
        </w:rPr>
        <w:t>4. Комитет по финансам в течение 1 рабочего дня после утверждения сводной росписи доводит:</w:t>
      </w:r>
    </w:p>
    <w:p w:rsidR="00C52568" w:rsidRPr="00C52568" w:rsidRDefault="00C52568" w:rsidP="00C52568">
      <w:pPr>
        <w:tabs>
          <w:tab w:val="left" w:pos="-2160"/>
        </w:tabs>
        <w:jc w:val="both"/>
        <w:rPr>
          <w:sz w:val="28"/>
          <w:szCs w:val="28"/>
        </w:rPr>
      </w:pPr>
      <w:r w:rsidRPr="00C52568">
        <w:rPr>
          <w:sz w:val="28"/>
          <w:szCs w:val="28"/>
        </w:rPr>
        <w:t>- показатели сводной росписи и лимиты бюджетных обязательств до главных распорядителей;</w:t>
      </w:r>
    </w:p>
    <w:p w:rsidR="00C52568" w:rsidRPr="00C52568" w:rsidRDefault="00C52568" w:rsidP="00C52568">
      <w:pPr>
        <w:tabs>
          <w:tab w:val="left" w:pos="-2160"/>
        </w:tabs>
        <w:jc w:val="both"/>
        <w:rPr>
          <w:sz w:val="28"/>
          <w:szCs w:val="28"/>
        </w:rPr>
      </w:pPr>
      <w:r w:rsidRPr="00C52568">
        <w:rPr>
          <w:sz w:val="28"/>
          <w:szCs w:val="28"/>
        </w:rPr>
        <w:t>- показатели сводной росписи до главных администраторов источников.</w:t>
      </w:r>
    </w:p>
    <w:p w:rsidR="00C52568" w:rsidRPr="00C52568" w:rsidRDefault="00C52568" w:rsidP="00C52568">
      <w:pPr>
        <w:tabs>
          <w:tab w:val="left" w:pos="-2160"/>
        </w:tabs>
        <w:jc w:val="both"/>
        <w:rPr>
          <w:b/>
          <w:sz w:val="28"/>
          <w:szCs w:val="28"/>
        </w:rPr>
      </w:pPr>
    </w:p>
    <w:p w:rsidR="00C52568" w:rsidRPr="00C52568" w:rsidRDefault="00C52568" w:rsidP="00CD2D7B">
      <w:pPr>
        <w:tabs>
          <w:tab w:val="left" w:pos="-2160"/>
        </w:tabs>
        <w:jc w:val="center"/>
        <w:rPr>
          <w:b/>
          <w:sz w:val="28"/>
          <w:szCs w:val="28"/>
        </w:rPr>
      </w:pPr>
      <w:r w:rsidRPr="00C52568">
        <w:rPr>
          <w:b/>
          <w:sz w:val="28"/>
          <w:szCs w:val="28"/>
        </w:rPr>
        <w:t>4. Ведение сводной росписи и изменение лимитов бюджетных обязательств</w:t>
      </w:r>
    </w:p>
    <w:p w:rsidR="00C52568" w:rsidRPr="00C52568" w:rsidRDefault="00CD2D7B" w:rsidP="00C52568">
      <w:pPr>
        <w:tabs>
          <w:tab w:val="left" w:pos="-21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52568" w:rsidRPr="00C52568">
        <w:rPr>
          <w:sz w:val="28"/>
          <w:szCs w:val="28"/>
        </w:rPr>
        <w:t xml:space="preserve">5. Ведение сводной росписи и изменение лимитов бюджетных обязательств главных распорядителей осуществляет Комитет по финансам посредством внесения изменений в показатели сводной росписи и лимиты бюджетных обязательств. </w:t>
      </w:r>
    </w:p>
    <w:p w:rsidR="00C52568" w:rsidRPr="00C52568" w:rsidRDefault="00CD2D7B" w:rsidP="00C52568">
      <w:pPr>
        <w:tabs>
          <w:tab w:val="left" w:pos="-21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52568" w:rsidRPr="00C52568">
        <w:rPr>
          <w:sz w:val="28"/>
          <w:szCs w:val="28"/>
        </w:rPr>
        <w:t>6. Внесение изменений в сводную роспись осуществляется:</w:t>
      </w:r>
    </w:p>
    <w:p w:rsidR="00C52568" w:rsidRPr="00C52568" w:rsidRDefault="00CD2D7B" w:rsidP="00C52568">
      <w:pPr>
        <w:tabs>
          <w:tab w:val="left" w:pos="-21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52568" w:rsidRPr="00C52568">
        <w:rPr>
          <w:sz w:val="28"/>
          <w:szCs w:val="28"/>
        </w:rPr>
        <w:t>6.1.  в случае внесения изменений в решение о бюджете;</w:t>
      </w:r>
    </w:p>
    <w:p w:rsidR="00C52568" w:rsidRPr="00C52568" w:rsidRDefault="00C52568" w:rsidP="00C52568">
      <w:pPr>
        <w:tabs>
          <w:tab w:val="left" w:pos="-2160"/>
        </w:tabs>
        <w:jc w:val="both"/>
        <w:rPr>
          <w:sz w:val="28"/>
          <w:szCs w:val="28"/>
        </w:rPr>
      </w:pPr>
      <w:r w:rsidRPr="00C52568">
        <w:rPr>
          <w:sz w:val="28"/>
          <w:szCs w:val="28"/>
        </w:rPr>
        <w:t xml:space="preserve">      </w:t>
      </w:r>
      <w:r w:rsidR="00CD2D7B">
        <w:rPr>
          <w:sz w:val="28"/>
          <w:szCs w:val="28"/>
        </w:rPr>
        <w:t xml:space="preserve">  </w:t>
      </w:r>
      <w:r w:rsidRPr="00C52568">
        <w:rPr>
          <w:sz w:val="28"/>
          <w:szCs w:val="28"/>
        </w:rPr>
        <w:t xml:space="preserve"> 6.2. в соответствии с  решениями председателя Комитета по финансам без внесения изменений в решение о бюджете в следующих случаях: </w:t>
      </w:r>
    </w:p>
    <w:p w:rsidR="00C52568" w:rsidRPr="00C52568" w:rsidRDefault="00CD2D7B" w:rsidP="00C52568">
      <w:pPr>
        <w:tabs>
          <w:tab w:val="left" w:pos="-21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52568" w:rsidRPr="00C52568">
        <w:rPr>
          <w:sz w:val="28"/>
          <w:szCs w:val="28"/>
        </w:rPr>
        <w:t>6.2.1. недостаточности бюджетных ассигнований для исполнения публичных нормативных обязательств – с превышением общего объема указанных ассигнований в пределах 5 процентов общего объема бюджетных ассигнований, предусмотренных на их исполнение решением о бюджете;</w:t>
      </w:r>
    </w:p>
    <w:p w:rsidR="00C52568" w:rsidRPr="00C52568" w:rsidRDefault="00CD2D7B" w:rsidP="00C52568">
      <w:pPr>
        <w:tabs>
          <w:tab w:val="left" w:pos="-21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52568" w:rsidRPr="00C52568">
        <w:rPr>
          <w:sz w:val="28"/>
          <w:szCs w:val="28"/>
        </w:rPr>
        <w:t xml:space="preserve">6.2.2. изменения состава или полномочий (функций) главных распорядителей или подведомственных им бюджетных учреждений; </w:t>
      </w:r>
    </w:p>
    <w:p w:rsidR="00C52568" w:rsidRPr="00C52568" w:rsidRDefault="00CD2D7B" w:rsidP="00C52568">
      <w:pPr>
        <w:tabs>
          <w:tab w:val="left" w:pos="-21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52568" w:rsidRPr="00C52568">
        <w:rPr>
          <w:sz w:val="28"/>
          <w:szCs w:val="28"/>
        </w:rPr>
        <w:t>6.2.3. вступления в силу законов, предусматривающих осуществление полномочий органов местного самоуправления за счет субвенций из вышестоящих бюджетов;</w:t>
      </w:r>
    </w:p>
    <w:p w:rsidR="00C52568" w:rsidRPr="00C52568" w:rsidRDefault="00CD2D7B" w:rsidP="00C52568">
      <w:pPr>
        <w:tabs>
          <w:tab w:val="left" w:pos="-21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52568" w:rsidRPr="00C52568">
        <w:rPr>
          <w:sz w:val="28"/>
          <w:szCs w:val="28"/>
        </w:rPr>
        <w:t>6.2.4. исполнения судебных актов, предусматривающих обращение взыскания на средства бюджета города;</w:t>
      </w:r>
    </w:p>
    <w:p w:rsidR="00C52568" w:rsidRPr="00C52568" w:rsidRDefault="00CD2D7B" w:rsidP="00C52568">
      <w:pPr>
        <w:tabs>
          <w:tab w:val="left" w:pos="-216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C52568" w:rsidRPr="00C52568">
        <w:rPr>
          <w:sz w:val="28"/>
          <w:szCs w:val="28"/>
        </w:rPr>
        <w:t>6.2.5. использования средств резервного фонда администрации г.Свирска;</w:t>
      </w:r>
    </w:p>
    <w:p w:rsidR="00C52568" w:rsidRPr="00C52568" w:rsidRDefault="00CD2D7B" w:rsidP="00C52568">
      <w:pPr>
        <w:tabs>
          <w:tab w:val="left" w:pos="-21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52568" w:rsidRPr="00C52568">
        <w:rPr>
          <w:sz w:val="28"/>
          <w:szCs w:val="28"/>
        </w:rPr>
        <w:t>6.2.6. увеличения бюджетных ассигнований по отдельным разделам, подразделам, целевым статьям и видам расходов бюджета за счет экономии по использованию бюджетных ассигнований на оказание муниципальных услуг – в пределах общего объема бюджетных ассигнований, предусмотренных главному распорядителю на оказание муниципальных услуг при условии, что увеличение бюджетных ассигнований по соответствующему виду расходов не превышает 10 процентов;</w:t>
      </w:r>
    </w:p>
    <w:p w:rsidR="00C52568" w:rsidRPr="00C52568" w:rsidRDefault="00CD2D7B" w:rsidP="00C52568">
      <w:pPr>
        <w:tabs>
          <w:tab w:val="left" w:pos="-21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52568" w:rsidRPr="00C52568">
        <w:rPr>
          <w:sz w:val="28"/>
          <w:szCs w:val="28"/>
        </w:rPr>
        <w:t xml:space="preserve">6.2.7. фактического поступления средств субсидий и субвенций из вышестоящих бюджетов сверх утвержденных решением о бюджете; </w:t>
      </w:r>
    </w:p>
    <w:p w:rsidR="00C52568" w:rsidRPr="00C52568" w:rsidRDefault="00C52568" w:rsidP="00C52568">
      <w:pPr>
        <w:tabs>
          <w:tab w:val="left" w:pos="-2160"/>
        </w:tabs>
        <w:jc w:val="both"/>
        <w:rPr>
          <w:sz w:val="28"/>
          <w:szCs w:val="28"/>
        </w:rPr>
      </w:pPr>
      <w:r w:rsidRPr="00C52568">
        <w:rPr>
          <w:sz w:val="28"/>
          <w:szCs w:val="28"/>
        </w:rPr>
        <w:t xml:space="preserve">  </w:t>
      </w:r>
      <w:r w:rsidR="00CD2D7B">
        <w:rPr>
          <w:sz w:val="28"/>
          <w:szCs w:val="28"/>
        </w:rPr>
        <w:tab/>
      </w:r>
      <w:r w:rsidRPr="00C52568">
        <w:rPr>
          <w:sz w:val="28"/>
          <w:szCs w:val="28"/>
        </w:rPr>
        <w:t>6.2.8.  перераспределения бюджетных ассигнований между видами источников финансирования дефицита при образовании экономии в ходе исполнения бюджета в пределах общего объема бюджетных ассигнований по источникам финансирования дефицита, предусмотренных решением о бюджете;</w:t>
      </w:r>
    </w:p>
    <w:p w:rsidR="00C52568" w:rsidRPr="00C52568" w:rsidRDefault="00CD2D7B" w:rsidP="00C52568">
      <w:pPr>
        <w:tabs>
          <w:tab w:val="left" w:pos="-21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52568" w:rsidRPr="00C52568">
        <w:rPr>
          <w:sz w:val="28"/>
          <w:szCs w:val="28"/>
        </w:rPr>
        <w:t>6.2.9. в случае изменения типа муниципальных учреждений.</w:t>
      </w:r>
    </w:p>
    <w:p w:rsidR="00C52568" w:rsidRPr="00C52568" w:rsidRDefault="00C52568" w:rsidP="00C52568">
      <w:pPr>
        <w:tabs>
          <w:tab w:val="left" w:pos="-2160"/>
        </w:tabs>
        <w:jc w:val="both"/>
        <w:rPr>
          <w:sz w:val="28"/>
          <w:szCs w:val="28"/>
        </w:rPr>
      </w:pPr>
      <w:r w:rsidRPr="00C52568">
        <w:rPr>
          <w:sz w:val="28"/>
          <w:szCs w:val="28"/>
        </w:rPr>
        <w:tab/>
        <w:t>7. Изменение показателей сводной росписи по расходам влечет за собой изменение лимитов бюджетных обязательств главных распорядителей.</w:t>
      </w:r>
    </w:p>
    <w:p w:rsidR="00C52568" w:rsidRPr="00C52568" w:rsidRDefault="00CD2D7B" w:rsidP="00C52568">
      <w:pPr>
        <w:tabs>
          <w:tab w:val="left" w:pos="-21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52568" w:rsidRPr="00C52568">
        <w:rPr>
          <w:sz w:val="28"/>
          <w:szCs w:val="28"/>
        </w:rPr>
        <w:t>8. В случае внесения изменений в решение  о бюджете изменения в сводную роспись вносятся в порядке, предусмотренном пунктом 2 настоящего Порядка.</w:t>
      </w:r>
    </w:p>
    <w:p w:rsidR="00C52568" w:rsidRPr="00C52568" w:rsidRDefault="00CD2D7B" w:rsidP="00C52568">
      <w:pPr>
        <w:tabs>
          <w:tab w:val="left" w:pos="-21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52568" w:rsidRPr="00C52568">
        <w:rPr>
          <w:sz w:val="28"/>
          <w:szCs w:val="28"/>
        </w:rPr>
        <w:t>9. В случае принятия постановления администрации г.Свирска о выделении средств из резервного фонда администрации г.Свирска производится внесение изменений в сводную роспись в электронном виде в системе «АЦК-финансы». Внесенные  изменения в сводную роспись по основанию, указанному в настоящем пункте, учитываются при каждом  последующем внесении изменений в сводную роспись по другим основаниям.</w:t>
      </w:r>
    </w:p>
    <w:p w:rsidR="00C52568" w:rsidRPr="00C52568" w:rsidRDefault="00CD2D7B" w:rsidP="00C52568">
      <w:pPr>
        <w:tabs>
          <w:tab w:val="left" w:pos="-21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52568" w:rsidRPr="00C52568">
        <w:rPr>
          <w:sz w:val="28"/>
          <w:szCs w:val="28"/>
        </w:rPr>
        <w:t>10. В случае исполнения судебных актов, предусматривающих обращение взыскания на средства бюджета города, изменения в сводную роспись вносятся  в электронном виде в системе «АЦК-финансы». Внесенные  изменения в сводную роспись по основанию, указанному в настоящем пункте, учитываются при каждом  последующем внесении изменений в сводную роспись по другим основаниям.</w:t>
      </w:r>
    </w:p>
    <w:p w:rsidR="00C52568" w:rsidRPr="00C52568" w:rsidRDefault="00C52568" w:rsidP="00C52568">
      <w:pPr>
        <w:tabs>
          <w:tab w:val="left" w:pos="-2160"/>
        </w:tabs>
        <w:jc w:val="both"/>
        <w:rPr>
          <w:sz w:val="28"/>
          <w:szCs w:val="28"/>
        </w:rPr>
      </w:pPr>
      <w:r w:rsidRPr="00C52568">
        <w:rPr>
          <w:sz w:val="28"/>
          <w:szCs w:val="28"/>
        </w:rPr>
        <w:t xml:space="preserve">Основанием для внесения изменений в сводную роспись в случае недостаточности бюджетных ассигнований, предусмотренных решением о бюджете на исполнение исков к муниципальной казне, является судебный акт.  </w:t>
      </w:r>
    </w:p>
    <w:p w:rsidR="00C52568" w:rsidRPr="00C52568" w:rsidRDefault="00CD2D7B" w:rsidP="00C52568">
      <w:pPr>
        <w:tabs>
          <w:tab w:val="left" w:pos="-21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52568" w:rsidRPr="00C52568">
        <w:rPr>
          <w:sz w:val="28"/>
          <w:szCs w:val="28"/>
        </w:rPr>
        <w:t>В случае недостаточности бюджетных ассигнований на исполнение судебных актов, предусматривающих обращение взыскания на средства муниципальных бюджетных учреждений, внесение изменений в сводную роспись производится на основании обращения главного распорядителя в порядке, предусмотренном пунктами 12-14 настоящего Порядка.</w:t>
      </w:r>
    </w:p>
    <w:p w:rsidR="00C52568" w:rsidRPr="00C52568" w:rsidRDefault="00CD2D7B" w:rsidP="00C52568">
      <w:pPr>
        <w:tabs>
          <w:tab w:val="left" w:pos="-216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C52568" w:rsidRPr="00C52568">
        <w:rPr>
          <w:sz w:val="28"/>
          <w:szCs w:val="28"/>
        </w:rPr>
        <w:t>11. В случаях, предусмотренных пунктами 6.2.1 - 6.2.3, 6.2.6. - 6.2.8. настоящего Порядка, изменения в сводную роспись вносятся по предложениям главных распорядителей (главных администраторов источников).</w:t>
      </w:r>
    </w:p>
    <w:p w:rsidR="00C52568" w:rsidRPr="00C52568" w:rsidRDefault="00CD2D7B" w:rsidP="00C52568">
      <w:pPr>
        <w:tabs>
          <w:tab w:val="left" w:pos="-21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52568" w:rsidRPr="00C52568">
        <w:rPr>
          <w:sz w:val="28"/>
          <w:szCs w:val="28"/>
        </w:rPr>
        <w:t>12. Главные распорядители (главные администраторы источников) письменно сообщают в Комитет по финансам о предлагаемых изменениях  сводной росписи с обоснованием предлагаемых изменений и приложением информации об изменении сводной росписи на бумажном носителе в одном  экземпляре:</w:t>
      </w:r>
    </w:p>
    <w:p w:rsidR="00C52568" w:rsidRPr="00C52568" w:rsidRDefault="00C52568" w:rsidP="00C52568">
      <w:pPr>
        <w:tabs>
          <w:tab w:val="left" w:pos="-2160"/>
        </w:tabs>
        <w:jc w:val="both"/>
        <w:rPr>
          <w:sz w:val="28"/>
          <w:szCs w:val="28"/>
        </w:rPr>
      </w:pPr>
      <w:r w:rsidRPr="00C52568">
        <w:rPr>
          <w:sz w:val="28"/>
          <w:szCs w:val="28"/>
        </w:rPr>
        <w:t>- при изменении росписи расходов - по форме согласно приложению     № 4;</w:t>
      </w:r>
    </w:p>
    <w:p w:rsidR="00C52568" w:rsidRPr="00C52568" w:rsidRDefault="00C52568" w:rsidP="00C52568">
      <w:pPr>
        <w:tabs>
          <w:tab w:val="left" w:pos="-2160"/>
        </w:tabs>
        <w:jc w:val="both"/>
        <w:rPr>
          <w:sz w:val="28"/>
          <w:szCs w:val="28"/>
        </w:rPr>
      </w:pPr>
      <w:r w:rsidRPr="00C52568">
        <w:rPr>
          <w:sz w:val="28"/>
          <w:szCs w:val="28"/>
        </w:rPr>
        <w:t xml:space="preserve"> - при изменении росписи источников финансирования – по форме согласно приложению № 6.</w:t>
      </w:r>
    </w:p>
    <w:p w:rsidR="00C52568" w:rsidRPr="00C52568" w:rsidRDefault="00CD2D7B" w:rsidP="00C52568">
      <w:pPr>
        <w:tabs>
          <w:tab w:val="left" w:pos="-21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52568" w:rsidRPr="00C52568">
        <w:rPr>
          <w:sz w:val="28"/>
          <w:szCs w:val="28"/>
        </w:rPr>
        <w:t>13. Уменьшение бюджетных ассигнований, предусмотренных на исполнение публичных нормативных обязательств и обслуживание муниципального долга, для увеличения иных бюджетных ассигнований без внесения изменений в решение о бюджете не допускается.</w:t>
      </w:r>
    </w:p>
    <w:p w:rsidR="00C52568" w:rsidRPr="00C52568" w:rsidRDefault="00CD2D7B" w:rsidP="00C52568">
      <w:pPr>
        <w:tabs>
          <w:tab w:val="left" w:pos="-21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52568" w:rsidRPr="00C52568">
        <w:rPr>
          <w:sz w:val="28"/>
          <w:szCs w:val="28"/>
        </w:rPr>
        <w:t>14. В течение 3 рабочих дней после получения от главных распорядителей письменных обращений о внесении изменений в сводную роспись Комитет по финансам проверяет соответствие представленных данных на бумажном носителе на соответствие бюджетному законодательству Российской Федерации и показателям сводной росписи. Председатель Комитета по финансам принимает решение (оформляет приказ) об осуществлении изменений и ответственный работник бюджетного отдела вносит предлагаемые изменения в систему «АЦК-финансы».</w:t>
      </w:r>
    </w:p>
    <w:p w:rsidR="00C52568" w:rsidRPr="00C52568" w:rsidRDefault="00C52568" w:rsidP="00C52568">
      <w:pPr>
        <w:tabs>
          <w:tab w:val="left" w:pos="-2160"/>
        </w:tabs>
        <w:jc w:val="both"/>
        <w:rPr>
          <w:sz w:val="28"/>
          <w:szCs w:val="28"/>
        </w:rPr>
      </w:pPr>
      <w:r w:rsidRPr="00C52568">
        <w:rPr>
          <w:sz w:val="28"/>
          <w:szCs w:val="28"/>
        </w:rPr>
        <w:t>В случае отклонения предлагаемых изменений сводной росписи или несоответствия представленных данных на бумажном носителе возвращает главному распорядителю (главному администратору источников) весь пакет документов без исполнения с указанием причины их возврата.</w:t>
      </w:r>
    </w:p>
    <w:p w:rsidR="00C52568" w:rsidRPr="00C52568" w:rsidRDefault="00C52568" w:rsidP="00C52568">
      <w:pPr>
        <w:tabs>
          <w:tab w:val="left" w:pos="-2160"/>
        </w:tabs>
        <w:jc w:val="both"/>
        <w:rPr>
          <w:sz w:val="28"/>
          <w:szCs w:val="28"/>
        </w:rPr>
      </w:pPr>
    </w:p>
    <w:p w:rsidR="00C52568" w:rsidRPr="00C52568" w:rsidRDefault="00C52568" w:rsidP="00CD2D7B">
      <w:pPr>
        <w:tabs>
          <w:tab w:val="left" w:pos="-2160"/>
        </w:tabs>
        <w:jc w:val="center"/>
        <w:rPr>
          <w:b/>
          <w:sz w:val="28"/>
          <w:szCs w:val="28"/>
        </w:rPr>
      </w:pPr>
      <w:r w:rsidRPr="00C52568">
        <w:rPr>
          <w:b/>
          <w:sz w:val="28"/>
          <w:szCs w:val="28"/>
        </w:rPr>
        <w:t>5. Состав бюджетной росписи, порядок ее составления и утверждения, утверждение и доведение лимитов бюджетных обязательств</w:t>
      </w:r>
    </w:p>
    <w:p w:rsidR="00C52568" w:rsidRPr="00C52568" w:rsidRDefault="00CD2D7B" w:rsidP="00C52568">
      <w:pPr>
        <w:tabs>
          <w:tab w:val="left" w:pos="-21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52568" w:rsidRPr="00C52568">
        <w:rPr>
          <w:sz w:val="28"/>
          <w:szCs w:val="28"/>
        </w:rPr>
        <w:t>15. Бюджетная роспись составляется и ведется главным распорядителем (главным администратором источников) в целях исполнения бюджета по расходам (источникам финансирования дефицита бюджета).</w:t>
      </w:r>
    </w:p>
    <w:p w:rsidR="00C52568" w:rsidRPr="00C52568" w:rsidRDefault="00C52568" w:rsidP="00C52568">
      <w:pPr>
        <w:tabs>
          <w:tab w:val="left" w:pos="-2160"/>
        </w:tabs>
        <w:jc w:val="both"/>
        <w:rPr>
          <w:sz w:val="28"/>
          <w:szCs w:val="28"/>
        </w:rPr>
      </w:pPr>
      <w:r w:rsidRPr="00C52568">
        <w:rPr>
          <w:sz w:val="28"/>
          <w:szCs w:val="28"/>
        </w:rPr>
        <w:t xml:space="preserve">Главный распорядитель составляет бюджетную роспись расходов на год  в разрезе подведомственных распорядителей бюджетных средств (далее – распорядитель) и получателей бюджетных средств по кодам классификации расходов с детализацией по кодам операций сектора государственного управления по форме согласно приложению № 7. </w:t>
      </w:r>
    </w:p>
    <w:p w:rsidR="00C52568" w:rsidRPr="00C52568" w:rsidRDefault="00C52568" w:rsidP="00C52568">
      <w:pPr>
        <w:tabs>
          <w:tab w:val="left" w:pos="-2160"/>
        </w:tabs>
        <w:jc w:val="both"/>
        <w:rPr>
          <w:sz w:val="28"/>
          <w:szCs w:val="28"/>
        </w:rPr>
      </w:pPr>
      <w:r w:rsidRPr="00C52568">
        <w:rPr>
          <w:sz w:val="28"/>
          <w:szCs w:val="28"/>
        </w:rPr>
        <w:t xml:space="preserve">Главный администратор источников составляет бюджетную роспись источников финансирования дефицита бюджета на год по кодам классификации источников финансирования дефицита с детализацией по кодам операций сектора государственного управления по форме согласно приложению № 8. </w:t>
      </w:r>
    </w:p>
    <w:p w:rsidR="00C52568" w:rsidRPr="00C52568" w:rsidRDefault="00C52568" w:rsidP="00C52568">
      <w:pPr>
        <w:tabs>
          <w:tab w:val="left" w:pos="-2160"/>
        </w:tabs>
        <w:jc w:val="both"/>
        <w:rPr>
          <w:sz w:val="28"/>
          <w:szCs w:val="28"/>
        </w:rPr>
      </w:pPr>
      <w:r w:rsidRPr="00C52568">
        <w:rPr>
          <w:sz w:val="28"/>
          <w:szCs w:val="28"/>
        </w:rPr>
        <w:lastRenderedPageBreak/>
        <w:t>Бюджетная роспись составляется главным распорядителем (главным администратором источников) в соответствии с бюджетными ассигнованиями, утвержденными сводной бюджетной росписью и доведенными лимитами бюджетных обязательств по соответствующему главному распорядителю (главному администратору источников).</w:t>
      </w:r>
    </w:p>
    <w:p w:rsidR="00C52568" w:rsidRPr="00C52568" w:rsidRDefault="00C52568" w:rsidP="00C52568">
      <w:pPr>
        <w:tabs>
          <w:tab w:val="left" w:pos="-2160"/>
        </w:tabs>
        <w:jc w:val="both"/>
        <w:rPr>
          <w:bCs/>
          <w:sz w:val="28"/>
          <w:szCs w:val="28"/>
        </w:rPr>
      </w:pPr>
      <w:r w:rsidRPr="00C52568">
        <w:rPr>
          <w:bCs/>
          <w:sz w:val="28"/>
          <w:szCs w:val="28"/>
        </w:rPr>
        <w:t>Бюджетная роспись утверждается главным распорядителем (главным администратором источников).</w:t>
      </w:r>
    </w:p>
    <w:p w:rsidR="00C52568" w:rsidRPr="00C52568" w:rsidRDefault="00CD2D7B" w:rsidP="00C52568">
      <w:pPr>
        <w:tabs>
          <w:tab w:val="left" w:pos="-21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52568" w:rsidRPr="00C52568">
        <w:rPr>
          <w:sz w:val="28"/>
          <w:szCs w:val="28"/>
        </w:rPr>
        <w:t>16. Лимиты бюджетных обязательств подведомственных получателей бюджетных средств формируются главным распорядителем в пределах доведенных до главного распорядителя лимитов бюджетных обязательств.</w:t>
      </w:r>
    </w:p>
    <w:p w:rsidR="00C52568" w:rsidRPr="00C52568" w:rsidRDefault="00C52568" w:rsidP="00C52568">
      <w:pPr>
        <w:tabs>
          <w:tab w:val="left" w:pos="-2160"/>
        </w:tabs>
        <w:jc w:val="both"/>
        <w:rPr>
          <w:sz w:val="28"/>
          <w:szCs w:val="28"/>
        </w:rPr>
      </w:pPr>
      <w:r w:rsidRPr="00C52568">
        <w:rPr>
          <w:sz w:val="28"/>
          <w:szCs w:val="28"/>
        </w:rPr>
        <w:t>Главный распорядитель доводит лимиты бюджетных обязательств до подведомственных получателей бюджетных средств по форме согласно приложению № 9.</w:t>
      </w:r>
    </w:p>
    <w:p w:rsidR="00C52568" w:rsidRPr="00C52568" w:rsidRDefault="00C52568" w:rsidP="00C52568">
      <w:pPr>
        <w:tabs>
          <w:tab w:val="left" w:pos="-2160"/>
        </w:tabs>
        <w:jc w:val="both"/>
        <w:rPr>
          <w:b/>
          <w:sz w:val="28"/>
          <w:szCs w:val="28"/>
        </w:rPr>
      </w:pPr>
    </w:p>
    <w:p w:rsidR="00C52568" w:rsidRPr="00C52568" w:rsidRDefault="00C52568" w:rsidP="00CD2D7B">
      <w:pPr>
        <w:tabs>
          <w:tab w:val="left" w:pos="-2160"/>
        </w:tabs>
        <w:jc w:val="center"/>
        <w:rPr>
          <w:b/>
          <w:sz w:val="28"/>
          <w:szCs w:val="28"/>
        </w:rPr>
      </w:pPr>
      <w:r w:rsidRPr="00C52568">
        <w:rPr>
          <w:b/>
          <w:sz w:val="28"/>
          <w:szCs w:val="28"/>
        </w:rPr>
        <w:t>6. Ведение бюджетной росписи и изменение лимитов бюджетных обязательств</w:t>
      </w:r>
    </w:p>
    <w:p w:rsidR="00C52568" w:rsidRPr="00C52568" w:rsidRDefault="00CD2D7B" w:rsidP="00C52568">
      <w:pPr>
        <w:tabs>
          <w:tab w:val="left" w:pos="-21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52568" w:rsidRPr="00C52568">
        <w:rPr>
          <w:sz w:val="28"/>
          <w:szCs w:val="28"/>
        </w:rPr>
        <w:t>17. Ведение бюджетной росписи и изменение лимитов бюджетных обязательств осуществляет главный распорядитель (главный администратор источников) посредством внесения изменений в показатели бюджетной росписи и лимиты бюджетных обязательств.</w:t>
      </w:r>
    </w:p>
    <w:p w:rsidR="00C52568" w:rsidRPr="00C52568" w:rsidRDefault="00CD2D7B" w:rsidP="00C52568">
      <w:pPr>
        <w:tabs>
          <w:tab w:val="left" w:pos="-21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52568" w:rsidRPr="00C52568">
        <w:rPr>
          <w:sz w:val="28"/>
          <w:szCs w:val="28"/>
        </w:rPr>
        <w:t xml:space="preserve">18. Изменение бюджетной росписи и лимитов бюджетных обязательств, приводящие к изменению показателей сводной росписи, осуществляется в соответствии с основаниями, указанными в пункте 6 настоящего Порядка. </w:t>
      </w:r>
    </w:p>
    <w:p w:rsidR="00C52568" w:rsidRPr="00C52568" w:rsidRDefault="00C52568" w:rsidP="00C52568">
      <w:pPr>
        <w:tabs>
          <w:tab w:val="left" w:pos="-2160"/>
        </w:tabs>
        <w:jc w:val="both"/>
        <w:rPr>
          <w:sz w:val="28"/>
          <w:szCs w:val="28"/>
        </w:rPr>
      </w:pPr>
      <w:r w:rsidRPr="00C52568">
        <w:rPr>
          <w:sz w:val="28"/>
          <w:szCs w:val="28"/>
        </w:rPr>
        <w:t>Получение главным распорядителем  лимитов бюджетных обязательств с учетом изменений (главным администратором источников – показателей сводной росписи с учетом изменений) является основанием для внесения главным распорядителем (главным администратором источников)  соответствующих изменений в показатели бюджетной росписи и лимиты бюджетных обязательств получателей бюджетных средств.</w:t>
      </w:r>
    </w:p>
    <w:p w:rsidR="00C52568" w:rsidRPr="00C52568" w:rsidRDefault="00CD2D7B" w:rsidP="00C52568">
      <w:pPr>
        <w:tabs>
          <w:tab w:val="left" w:pos="-21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52568" w:rsidRPr="00C52568">
        <w:rPr>
          <w:sz w:val="28"/>
          <w:szCs w:val="28"/>
        </w:rPr>
        <w:t>19. Изменение бюджетной росписи и лимитов бюджетных обязательств, не приводящее к изменению показателей сводной росписи и лимитов бюджетных обязательств  главного распорядителя, осуществляется главным распорядителем на основании письменного обращения получателя бюджетных средств, находящегося в его ведении.</w:t>
      </w:r>
    </w:p>
    <w:p w:rsidR="00C52568" w:rsidRPr="00C52568" w:rsidRDefault="00C52568" w:rsidP="00C52568">
      <w:pPr>
        <w:tabs>
          <w:tab w:val="left" w:pos="-2160"/>
        </w:tabs>
        <w:jc w:val="both"/>
        <w:rPr>
          <w:sz w:val="28"/>
          <w:szCs w:val="28"/>
        </w:rPr>
      </w:pPr>
      <w:r w:rsidRPr="00C52568">
        <w:rPr>
          <w:sz w:val="28"/>
          <w:szCs w:val="28"/>
        </w:rPr>
        <w:t>Главный распорядитель подготавливает информацию о внесении изменений в бюджетную роспись по основаниям, указанным в настоящем пункте, и представляет его с письменным обоснованием вносимых изменений в Комитет по финансам для согласования.</w:t>
      </w:r>
    </w:p>
    <w:p w:rsidR="00C52568" w:rsidRPr="00C52568" w:rsidRDefault="00C52568" w:rsidP="00C52568">
      <w:pPr>
        <w:tabs>
          <w:tab w:val="left" w:pos="-2160"/>
        </w:tabs>
        <w:jc w:val="both"/>
        <w:rPr>
          <w:sz w:val="28"/>
          <w:szCs w:val="28"/>
        </w:rPr>
      </w:pPr>
      <w:r w:rsidRPr="00C52568">
        <w:rPr>
          <w:sz w:val="28"/>
          <w:szCs w:val="28"/>
        </w:rPr>
        <w:t>Согласованный документ  утверждается главным распорядителем, копия представляется в Комитет по финансам.</w:t>
      </w:r>
    </w:p>
    <w:p w:rsidR="00C52568" w:rsidRPr="00C52568" w:rsidRDefault="00C52568" w:rsidP="00C52568">
      <w:pPr>
        <w:tabs>
          <w:tab w:val="left" w:pos="-2160"/>
        </w:tabs>
        <w:jc w:val="both"/>
        <w:rPr>
          <w:sz w:val="28"/>
          <w:szCs w:val="28"/>
        </w:rPr>
      </w:pPr>
      <w:r w:rsidRPr="00C52568">
        <w:rPr>
          <w:sz w:val="28"/>
          <w:szCs w:val="28"/>
        </w:rPr>
        <w:t xml:space="preserve">Комитет по финансам осуществляет проверку изменений на предмет соответствия нормативному акту главного распорядителя и утверждает изменения путем изменения лимитов бюджетных обязательств </w:t>
      </w:r>
      <w:r w:rsidRPr="00C52568">
        <w:rPr>
          <w:sz w:val="28"/>
          <w:szCs w:val="28"/>
        </w:rPr>
        <w:lastRenderedPageBreak/>
        <w:t xml:space="preserve">распорядителей и получателей бюджетных средств в системе «АЦК-финансы». </w:t>
      </w:r>
    </w:p>
    <w:p w:rsidR="00C52568" w:rsidRPr="00C52568" w:rsidRDefault="00C52568" w:rsidP="00C52568">
      <w:pPr>
        <w:tabs>
          <w:tab w:val="left" w:pos="-2160"/>
        </w:tabs>
        <w:jc w:val="both"/>
        <w:rPr>
          <w:sz w:val="28"/>
          <w:szCs w:val="28"/>
        </w:rPr>
      </w:pPr>
      <w:r w:rsidRPr="00C52568">
        <w:rPr>
          <w:sz w:val="28"/>
          <w:szCs w:val="28"/>
        </w:rPr>
        <w:t>В случае  если при изменении  лимитов бюджетных обязательств  возникает необходимость  внесения изменений в План -график  размещения заказов на поставки товаров, выполнения работ, оказания услуг для нужд заказчиков, Комитет по финансам администрации муниципального образования «город Свирск» формирует в системе АЦК- финансы  Уведомление об уточненных лимитах  бюджетных обязательств местного бюджета муниципального образования «город Свирск» по главному распорядителю бюджетных средств  согласно приложению № 10.</w:t>
      </w:r>
    </w:p>
    <w:p w:rsidR="00C52568" w:rsidRPr="00C52568" w:rsidRDefault="00C52568" w:rsidP="00C52568">
      <w:pPr>
        <w:tabs>
          <w:tab w:val="left" w:pos="-2160"/>
        </w:tabs>
        <w:jc w:val="both"/>
        <w:rPr>
          <w:sz w:val="28"/>
          <w:szCs w:val="28"/>
        </w:rPr>
      </w:pPr>
    </w:p>
    <w:p w:rsidR="00C52568" w:rsidRPr="00C52568" w:rsidRDefault="00C52568" w:rsidP="00C52568">
      <w:pPr>
        <w:tabs>
          <w:tab w:val="left" w:pos="-2160"/>
        </w:tabs>
        <w:jc w:val="both"/>
        <w:rPr>
          <w:sz w:val="28"/>
          <w:szCs w:val="28"/>
        </w:rPr>
      </w:pPr>
    </w:p>
    <w:p w:rsidR="00C52568" w:rsidRPr="00C52568" w:rsidRDefault="00C52568" w:rsidP="00C52568">
      <w:pPr>
        <w:tabs>
          <w:tab w:val="left" w:pos="-2160"/>
        </w:tabs>
        <w:jc w:val="both"/>
        <w:rPr>
          <w:sz w:val="28"/>
          <w:szCs w:val="28"/>
        </w:rPr>
      </w:pPr>
      <w:r w:rsidRPr="00C52568">
        <w:rPr>
          <w:sz w:val="28"/>
          <w:szCs w:val="28"/>
        </w:rPr>
        <w:t xml:space="preserve">Председатель </w:t>
      </w:r>
    </w:p>
    <w:p w:rsidR="00C52568" w:rsidRPr="00C52568" w:rsidRDefault="00C52568" w:rsidP="00C52568">
      <w:pPr>
        <w:tabs>
          <w:tab w:val="left" w:pos="-2160"/>
        </w:tabs>
        <w:jc w:val="both"/>
        <w:rPr>
          <w:sz w:val="28"/>
          <w:szCs w:val="28"/>
        </w:rPr>
      </w:pPr>
      <w:r w:rsidRPr="00C52568">
        <w:rPr>
          <w:sz w:val="28"/>
          <w:szCs w:val="28"/>
        </w:rPr>
        <w:t>Комитета по финансам</w:t>
      </w:r>
      <w:r w:rsidRPr="00C52568">
        <w:rPr>
          <w:sz w:val="28"/>
          <w:szCs w:val="28"/>
        </w:rPr>
        <w:tab/>
      </w:r>
      <w:r w:rsidRPr="00C52568">
        <w:rPr>
          <w:sz w:val="28"/>
          <w:szCs w:val="28"/>
        </w:rPr>
        <w:tab/>
      </w:r>
      <w:r w:rsidRPr="00C52568">
        <w:rPr>
          <w:sz w:val="28"/>
          <w:szCs w:val="28"/>
        </w:rPr>
        <w:tab/>
      </w:r>
      <w:r w:rsidRPr="00C52568">
        <w:rPr>
          <w:sz w:val="28"/>
          <w:szCs w:val="28"/>
        </w:rPr>
        <w:tab/>
      </w:r>
      <w:r w:rsidRPr="00C52568">
        <w:rPr>
          <w:sz w:val="28"/>
          <w:szCs w:val="28"/>
        </w:rPr>
        <w:tab/>
      </w:r>
      <w:r w:rsidRPr="00C52568">
        <w:rPr>
          <w:sz w:val="28"/>
          <w:szCs w:val="28"/>
        </w:rPr>
        <w:tab/>
      </w:r>
      <w:r w:rsidRPr="00C52568">
        <w:rPr>
          <w:sz w:val="28"/>
          <w:szCs w:val="28"/>
        </w:rPr>
        <w:tab/>
        <w:t>Г.В.Белобородова</w:t>
      </w:r>
    </w:p>
    <w:p w:rsidR="00C52568" w:rsidRPr="00C52568" w:rsidRDefault="00C52568" w:rsidP="00C52568">
      <w:pPr>
        <w:tabs>
          <w:tab w:val="left" w:pos="-2160"/>
        </w:tabs>
        <w:jc w:val="both"/>
        <w:rPr>
          <w:sz w:val="28"/>
          <w:szCs w:val="28"/>
        </w:rPr>
      </w:pPr>
    </w:p>
    <w:p w:rsidR="00C52568" w:rsidRPr="00C52568" w:rsidRDefault="00C52568" w:rsidP="00C52568">
      <w:pPr>
        <w:tabs>
          <w:tab w:val="left" w:pos="-2160"/>
        </w:tabs>
        <w:jc w:val="both"/>
        <w:rPr>
          <w:sz w:val="28"/>
          <w:szCs w:val="28"/>
        </w:rPr>
      </w:pPr>
    </w:p>
    <w:p w:rsidR="00C52568" w:rsidRPr="00C52568" w:rsidRDefault="00C52568" w:rsidP="00C52568">
      <w:pPr>
        <w:tabs>
          <w:tab w:val="left" w:pos="-2160"/>
        </w:tabs>
        <w:jc w:val="both"/>
        <w:rPr>
          <w:sz w:val="28"/>
          <w:szCs w:val="28"/>
        </w:rPr>
      </w:pPr>
    </w:p>
    <w:p w:rsidR="00C52568" w:rsidRDefault="00C52568" w:rsidP="00BB62FB">
      <w:pPr>
        <w:tabs>
          <w:tab w:val="left" w:pos="-2160"/>
        </w:tabs>
        <w:jc w:val="both"/>
        <w:rPr>
          <w:sz w:val="28"/>
          <w:szCs w:val="28"/>
        </w:rPr>
      </w:pPr>
    </w:p>
    <w:p w:rsidR="00496AB9" w:rsidRDefault="00496AB9" w:rsidP="00BB62FB">
      <w:pPr>
        <w:tabs>
          <w:tab w:val="left" w:pos="-2160"/>
        </w:tabs>
        <w:jc w:val="both"/>
        <w:rPr>
          <w:sz w:val="28"/>
          <w:szCs w:val="28"/>
        </w:rPr>
      </w:pPr>
    </w:p>
    <w:p w:rsidR="00496AB9" w:rsidRDefault="00496AB9" w:rsidP="00BB62FB">
      <w:pPr>
        <w:tabs>
          <w:tab w:val="left" w:pos="-2160"/>
        </w:tabs>
        <w:jc w:val="both"/>
        <w:rPr>
          <w:sz w:val="28"/>
          <w:szCs w:val="28"/>
        </w:rPr>
      </w:pPr>
    </w:p>
    <w:p w:rsidR="00496AB9" w:rsidRDefault="00496AB9" w:rsidP="00BB62FB">
      <w:pPr>
        <w:tabs>
          <w:tab w:val="left" w:pos="-2160"/>
        </w:tabs>
        <w:jc w:val="both"/>
        <w:rPr>
          <w:sz w:val="28"/>
          <w:szCs w:val="28"/>
        </w:rPr>
      </w:pPr>
    </w:p>
    <w:p w:rsidR="00496AB9" w:rsidRDefault="00496AB9" w:rsidP="00BB62FB">
      <w:pPr>
        <w:tabs>
          <w:tab w:val="left" w:pos="-2160"/>
        </w:tabs>
        <w:jc w:val="both"/>
        <w:rPr>
          <w:sz w:val="28"/>
          <w:szCs w:val="28"/>
        </w:rPr>
      </w:pPr>
    </w:p>
    <w:p w:rsidR="00496AB9" w:rsidRDefault="00496AB9" w:rsidP="00BB62FB">
      <w:pPr>
        <w:tabs>
          <w:tab w:val="left" w:pos="-2160"/>
        </w:tabs>
        <w:jc w:val="both"/>
        <w:rPr>
          <w:sz w:val="28"/>
          <w:szCs w:val="28"/>
        </w:rPr>
      </w:pPr>
    </w:p>
    <w:p w:rsidR="00496AB9" w:rsidRDefault="00496AB9" w:rsidP="00BB62FB">
      <w:pPr>
        <w:tabs>
          <w:tab w:val="left" w:pos="-2160"/>
        </w:tabs>
        <w:jc w:val="both"/>
        <w:rPr>
          <w:sz w:val="28"/>
          <w:szCs w:val="28"/>
        </w:rPr>
      </w:pPr>
    </w:p>
    <w:p w:rsidR="00496AB9" w:rsidRDefault="00496AB9" w:rsidP="00BB62FB">
      <w:pPr>
        <w:tabs>
          <w:tab w:val="left" w:pos="-2160"/>
        </w:tabs>
        <w:jc w:val="both"/>
        <w:rPr>
          <w:sz w:val="28"/>
          <w:szCs w:val="28"/>
        </w:rPr>
      </w:pPr>
    </w:p>
    <w:p w:rsidR="00496AB9" w:rsidRDefault="00496AB9" w:rsidP="00BB62FB">
      <w:pPr>
        <w:tabs>
          <w:tab w:val="left" w:pos="-2160"/>
        </w:tabs>
        <w:jc w:val="both"/>
        <w:rPr>
          <w:sz w:val="28"/>
          <w:szCs w:val="28"/>
        </w:rPr>
      </w:pPr>
    </w:p>
    <w:p w:rsidR="00496AB9" w:rsidRDefault="00496AB9" w:rsidP="00BB62FB">
      <w:pPr>
        <w:tabs>
          <w:tab w:val="left" w:pos="-2160"/>
        </w:tabs>
        <w:jc w:val="both"/>
        <w:rPr>
          <w:sz w:val="28"/>
          <w:szCs w:val="28"/>
        </w:rPr>
      </w:pPr>
    </w:p>
    <w:p w:rsidR="00496AB9" w:rsidRDefault="00496AB9" w:rsidP="00BB62FB">
      <w:pPr>
        <w:tabs>
          <w:tab w:val="left" w:pos="-2160"/>
        </w:tabs>
        <w:jc w:val="both"/>
        <w:rPr>
          <w:sz w:val="28"/>
          <w:szCs w:val="28"/>
        </w:rPr>
      </w:pPr>
    </w:p>
    <w:p w:rsidR="00496AB9" w:rsidRDefault="00496AB9" w:rsidP="00BB62FB">
      <w:pPr>
        <w:tabs>
          <w:tab w:val="left" w:pos="-2160"/>
        </w:tabs>
        <w:jc w:val="both"/>
        <w:rPr>
          <w:sz w:val="28"/>
          <w:szCs w:val="28"/>
        </w:rPr>
      </w:pPr>
    </w:p>
    <w:p w:rsidR="00496AB9" w:rsidRDefault="00496AB9" w:rsidP="00BB62FB">
      <w:pPr>
        <w:tabs>
          <w:tab w:val="left" w:pos="-2160"/>
        </w:tabs>
        <w:jc w:val="both"/>
        <w:rPr>
          <w:sz w:val="28"/>
          <w:szCs w:val="28"/>
        </w:rPr>
      </w:pPr>
    </w:p>
    <w:p w:rsidR="00496AB9" w:rsidRDefault="00496AB9" w:rsidP="00BB62FB">
      <w:pPr>
        <w:tabs>
          <w:tab w:val="left" w:pos="-2160"/>
        </w:tabs>
        <w:jc w:val="both"/>
        <w:rPr>
          <w:sz w:val="28"/>
          <w:szCs w:val="28"/>
        </w:rPr>
      </w:pPr>
    </w:p>
    <w:p w:rsidR="00496AB9" w:rsidRDefault="00496AB9" w:rsidP="00BB62FB">
      <w:pPr>
        <w:tabs>
          <w:tab w:val="left" w:pos="-2160"/>
        </w:tabs>
        <w:jc w:val="both"/>
        <w:rPr>
          <w:sz w:val="28"/>
          <w:szCs w:val="28"/>
        </w:rPr>
      </w:pPr>
    </w:p>
    <w:p w:rsidR="00496AB9" w:rsidRDefault="00496AB9" w:rsidP="00BB62FB">
      <w:pPr>
        <w:tabs>
          <w:tab w:val="left" w:pos="-2160"/>
        </w:tabs>
        <w:jc w:val="both"/>
        <w:rPr>
          <w:sz w:val="28"/>
          <w:szCs w:val="28"/>
        </w:rPr>
      </w:pPr>
    </w:p>
    <w:p w:rsidR="00496AB9" w:rsidRDefault="00496AB9" w:rsidP="00BB62FB">
      <w:pPr>
        <w:tabs>
          <w:tab w:val="left" w:pos="-2160"/>
        </w:tabs>
        <w:jc w:val="both"/>
        <w:rPr>
          <w:sz w:val="28"/>
          <w:szCs w:val="28"/>
        </w:rPr>
      </w:pPr>
    </w:p>
    <w:p w:rsidR="00496AB9" w:rsidRDefault="00496AB9" w:rsidP="00BB62FB">
      <w:pPr>
        <w:tabs>
          <w:tab w:val="left" w:pos="-2160"/>
        </w:tabs>
        <w:jc w:val="both"/>
        <w:rPr>
          <w:sz w:val="28"/>
          <w:szCs w:val="28"/>
        </w:rPr>
      </w:pPr>
    </w:p>
    <w:p w:rsidR="00496AB9" w:rsidRDefault="00496AB9" w:rsidP="00BB62FB">
      <w:pPr>
        <w:tabs>
          <w:tab w:val="left" w:pos="-2160"/>
        </w:tabs>
        <w:jc w:val="both"/>
        <w:rPr>
          <w:sz w:val="28"/>
          <w:szCs w:val="28"/>
        </w:rPr>
      </w:pPr>
    </w:p>
    <w:p w:rsidR="00496AB9" w:rsidRDefault="00496AB9" w:rsidP="00BB62FB">
      <w:pPr>
        <w:tabs>
          <w:tab w:val="left" w:pos="-2160"/>
        </w:tabs>
        <w:jc w:val="both"/>
        <w:rPr>
          <w:sz w:val="28"/>
          <w:szCs w:val="28"/>
        </w:rPr>
      </w:pPr>
    </w:p>
    <w:p w:rsidR="00496AB9" w:rsidRDefault="00496AB9" w:rsidP="00BB62FB">
      <w:pPr>
        <w:tabs>
          <w:tab w:val="left" w:pos="-2160"/>
        </w:tabs>
        <w:jc w:val="both"/>
        <w:rPr>
          <w:sz w:val="28"/>
          <w:szCs w:val="28"/>
        </w:rPr>
      </w:pPr>
    </w:p>
    <w:p w:rsidR="00496AB9" w:rsidRDefault="00496AB9" w:rsidP="00BB62FB">
      <w:pPr>
        <w:tabs>
          <w:tab w:val="left" w:pos="-2160"/>
        </w:tabs>
        <w:jc w:val="both"/>
        <w:rPr>
          <w:sz w:val="28"/>
          <w:szCs w:val="28"/>
        </w:rPr>
      </w:pPr>
    </w:p>
    <w:p w:rsidR="00496AB9" w:rsidRDefault="00496AB9" w:rsidP="00BB62FB">
      <w:pPr>
        <w:tabs>
          <w:tab w:val="left" w:pos="-2160"/>
        </w:tabs>
        <w:jc w:val="both"/>
        <w:rPr>
          <w:sz w:val="28"/>
          <w:szCs w:val="28"/>
        </w:rPr>
      </w:pPr>
    </w:p>
    <w:p w:rsidR="00496AB9" w:rsidRDefault="00496AB9" w:rsidP="00BB62FB">
      <w:pPr>
        <w:tabs>
          <w:tab w:val="left" w:pos="-2160"/>
        </w:tabs>
        <w:jc w:val="both"/>
        <w:rPr>
          <w:sz w:val="28"/>
          <w:szCs w:val="28"/>
        </w:rPr>
      </w:pPr>
    </w:p>
    <w:p w:rsidR="00496AB9" w:rsidRDefault="00496AB9" w:rsidP="00BB62FB">
      <w:pPr>
        <w:tabs>
          <w:tab w:val="left" w:pos="-2160"/>
        </w:tabs>
        <w:jc w:val="both"/>
        <w:rPr>
          <w:sz w:val="28"/>
          <w:szCs w:val="28"/>
        </w:rPr>
      </w:pPr>
    </w:p>
    <w:p w:rsidR="00496AB9" w:rsidRDefault="00496AB9" w:rsidP="00BB62FB">
      <w:pPr>
        <w:tabs>
          <w:tab w:val="left" w:pos="-2160"/>
        </w:tabs>
        <w:jc w:val="both"/>
        <w:rPr>
          <w:sz w:val="28"/>
          <w:szCs w:val="28"/>
        </w:rPr>
      </w:pPr>
    </w:p>
    <w:p w:rsidR="00496AB9" w:rsidRDefault="00496AB9" w:rsidP="00BB62FB">
      <w:pPr>
        <w:tabs>
          <w:tab w:val="left" w:pos="-2160"/>
        </w:tabs>
        <w:jc w:val="both"/>
        <w:rPr>
          <w:sz w:val="28"/>
          <w:szCs w:val="28"/>
        </w:rPr>
      </w:pPr>
    </w:p>
    <w:p w:rsidR="00496AB9" w:rsidRDefault="00496AB9" w:rsidP="00BB62FB">
      <w:pPr>
        <w:tabs>
          <w:tab w:val="left" w:pos="-2160"/>
        </w:tabs>
        <w:jc w:val="both"/>
        <w:rPr>
          <w:sz w:val="28"/>
          <w:szCs w:val="28"/>
        </w:rPr>
      </w:pPr>
    </w:p>
    <w:p w:rsidR="00496AB9" w:rsidRDefault="00496AB9" w:rsidP="00BB62FB">
      <w:pPr>
        <w:tabs>
          <w:tab w:val="left" w:pos="-2160"/>
        </w:tabs>
        <w:jc w:val="both"/>
      </w:pPr>
    </w:p>
    <w:p w:rsidR="00496AB9" w:rsidRDefault="001D1778" w:rsidP="00BB62FB">
      <w:pPr>
        <w:tabs>
          <w:tab w:val="left" w:pos="-2160"/>
        </w:tabs>
        <w:jc w:val="both"/>
      </w:pPr>
      <w:r w:rsidRPr="00496AB9">
        <w:rPr>
          <w:noProof/>
        </w:rPr>
        <w:drawing>
          <wp:inline distT="0" distB="0" distL="0" distR="0">
            <wp:extent cx="5934075" cy="46005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60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AB9" w:rsidRDefault="001D1778" w:rsidP="00BB62FB">
      <w:pPr>
        <w:tabs>
          <w:tab w:val="left" w:pos="-2160"/>
        </w:tabs>
        <w:jc w:val="both"/>
      </w:pPr>
      <w:r w:rsidRPr="00496AB9">
        <w:rPr>
          <w:noProof/>
        </w:rPr>
        <w:drawing>
          <wp:inline distT="0" distB="0" distL="0" distR="0">
            <wp:extent cx="5934075" cy="38004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AB9" w:rsidRDefault="00496AB9" w:rsidP="00BB62FB">
      <w:pPr>
        <w:tabs>
          <w:tab w:val="left" w:pos="-2160"/>
        </w:tabs>
        <w:jc w:val="both"/>
      </w:pPr>
    </w:p>
    <w:p w:rsidR="00496AB9" w:rsidRDefault="00496AB9" w:rsidP="00BB62FB">
      <w:pPr>
        <w:tabs>
          <w:tab w:val="left" w:pos="-2160"/>
        </w:tabs>
        <w:jc w:val="both"/>
      </w:pPr>
    </w:p>
    <w:p w:rsidR="00496AB9" w:rsidRDefault="001D1778" w:rsidP="00BB62FB">
      <w:pPr>
        <w:tabs>
          <w:tab w:val="left" w:pos="-2160"/>
        </w:tabs>
        <w:jc w:val="both"/>
      </w:pPr>
      <w:r w:rsidRPr="00496AB9">
        <w:rPr>
          <w:noProof/>
        </w:rPr>
        <w:lastRenderedPageBreak/>
        <w:drawing>
          <wp:inline distT="0" distB="0" distL="0" distR="0">
            <wp:extent cx="5934075" cy="34385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AB9" w:rsidRDefault="001D1778" w:rsidP="00BB62FB">
      <w:pPr>
        <w:tabs>
          <w:tab w:val="left" w:pos="-2160"/>
        </w:tabs>
        <w:jc w:val="both"/>
      </w:pPr>
      <w:r w:rsidRPr="00496AB9">
        <w:rPr>
          <w:noProof/>
        </w:rPr>
        <w:drawing>
          <wp:inline distT="0" distB="0" distL="0" distR="0">
            <wp:extent cx="5934075" cy="22193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AB9" w:rsidRDefault="001D1778" w:rsidP="00BB62FB">
      <w:pPr>
        <w:tabs>
          <w:tab w:val="left" w:pos="-2160"/>
        </w:tabs>
        <w:jc w:val="both"/>
      </w:pPr>
      <w:r w:rsidRPr="00496AB9">
        <w:rPr>
          <w:noProof/>
        </w:rPr>
        <w:drawing>
          <wp:inline distT="0" distB="0" distL="0" distR="0">
            <wp:extent cx="5934075" cy="292417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AB9" w:rsidRDefault="001D1778" w:rsidP="00BB62FB">
      <w:pPr>
        <w:tabs>
          <w:tab w:val="left" w:pos="-2160"/>
        </w:tabs>
        <w:jc w:val="both"/>
      </w:pPr>
      <w:r w:rsidRPr="00496AB9">
        <w:rPr>
          <w:noProof/>
        </w:rPr>
        <w:lastRenderedPageBreak/>
        <w:drawing>
          <wp:inline distT="0" distB="0" distL="0" distR="0">
            <wp:extent cx="5934075" cy="42291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22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AB9" w:rsidRDefault="001D1778" w:rsidP="00BB62FB">
      <w:pPr>
        <w:tabs>
          <w:tab w:val="left" w:pos="-2160"/>
        </w:tabs>
        <w:jc w:val="both"/>
      </w:pPr>
      <w:r w:rsidRPr="00496AB9">
        <w:rPr>
          <w:noProof/>
        </w:rPr>
        <w:drawing>
          <wp:inline distT="0" distB="0" distL="0" distR="0">
            <wp:extent cx="5934075" cy="31051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AB9" w:rsidRDefault="001D1778" w:rsidP="00BB62FB">
      <w:pPr>
        <w:tabs>
          <w:tab w:val="left" w:pos="-2160"/>
        </w:tabs>
        <w:jc w:val="both"/>
      </w:pPr>
      <w:r w:rsidRPr="00496AB9">
        <w:rPr>
          <w:noProof/>
        </w:rPr>
        <w:lastRenderedPageBreak/>
        <w:drawing>
          <wp:inline distT="0" distB="0" distL="0" distR="0">
            <wp:extent cx="5943600" cy="48387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83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AB9" w:rsidRDefault="001D1778" w:rsidP="00BB62FB">
      <w:pPr>
        <w:tabs>
          <w:tab w:val="left" w:pos="-2160"/>
        </w:tabs>
        <w:jc w:val="both"/>
      </w:pPr>
      <w:r w:rsidRPr="00496AB9">
        <w:rPr>
          <w:noProof/>
        </w:rPr>
        <w:lastRenderedPageBreak/>
        <w:drawing>
          <wp:inline distT="0" distB="0" distL="0" distR="0">
            <wp:extent cx="5934075" cy="538162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38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AB9" w:rsidRDefault="00496AB9" w:rsidP="00BB62FB">
      <w:pPr>
        <w:tabs>
          <w:tab w:val="left" w:pos="-2160"/>
        </w:tabs>
        <w:jc w:val="both"/>
      </w:pPr>
    </w:p>
    <w:p w:rsidR="00B918BE" w:rsidRDefault="00B918BE" w:rsidP="00BB62FB">
      <w:pPr>
        <w:tabs>
          <w:tab w:val="left" w:pos="-2160"/>
        </w:tabs>
        <w:jc w:val="both"/>
      </w:pPr>
    </w:p>
    <w:p w:rsidR="00B918BE" w:rsidRDefault="00B918BE" w:rsidP="00BB62FB">
      <w:pPr>
        <w:tabs>
          <w:tab w:val="left" w:pos="-2160"/>
        </w:tabs>
        <w:jc w:val="both"/>
      </w:pPr>
    </w:p>
    <w:p w:rsidR="00B918BE" w:rsidRDefault="00B918BE" w:rsidP="00BB62FB">
      <w:pPr>
        <w:tabs>
          <w:tab w:val="left" w:pos="-2160"/>
        </w:tabs>
        <w:jc w:val="both"/>
      </w:pPr>
    </w:p>
    <w:p w:rsidR="00B918BE" w:rsidRDefault="00B918BE" w:rsidP="00BB62FB">
      <w:pPr>
        <w:tabs>
          <w:tab w:val="left" w:pos="-2160"/>
        </w:tabs>
        <w:jc w:val="both"/>
      </w:pPr>
    </w:p>
    <w:p w:rsidR="00B918BE" w:rsidRDefault="00B918BE" w:rsidP="00BB62FB">
      <w:pPr>
        <w:tabs>
          <w:tab w:val="left" w:pos="-2160"/>
        </w:tabs>
        <w:jc w:val="both"/>
      </w:pPr>
    </w:p>
    <w:p w:rsidR="00B918BE" w:rsidRDefault="00B918BE" w:rsidP="00BB62FB">
      <w:pPr>
        <w:tabs>
          <w:tab w:val="left" w:pos="-2160"/>
        </w:tabs>
        <w:jc w:val="both"/>
      </w:pPr>
    </w:p>
    <w:p w:rsidR="00B918BE" w:rsidRDefault="00B918BE" w:rsidP="00BB62FB">
      <w:pPr>
        <w:tabs>
          <w:tab w:val="left" w:pos="-2160"/>
        </w:tabs>
        <w:jc w:val="both"/>
      </w:pPr>
    </w:p>
    <w:p w:rsidR="00B918BE" w:rsidRDefault="00B918BE" w:rsidP="00BB62FB">
      <w:pPr>
        <w:tabs>
          <w:tab w:val="left" w:pos="-2160"/>
        </w:tabs>
        <w:jc w:val="both"/>
      </w:pPr>
    </w:p>
    <w:p w:rsidR="00B918BE" w:rsidRDefault="00B918BE" w:rsidP="00BB62FB">
      <w:pPr>
        <w:tabs>
          <w:tab w:val="left" w:pos="-2160"/>
        </w:tabs>
        <w:jc w:val="both"/>
      </w:pPr>
    </w:p>
    <w:p w:rsidR="00B918BE" w:rsidRDefault="00B918BE" w:rsidP="00BB62FB">
      <w:pPr>
        <w:tabs>
          <w:tab w:val="left" w:pos="-2160"/>
        </w:tabs>
        <w:jc w:val="both"/>
      </w:pPr>
    </w:p>
    <w:p w:rsidR="00B918BE" w:rsidRDefault="00B918BE" w:rsidP="00BB62FB">
      <w:pPr>
        <w:tabs>
          <w:tab w:val="left" w:pos="-2160"/>
        </w:tabs>
        <w:jc w:val="both"/>
      </w:pPr>
    </w:p>
    <w:p w:rsidR="00B918BE" w:rsidRDefault="00B918BE" w:rsidP="00BB62FB">
      <w:pPr>
        <w:tabs>
          <w:tab w:val="left" w:pos="-2160"/>
        </w:tabs>
        <w:jc w:val="both"/>
      </w:pPr>
    </w:p>
    <w:p w:rsidR="00B918BE" w:rsidRDefault="00B918BE" w:rsidP="00BB62FB">
      <w:pPr>
        <w:tabs>
          <w:tab w:val="left" w:pos="-2160"/>
        </w:tabs>
        <w:jc w:val="both"/>
      </w:pPr>
    </w:p>
    <w:p w:rsidR="00B918BE" w:rsidRDefault="00B918BE" w:rsidP="00BB62FB">
      <w:pPr>
        <w:tabs>
          <w:tab w:val="left" w:pos="-2160"/>
        </w:tabs>
        <w:jc w:val="both"/>
      </w:pPr>
    </w:p>
    <w:p w:rsidR="00B918BE" w:rsidRDefault="00B918BE" w:rsidP="00BB62FB">
      <w:pPr>
        <w:tabs>
          <w:tab w:val="left" w:pos="-2160"/>
        </w:tabs>
        <w:jc w:val="both"/>
      </w:pPr>
    </w:p>
    <w:p w:rsidR="00B918BE" w:rsidRDefault="00B918BE" w:rsidP="00BB62FB">
      <w:pPr>
        <w:tabs>
          <w:tab w:val="left" w:pos="-2160"/>
        </w:tabs>
        <w:jc w:val="both"/>
      </w:pPr>
    </w:p>
    <w:p w:rsidR="00B918BE" w:rsidRDefault="00B918BE" w:rsidP="00BB62FB">
      <w:pPr>
        <w:tabs>
          <w:tab w:val="left" w:pos="-2160"/>
        </w:tabs>
        <w:jc w:val="both"/>
      </w:pPr>
    </w:p>
    <w:p w:rsidR="00B918BE" w:rsidRDefault="00B918BE" w:rsidP="00BB62FB">
      <w:pPr>
        <w:tabs>
          <w:tab w:val="left" w:pos="-2160"/>
        </w:tabs>
        <w:jc w:val="both"/>
      </w:pPr>
    </w:p>
    <w:p w:rsidR="00B918BE" w:rsidRDefault="00B918BE" w:rsidP="00BB62FB">
      <w:pPr>
        <w:tabs>
          <w:tab w:val="left" w:pos="-2160"/>
        </w:tabs>
        <w:jc w:val="both"/>
      </w:pPr>
    </w:p>
    <w:p w:rsidR="00B918BE" w:rsidRDefault="00B918BE" w:rsidP="00BB62FB">
      <w:pPr>
        <w:tabs>
          <w:tab w:val="left" w:pos="-2160"/>
        </w:tabs>
        <w:jc w:val="both"/>
      </w:pPr>
    </w:p>
    <w:p w:rsidR="00B918BE" w:rsidRDefault="00B918BE" w:rsidP="00BB62FB">
      <w:pPr>
        <w:tabs>
          <w:tab w:val="left" w:pos="-2160"/>
        </w:tabs>
        <w:jc w:val="both"/>
      </w:pPr>
    </w:p>
    <w:p w:rsidR="00B918BE" w:rsidRDefault="00B918BE" w:rsidP="00BB62FB">
      <w:pPr>
        <w:tabs>
          <w:tab w:val="left" w:pos="-2160"/>
        </w:tabs>
        <w:jc w:val="both"/>
        <w:rPr>
          <w:sz w:val="28"/>
          <w:szCs w:val="28"/>
        </w:rPr>
      </w:pPr>
      <w:r>
        <w:br w:type="page"/>
      </w:r>
      <w:r w:rsidR="001D1778" w:rsidRPr="00B918BE">
        <w:rPr>
          <w:noProof/>
        </w:rPr>
        <w:lastRenderedPageBreak/>
        <w:drawing>
          <wp:inline distT="0" distB="0" distL="0" distR="0">
            <wp:extent cx="5924550" cy="183832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91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2480" w:rsidRDefault="007B2480" w:rsidP="00496AB9">
      <w:r>
        <w:separator/>
      </w:r>
    </w:p>
  </w:endnote>
  <w:endnote w:type="continuationSeparator" w:id="0">
    <w:p w:rsidR="007B2480" w:rsidRDefault="007B2480" w:rsidP="00496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2480" w:rsidRDefault="007B2480" w:rsidP="00496AB9">
      <w:r>
        <w:separator/>
      </w:r>
    </w:p>
  </w:footnote>
  <w:footnote w:type="continuationSeparator" w:id="0">
    <w:p w:rsidR="007B2480" w:rsidRDefault="007B2480" w:rsidP="00496A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979"/>
    <w:rsid w:val="0002624E"/>
    <w:rsid w:val="0006798C"/>
    <w:rsid w:val="000B3BEF"/>
    <w:rsid w:val="00112211"/>
    <w:rsid w:val="001C73DF"/>
    <w:rsid w:val="001D0E3F"/>
    <w:rsid w:val="001D1778"/>
    <w:rsid w:val="002A7DEC"/>
    <w:rsid w:val="002E0D2C"/>
    <w:rsid w:val="00387069"/>
    <w:rsid w:val="003B4FCC"/>
    <w:rsid w:val="00401910"/>
    <w:rsid w:val="00422F02"/>
    <w:rsid w:val="00443E62"/>
    <w:rsid w:val="00457BED"/>
    <w:rsid w:val="00487119"/>
    <w:rsid w:val="00496AB9"/>
    <w:rsid w:val="00503D02"/>
    <w:rsid w:val="005060ED"/>
    <w:rsid w:val="0051427C"/>
    <w:rsid w:val="005A0020"/>
    <w:rsid w:val="005C5186"/>
    <w:rsid w:val="00646846"/>
    <w:rsid w:val="00657694"/>
    <w:rsid w:val="00673944"/>
    <w:rsid w:val="00684B06"/>
    <w:rsid w:val="006972C1"/>
    <w:rsid w:val="006C497D"/>
    <w:rsid w:val="00741EC8"/>
    <w:rsid w:val="0076091F"/>
    <w:rsid w:val="00785B04"/>
    <w:rsid w:val="007B2480"/>
    <w:rsid w:val="007C5A63"/>
    <w:rsid w:val="007D5906"/>
    <w:rsid w:val="007E13AE"/>
    <w:rsid w:val="007E6A7C"/>
    <w:rsid w:val="007F7BFD"/>
    <w:rsid w:val="00851B0B"/>
    <w:rsid w:val="008676FB"/>
    <w:rsid w:val="0088380E"/>
    <w:rsid w:val="008A2672"/>
    <w:rsid w:val="009310BA"/>
    <w:rsid w:val="0095603C"/>
    <w:rsid w:val="00973646"/>
    <w:rsid w:val="00A825AF"/>
    <w:rsid w:val="00A854BA"/>
    <w:rsid w:val="00AE01F2"/>
    <w:rsid w:val="00AE4395"/>
    <w:rsid w:val="00AF2B74"/>
    <w:rsid w:val="00B315A2"/>
    <w:rsid w:val="00B918BE"/>
    <w:rsid w:val="00BA791C"/>
    <w:rsid w:val="00BB62FB"/>
    <w:rsid w:val="00C450E8"/>
    <w:rsid w:val="00C52568"/>
    <w:rsid w:val="00C66EA4"/>
    <w:rsid w:val="00C97709"/>
    <w:rsid w:val="00CD2173"/>
    <w:rsid w:val="00CD2D7B"/>
    <w:rsid w:val="00D511FD"/>
    <w:rsid w:val="00E10583"/>
    <w:rsid w:val="00E61081"/>
    <w:rsid w:val="00E70412"/>
    <w:rsid w:val="00EE6753"/>
    <w:rsid w:val="00F16EED"/>
    <w:rsid w:val="00F607E1"/>
    <w:rsid w:val="00F87979"/>
    <w:rsid w:val="00FD7B49"/>
    <w:rsid w:val="00FF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EE23A1-E2C8-476F-8F72-FA51DDBF8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979"/>
    <w:rPr>
      <w:sz w:val="24"/>
      <w:szCs w:val="24"/>
    </w:rPr>
  </w:style>
  <w:style w:type="paragraph" w:styleId="1">
    <w:name w:val="heading 1"/>
    <w:basedOn w:val="a"/>
    <w:next w:val="a"/>
    <w:qFormat/>
    <w:rsid w:val="00F87979"/>
    <w:pPr>
      <w:keepNext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rsid w:val="00F87979"/>
    <w:pPr>
      <w:jc w:val="center"/>
    </w:pPr>
    <w:rPr>
      <w:b/>
      <w:sz w:val="28"/>
      <w:szCs w:val="20"/>
    </w:rPr>
  </w:style>
  <w:style w:type="table" w:styleId="a4">
    <w:name w:val="Table Grid"/>
    <w:basedOn w:val="a1"/>
    <w:rsid w:val="002A7D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0679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06798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496AB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496AB9"/>
    <w:rPr>
      <w:sz w:val="24"/>
      <w:szCs w:val="24"/>
    </w:rPr>
  </w:style>
  <w:style w:type="paragraph" w:styleId="a9">
    <w:name w:val="footer"/>
    <w:basedOn w:val="a"/>
    <w:link w:val="aa"/>
    <w:rsid w:val="00496AB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496AB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9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AD87C-FCD1-4B5E-9110-6712D1F11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2045</Words>
  <Characters>11659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Company</Company>
  <LinksUpToDate>false</LinksUpToDate>
  <CharactersWithSpaces>13677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cp:lastModifiedBy>Ivan Z.</cp:lastModifiedBy>
  <cp:revision>2</cp:revision>
  <cp:lastPrinted>2018-09-21T06:22:00Z</cp:lastPrinted>
  <dcterms:created xsi:type="dcterms:W3CDTF">2020-04-23T02:15:00Z</dcterms:created>
  <dcterms:modified xsi:type="dcterms:W3CDTF">2020-04-23T02:15:00Z</dcterms:modified>
</cp:coreProperties>
</file>