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FD" w:rsidRPr="00F5289B" w:rsidRDefault="001915FD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915FD" w:rsidRPr="00F5289B" w:rsidRDefault="001359E6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>об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экспертно-аналитической работе Контрольно-счетной палаты муниципаль</w:t>
      </w:r>
      <w:r w:rsidR="00C45D56">
        <w:rPr>
          <w:rFonts w:ascii="Times New Roman" w:hAnsi="Times New Roman"/>
          <w:b/>
          <w:sz w:val="28"/>
          <w:szCs w:val="28"/>
        </w:rPr>
        <w:t>ного образования «город Свирск»</w:t>
      </w:r>
      <w:r w:rsidR="00815779">
        <w:rPr>
          <w:rFonts w:ascii="Times New Roman" w:hAnsi="Times New Roman"/>
          <w:b/>
          <w:sz w:val="28"/>
          <w:szCs w:val="28"/>
        </w:rPr>
        <w:t xml:space="preserve"> в 1 квартале 20</w:t>
      </w:r>
      <w:r w:rsidR="00C1263B">
        <w:rPr>
          <w:rFonts w:ascii="Times New Roman" w:hAnsi="Times New Roman"/>
          <w:b/>
          <w:sz w:val="28"/>
          <w:szCs w:val="28"/>
        </w:rPr>
        <w:t>20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915FD" w:rsidRPr="00F5289B" w:rsidRDefault="001915FD" w:rsidP="001915FD">
      <w:pPr>
        <w:ind w:firstLine="284"/>
        <w:rPr>
          <w:b/>
        </w:rPr>
      </w:pPr>
    </w:p>
    <w:p w:rsidR="001915FD" w:rsidRPr="00ED63A1" w:rsidRDefault="00ED63A1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 w:rsidRPr="00ED63A1">
        <w:rPr>
          <w:rFonts w:ascii="Times New Roman" w:hAnsi="Times New Roman"/>
          <w:bCs/>
          <w:sz w:val="28"/>
          <w:szCs w:val="28"/>
        </w:rPr>
        <w:t>В 1 квартале 2020</w:t>
      </w:r>
      <w:r w:rsidR="001915FD" w:rsidRPr="00ED63A1">
        <w:rPr>
          <w:rFonts w:ascii="Times New Roman" w:hAnsi="Times New Roman"/>
          <w:bCs/>
          <w:sz w:val="28"/>
          <w:szCs w:val="28"/>
        </w:rPr>
        <w:t xml:space="preserve"> года Контрольно-счетной палатой г. Свирска проведено </w:t>
      </w:r>
      <w:r w:rsidR="003E5AB3">
        <w:rPr>
          <w:rFonts w:ascii="Times New Roman" w:hAnsi="Times New Roman"/>
          <w:bCs/>
          <w:sz w:val="28"/>
          <w:szCs w:val="28"/>
        </w:rPr>
        <w:t>34</w:t>
      </w:r>
      <w:r w:rsidR="001915FD" w:rsidRPr="00ED63A1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мероприятий, в т. ч.: </w:t>
      </w:r>
    </w:p>
    <w:p w:rsidR="001915FD" w:rsidRPr="003E5AB3" w:rsidRDefault="001915FD" w:rsidP="001915FD">
      <w:pPr>
        <w:ind w:firstLine="284"/>
        <w:rPr>
          <w:rFonts w:ascii="Times New Roman" w:hAnsi="Times New Roman"/>
          <w:b/>
          <w:bCs/>
          <w:i/>
          <w:sz w:val="28"/>
          <w:szCs w:val="28"/>
        </w:rPr>
      </w:pPr>
      <w:r w:rsidRPr="003E5AB3">
        <w:rPr>
          <w:rFonts w:ascii="Times New Roman" w:hAnsi="Times New Roman"/>
          <w:b/>
          <w:bCs/>
          <w:i/>
          <w:sz w:val="28"/>
          <w:szCs w:val="28"/>
        </w:rPr>
        <w:t xml:space="preserve">1. </w:t>
      </w:r>
      <w:r w:rsidR="0010473F" w:rsidRPr="003E5AB3">
        <w:rPr>
          <w:rFonts w:ascii="Times New Roman" w:hAnsi="Times New Roman"/>
          <w:b/>
          <w:bCs/>
          <w:i/>
          <w:sz w:val="28"/>
          <w:szCs w:val="28"/>
        </w:rPr>
        <w:t>Проведена</w:t>
      </w:r>
      <w:r w:rsidRPr="003E5AB3">
        <w:rPr>
          <w:rFonts w:ascii="Times New Roman" w:hAnsi="Times New Roman"/>
          <w:b/>
          <w:bCs/>
          <w:i/>
          <w:sz w:val="28"/>
          <w:szCs w:val="28"/>
        </w:rPr>
        <w:t xml:space="preserve"> внешняя проверк</w:t>
      </w:r>
      <w:r w:rsidR="00FA6B99" w:rsidRPr="003E5AB3">
        <w:rPr>
          <w:rFonts w:ascii="Times New Roman" w:hAnsi="Times New Roman"/>
          <w:b/>
          <w:bCs/>
          <w:i/>
          <w:sz w:val="28"/>
          <w:szCs w:val="28"/>
        </w:rPr>
        <w:t xml:space="preserve">а годовой бюджетной отчетности </w:t>
      </w:r>
      <w:r w:rsidR="00ED63A1" w:rsidRPr="003E5AB3">
        <w:rPr>
          <w:rFonts w:ascii="Times New Roman" w:hAnsi="Times New Roman"/>
          <w:b/>
          <w:bCs/>
          <w:i/>
          <w:sz w:val="28"/>
          <w:szCs w:val="28"/>
        </w:rPr>
        <w:t>7 главных</w:t>
      </w:r>
      <w:r w:rsidRPr="003E5AB3">
        <w:rPr>
          <w:rFonts w:ascii="Times New Roman" w:hAnsi="Times New Roman"/>
          <w:b/>
          <w:bCs/>
          <w:i/>
          <w:sz w:val="28"/>
          <w:szCs w:val="28"/>
        </w:rPr>
        <w:t xml:space="preserve"> распорядителей </w:t>
      </w:r>
      <w:r w:rsidR="00815779" w:rsidRPr="003E5AB3">
        <w:rPr>
          <w:rFonts w:ascii="Times New Roman" w:hAnsi="Times New Roman"/>
          <w:b/>
          <w:bCs/>
          <w:i/>
          <w:sz w:val="28"/>
          <w:szCs w:val="28"/>
        </w:rPr>
        <w:t>средств местного бюджета за 201</w:t>
      </w:r>
      <w:r w:rsidR="00ED63A1" w:rsidRPr="003E5AB3">
        <w:rPr>
          <w:rFonts w:ascii="Times New Roman" w:hAnsi="Times New Roman"/>
          <w:b/>
          <w:bCs/>
          <w:i/>
          <w:sz w:val="28"/>
          <w:szCs w:val="28"/>
        </w:rPr>
        <w:t>9</w:t>
      </w:r>
      <w:r w:rsidRPr="003E5AB3">
        <w:rPr>
          <w:rFonts w:ascii="Times New Roman" w:hAnsi="Times New Roman"/>
          <w:b/>
          <w:bCs/>
          <w:i/>
          <w:sz w:val="28"/>
          <w:szCs w:val="28"/>
        </w:rPr>
        <w:t xml:space="preserve"> год в соответствии со ст. 264.4 Бюджетного кодекса РФ.</w:t>
      </w:r>
    </w:p>
    <w:p w:rsidR="001915FD" w:rsidRDefault="001915FD" w:rsidP="001915FD">
      <w:pPr>
        <w:ind w:firstLine="284"/>
        <w:rPr>
          <w:rFonts w:ascii="Times New Roman" w:hAnsi="Times New Roman"/>
          <w:sz w:val="28"/>
          <w:szCs w:val="28"/>
        </w:rPr>
      </w:pPr>
      <w:r w:rsidRPr="00D05589">
        <w:rPr>
          <w:rFonts w:ascii="Times New Roman" w:hAnsi="Times New Roman"/>
          <w:sz w:val="28"/>
          <w:szCs w:val="28"/>
        </w:rPr>
        <w:t>Целью проведения внешней проверки являлось установить степень полн</w:t>
      </w:r>
      <w:r>
        <w:rPr>
          <w:rFonts w:ascii="Times New Roman" w:hAnsi="Times New Roman"/>
          <w:sz w:val="28"/>
          <w:szCs w:val="28"/>
        </w:rPr>
        <w:t>оты бюджетной отчетности за 201</w:t>
      </w:r>
      <w:r w:rsidR="00ED63A1">
        <w:rPr>
          <w:rFonts w:ascii="Times New Roman" w:hAnsi="Times New Roman"/>
          <w:sz w:val="28"/>
          <w:szCs w:val="28"/>
        </w:rPr>
        <w:t>9</w:t>
      </w:r>
      <w:r w:rsidRPr="00D05589">
        <w:rPr>
          <w:rFonts w:ascii="Times New Roman" w:hAnsi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</w:t>
      </w:r>
      <w:r w:rsidR="005F40E7">
        <w:rPr>
          <w:rFonts w:ascii="Times New Roman" w:hAnsi="Times New Roman"/>
          <w:sz w:val="28"/>
          <w:szCs w:val="28"/>
        </w:rPr>
        <w:t xml:space="preserve"> </w:t>
      </w:r>
      <w:r w:rsidRPr="00D05589">
        <w:rPr>
          <w:rFonts w:ascii="Times New Roman" w:hAnsi="Times New Roman"/>
          <w:sz w:val="28"/>
          <w:szCs w:val="28"/>
        </w:rPr>
        <w:t>191н» (далее - Инструкция № 191н, 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РФ от 25.03.2011 № 33н) по составу, содержанию. Проверить внутреннюю согласованность показателей форм бюджетной отчетности, а также оценить достоверность показате</w:t>
      </w:r>
      <w:r w:rsidR="00815779">
        <w:rPr>
          <w:rFonts w:ascii="Times New Roman" w:hAnsi="Times New Roman"/>
          <w:sz w:val="28"/>
          <w:szCs w:val="28"/>
        </w:rPr>
        <w:t>лей бюджетной отчетности за 201</w:t>
      </w:r>
      <w:r w:rsidR="00FD0A26">
        <w:rPr>
          <w:rFonts w:ascii="Times New Roman" w:hAnsi="Times New Roman"/>
          <w:sz w:val="28"/>
          <w:szCs w:val="28"/>
        </w:rPr>
        <w:t>9</w:t>
      </w:r>
      <w:r w:rsidRPr="00D05589">
        <w:rPr>
          <w:rFonts w:ascii="Times New Roman" w:hAnsi="Times New Roman"/>
          <w:sz w:val="28"/>
          <w:szCs w:val="28"/>
        </w:rPr>
        <w:t xml:space="preserve"> год.</w:t>
      </w:r>
    </w:p>
    <w:p w:rsidR="00703342" w:rsidRDefault="001915FD" w:rsidP="00C91717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Подготовлено 7 заключений</w:t>
      </w:r>
      <w:r w:rsidRPr="00CB0AED">
        <w:rPr>
          <w:rFonts w:ascii="Times New Roman" w:hAnsi="Times New Roman"/>
          <w:bCs/>
          <w:sz w:val="28"/>
          <w:szCs w:val="28"/>
        </w:rPr>
        <w:t xml:space="preserve"> по результатам </w:t>
      </w:r>
      <w:r w:rsidR="007D378D">
        <w:rPr>
          <w:rFonts w:ascii="Times New Roman" w:hAnsi="Times New Roman"/>
          <w:bCs/>
          <w:sz w:val="28"/>
          <w:szCs w:val="28"/>
        </w:rPr>
        <w:t>проверки, которые</w:t>
      </w:r>
      <w:r w:rsidRPr="00CB0AED">
        <w:rPr>
          <w:rFonts w:ascii="Times New Roman" w:hAnsi="Times New Roman"/>
          <w:bCs/>
          <w:sz w:val="28"/>
          <w:szCs w:val="28"/>
        </w:rPr>
        <w:t xml:space="preserve"> </w:t>
      </w:r>
      <w:r w:rsidRPr="007D15CA">
        <w:rPr>
          <w:rFonts w:ascii="Times New Roman" w:hAnsi="Times New Roman"/>
          <w:bCs/>
          <w:sz w:val="28"/>
          <w:szCs w:val="28"/>
        </w:rPr>
        <w:t xml:space="preserve">включены в состав внешней проверки отчета об исполнении </w:t>
      </w:r>
      <w:r w:rsidR="00815779">
        <w:rPr>
          <w:rFonts w:ascii="Times New Roman" w:hAnsi="Times New Roman"/>
          <w:bCs/>
          <w:sz w:val="28"/>
          <w:szCs w:val="28"/>
        </w:rPr>
        <w:t>местного бюджета за 201</w:t>
      </w:r>
      <w:r w:rsidR="00ED63A1">
        <w:rPr>
          <w:rFonts w:ascii="Times New Roman" w:hAnsi="Times New Roman"/>
          <w:bCs/>
          <w:sz w:val="28"/>
          <w:szCs w:val="28"/>
        </w:rPr>
        <w:t>9</w:t>
      </w:r>
      <w:r w:rsidRPr="007D15CA">
        <w:rPr>
          <w:rFonts w:ascii="Times New Roman" w:hAnsi="Times New Roman"/>
          <w:bCs/>
          <w:sz w:val="28"/>
          <w:szCs w:val="28"/>
        </w:rPr>
        <w:t xml:space="preserve"> год.</w:t>
      </w:r>
      <w:r w:rsidR="00C917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3342" w:rsidRPr="00C42915">
        <w:rPr>
          <w:rFonts w:ascii="Times New Roman" w:hAnsi="Times New Roman"/>
          <w:sz w:val="28"/>
          <w:szCs w:val="28"/>
        </w:rPr>
        <w:t xml:space="preserve">В целом, бюджетная отчетность </w:t>
      </w:r>
      <w:r w:rsidR="00815779">
        <w:rPr>
          <w:rFonts w:ascii="Times New Roman" w:hAnsi="Times New Roman"/>
          <w:sz w:val="28"/>
          <w:szCs w:val="28"/>
        </w:rPr>
        <w:t>за 201</w:t>
      </w:r>
      <w:r w:rsidR="00ED63A1">
        <w:rPr>
          <w:rFonts w:ascii="Times New Roman" w:hAnsi="Times New Roman"/>
          <w:sz w:val="28"/>
          <w:szCs w:val="28"/>
        </w:rPr>
        <w:t>9</w:t>
      </w:r>
      <w:r w:rsidR="00703342" w:rsidRPr="00C42915">
        <w:rPr>
          <w:rFonts w:ascii="Times New Roman" w:hAnsi="Times New Roman"/>
          <w:sz w:val="28"/>
          <w:szCs w:val="28"/>
        </w:rPr>
        <w:t xml:space="preserve"> год, соответствует требованиям Инструкции № 191н, отмеченные нарушения явл</w:t>
      </w:r>
      <w:r w:rsidR="00703342">
        <w:rPr>
          <w:rFonts w:ascii="Times New Roman" w:hAnsi="Times New Roman"/>
          <w:sz w:val="28"/>
          <w:szCs w:val="28"/>
        </w:rPr>
        <w:t>яются незначительными, бюджетную</w:t>
      </w:r>
      <w:r w:rsidR="00703342" w:rsidRPr="00C42915">
        <w:rPr>
          <w:rFonts w:ascii="Times New Roman" w:hAnsi="Times New Roman"/>
          <w:sz w:val="28"/>
          <w:szCs w:val="28"/>
        </w:rPr>
        <w:t xml:space="preserve"> отчетность можно признать в целом достоверной.</w:t>
      </w:r>
    </w:p>
    <w:p w:rsidR="00703342" w:rsidRDefault="00703342" w:rsidP="00703342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проверки </w:t>
      </w:r>
      <w:r w:rsidRPr="007D15CA">
        <w:rPr>
          <w:rFonts w:ascii="Times New Roman" w:hAnsi="Times New Roman"/>
          <w:bCs/>
          <w:sz w:val="28"/>
          <w:szCs w:val="28"/>
        </w:rPr>
        <w:t>даны конкретные предложения для устранения установленных и недопущения возможных нарушений при составлении годовой отчетности.</w:t>
      </w:r>
    </w:p>
    <w:p w:rsidR="00F81937" w:rsidRDefault="00F81937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F81937" w:rsidRDefault="008540C6" w:rsidP="00F81937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81937" w:rsidRPr="003E5AB3">
        <w:rPr>
          <w:rFonts w:ascii="Times New Roman" w:hAnsi="Times New Roman"/>
          <w:b/>
          <w:bCs/>
          <w:i/>
          <w:sz w:val="28"/>
          <w:szCs w:val="28"/>
        </w:rPr>
        <w:t xml:space="preserve">В рамках экспертно-аналитической деятельности проведена экспертиза </w:t>
      </w:r>
      <w:r w:rsidR="00ED63A1" w:rsidRPr="003E5AB3">
        <w:rPr>
          <w:rFonts w:ascii="Times New Roman" w:hAnsi="Times New Roman"/>
          <w:b/>
          <w:bCs/>
          <w:i/>
          <w:sz w:val="28"/>
          <w:szCs w:val="28"/>
        </w:rPr>
        <w:t>2</w:t>
      </w:r>
      <w:r w:rsidR="003E5AB3" w:rsidRPr="003E5AB3">
        <w:rPr>
          <w:rFonts w:ascii="Times New Roman" w:hAnsi="Times New Roman"/>
          <w:b/>
          <w:bCs/>
          <w:i/>
          <w:sz w:val="28"/>
          <w:szCs w:val="28"/>
        </w:rPr>
        <w:t>7</w:t>
      </w:r>
      <w:r w:rsidR="0010473F" w:rsidRPr="003E5AB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81937" w:rsidRPr="003E5AB3">
        <w:rPr>
          <w:rFonts w:ascii="Times New Roman" w:hAnsi="Times New Roman"/>
          <w:b/>
          <w:bCs/>
          <w:i/>
          <w:sz w:val="28"/>
          <w:szCs w:val="28"/>
        </w:rPr>
        <w:t>нормативно-правовых актов органов местного самоуправления (решений Думы города, постановлений администрации муниципальн</w:t>
      </w:r>
      <w:r w:rsidR="00C34CC6" w:rsidRPr="003E5AB3">
        <w:rPr>
          <w:rFonts w:ascii="Times New Roman" w:hAnsi="Times New Roman"/>
          <w:b/>
          <w:bCs/>
          <w:i/>
          <w:sz w:val="28"/>
          <w:szCs w:val="28"/>
        </w:rPr>
        <w:t>ого образования «город Свирск»),</w:t>
      </w:r>
      <w:r w:rsidR="00C34C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4CC6" w:rsidRPr="00C34CC6">
        <w:rPr>
          <w:rFonts w:ascii="Times New Roman" w:hAnsi="Times New Roman"/>
          <w:bCs/>
          <w:sz w:val="28"/>
          <w:szCs w:val="28"/>
        </w:rPr>
        <w:t>в т. ч.</w:t>
      </w:r>
      <w:r w:rsidR="005F40E7">
        <w:rPr>
          <w:rFonts w:ascii="Times New Roman" w:hAnsi="Times New Roman"/>
          <w:bCs/>
          <w:sz w:val="28"/>
          <w:szCs w:val="28"/>
        </w:rPr>
        <w:t>:</w:t>
      </w:r>
    </w:p>
    <w:p w:rsidR="00A21E55" w:rsidRPr="003E5AB3" w:rsidRDefault="00A21E55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  <w:r w:rsidRPr="003E5AB3">
        <w:rPr>
          <w:rFonts w:ascii="Times New Roman" w:hAnsi="Times New Roman"/>
          <w:b/>
          <w:bCs/>
          <w:sz w:val="28"/>
          <w:szCs w:val="28"/>
        </w:rPr>
        <w:t>2.1. Экспертиза проектов решений Думы:</w:t>
      </w:r>
    </w:p>
    <w:p w:rsidR="00A21E55" w:rsidRPr="00A21E55" w:rsidRDefault="00A21E55" w:rsidP="00A21E55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 w:rsidRPr="00A21E55">
        <w:rPr>
          <w:rFonts w:ascii="Times New Roman" w:hAnsi="Times New Roman"/>
          <w:bCs/>
          <w:i/>
          <w:sz w:val="28"/>
          <w:szCs w:val="28"/>
        </w:rPr>
        <w:t>- «О внесении изменений в решение Думы от 22.10.2019 года № 49/188-ДГ «Об утверждении плана приватизации муниципального имущества на 2020 год и плановый период 2021-2022 годов»</w:t>
      </w:r>
      <w:r>
        <w:rPr>
          <w:rFonts w:ascii="Times New Roman" w:hAnsi="Times New Roman"/>
          <w:bCs/>
          <w:sz w:val="28"/>
          <w:szCs w:val="28"/>
        </w:rPr>
        <w:t xml:space="preserve"> (заключение от 9-э/2020 от 20.01.2020). П</w:t>
      </w:r>
      <w:r w:rsidRPr="00A21E55">
        <w:rPr>
          <w:rFonts w:ascii="Times New Roman" w:hAnsi="Times New Roman"/>
          <w:bCs/>
          <w:sz w:val="28"/>
          <w:szCs w:val="28"/>
        </w:rPr>
        <w:t>редставленным проектом решения Думы предлагается дополнить План приватизации, утвержденный решением Думы города 20.10.2019 года № 49/188-ДГ тремя позициями, в т. ч.:</w:t>
      </w:r>
    </w:p>
    <w:p w:rsidR="00A21E55" w:rsidRPr="00A21E55" w:rsidRDefault="00A21E55" w:rsidP="00A21E55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 w:rsidRPr="00A21E55">
        <w:rPr>
          <w:rFonts w:ascii="Times New Roman" w:hAnsi="Times New Roman"/>
          <w:bCs/>
          <w:sz w:val="28"/>
          <w:szCs w:val="28"/>
        </w:rPr>
        <w:t>- нежилым помещением, площадью 43,7 кв.м., расположенным по адресу г. Свирск, ул. Тимирязева, д.16, кв. 5;</w:t>
      </w:r>
    </w:p>
    <w:p w:rsidR="00A21E55" w:rsidRPr="00A21E55" w:rsidRDefault="00A21E55" w:rsidP="00A21E55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 w:rsidRPr="00A21E55">
        <w:rPr>
          <w:rFonts w:ascii="Times New Roman" w:hAnsi="Times New Roman"/>
          <w:bCs/>
          <w:sz w:val="28"/>
          <w:szCs w:val="28"/>
        </w:rPr>
        <w:t>- нежилым помещением, площадью 59,4 кв.м., расположенным по адресу г. Свирск, ул. Тимирязева, д.16, кв. 6;</w:t>
      </w:r>
    </w:p>
    <w:p w:rsidR="00A21E55" w:rsidRPr="00A21E55" w:rsidRDefault="00A21E55" w:rsidP="00A21E55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 w:rsidRPr="00A21E55">
        <w:rPr>
          <w:rFonts w:ascii="Times New Roman" w:hAnsi="Times New Roman"/>
          <w:bCs/>
          <w:sz w:val="28"/>
          <w:szCs w:val="28"/>
        </w:rPr>
        <w:lastRenderedPageBreak/>
        <w:t>- нежилым помещением, площадью 44,6 кв.м., расположенным по адресу г. Свирск, ул. Тимирязева, д.16, кв. 7.</w:t>
      </w:r>
    </w:p>
    <w:p w:rsidR="00A21E55" w:rsidRDefault="00A21E55" w:rsidP="00A21E55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 w:rsidRPr="00A21E55">
        <w:rPr>
          <w:rFonts w:ascii="Times New Roman" w:hAnsi="Times New Roman"/>
          <w:bCs/>
          <w:sz w:val="28"/>
          <w:szCs w:val="28"/>
        </w:rPr>
        <w:t xml:space="preserve">   В результате проведенного анализа, Контрольно-счетная палата рекоменд</w:t>
      </w:r>
      <w:r>
        <w:rPr>
          <w:rFonts w:ascii="Times New Roman" w:hAnsi="Times New Roman"/>
          <w:bCs/>
          <w:sz w:val="28"/>
          <w:szCs w:val="28"/>
        </w:rPr>
        <w:t xml:space="preserve">овала проект решения </w:t>
      </w:r>
      <w:r w:rsidRPr="00A21E55">
        <w:rPr>
          <w:rFonts w:ascii="Times New Roman" w:hAnsi="Times New Roman"/>
          <w:bCs/>
          <w:sz w:val="28"/>
          <w:szCs w:val="28"/>
        </w:rPr>
        <w:t xml:space="preserve">к рассмотрению.    </w:t>
      </w:r>
    </w:p>
    <w:p w:rsidR="00A21E55" w:rsidRPr="00A21E55" w:rsidRDefault="00A21E55" w:rsidP="00A21E55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 w:rsidRPr="00A21E55">
        <w:rPr>
          <w:rFonts w:ascii="Times New Roman" w:hAnsi="Times New Roman"/>
          <w:bCs/>
          <w:i/>
          <w:sz w:val="28"/>
          <w:szCs w:val="28"/>
        </w:rPr>
        <w:t>- «О результатах приватизации муниципального имущества за 2019 год»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1E55">
        <w:rPr>
          <w:rFonts w:ascii="Times New Roman" w:hAnsi="Times New Roman"/>
          <w:bCs/>
          <w:sz w:val="28"/>
          <w:szCs w:val="28"/>
        </w:rPr>
        <w:t xml:space="preserve">(заключение от </w:t>
      </w:r>
      <w:r>
        <w:rPr>
          <w:rFonts w:ascii="Times New Roman" w:hAnsi="Times New Roman"/>
          <w:bCs/>
          <w:sz w:val="28"/>
          <w:szCs w:val="28"/>
        </w:rPr>
        <w:t>21</w:t>
      </w:r>
      <w:r w:rsidRPr="00A21E55">
        <w:rPr>
          <w:rFonts w:ascii="Times New Roman" w:hAnsi="Times New Roman"/>
          <w:bCs/>
          <w:sz w:val="28"/>
          <w:szCs w:val="28"/>
        </w:rPr>
        <w:t xml:space="preserve">-э/2020 от </w:t>
      </w:r>
      <w:r>
        <w:rPr>
          <w:rFonts w:ascii="Times New Roman" w:hAnsi="Times New Roman"/>
          <w:bCs/>
          <w:sz w:val="28"/>
          <w:szCs w:val="28"/>
        </w:rPr>
        <w:t>17.02</w:t>
      </w:r>
      <w:r w:rsidRPr="00A21E55">
        <w:rPr>
          <w:rFonts w:ascii="Times New Roman" w:hAnsi="Times New Roman"/>
          <w:bCs/>
          <w:sz w:val="28"/>
          <w:szCs w:val="28"/>
        </w:rPr>
        <w:t>.2020).</w:t>
      </w:r>
      <w:r>
        <w:rPr>
          <w:rFonts w:ascii="Times New Roman" w:hAnsi="Times New Roman"/>
          <w:bCs/>
          <w:sz w:val="28"/>
          <w:szCs w:val="28"/>
        </w:rPr>
        <w:t xml:space="preserve"> Анализ показал, что </w:t>
      </w:r>
      <w:r w:rsidRPr="00A21E55">
        <w:rPr>
          <w:rFonts w:ascii="Times New Roman" w:hAnsi="Times New Roman"/>
          <w:bCs/>
          <w:sz w:val="28"/>
          <w:szCs w:val="28"/>
        </w:rPr>
        <w:t xml:space="preserve">план приватизации муниципального имущества по количеству проданных объектов реализован на 50,0 </w:t>
      </w:r>
      <w:r>
        <w:rPr>
          <w:rFonts w:ascii="Times New Roman" w:hAnsi="Times New Roman"/>
          <w:bCs/>
          <w:sz w:val="28"/>
          <w:szCs w:val="28"/>
        </w:rPr>
        <w:t>%</w:t>
      </w:r>
      <w:r w:rsidRPr="00A21E55">
        <w:rPr>
          <w:rFonts w:ascii="Times New Roman" w:hAnsi="Times New Roman"/>
          <w:bCs/>
          <w:sz w:val="28"/>
          <w:szCs w:val="28"/>
        </w:rPr>
        <w:t xml:space="preserve"> (из заявленных к приватизации 10 объектов продано 5), а исходя из оценки прогнозируемой стоимости объектов, предлагаемых к приватизации в 2019 исполнение составило 90,7 </w:t>
      </w:r>
      <w:r>
        <w:rPr>
          <w:rFonts w:ascii="Times New Roman" w:hAnsi="Times New Roman"/>
          <w:bCs/>
          <w:sz w:val="28"/>
          <w:szCs w:val="28"/>
        </w:rPr>
        <w:t>%</w:t>
      </w:r>
      <w:r w:rsidRPr="00A21E5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1E55">
        <w:rPr>
          <w:rFonts w:ascii="Times New Roman" w:hAnsi="Times New Roman"/>
          <w:bCs/>
          <w:sz w:val="28"/>
          <w:szCs w:val="28"/>
        </w:rPr>
        <w:t>Причинами невыполнения плана приватизации в полном объеме, по оценке КУМИ являются высокий физический износ и не ликвидность объектов капитального строительства, которые требуют больших материальных затрат, что сказывается на отсутствии спроса у покупателей.</w:t>
      </w:r>
      <w:r w:rsidRPr="00A21E55">
        <w:t xml:space="preserve"> </w:t>
      </w:r>
      <w:r w:rsidRPr="00A21E55">
        <w:rPr>
          <w:rFonts w:ascii="Times New Roman" w:hAnsi="Times New Roman"/>
          <w:bCs/>
          <w:sz w:val="28"/>
          <w:szCs w:val="28"/>
        </w:rPr>
        <w:t xml:space="preserve">В результате проведенного анализа, Контрольно-счетная палата </w:t>
      </w:r>
      <w:r>
        <w:rPr>
          <w:rFonts w:ascii="Times New Roman" w:hAnsi="Times New Roman"/>
          <w:bCs/>
          <w:sz w:val="28"/>
          <w:szCs w:val="28"/>
        </w:rPr>
        <w:t>рекомендовала</w:t>
      </w:r>
      <w:r w:rsidRPr="00A21E55">
        <w:rPr>
          <w:rFonts w:ascii="Times New Roman" w:hAnsi="Times New Roman"/>
          <w:bCs/>
          <w:sz w:val="28"/>
          <w:szCs w:val="28"/>
        </w:rPr>
        <w:t xml:space="preserve"> к рассмотрению проект решения Думы о результатах приватизации муниципального имущества муниципального образования «город Свирск» за 2019 год.</w:t>
      </w:r>
    </w:p>
    <w:p w:rsidR="00A21E55" w:rsidRPr="00A21E55" w:rsidRDefault="00A21E55" w:rsidP="00A21E55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 w:rsidRPr="00A21E55">
        <w:rPr>
          <w:rFonts w:ascii="Times New Roman" w:hAnsi="Times New Roman"/>
          <w:bCs/>
          <w:i/>
          <w:sz w:val="28"/>
          <w:szCs w:val="28"/>
        </w:rPr>
        <w:t>- «Об утверждении Положения о приватизации муниципального имущества города Свирска»</w:t>
      </w:r>
      <w:r>
        <w:rPr>
          <w:rFonts w:ascii="Times New Roman" w:hAnsi="Times New Roman"/>
          <w:bCs/>
          <w:i/>
          <w:sz w:val="28"/>
          <w:szCs w:val="28"/>
        </w:rPr>
        <w:t xml:space="preserve"> (заключение от 22-э/2020 от 19.02.2020).</w:t>
      </w:r>
      <w:r w:rsidRPr="00A21E55"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A21E55">
        <w:rPr>
          <w:rFonts w:ascii="Times New Roman" w:hAnsi="Times New Roman"/>
          <w:bCs/>
          <w:sz w:val="28"/>
          <w:szCs w:val="28"/>
        </w:rPr>
        <w:t>роектом решения предлагается Положение о приватизации муниципального имущества города Свирска принять в новой редакции. А также признать утратившим силу, ранее действующую редакцию Положения о приватизации, принятое решением Думы от 31.05.2011 № 10/73-ДГ (в редакции от 28.02.2012 № 23/166-ДГ, от 30.12.2013 № 45/300-ДГ, от 29.11.2016 № 15/66-ДГ).</w:t>
      </w:r>
      <w:r w:rsidRPr="00A21E55">
        <w:rPr>
          <w:rFonts w:ascii="Times New Roman" w:hAnsi="Times New Roman"/>
          <w:sz w:val="28"/>
          <w:szCs w:val="28"/>
        </w:rPr>
        <w:t xml:space="preserve"> По мнению КСП г. Свирска необходимо:</w:t>
      </w:r>
      <w:r w:rsidRPr="00A21E55">
        <w:rPr>
          <w:rFonts w:ascii="Times New Roman" w:hAnsi="Times New Roman"/>
          <w:bCs/>
          <w:sz w:val="28"/>
          <w:szCs w:val="28"/>
        </w:rPr>
        <w:t xml:space="preserve"> в п.3 Положения указать полное наименование КУМИ, в соответствии с Положением от 09.12.2005 № 05/08-ДГ (в ред.30.10</w:t>
      </w:r>
      <w:r>
        <w:rPr>
          <w:rFonts w:ascii="Times New Roman" w:hAnsi="Times New Roman"/>
          <w:bCs/>
          <w:sz w:val="28"/>
          <w:szCs w:val="28"/>
        </w:rPr>
        <w:t>.2012 № 30/206-ДГ), а также п.</w:t>
      </w:r>
      <w:r w:rsidRPr="00A21E55">
        <w:rPr>
          <w:rFonts w:ascii="Times New Roman" w:hAnsi="Times New Roman"/>
          <w:bCs/>
          <w:sz w:val="28"/>
          <w:szCs w:val="28"/>
        </w:rPr>
        <w:t>17.2 Положения</w:t>
      </w:r>
      <w:r w:rsidRPr="00A21E55">
        <w:rPr>
          <w:rFonts w:ascii="Times New Roman" w:hAnsi="Times New Roman"/>
          <w:sz w:val="28"/>
          <w:szCs w:val="28"/>
        </w:rPr>
        <w:t xml:space="preserve"> привести в соответствие с</w:t>
      </w:r>
      <w:r w:rsidRPr="00A21E55">
        <w:rPr>
          <w:rFonts w:ascii="Times New Roman" w:hAnsi="Times New Roman"/>
          <w:bCs/>
          <w:sz w:val="28"/>
          <w:szCs w:val="28"/>
        </w:rPr>
        <w:t xml:space="preserve"> п. 2 ст. 35 Закона № 178-ФЗ</w:t>
      </w:r>
      <w:r>
        <w:rPr>
          <w:rFonts w:ascii="Times New Roman" w:hAnsi="Times New Roman"/>
          <w:bCs/>
          <w:sz w:val="28"/>
          <w:szCs w:val="28"/>
        </w:rPr>
        <w:t xml:space="preserve"> котором установлено, что </w:t>
      </w:r>
      <w:r w:rsidRPr="00A21E55">
        <w:rPr>
          <w:rFonts w:ascii="Times New Roman" w:hAnsi="Times New Roman"/>
          <w:bCs/>
          <w:sz w:val="28"/>
          <w:szCs w:val="28"/>
        </w:rPr>
        <w:t xml:space="preserve"> решение о предоставлении рассрочки может быть принято в случае приватизации государственного и муниципального имущества в соответствии со ст. 24 (продажа имущества без объявления цены), однако в п.17.2 Положения - это условие не указано.</w:t>
      </w:r>
      <w:r w:rsidRPr="00A21E55">
        <w:t xml:space="preserve"> </w:t>
      </w:r>
      <w:r w:rsidRPr="00A21E55">
        <w:rPr>
          <w:rFonts w:ascii="Times New Roman" w:hAnsi="Times New Roman"/>
          <w:bCs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/>
          <w:bCs/>
          <w:sz w:val="28"/>
          <w:szCs w:val="28"/>
        </w:rPr>
        <w:t xml:space="preserve">рекомендовала </w:t>
      </w:r>
      <w:r w:rsidRPr="00A21E55">
        <w:rPr>
          <w:rFonts w:ascii="Times New Roman" w:hAnsi="Times New Roman"/>
          <w:bCs/>
          <w:sz w:val="28"/>
          <w:szCs w:val="28"/>
        </w:rPr>
        <w:t>проект решения Думы «Об утверждении Положения о приватизации муниципального имущества города Свирска» к принятию, с учетом указанных предложений.</w:t>
      </w:r>
    </w:p>
    <w:p w:rsidR="00A21E55" w:rsidRPr="00C34CC6" w:rsidRDefault="00A21E55" w:rsidP="00F81937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</w:p>
    <w:p w:rsidR="00C34CC6" w:rsidRDefault="00C60963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  <w:r w:rsidRPr="003E5AB3">
        <w:rPr>
          <w:rFonts w:ascii="Times New Roman" w:hAnsi="Times New Roman"/>
          <w:b/>
          <w:bCs/>
          <w:sz w:val="28"/>
          <w:szCs w:val="28"/>
        </w:rPr>
        <w:t>2.2</w:t>
      </w:r>
      <w:r w:rsidR="00C34CC6" w:rsidRPr="003E5AB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E5AB3">
        <w:rPr>
          <w:rFonts w:ascii="Times New Roman" w:hAnsi="Times New Roman"/>
          <w:b/>
          <w:bCs/>
          <w:sz w:val="28"/>
          <w:szCs w:val="28"/>
        </w:rPr>
        <w:t>Экспертиза постановлений</w:t>
      </w:r>
      <w:r w:rsidR="00C34CC6" w:rsidRPr="003E5AB3">
        <w:rPr>
          <w:rFonts w:ascii="Times New Roman" w:hAnsi="Times New Roman"/>
          <w:b/>
          <w:bCs/>
          <w:sz w:val="28"/>
          <w:szCs w:val="28"/>
        </w:rPr>
        <w:t xml:space="preserve"> администрации г. Свирска о внесении изменений в </w:t>
      </w:r>
      <w:r w:rsidR="008C2C1C">
        <w:rPr>
          <w:rFonts w:ascii="Times New Roman" w:hAnsi="Times New Roman"/>
          <w:b/>
          <w:bCs/>
          <w:sz w:val="28"/>
          <w:szCs w:val="28"/>
        </w:rPr>
        <w:t xml:space="preserve">нижеперечисленные </w:t>
      </w:r>
      <w:r w:rsidR="00C34CC6" w:rsidRPr="003E5AB3">
        <w:rPr>
          <w:rFonts w:ascii="Times New Roman" w:hAnsi="Times New Roman"/>
          <w:b/>
          <w:bCs/>
          <w:sz w:val="28"/>
          <w:szCs w:val="28"/>
        </w:rPr>
        <w:t>муниципальные программы:</w:t>
      </w:r>
    </w:p>
    <w:p w:rsidR="008C2C1C" w:rsidRPr="008C2C1C" w:rsidRDefault="008C2C1C" w:rsidP="00F81937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Вносимые изменения</w:t>
      </w:r>
      <w:r w:rsidRPr="008C2C1C">
        <w:rPr>
          <w:rFonts w:ascii="Times New Roman" w:hAnsi="Times New Roman"/>
          <w:bCs/>
          <w:sz w:val="28"/>
          <w:szCs w:val="28"/>
        </w:rPr>
        <w:t xml:space="preserve"> в программы </w:t>
      </w:r>
      <w:r>
        <w:rPr>
          <w:rFonts w:ascii="Times New Roman" w:hAnsi="Times New Roman"/>
          <w:bCs/>
          <w:sz w:val="28"/>
          <w:szCs w:val="28"/>
        </w:rPr>
        <w:t>обусловлены</w:t>
      </w:r>
      <w:r w:rsidRPr="008C2C1C">
        <w:rPr>
          <w:rFonts w:ascii="Times New Roman" w:hAnsi="Times New Roman"/>
          <w:bCs/>
          <w:sz w:val="28"/>
          <w:szCs w:val="28"/>
        </w:rPr>
        <w:t xml:space="preserve"> изменением объема финансирования</w:t>
      </w:r>
      <w:r w:rsidRPr="008C2C1C">
        <w:t xml:space="preserve"> </w:t>
      </w:r>
      <w:r w:rsidRPr="008C2C1C">
        <w:rPr>
          <w:rFonts w:ascii="Times New Roman" w:hAnsi="Times New Roman"/>
          <w:bCs/>
          <w:sz w:val="28"/>
          <w:szCs w:val="28"/>
        </w:rPr>
        <w:t xml:space="preserve">и приведение </w:t>
      </w:r>
      <w:r>
        <w:rPr>
          <w:rFonts w:ascii="Times New Roman" w:hAnsi="Times New Roman"/>
          <w:bCs/>
          <w:sz w:val="28"/>
          <w:szCs w:val="28"/>
        </w:rPr>
        <w:t>их</w:t>
      </w:r>
      <w:r w:rsidRPr="008C2C1C">
        <w:rPr>
          <w:rFonts w:ascii="Times New Roman" w:hAnsi="Times New Roman"/>
          <w:bCs/>
          <w:sz w:val="28"/>
          <w:szCs w:val="28"/>
        </w:rPr>
        <w:t xml:space="preserve"> в соответствие с решени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8C2C1C">
        <w:rPr>
          <w:rFonts w:ascii="Times New Roman" w:hAnsi="Times New Roman"/>
          <w:bCs/>
          <w:sz w:val="28"/>
          <w:szCs w:val="28"/>
        </w:rPr>
        <w:t xml:space="preserve"> Думы </w:t>
      </w:r>
      <w:r>
        <w:rPr>
          <w:rFonts w:ascii="Times New Roman" w:hAnsi="Times New Roman"/>
          <w:bCs/>
          <w:sz w:val="28"/>
          <w:szCs w:val="28"/>
        </w:rPr>
        <w:t>о бюджете</w:t>
      </w:r>
      <w:r w:rsidRPr="008C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2019 - 2020 годы: </w:t>
      </w:r>
    </w:p>
    <w:p w:rsidR="00FA6B99" w:rsidRDefault="00C34CC6" w:rsidP="000726DC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2C1C" w:rsidRPr="00627B92">
        <w:rPr>
          <w:rFonts w:ascii="Times New Roman" w:hAnsi="Times New Roman"/>
          <w:sz w:val="28"/>
          <w:szCs w:val="28"/>
        </w:rPr>
        <w:t>«Безопасность образовательных организаций муниципального образования «г</w:t>
      </w:r>
      <w:r w:rsidR="008C2C1C">
        <w:rPr>
          <w:rFonts w:ascii="Times New Roman" w:hAnsi="Times New Roman"/>
          <w:sz w:val="28"/>
          <w:szCs w:val="28"/>
        </w:rPr>
        <w:t>ород Свирск» на 2017-2019 годы»;</w:t>
      </w:r>
    </w:p>
    <w:p w:rsidR="008C2C1C" w:rsidRDefault="00C60963" w:rsidP="00C60963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C1C" w:rsidRPr="00627B92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муниципального образования «город Свирск»</w:t>
      </w:r>
      <w:r w:rsidR="008C2C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C1C" w:rsidRPr="00627B92">
        <w:rPr>
          <w:rFonts w:ascii="Times New Roman" w:eastAsia="Times New Roman" w:hAnsi="Times New Roman"/>
          <w:sz w:val="28"/>
          <w:szCs w:val="28"/>
          <w:lang w:eastAsia="ru-RU"/>
        </w:rPr>
        <w:t>на 2017-2021 годы</w:t>
      </w:r>
      <w:r w:rsidR="008C2C1C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0963" w:rsidRPr="00C07607" w:rsidRDefault="00C60963" w:rsidP="00C6096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«Экология муниципального образования «город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Свирск» на 2017-2021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6B99" w:rsidRDefault="00C34CC6" w:rsidP="000726D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40C6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B99" w:rsidRPr="00627B92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 муниципального о</w:t>
      </w:r>
      <w:r w:rsidR="00C60963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«город Свирск» на 2020-2024 </w:t>
      </w:r>
      <w:r w:rsidR="00FA6B99" w:rsidRPr="00627B92">
        <w:rPr>
          <w:rFonts w:ascii="Times New Roman" w:eastAsia="Times New Roman" w:hAnsi="Times New Roman"/>
          <w:sz w:val="28"/>
          <w:szCs w:val="28"/>
          <w:lang w:eastAsia="ru-RU"/>
        </w:rPr>
        <w:t>годы».</w:t>
      </w:r>
    </w:p>
    <w:p w:rsidR="00C60963" w:rsidRDefault="00C60963" w:rsidP="000726D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«Переселение граждан,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проживающих на территории 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Свирска 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>из аварийного жилищного фонда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20-2025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годы».</w:t>
      </w:r>
    </w:p>
    <w:p w:rsidR="00C60963" w:rsidRDefault="00C60963" w:rsidP="00C60963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«Благоустройство территории муниципального образования «город Свирск»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0963" w:rsidRDefault="00623E18" w:rsidP="00C60963">
      <w:pPr>
        <w:tabs>
          <w:tab w:val="left" w:pos="284"/>
        </w:tabs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60963" w:rsidRPr="00C60963"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современной городской среды муниципального образования «город Свирск» на 2018-2024 годы</w:t>
      </w:r>
      <w:r w:rsidR="00C609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0963" w:rsidRDefault="00C60963" w:rsidP="00C6096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60963">
        <w:rPr>
          <w:rFonts w:ascii="Times New Roman" w:eastAsia="Times New Roman" w:hAnsi="Times New Roman"/>
          <w:sz w:val="28"/>
          <w:szCs w:val="28"/>
          <w:lang w:eastAsia="ru-RU"/>
        </w:rPr>
        <w:t>«Развитие общественных инициатив в муниципальном образовании «город Свирск» на 2019-2021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26DC" w:rsidRDefault="00C34CC6" w:rsidP="00C6096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51AC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B92"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«Культура молодого города» на 2017-2019 годы». </w:t>
      </w:r>
    </w:p>
    <w:p w:rsidR="00C60963" w:rsidRDefault="00100A6A" w:rsidP="00100A6A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«Поддержка и развитие малого и среднего бизнеса на территории муниципального образования «город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Свирск» на 2020-2024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A6A" w:rsidRDefault="00100A6A" w:rsidP="00100A6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 «Безопасность населения муниципального образования «город Свирск» на 2019-2023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A6A" w:rsidRDefault="00100A6A" w:rsidP="00100A6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«Развитие физической культуры и спорта в муниципальном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разовании «город Свирск»» на 2019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A6A" w:rsidRDefault="00100A6A" w:rsidP="00100A6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>«Профилактика злоупотребления наркотическими средствами и психотропными веществами на территории муниципального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бразования «город Свирск» на 2020-2022</w:t>
      </w:r>
      <w:r w:rsidRPr="00635C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A6A" w:rsidRDefault="00100A6A" w:rsidP="00100A6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«Молодежь города Свирска на 2019-2021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A6A" w:rsidRDefault="00100A6A" w:rsidP="00100A6A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E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623E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7607">
        <w:rPr>
          <w:rFonts w:ascii="Times New Roman" w:eastAsia="Times New Roman" w:hAnsi="Times New Roman"/>
          <w:sz w:val="28"/>
          <w:szCs w:val="28"/>
          <w:lang w:eastAsia="ru-RU"/>
        </w:rPr>
        <w:t xml:space="preserve"> энергосбережения и повышение энергетической эффективности на территории города Свирска на 2010-2015 год и на период до 2020 года».</w:t>
      </w:r>
    </w:p>
    <w:p w:rsidR="00100A6A" w:rsidRDefault="00100A6A" w:rsidP="00100A6A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00A6A">
        <w:rPr>
          <w:rFonts w:ascii="Times New Roman" w:eastAsia="Times New Roman" w:hAnsi="Times New Roman"/>
          <w:sz w:val="28"/>
          <w:szCs w:val="28"/>
          <w:lang w:eastAsia="ru-RU"/>
        </w:rPr>
        <w:t>«Культура молодого города» на 2020-2024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A6A" w:rsidRDefault="00100A6A" w:rsidP="00100A6A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00A6A">
        <w:rPr>
          <w:rFonts w:ascii="Times New Roman" w:eastAsia="Times New Roman" w:hAnsi="Times New Roman"/>
          <w:sz w:val="28"/>
          <w:szCs w:val="28"/>
          <w:lang w:eastAsia="ru-RU"/>
        </w:rPr>
        <w:t>- «Профилактика социального неблагополучия семей, имеющих детей» на 2020-2024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A6A" w:rsidRDefault="00100A6A" w:rsidP="00100A6A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00A6A">
        <w:rPr>
          <w:rFonts w:ascii="Times New Roman" w:eastAsia="Times New Roman" w:hAnsi="Times New Roman"/>
          <w:sz w:val="28"/>
          <w:szCs w:val="28"/>
          <w:lang w:eastAsia="ru-RU"/>
        </w:rPr>
        <w:t>«Доступная среда для инвалидов» на 2020-2024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A6A" w:rsidRPr="00100A6A" w:rsidRDefault="00100A6A" w:rsidP="00100A6A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00A6A">
        <w:rPr>
          <w:rFonts w:ascii="Times New Roman" w:eastAsia="Times New Roman" w:hAnsi="Times New Roman"/>
          <w:sz w:val="28"/>
          <w:szCs w:val="28"/>
          <w:lang w:eastAsia="ru-RU"/>
        </w:rPr>
        <w:t>«Развитие объектов коммунальной инфраструктуры муниципального образования «город Свирск» на 2018-2020 годы».</w:t>
      </w:r>
    </w:p>
    <w:p w:rsidR="00100A6A" w:rsidRPr="00100A6A" w:rsidRDefault="00100A6A" w:rsidP="00100A6A">
      <w:pPr>
        <w:tabs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00A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0A6A">
        <w:rPr>
          <w:rFonts w:ascii="Times New Roman" w:eastAsia="Times New Roman" w:hAnsi="Times New Roman"/>
          <w:sz w:val="28"/>
          <w:szCs w:val="28"/>
          <w:lang w:eastAsia="ru-RU"/>
        </w:rPr>
        <w:t>«Развитие автомобильных дорог общего пользования местного значения муниципального образования город Свирск» на 2019-2023 годы».</w:t>
      </w:r>
    </w:p>
    <w:p w:rsidR="005F40E7" w:rsidRPr="00E93879" w:rsidRDefault="005F40E7" w:rsidP="00E9387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A26" w:rsidRDefault="00C34CC6" w:rsidP="00FD0A26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5AB3">
        <w:rPr>
          <w:rFonts w:ascii="Times New Roman" w:hAnsi="Times New Roman"/>
          <w:b/>
          <w:sz w:val="28"/>
          <w:szCs w:val="28"/>
        </w:rPr>
        <w:t>2.3.</w:t>
      </w:r>
      <w:r w:rsidR="00612425">
        <w:rPr>
          <w:rFonts w:ascii="Times New Roman" w:hAnsi="Times New Roman"/>
          <w:b/>
          <w:sz w:val="28"/>
          <w:szCs w:val="28"/>
        </w:rPr>
        <w:t xml:space="preserve"> </w:t>
      </w:r>
      <w:r w:rsidR="003E5AB3" w:rsidRPr="003E5AB3">
        <w:rPr>
          <w:rFonts w:ascii="Times New Roman" w:hAnsi="Times New Roman"/>
          <w:b/>
          <w:sz w:val="28"/>
          <w:szCs w:val="28"/>
        </w:rPr>
        <w:t>Экспертиза</w:t>
      </w:r>
      <w:r w:rsidR="00FD0A26" w:rsidRPr="003E5AB3">
        <w:rPr>
          <w:rFonts w:ascii="Times New Roman" w:hAnsi="Times New Roman"/>
          <w:b/>
          <w:sz w:val="28"/>
          <w:szCs w:val="28"/>
        </w:rPr>
        <w:t xml:space="preserve"> проект</w:t>
      </w:r>
      <w:r w:rsidR="00612425">
        <w:rPr>
          <w:rFonts w:ascii="Times New Roman" w:hAnsi="Times New Roman"/>
          <w:b/>
          <w:sz w:val="28"/>
          <w:szCs w:val="28"/>
        </w:rPr>
        <w:t>а</w:t>
      </w:r>
      <w:r w:rsidR="00FD0A26" w:rsidRPr="003E5AB3">
        <w:rPr>
          <w:rFonts w:ascii="Times New Roman" w:hAnsi="Times New Roman"/>
          <w:b/>
          <w:sz w:val="28"/>
          <w:szCs w:val="28"/>
        </w:rPr>
        <w:t xml:space="preserve"> постановления администрации муниципального образования «город Свирск»</w:t>
      </w:r>
      <w:r w:rsidR="00FD0A26" w:rsidRPr="003E5AB3">
        <w:rPr>
          <w:rFonts w:ascii="Times New Roman" w:hAnsi="Times New Roman"/>
          <w:i/>
          <w:sz w:val="28"/>
          <w:szCs w:val="28"/>
        </w:rPr>
        <w:t xml:space="preserve"> </w:t>
      </w:r>
      <w:r w:rsidR="00FD0A26" w:rsidRPr="00FD0A26">
        <w:rPr>
          <w:rFonts w:ascii="Times New Roman" w:hAnsi="Times New Roman"/>
          <w:sz w:val="28"/>
          <w:szCs w:val="28"/>
        </w:rPr>
        <w:t>«О Порядке разработки прогноза социально-экономического развития муниципального образования «город Свирск» на среднесрочный период</w:t>
      </w:r>
      <w:r w:rsidR="00FD0A26">
        <w:rPr>
          <w:rFonts w:ascii="Times New Roman" w:hAnsi="Times New Roman"/>
          <w:sz w:val="28"/>
          <w:szCs w:val="28"/>
        </w:rPr>
        <w:t xml:space="preserve"> (Заключение № 31-э/2020</w:t>
      </w:r>
      <w:r w:rsidR="00FD0A26" w:rsidRPr="00FD0A26">
        <w:rPr>
          <w:rFonts w:ascii="Times New Roman" w:hAnsi="Times New Roman"/>
          <w:sz w:val="28"/>
          <w:szCs w:val="28"/>
        </w:rPr>
        <w:t xml:space="preserve"> от</w:t>
      </w:r>
      <w:r w:rsidR="00FD0A26">
        <w:rPr>
          <w:rFonts w:ascii="Times New Roman" w:hAnsi="Times New Roman"/>
          <w:sz w:val="28"/>
          <w:szCs w:val="28"/>
        </w:rPr>
        <w:t xml:space="preserve"> 18.03.2020 года). </w:t>
      </w:r>
      <w:r w:rsidR="00FD0A26" w:rsidRPr="00FD0A26">
        <w:rPr>
          <w:rFonts w:ascii="Times New Roman" w:hAnsi="Times New Roman"/>
          <w:sz w:val="28"/>
          <w:szCs w:val="28"/>
        </w:rPr>
        <w:t xml:space="preserve">    Проведя экспертизу проекта постановления и Порядка, КСП г. Свирска </w:t>
      </w:r>
      <w:r w:rsidR="00FD0A26">
        <w:rPr>
          <w:rFonts w:ascii="Times New Roman" w:hAnsi="Times New Roman"/>
          <w:sz w:val="28"/>
          <w:szCs w:val="28"/>
        </w:rPr>
        <w:t>рекомендовано:</w:t>
      </w:r>
    </w:p>
    <w:p w:rsidR="00FD0A26" w:rsidRPr="00FD0A26" w:rsidRDefault="00FD0A26" w:rsidP="00FD0A26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0A26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 xml:space="preserve">статью </w:t>
      </w:r>
      <w:r w:rsidRPr="00FD0A26">
        <w:rPr>
          <w:rFonts w:ascii="Times New Roman" w:hAnsi="Times New Roman"/>
          <w:sz w:val="28"/>
          <w:szCs w:val="28"/>
        </w:rPr>
        <w:t>39 Федерального закона от 28.06.2014 № 172-ФЗ «О стратегическом планир</w:t>
      </w:r>
      <w:r>
        <w:rPr>
          <w:rFonts w:ascii="Times New Roman" w:hAnsi="Times New Roman"/>
          <w:sz w:val="28"/>
          <w:szCs w:val="28"/>
        </w:rPr>
        <w:t xml:space="preserve">овании в Российской Федерации» </w:t>
      </w:r>
      <w:r w:rsidRPr="00FD0A26">
        <w:rPr>
          <w:rFonts w:ascii="Times New Roman" w:hAnsi="Times New Roman"/>
          <w:sz w:val="28"/>
          <w:szCs w:val="28"/>
        </w:rPr>
        <w:t xml:space="preserve">в преамбулу проекта постановления.  </w:t>
      </w:r>
    </w:p>
    <w:p w:rsidR="00FD0A26" w:rsidRPr="00FD0A26" w:rsidRDefault="00FD0A26" w:rsidP="00FD0A26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D0A26">
        <w:t xml:space="preserve"> </w:t>
      </w:r>
      <w:r w:rsidRPr="00FD0A26">
        <w:rPr>
          <w:rFonts w:ascii="Times New Roman" w:hAnsi="Times New Roman"/>
          <w:sz w:val="28"/>
          <w:szCs w:val="28"/>
        </w:rPr>
        <w:t>определить и закрепить в Порядке показатели, на основании которых формируется Прогноз социально-экономического развития муниципального образования «город Свирск».</w:t>
      </w:r>
    </w:p>
    <w:p w:rsidR="00E93879" w:rsidRDefault="00FD0A26" w:rsidP="00FD0A2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A26">
        <w:t xml:space="preserve"> </w:t>
      </w:r>
      <w:r w:rsidRPr="00FD0A26">
        <w:rPr>
          <w:rFonts w:ascii="Times New Roman" w:hAnsi="Times New Roman" w:cs="Times New Roman"/>
          <w:sz w:val="28"/>
          <w:szCs w:val="28"/>
        </w:rPr>
        <w:t>отразить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A26">
        <w:rPr>
          <w:rFonts w:ascii="Times New Roman" w:hAnsi="Times New Roman" w:cs="Times New Roman"/>
          <w:sz w:val="28"/>
          <w:szCs w:val="28"/>
        </w:rPr>
        <w:t xml:space="preserve"> условия и сроки общественного обсуждения основных характеристик Прогноза социально-экономического развития муниципального образования «город Свирск».</w:t>
      </w:r>
    </w:p>
    <w:p w:rsidR="002F310F" w:rsidRPr="00A435AC" w:rsidRDefault="002F310F" w:rsidP="002F310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34CC6" w:rsidRPr="00C34CC6" w:rsidRDefault="00C34CC6" w:rsidP="00C34CC6">
      <w:pPr>
        <w:ind w:right="-1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C34CC6" w:rsidRDefault="00C34CC6" w:rsidP="00635CF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CC6" w:rsidRPr="00635CFE" w:rsidRDefault="00C34CC6" w:rsidP="00635CF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D05E4" w:rsidRPr="007D05E4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51AC" w:rsidRPr="006C51AC" w:rsidRDefault="006C51AC" w:rsidP="006C51A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Pr="008540C6" w:rsidRDefault="008540C6" w:rsidP="008540C6">
      <w:pPr>
        <w:ind w:firstLine="284"/>
        <w:rPr>
          <w:rFonts w:ascii="Times New Roman" w:hAnsi="Times New Roman"/>
          <w:sz w:val="28"/>
          <w:szCs w:val="28"/>
        </w:rPr>
      </w:pPr>
    </w:p>
    <w:sectPr w:rsidR="008540C6" w:rsidRPr="008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4B"/>
    <w:rsid w:val="00047D9D"/>
    <w:rsid w:val="000726DC"/>
    <w:rsid w:val="00100A6A"/>
    <w:rsid w:val="0010473F"/>
    <w:rsid w:val="00126CD8"/>
    <w:rsid w:val="001359E6"/>
    <w:rsid w:val="001862E8"/>
    <w:rsid w:val="001915FD"/>
    <w:rsid w:val="001B6ABE"/>
    <w:rsid w:val="001F56FD"/>
    <w:rsid w:val="00247CC7"/>
    <w:rsid w:val="00294F84"/>
    <w:rsid w:val="002F310F"/>
    <w:rsid w:val="003119D6"/>
    <w:rsid w:val="003E5446"/>
    <w:rsid w:val="003E5AB3"/>
    <w:rsid w:val="004048A6"/>
    <w:rsid w:val="004406FF"/>
    <w:rsid w:val="004B693A"/>
    <w:rsid w:val="004F5A81"/>
    <w:rsid w:val="00547CAD"/>
    <w:rsid w:val="00556519"/>
    <w:rsid w:val="00562DF4"/>
    <w:rsid w:val="005D51BE"/>
    <w:rsid w:val="005F40E7"/>
    <w:rsid w:val="00612425"/>
    <w:rsid w:val="00623E18"/>
    <w:rsid w:val="00627B92"/>
    <w:rsid w:val="00635CFE"/>
    <w:rsid w:val="006C51AC"/>
    <w:rsid w:val="00703342"/>
    <w:rsid w:val="007D05E4"/>
    <w:rsid w:val="007D378D"/>
    <w:rsid w:val="007D6AD7"/>
    <w:rsid w:val="00815779"/>
    <w:rsid w:val="00843116"/>
    <w:rsid w:val="00851C26"/>
    <w:rsid w:val="008540C6"/>
    <w:rsid w:val="008558B0"/>
    <w:rsid w:val="008736C5"/>
    <w:rsid w:val="008C2C1C"/>
    <w:rsid w:val="00966FCC"/>
    <w:rsid w:val="00987497"/>
    <w:rsid w:val="00A21E55"/>
    <w:rsid w:val="00A96D84"/>
    <w:rsid w:val="00AB778D"/>
    <w:rsid w:val="00B470C1"/>
    <w:rsid w:val="00B90371"/>
    <w:rsid w:val="00BA46EB"/>
    <w:rsid w:val="00C07607"/>
    <w:rsid w:val="00C1263B"/>
    <w:rsid w:val="00C3116C"/>
    <w:rsid w:val="00C34CC6"/>
    <w:rsid w:val="00C45D56"/>
    <w:rsid w:val="00C60963"/>
    <w:rsid w:val="00C91717"/>
    <w:rsid w:val="00C949F5"/>
    <w:rsid w:val="00D16E0D"/>
    <w:rsid w:val="00D4774B"/>
    <w:rsid w:val="00D82323"/>
    <w:rsid w:val="00E93879"/>
    <w:rsid w:val="00ED1231"/>
    <w:rsid w:val="00ED63A1"/>
    <w:rsid w:val="00F07DD6"/>
    <w:rsid w:val="00F4465B"/>
    <w:rsid w:val="00F5289B"/>
    <w:rsid w:val="00F72622"/>
    <w:rsid w:val="00F81937"/>
    <w:rsid w:val="00FA6B99"/>
    <w:rsid w:val="00FC0A0D"/>
    <w:rsid w:val="00FD0A26"/>
    <w:rsid w:val="00FD42A2"/>
    <w:rsid w:val="00FD5CD0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F8AA"/>
  <w15:docId w15:val="{79A4E81A-8934-4B87-AE4B-9928B5D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0726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2F310F"/>
    <w:pPr>
      <w:spacing w:before="100" w:beforeAutospacing="1" w:after="100" w:afterAutospacing="1"/>
      <w:jc w:val="left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11</cp:revision>
  <dcterms:created xsi:type="dcterms:W3CDTF">2020-05-15T02:04:00Z</dcterms:created>
  <dcterms:modified xsi:type="dcterms:W3CDTF">2021-02-01T01:47:00Z</dcterms:modified>
</cp:coreProperties>
</file>