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B8" w:rsidRPr="00834BB8" w:rsidRDefault="00834BB8" w:rsidP="00834BB8">
      <w:pPr>
        <w:ind w:firstLine="0"/>
        <w:jc w:val="center"/>
        <w:rPr>
          <w:rFonts w:ascii="Times New Roman" w:hAnsi="Times New Roman"/>
          <w:sz w:val="28"/>
          <w:szCs w:val="28"/>
        </w:rPr>
      </w:pPr>
      <w:bookmarkStart w:id="0" w:name="sub_1100"/>
      <w:r w:rsidRPr="0096416F">
        <w:rPr>
          <w:rFonts w:ascii="Times New Roman" w:hAnsi="Times New Roman"/>
          <w:sz w:val="32"/>
          <w:szCs w:val="32"/>
        </w:rPr>
        <w:t xml:space="preserve">РОССИЙСКАЯ </w:t>
      </w:r>
      <w:r w:rsidRPr="00834BB8">
        <w:rPr>
          <w:rFonts w:ascii="Times New Roman" w:hAnsi="Times New Roman"/>
          <w:sz w:val="32"/>
          <w:szCs w:val="32"/>
        </w:rPr>
        <w:t>ФЕДЕРАЦИЯ</w:t>
      </w:r>
    </w:p>
    <w:p w:rsidR="00834BB8" w:rsidRPr="00834BB8" w:rsidRDefault="00834BB8" w:rsidP="00834BB8">
      <w:pPr>
        <w:ind w:firstLine="0"/>
        <w:jc w:val="center"/>
        <w:rPr>
          <w:rFonts w:ascii="Times New Roman" w:hAnsi="Times New Roman"/>
          <w:sz w:val="28"/>
          <w:szCs w:val="28"/>
        </w:rPr>
      </w:pPr>
      <w:r w:rsidRPr="00834BB8">
        <w:rPr>
          <w:rFonts w:ascii="Times New Roman" w:hAnsi="Times New Roman"/>
          <w:sz w:val="28"/>
          <w:szCs w:val="28"/>
        </w:rPr>
        <w:t>Иркутская область</w:t>
      </w:r>
    </w:p>
    <w:p w:rsidR="00834BB8" w:rsidRPr="00834BB8" w:rsidRDefault="00834BB8" w:rsidP="00834BB8">
      <w:pPr>
        <w:ind w:firstLine="0"/>
        <w:jc w:val="center"/>
        <w:rPr>
          <w:rFonts w:ascii="Times New Roman" w:hAnsi="Times New Roman"/>
          <w:sz w:val="28"/>
          <w:szCs w:val="28"/>
        </w:rPr>
      </w:pPr>
      <w:r w:rsidRPr="00834BB8">
        <w:rPr>
          <w:rFonts w:ascii="Times New Roman" w:hAnsi="Times New Roman"/>
          <w:sz w:val="28"/>
          <w:szCs w:val="28"/>
        </w:rPr>
        <w:t>Муниципальное образование «город Свирск»</w:t>
      </w:r>
    </w:p>
    <w:p w:rsidR="00834BB8" w:rsidRPr="00834BB8" w:rsidRDefault="00834BB8" w:rsidP="00834BB8">
      <w:pPr>
        <w:ind w:firstLine="0"/>
        <w:jc w:val="center"/>
        <w:rPr>
          <w:rFonts w:ascii="Times New Roman" w:hAnsi="Times New Roman"/>
          <w:b/>
          <w:sz w:val="32"/>
          <w:szCs w:val="32"/>
        </w:rPr>
      </w:pPr>
      <w:r w:rsidRPr="00834BB8">
        <w:rPr>
          <w:rFonts w:ascii="Times New Roman" w:hAnsi="Times New Roman"/>
          <w:b/>
          <w:sz w:val="32"/>
          <w:szCs w:val="32"/>
        </w:rPr>
        <w:t>А Д М И Н И С Т Р А Ц И Я</w:t>
      </w:r>
    </w:p>
    <w:p w:rsidR="00834BB8" w:rsidRPr="00834BB8" w:rsidRDefault="00834BB8" w:rsidP="00834BB8">
      <w:pPr>
        <w:ind w:firstLine="0"/>
        <w:jc w:val="center"/>
        <w:rPr>
          <w:rFonts w:ascii="Times New Roman" w:hAnsi="Times New Roman"/>
          <w:b/>
          <w:sz w:val="28"/>
          <w:szCs w:val="28"/>
        </w:rPr>
      </w:pPr>
    </w:p>
    <w:p w:rsidR="00834BB8" w:rsidRPr="00834BB8" w:rsidRDefault="00834BB8" w:rsidP="00834BB8">
      <w:pPr>
        <w:ind w:firstLine="0"/>
        <w:jc w:val="center"/>
        <w:rPr>
          <w:rFonts w:ascii="Times New Roman" w:hAnsi="Times New Roman"/>
          <w:b/>
          <w:bCs/>
          <w:sz w:val="32"/>
          <w:szCs w:val="32"/>
        </w:rPr>
      </w:pPr>
      <w:r w:rsidRPr="00834BB8">
        <w:rPr>
          <w:rFonts w:ascii="Times New Roman" w:hAnsi="Times New Roman"/>
          <w:b/>
          <w:bCs/>
          <w:sz w:val="32"/>
          <w:szCs w:val="32"/>
        </w:rPr>
        <w:t>П О С Т А Н О В Л Е Н И Е</w:t>
      </w:r>
    </w:p>
    <w:p w:rsidR="00834BB8" w:rsidRPr="00834BB8" w:rsidRDefault="00834BB8" w:rsidP="00834BB8">
      <w:pPr>
        <w:ind w:firstLine="0"/>
        <w:jc w:val="center"/>
        <w:rPr>
          <w:rFonts w:ascii="Times New Roman" w:hAnsi="Times New Roman"/>
          <w:b/>
          <w:sz w:val="28"/>
          <w:szCs w:val="28"/>
        </w:rPr>
      </w:pPr>
    </w:p>
    <w:p w:rsidR="00250940" w:rsidRPr="000D1EF4" w:rsidRDefault="00250940" w:rsidP="000D1EF4">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r w:rsidRPr="00CF4B9D">
        <w:rPr>
          <w:rFonts w:ascii="Times New Roman" w:hAnsi="Times New Roman"/>
          <w:sz w:val="28"/>
          <w:szCs w:val="28"/>
        </w:rPr>
        <w:t>«</w:t>
      </w:r>
      <w:r w:rsidR="00F1558F">
        <w:rPr>
          <w:rFonts w:ascii="Times New Roman" w:hAnsi="Times New Roman"/>
          <w:sz w:val="28"/>
          <w:szCs w:val="28"/>
        </w:rPr>
        <w:t>_____»___________2021 года</w:t>
      </w:r>
      <w:r w:rsidR="00F1558F">
        <w:rPr>
          <w:rFonts w:ascii="Times New Roman" w:hAnsi="Times New Roman"/>
          <w:sz w:val="28"/>
          <w:szCs w:val="28"/>
        </w:rPr>
        <w:tab/>
      </w:r>
      <w:r w:rsidR="00F1558F">
        <w:rPr>
          <w:rFonts w:ascii="Times New Roman" w:hAnsi="Times New Roman"/>
          <w:sz w:val="28"/>
          <w:szCs w:val="28"/>
        </w:rPr>
        <w:tab/>
      </w:r>
      <w:r w:rsidR="00F1558F">
        <w:rPr>
          <w:rFonts w:ascii="Times New Roman" w:hAnsi="Times New Roman"/>
          <w:sz w:val="28"/>
          <w:szCs w:val="28"/>
        </w:rPr>
        <w:tab/>
      </w:r>
      <w:r w:rsidR="00F1558F">
        <w:rPr>
          <w:rFonts w:ascii="Times New Roman" w:hAnsi="Times New Roman"/>
          <w:sz w:val="28"/>
          <w:szCs w:val="28"/>
        </w:rPr>
        <w:tab/>
      </w:r>
      <w:r w:rsidR="00F1558F">
        <w:rPr>
          <w:rFonts w:ascii="Times New Roman" w:hAnsi="Times New Roman"/>
          <w:sz w:val="28"/>
          <w:szCs w:val="28"/>
        </w:rPr>
        <w:tab/>
      </w:r>
      <w:r w:rsidR="00F1558F">
        <w:rPr>
          <w:rFonts w:ascii="Times New Roman" w:hAnsi="Times New Roman"/>
          <w:sz w:val="28"/>
          <w:szCs w:val="28"/>
        </w:rPr>
        <w:tab/>
        <w:t xml:space="preserve">   </w:t>
      </w:r>
      <w:r w:rsidRPr="00CF4B9D">
        <w:rPr>
          <w:rFonts w:ascii="Times New Roman" w:hAnsi="Times New Roman"/>
          <w:sz w:val="28"/>
          <w:szCs w:val="28"/>
        </w:rPr>
        <w:t xml:space="preserve">№ </w:t>
      </w:r>
      <w:r w:rsidR="00F1558F">
        <w:rPr>
          <w:rFonts w:ascii="Times New Roman" w:hAnsi="Times New Roman"/>
          <w:sz w:val="28"/>
          <w:szCs w:val="28"/>
        </w:rPr>
        <w:t>____</w:t>
      </w: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u w:val="single"/>
        </w:rPr>
      </w:pPr>
    </w:p>
    <w:p w:rsidR="0071180D" w:rsidRPr="00CF4B9D" w:rsidRDefault="0071180D" w:rsidP="0071180D">
      <w:pPr>
        <w:pStyle w:val="1"/>
        <w:spacing w:before="0" w:after="0"/>
        <w:rPr>
          <w:rFonts w:ascii="Times New Roman" w:hAnsi="Times New Roman"/>
          <w:b w:val="0"/>
          <w:sz w:val="28"/>
          <w:szCs w:val="28"/>
        </w:rPr>
      </w:pPr>
      <w:r w:rsidRPr="00CF4B9D">
        <w:rPr>
          <w:rFonts w:ascii="Times New Roman" w:hAnsi="Times New Roman"/>
          <w:b w:val="0"/>
          <w:sz w:val="28"/>
          <w:szCs w:val="28"/>
        </w:rPr>
        <w:t xml:space="preserve">О внесении изменений в муниципальную программу </w:t>
      </w:r>
    </w:p>
    <w:p w:rsidR="0071180D" w:rsidRPr="00CF4B9D" w:rsidRDefault="0071180D" w:rsidP="0071180D">
      <w:pPr>
        <w:pStyle w:val="1"/>
        <w:spacing w:before="0" w:after="0"/>
        <w:rPr>
          <w:rFonts w:ascii="Times New Roman" w:hAnsi="Times New Roman"/>
          <w:b w:val="0"/>
          <w:sz w:val="28"/>
          <w:szCs w:val="28"/>
        </w:rPr>
      </w:pPr>
      <w:r w:rsidRPr="00CF4B9D">
        <w:rPr>
          <w:rFonts w:ascii="Times New Roman" w:hAnsi="Times New Roman"/>
          <w:b w:val="0"/>
          <w:sz w:val="28"/>
          <w:szCs w:val="28"/>
        </w:rPr>
        <w:t>«Формирование современной городской среды муниципального образования «город Свирск» на 2018-2024 годы</w:t>
      </w:r>
    </w:p>
    <w:p w:rsidR="0071180D" w:rsidRPr="00CF4B9D" w:rsidRDefault="0071180D" w:rsidP="0071180D">
      <w:pPr>
        <w:ind w:firstLine="709"/>
        <w:rPr>
          <w:rFonts w:ascii="Times New Roman" w:hAnsi="Times New Roman"/>
          <w:sz w:val="28"/>
          <w:szCs w:val="28"/>
        </w:rPr>
      </w:pPr>
    </w:p>
    <w:p w:rsidR="0071180D" w:rsidRPr="00CF4B9D" w:rsidRDefault="0071180D" w:rsidP="0071180D">
      <w:pPr>
        <w:ind w:firstLine="709"/>
        <w:rPr>
          <w:rFonts w:ascii="Times New Roman" w:hAnsi="Times New Roman"/>
          <w:sz w:val="28"/>
          <w:szCs w:val="28"/>
        </w:rPr>
      </w:pPr>
      <w:r w:rsidRPr="00CF4B9D">
        <w:rPr>
          <w:rFonts w:ascii="Times New Roman" w:hAnsi="Times New Roman"/>
          <w:sz w:val="28"/>
          <w:szCs w:val="28"/>
        </w:rPr>
        <w:t>В целях приведения муниципальной программы «Формирование современной городской среды муниципального образования «город Свирск» на 2018-2024 годы в соответствие с бюджетом муниципального образования «город Свирск»</w:t>
      </w:r>
      <w:r>
        <w:rPr>
          <w:rFonts w:ascii="Times New Roman" w:hAnsi="Times New Roman"/>
          <w:sz w:val="28"/>
          <w:szCs w:val="28"/>
        </w:rPr>
        <w:t>, на основании</w:t>
      </w:r>
      <w:r w:rsidRPr="00CF4B9D">
        <w:rPr>
          <w:rFonts w:ascii="Times New Roman" w:hAnsi="Times New Roman"/>
          <w:sz w:val="28"/>
          <w:szCs w:val="28"/>
        </w:rPr>
        <w:t xml:space="preserve"> постановлени</w:t>
      </w:r>
      <w:r>
        <w:rPr>
          <w:rFonts w:ascii="Times New Roman" w:hAnsi="Times New Roman"/>
          <w:sz w:val="28"/>
          <w:szCs w:val="28"/>
        </w:rPr>
        <w:t>я</w:t>
      </w:r>
      <w:r w:rsidRPr="00CF4B9D">
        <w:rPr>
          <w:rFonts w:ascii="Times New Roman" w:hAnsi="Times New Roman"/>
          <w:sz w:val="28"/>
          <w:szCs w:val="28"/>
        </w:rPr>
        <w:t xml:space="preserve"> Правительства Иркутской области от 04.09.2020 № 736-пп «О внесении изменен</w:t>
      </w:r>
      <w:bookmarkStart w:id="1" w:name="_GoBack"/>
      <w:bookmarkEnd w:id="1"/>
      <w:r w:rsidRPr="00CF4B9D">
        <w:rPr>
          <w:rFonts w:ascii="Times New Roman" w:hAnsi="Times New Roman"/>
          <w:sz w:val="28"/>
          <w:szCs w:val="28"/>
        </w:rPr>
        <w:t xml:space="preserve">ия в приложение 1 к Положению о предоставлении субсидий из бюджета местным бюджетам в целях </w:t>
      </w:r>
      <w:proofErr w:type="spellStart"/>
      <w:r w:rsidRPr="00CF4B9D">
        <w:rPr>
          <w:rFonts w:ascii="Times New Roman" w:hAnsi="Times New Roman"/>
          <w:sz w:val="28"/>
          <w:szCs w:val="28"/>
        </w:rPr>
        <w:t>софинансирования</w:t>
      </w:r>
      <w:proofErr w:type="spellEnd"/>
      <w:r w:rsidRPr="00CF4B9D">
        <w:rPr>
          <w:rFonts w:ascii="Times New Roman" w:hAnsi="Times New Roman"/>
          <w:sz w:val="28"/>
          <w:szCs w:val="28"/>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 руководствуясь статьями 44, 51 Устава муниципального образования «город Свирск», администрация города</w:t>
      </w:r>
    </w:p>
    <w:p w:rsidR="0071180D" w:rsidRPr="00CF4B9D" w:rsidRDefault="0071180D" w:rsidP="0071180D">
      <w:pPr>
        <w:ind w:firstLine="0"/>
        <w:rPr>
          <w:rFonts w:ascii="Times New Roman" w:hAnsi="Times New Roman"/>
          <w:sz w:val="28"/>
          <w:szCs w:val="28"/>
        </w:rPr>
      </w:pPr>
      <w:r w:rsidRPr="00CF4B9D">
        <w:rPr>
          <w:rFonts w:ascii="Times New Roman" w:hAnsi="Times New Roman"/>
          <w:sz w:val="28"/>
          <w:szCs w:val="28"/>
        </w:rPr>
        <w:t>П О С Т А Н О В Л Я Е Т:</w:t>
      </w:r>
    </w:p>
    <w:p w:rsidR="0071180D" w:rsidRPr="00CF4B9D" w:rsidRDefault="005938CE" w:rsidP="0071180D">
      <w:pPr>
        <w:rPr>
          <w:rFonts w:ascii="Times New Roman" w:hAnsi="Times New Roman"/>
          <w:sz w:val="28"/>
          <w:szCs w:val="28"/>
        </w:rPr>
      </w:pPr>
      <w:r>
        <w:rPr>
          <w:rFonts w:ascii="Times New Roman" w:hAnsi="Times New Roman"/>
          <w:sz w:val="28"/>
          <w:szCs w:val="28"/>
        </w:rPr>
        <w:t>1.</w:t>
      </w:r>
      <w:r w:rsidR="0071180D" w:rsidRPr="00CF4B9D">
        <w:rPr>
          <w:rFonts w:ascii="Times New Roman" w:hAnsi="Times New Roman"/>
          <w:sz w:val="28"/>
          <w:szCs w:val="28"/>
        </w:rPr>
        <w:t xml:space="preserve"> </w:t>
      </w:r>
      <w:r>
        <w:rPr>
          <w:rFonts w:ascii="Times New Roman" w:hAnsi="Times New Roman"/>
          <w:sz w:val="28"/>
          <w:szCs w:val="28"/>
        </w:rPr>
        <w:t>И</w:t>
      </w:r>
      <w:r w:rsidR="0071180D" w:rsidRPr="00CF4B9D">
        <w:rPr>
          <w:rFonts w:ascii="Times New Roman" w:hAnsi="Times New Roman"/>
          <w:sz w:val="28"/>
          <w:szCs w:val="28"/>
        </w:rPr>
        <w:t xml:space="preserve">зложить </w:t>
      </w:r>
      <w:r w:rsidR="00F80567" w:rsidRPr="00CF4B9D">
        <w:rPr>
          <w:rFonts w:ascii="Times New Roman" w:hAnsi="Times New Roman"/>
          <w:sz w:val="28"/>
          <w:szCs w:val="28"/>
        </w:rPr>
        <w:t>муниципальн</w:t>
      </w:r>
      <w:r w:rsidR="00F80567">
        <w:rPr>
          <w:rFonts w:ascii="Times New Roman" w:hAnsi="Times New Roman"/>
          <w:sz w:val="28"/>
          <w:szCs w:val="28"/>
        </w:rPr>
        <w:t>ую</w:t>
      </w:r>
      <w:r w:rsidR="00F80567" w:rsidRPr="00CF4B9D">
        <w:rPr>
          <w:rFonts w:ascii="Times New Roman" w:hAnsi="Times New Roman"/>
          <w:sz w:val="28"/>
          <w:szCs w:val="28"/>
        </w:rPr>
        <w:t xml:space="preserve"> программ</w:t>
      </w:r>
      <w:r w:rsidR="00F80567">
        <w:rPr>
          <w:rFonts w:ascii="Times New Roman" w:hAnsi="Times New Roman"/>
          <w:sz w:val="28"/>
          <w:szCs w:val="28"/>
        </w:rPr>
        <w:t>у</w:t>
      </w:r>
      <w:r w:rsidR="00F80567" w:rsidRPr="00CF4B9D">
        <w:rPr>
          <w:rFonts w:ascii="Times New Roman" w:hAnsi="Times New Roman"/>
          <w:sz w:val="28"/>
          <w:szCs w:val="28"/>
        </w:rPr>
        <w:t xml:space="preserve"> «Формирование современной городской среды муниципального образования «город Свирск» на 2018-2024 годы </w:t>
      </w:r>
      <w:r w:rsidR="0071180D" w:rsidRPr="00CF4B9D">
        <w:rPr>
          <w:rFonts w:ascii="Times New Roman" w:hAnsi="Times New Roman"/>
          <w:sz w:val="28"/>
          <w:szCs w:val="28"/>
        </w:rPr>
        <w:t>в новой редакции (прилагается).</w:t>
      </w:r>
    </w:p>
    <w:p w:rsidR="0071180D" w:rsidRPr="00CF4B9D" w:rsidRDefault="0071180D" w:rsidP="0071180D">
      <w:pPr>
        <w:rPr>
          <w:rFonts w:ascii="Times New Roman" w:hAnsi="Times New Roman"/>
          <w:sz w:val="28"/>
          <w:szCs w:val="28"/>
        </w:rPr>
      </w:pPr>
      <w:r w:rsidRPr="00CF4B9D">
        <w:rPr>
          <w:rFonts w:ascii="Times New Roman" w:hAnsi="Times New Roman"/>
          <w:sz w:val="28"/>
          <w:szCs w:val="28"/>
        </w:rPr>
        <w:t>2. Комитету по финансам администрации (Минко Л.В.) обеспечить финансирование программы за счет средств местного бюджета.</w:t>
      </w:r>
    </w:p>
    <w:p w:rsidR="0071180D" w:rsidRPr="00CF4B9D" w:rsidRDefault="0071180D" w:rsidP="0071180D">
      <w:pPr>
        <w:tabs>
          <w:tab w:val="left" w:pos="0"/>
          <w:tab w:val="left" w:pos="1134"/>
        </w:tabs>
        <w:ind w:firstLine="709"/>
        <w:rPr>
          <w:rFonts w:ascii="Times New Roman" w:hAnsi="Times New Roman"/>
          <w:sz w:val="28"/>
          <w:szCs w:val="28"/>
        </w:rPr>
      </w:pPr>
      <w:r w:rsidRPr="00CF4B9D">
        <w:rPr>
          <w:rFonts w:ascii="Times New Roman" w:hAnsi="Times New Roman"/>
          <w:sz w:val="28"/>
          <w:szCs w:val="28"/>
        </w:rPr>
        <w:t>3.</w:t>
      </w:r>
      <w:r w:rsidRPr="00CF4B9D">
        <w:rPr>
          <w:rFonts w:ascii="Times New Roman" w:hAnsi="Times New Roman"/>
          <w:sz w:val="28"/>
          <w:szCs w:val="28"/>
        </w:rPr>
        <w:tab/>
        <w:t>Настоящее постановление подлежит официальному опубликованию.</w:t>
      </w:r>
    </w:p>
    <w:p w:rsidR="0071180D" w:rsidRPr="00CF4B9D" w:rsidRDefault="0071180D" w:rsidP="0071180D">
      <w:pPr>
        <w:tabs>
          <w:tab w:val="left" w:pos="0"/>
          <w:tab w:val="left" w:pos="1134"/>
        </w:tabs>
        <w:ind w:firstLine="709"/>
        <w:rPr>
          <w:rFonts w:ascii="Times New Roman" w:hAnsi="Times New Roman"/>
          <w:sz w:val="28"/>
          <w:szCs w:val="28"/>
        </w:rPr>
      </w:pPr>
      <w:r w:rsidRPr="00CF4B9D">
        <w:rPr>
          <w:rFonts w:ascii="Times New Roman" w:hAnsi="Times New Roman"/>
          <w:sz w:val="28"/>
          <w:szCs w:val="28"/>
        </w:rPr>
        <w:t>4.</w:t>
      </w:r>
      <w:r w:rsidRPr="00CF4B9D">
        <w:rPr>
          <w:rFonts w:ascii="Times New Roman" w:hAnsi="Times New Roman"/>
          <w:sz w:val="28"/>
          <w:szCs w:val="28"/>
        </w:rPr>
        <w:tab/>
        <w:t>Контроль исполнения постановления возложить на заместителя мэра - председателя комитета по жизнеобеспечению Махонькина Д.И.</w:t>
      </w:r>
    </w:p>
    <w:p w:rsidR="0071180D" w:rsidRPr="00CF4B9D" w:rsidRDefault="0071180D" w:rsidP="0071180D">
      <w:pPr>
        <w:ind w:firstLine="0"/>
        <w:rPr>
          <w:rFonts w:ascii="Times New Roman" w:hAnsi="Times New Roman"/>
          <w:sz w:val="28"/>
          <w:szCs w:val="28"/>
        </w:rPr>
      </w:pPr>
    </w:p>
    <w:p w:rsidR="0071180D" w:rsidRPr="00CF4B9D" w:rsidRDefault="0071180D" w:rsidP="0071180D">
      <w:pPr>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r w:rsidRPr="00CF4B9D">
        <w:rPr>
          <w:rFonts w:ascii="Times New Roman" w:hAnsi="Times New Roman"/>
          <w:sz w:val="28"/>
          <w:szCs w:val="28"/>
        </w:rPr>
        <w:t>Мэр</w:t>
      </w:r>
      <w:r w:rsidRPr="00CF4B9D">
        <w:rPr>
          <w:rFonts w:ascii="Times New Roman" w:hAnsi="Times New Roman"/>
          <w:sz w:val="28"/>
          <w:szCs w:val="28"/>
        </w:rPr>
        <w:tab/>
      </w:r>
      <w:r w:rsidRPr="00CF4B9D">
        <w:rPr>
          <w:rFonts w:ascii="Times New Roman" w:hAnsi="Times New Roman"/>
          <w:sz w:val="28"/>
          <w:szCs w:val="28"/>
        </w:rPr>
        <w:tab/>
      </w:r>
      <w:r w:rsidRPr="00CF4B9D">
        <w:rPr>
          <w:rFonts w:ascii="Times New Roman" w:hAnsi="Times New Roman"/>
          <w:sz w:val="28"/>
          <w:szCs w:val="28"/>
        </w:rPr>
        <w:tab/>
      </w:r>
      <w:r w:rsidRPr="00CF4B9D">
        <w:rPr>
          <w:rFonts w:ascii="Times New Roman" w:hAnsi="Times New Roman"/>
          <w:sz w:val="28"/>
          <w:szCs w:val="28"/>
        </w:rPr>
        <w:tab/>
      </w:r>
      <w:r w:rsidRPr="00CF4B9D">
        <w:rPr>
          <w:rFonts w:ascii="Times New Roman" w:hAnsi="Times New Roman"/>
          <w:sz w:val="28"/>
          <w:szCs w:val="28"/>
        </w:rPr>
        <w:tab/>
      </w:r>
      <w:r w:rsidRPr="00CF4B9D">
        <w:rPr>
          <w:rFonts w:ascii="Times New Roman" w:hAnsi="Times New Roman"/>
          <w:sz w:val="28"/>
          <w:szCs w:val="28"/>
        </w:rPr>
        <w:tab/>
      </w:r>
      <w:r w:rsidRPr="00CF4B9D">
        <w:rPr>
          <w:rFonts w:ascii="Times New Roman" w:hAnsi="Times New Roman"/>
          <w:sz w:val="28"/>
          <w:szCs w:val="28"/>
        </w:rPr>
        <w:tab/>
      </w:r>
      <w:r w:rsidR="00F80567">
        <w:rPr>
          <w:rFonts w:ascii="Times New Roman" w:hAnsi="Times New Roman"/>
          <w:sz w:val="28"/>
          <w:szCs w:val="28"/>
        </w:rPr>
        <w:tab/>
      </w:r>
      <w:r w:rsidR="00F80567">
        <w:rPr>
          <w:rFonts w:ascii="Times New Roman" w:hAnsi="Times New Roman"/>
          <w:sz w:val="28"/>
          <w:szCs w:val="28"/>
        </w:rPr>
        <w:tab/>
      </w:r>
      <w:r w:rsidR="00F80567">
        <w:rPr>
          <w:rFonts w:ascii="Times New Roman" w:hAnsi="Times New Roman"/>
          <w:sz w:val="28"/>
          <w:szCs w:val="28"/>
        </w:rPr>
        <w:tab/>
      </w:r>
      <w:r w:rsidRPr="00CF4B9D">
        <w:rPr>
          <w:rFonts w:ascii="Times New Roman" w:hAnsi="Times New Roman"/>
          <w:sz w:val="28"/>
          <w:szCs w:val="28"/>
        </w:rPr>
        <w:t xml:space="preserve">         В.С. Орноев</w:t>
      </w: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Pr="00CF4B9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ind w:firstLine="0"/>
        <w:rPr>
          <w:rFonts w:ascii="Times New Roman" w:hAnsi="Times New Roman"/>
          <w:sz w:val="28"/>
          <w:szCs w:val="28"/>
        </w:rPr>
      </w:pPr>
    </w:p>
    <w:p w:rsidR="0071180D" w:rsidRDefault="0071180D" w:rsidP="0071180D">
      <w:pPr>
        <w:pStyle w:val="afffff3"/>
        <w:spacing w:after="0"/>
        <w:jc w:val="right"/>
        <w:rPr>
          <w:sz w:val="28"/>
          <w:szCs w:val="28"/>
        </w:rPr>
        <w:sectPr w:rsidR="0071180D" w:rsidSect="00DA10A0">
          <w:pgSz w:w="11906" w:h="16838"/>
          <w:pgMar w:top="1134" w:right="851" w:bottom="1134" w:left="1701" w:header="709" w:footer="709" w:gutter="0"/>
          <w:cols w:space="708"/>
          <w:docGrid w:linePitch="360"/>
        </w:sect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 xml:space="preserve">МУНИЦИПАЛЬНАЯ ПРОГРАММА </w:t>
      </w:r>
    </w:p>
    <w:p w:rsidR="00042344" w:rsidRDefault="00042344" w:rsidP="00042344">
      <w:pPr>
        <w:pStyle w:val="ConsPlusNonformat"/>
        <w:jc w:val="center"/>
        <w:rPr>
          <w:rFonts w:ascii="Times New Roman" w:hAnsi="Times New Roman" w:cs="Times New Roman"/>
          <w:b/>
          <w:sz w:val="28"/>
          <w:szCs w:val="28"/>
        </w:rPr>
      </w:pPr>
    </w:p>
    <w:p w:rsidR="00042344" w:rsidRDefault="00042344" w:rsidP="00042344">
      <w:pPr>
        <w:pStyle w:val="1"/>
        <w:spacing w:before="0" w:after="0"/>
        <w:rPr>
          <w:rFonts w:ascii="Times New Roman" w:hAnsi="Times New Roman"/>
          <w:b w:val="0"/>
          <w:sz w:val="28"/>
          <w:szCs w:val="28"/>
        </w:rPr>
      </w:pPr>
      <w:r w:rsidRPr="005609FB">
        <w:rPr>
          <w:rFonts w:ascii="Times New Roman" w:hAnsi="Times New Roman"/>
          <w:b w:val="0"/>
          <w:sz w:val="28"/>
          <w:szCs w:val="28"/>
        </w:rPr>
        <w:t xml:space="preserve">«Формирование современной городской среды </w:t>
      </w:r>
    </w:p>
    <w:p w:rsidR="00042344" w:rsidRDefault="00042344" w:rsidP="00042344">
      <w:pPr>
        <w:pStyle w:val="1"/>
        <w:spacing w:before="0" w:after="0"/>
        <w:rPr>
          <w:rFonts w:ascii="Times New Roman" w:hAnsi="Times New Roman"/>
          <w:b w:val="0"/>
          <w:sz w:val="28"/>
          <w:szCs w:val="28"/>
        </w:rPr>
      </w:pPr>
      <w:r w:rsidRPr="005609FB">
        <w:rPr>
          <w:rFonts w:ascii="Times New Roman" w:hAnsi="Times New Roman"/>
          <w:b w:val="0"/>
          <w:sz w:val="28"/>
          <w:szCs w:val="28"/>
        </w:rPr>
        <w:t>муниципального образования «город Свирск» на 2018-202</w:t>
      </w:r>
      <w:r>
        <w:rPr>
          <w:rFonts w:ascii="Times New Roman" w:hAnsi="Times New Roman"/>
          <w:b w:val="0"/>
          <w:sz w:val="28"/>
          <w:szCs w:val="28"/>
        </w:rPr>
        <w:t>4</w:t>
      </w:r>
      <w:r w:rsidRPr="005609FB">
        <w:rPr>
          <w:rFonts w:ascii="Times New Roman" w:hAnsi="Times New Roman"/>
          <w:b w:val="0"/>
          <w:sz w:val="28"/>
          <w:szCs w:val="28"/>
        </w:rPr>
        <w:t xml:space="preserve"> годы»</w:t>
      </w:r>
    </w:p>
    <w:p w:rsidR="00042344" w:rsidRPr="002E7FA6" w:rsidRDefault="00042344" w:rsidP="00042344">
      <w:pPr>
        <w:pStyle w:val="1"/>
        <w:spacing w:before="0" w:after="0"/>
        <w:rPr>
          <w:rFonts w:ascii="Times New Roman" w:hAnsi="Times New Roman"/>
          <w:sz w:val="28"/>
          <w:szCs w:val="28"/>
        </w:rPr>
      </w:pPr>
      <w:r w:rsidRPr="002E7FA6">
        <w:rPr>
          <w:rFonts w:ascii="Times New Roman" w:hAnsi="Times New Roman"/>
          <w:sz w:val="28"/>
          <w:szCs w:val="28"/>
        </w:rPr>
        <w:t xml:space="preserve"> </w:t>
      </w:r>
    </w:p>
    <w:p w:rsidR="00042344" w:rsidRDefault="00042344" w:rsidP="00042344">
      <w:pPr>
        <w:pStyle w:val="ConsPlusNonformat"/>
        <w:jc w:val="center"/>
        <w:rPr>
          <w:rFonts w:ascii="Times New Roman" w:hAnsi="Times New Roman"/>
          <w:sz w:val="28"/>
          <w:szCs w:val="28"/>
        </w:rPr>
      </w:pPr>
      <w:r>
        <w:rPr>
          <w:rFonts w:ascii="Times New Roman" w:hAnsi="Times New Roman"/>
          <w:sz w:val="28"/>
          <w:szCs w:val="28"/>
        </w:rPr>
        <w:t>утверждено постановлением администрации от « 30 » сентября 2017 № 840</w:t>
      </w:r>
    </w:p>
    <w:p w:rsidR="00437738" w:rsidRPr="00F5626C" w:rsidRDefault="00042344" w:rsidP="00F5626C">
      <w:pPr>
        <w:pStyle w:val="ConsPlusNonformat"/>
        <w:jc w:val="center"/>
        <w:rPr>
          <w:rFonts w:ascii="Times New Roman" w:hAnsi="Times New Roman"/>
          <w:sz w:val="28"/>
          <w:szCs w:val="28"/>
        </w:rPr>
      </w:pPr>
      <w:r>
        <w:rPr>
          <w:rFonts w:ascii="Times New Roman" w:hAnsi="Times New Roman"/>
          <w:sz w:val="28"/>
          <w:szCs w:val="28"/>
        </w:rPr>
        <w:t>(</w:t>
      </w:r>
      <w:r w:rsidRPr="00713867">
        <w:rPr>
          <w:rFonts w:ascii="Times New Roman" w:hAnsi="Times New Roman"/>
          <w:sz w:val="28"/>
          <w:szCs w:val="28"/>
        </w:rPr>
        <w:t xml:space="preserve">с изменениями от 16.01.2018 № 13, от 23.02.2018 № 141, от 28.05.2018 № 420, от 29.12.2018 № 980, от 27 марта 2019 года № 190, от 29.05.2019 № 366; от 25.09.2019 № 658; </w:t>
      </w:r>
      <w:r w:rsidR="00437738" w:rsidRPr="00F5626C">
        <w:rPr>
          <w:rFonts w:ascii="Times New Roman" w:hAnsi="Times New Roman"/>
          <w:sz w:val="28"/>
          <w:szCs w:val="28"/>
        </w:rPr>
        <w:t>от 30.12.2019 № 878;</w:t>
      </w:r>
      <w:r w:rsidR="00F5626C">
        <w:rPr>
          <w:rFonts w:ascii="Times New Roman" w:hAnsi="Times New Roman"/>
          <w:sz w:val="28"/>
          <w:szCs w:val="28"/>
        </w:rPr>
        <w:t xml:space="preserve"> </w:t>
      </w:r>
      <w:r w:rsidR="00437738" w:rsidRPr="00F5626C">
        <w:rPr>
          <w:rFonts w:ascii="Times New Roman" w:hAnsi="Times New Roman"/>
          <w:sz w:val="28"/>
          <w:szCs w:val="28"/>
        </w:rPr>
        <w:t>от 05.03.2020 № 103;</w:t>
      </w:r>
    </w:p>
    <w:p w:rsidR="00F5626C" w:rsidRDefault="00042344" w:rsidP="00F5626C">
      <w:pPr>
        <w:pStyle w:val="ConsPlusNonformat"/>
        <w:jc w:val="center"/>
        <w:rPr>
          <w:rFonts w:ascii="Times New Roman" w:hAnsi="Times New Roman" w:cs="Times New Roman"/>
          <w:sz w:val="28"/>
          <w:szCs w:val="28"/>
        </w:rPr>
      </w:pPr>
      <w:r w:rsidRPr="00F5626C">
        <w:rPr>
          <w:rFonts w:ascii="Times New Roman" w:hAnsi="Times New Roman"/>
          <w:sz w:val="28"/>
          <w:szCs w:val="28"/>
        </w:rPr>
        <w:t>от 10.07.2020 № 314</w:t>
      </w:r>
      <w:r w:rsidR="0071180D" w:rsidRPr="00F5626C">
        <w:rPr>
          <w:rFonts w:ascii="Times New Roman" w:hAnsi="Times New Roman"/>
          <w:sz w:val="28"/>
          <w:szCs w:val="28"/>
        </w:rPr>
        <w:t>;</w:t>
      </w:r>
      <w:r w:rsidR="00F5626C">
        <w:rPr>
          <w:rFonts w:ascii="Times New Roman" w:hAnsi="Times New Roman"/>
          <w:sz w:val="28"/>
          <w:szCs w:val="28"/>
        </w:rPr>
        <w:t xml:space="preserve"> </w:t>
      </w:r>
      <w:r w:rsidR="0071180D" w:rsidRPr="00F5626C">
        <w:rPr>
          <w:rFonts w:ascii="Times New Roman" w:hAnsi="Times New Roman"/>
          <w:sz w:val="28"/>
          <w:szCs w:val="28"/>
        </w:rPr>
        <w:t>от 08.10.2020 № 529</w:t>
      </w:r>
      <w:r w:rsidR="00F5626C">
        <w:rPr>
          <w:rFonts w:ascii="Times New Roman" w:hAnsi="Times New Roman"/>
          <w:sz w:val="28"/>
          <w:szCs w:val="28"/>
        </w:rPr>
        <w:t xml:space="preserve">; от </w:t>
      </w:r>
      <w:r w:rsidR="00437738" w:rsidRPr="00F5626C">
        <w:rPr>
          <w:rFonts w:ascii="Times New Roman" w:hAnsi="Times New Roman" w:cs="Times New Roman"/>
          <w:sz w:val="28"/>
          <w:szCs w:val="28"/>
        </w:rPr>
        <w:t>02.03.2021 № 91</w:t>
      </w:r>
      <w:r w:rsidR="00F5626C">
        <w:rPr>
          <w:rFonts w:ascii="Times New Roman" w:hAnsi="Times New Roman" w:cs="Times New Roman"/>
          <w:sz w:val="28"/>
          <w:szCs w:val="28"/>
        </w:rPr>
        <w:t>,</w:t>
      </w:r>
    </w:p>
    <w:p w:rsidR="00437738" w:rsidRPr="00F5626C" w:rsidRDefault="00F5626C" w:rsidP="00F5626C">
      <w:pPr>
        <w:pStyle w:val="ConsPlusNonformat"/>
        <w:jc w:val="center"/>
        <w:rPr>
          <w:rFonts w:ascii="Times New Roman" w:hAnsi="Times New Roman"/>
          <w:sz w:val="28"/>
          <w:szCs w:val="28"/>
        </w:rPr>
      </w:pPr>
      <w:r>
        <w:rPr>
          <w:rFonts w:ascii="Times New Roman" w:hAnsi="Times New Roman" w:cs="Times New Roman"/>
          <w:sz w:val="28"/>
          <w:szCs w:val="28"/>
        </w:rPr>
        <w:t>от 21.07.2021 № 435)</w:t>
      </w:r>
    </w:p>
    <w:p w:rsidR="00A649F1" w:rsidRDefault="00A649F1" w:rsidP="00F5626C">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F170C9">
      <w:pPr>
        <w:pStyle w:val="ConsPlusNonformat"/>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5B461B" w:rsidRDefault="005B461B" w:rsidP="00A649F1">
      <w:pPr>
        <w:pStyle w:val="ConsPlusNonformat"/>
        <w:jc w:val="center"/>
        <w:rPr>
          <w:rFonts w:ascii="Times New Roman" w:hAnsi="Times New Roman" w:cs="Times New Roman"/>
          <w:sz w:val="28"/>
          <w:szCs w:val="28"/>
        </w:rPr>
      </w:pPr>
    </w:p>
    <w:p w:rsidR="00A649F1" w:rsidRDefault="00A649F1" w:rsidP="00A649F1">
      <w:pPr>
        <w:pStyle w:val="ConsPlusNonformat"/>
        <w:jc w:val="center"/>
        <w:rPr>
          <w:rFonts w:ascii="Times New Roman" w:hAnsi="Times New Roman" w:cs="Times New Roman"/>
          <w:sz w:val="28"/>
          <w:szCs w:val="28"/>
        </w:rPr>
      </w:pPr>
    </w:p>
    <w:p w:rsidR="00905E18" w:rsidRDefault="00905E18" w:rsidP="00A649F1">
      <w:pPr>
        <w:pStyle w:val="ConsPlusNonformat"/>
        <w:jc w:val="center"/>
        <w:rPr>
          <w:rFonts w:ascii="Times New Roman" w:hAnsi="Times New Roman" w:cs="Times New Roman"/>
          <w:sz w:val="28"/>
          <w:szCs w:val="28"/>
        </w:rPr>
      </w:pPr>
    </w:p>
    <w:p w:rsidR="00D32250" w:rsidRDefault="00D32250" w:rsidP="00F5626C">
      <w:pPr>
        <w:pStyle w:val="ConsPlusNonformat"/>
        <w:rPr>
          <w:rFonts w:ascii="Times New Roman" w:hAnsi="Times New Roman" w:cs="Times New Roman"/>
          <w:sz w:val="28"/>
          <w:szCs w:val="28"/>
        </w:rPr>
      </w:pPr>
    </w:p>
    <w:p w:rsidR="00D32250" w:rsidRDefault="00D32250" w:rsidP="00A649F1">
      <w:pPr>
        <w:pStyle w:val="ConsPlusNonformat"/>
        <w:jc w:val="center"/>
        <w:rPr>
          <w:rFonts w:ascii="Times New Roman" w:hAnsi="Times New Roman" w:cs="Times New Roman"/>
          <w:sz w:val="28"/>
          <w:szCs w:val="28"/>
        </w:rPr>
      </w:pPr>
    </w:p>
    <w:p w:rsidR="00CE3D5B" w:rsidRDefault="00CE3D5B"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F5626C" w:rsidRDefault="00F5626C" w:rsidP="00A649F1">
      <w:pPr>
        <w:pStyle w:val="ConsPlusNonformat"/>
        <w:jc w:val="center"/>
        <w:rPr>
          <w:rFonts w:ascii="Times New Roman" w:hAnsi="Times New Roman" w:cs="Times New Roman"/>
          <w:sz w:val="28"/>
          <w:szCs w:val="28"/>
        </w:rPr>
      </w:pPr>
    </w:p>
    <w:p w:rsidR="00A649F1" w:rsidRDefault="00905E18" w:rsidP="00A649F1">
      <w:pPr>
        <w:pStyle w:val="ConsPlusNonformat"/>
        <w:jc w:val="center"/>
        <w:rPr>
          <w:rFonts w:ascii="Times New Roman" w:hAnsi="Times New Roman" w:cs="Times New Roman"/>
          <w:sz w:val="28"/>
          <w:szCs w:val="28"/>
        </w:rPr>
      </w:pPr>
      <w:r>
        <w:rPr>
          <w:rFonts w:ascii="Times New Roman" w:hAnsi="Times New Roman" w:cs="Times New Roman"/>
          <w:sz w:val="28"/>
          <w:szCs w:val="28"/>
        </w:rPr>
        <w:t>г.</w:t>
      </w:r>
      <w:r w:rsidR="009345BF">
        <w:rPr>
          <w:rFonts w:ascii="Times New Roman" w:hAnsi="Times New Roman" w:cs="Times New Roman"/>
          <w:sz w:val="28"/>
          <w:szCs w:val="28"/>
        </w:rPr>
        <w:t> </w:t>
      </w:r>
      <w:r w:rsidR="00A649F1" w:rsidRPr="00632780">
        <w:rPr>
          <w:rFonts w:ascii="Times New Roman" w:hAnsi="Times New Roman" w:cs="Times New Roman"/>
          <w:sz w:val="28"/>
          <w:szCs w:val="28"/>
        </w:rPr>
        <w:t xml:space="preserve">Свирск, </w:t>
      </w:r>
      <w:r w:rsidR="00A649F1" w:rsidRPr="00CD3B50">
        <w:rPr>
          <w:rFonts w:ascii="Times New Roman" w:hAnsi="Times New Roman" w:cs="Times New Roman"/>
          <w:sz w:val="28"/>
          <w:szCs w:val="28"/>
          <w:u w:val="single"/>
        </w:rPr>
        <w:t>20</w:t>
      </w:r>
      <w:r w:rsidR="00F170C9">
        <w:rPr>
          <w:rFonts w:ascii="Times New Roman" w:hAnsi="Times New Roman" w:cs="Times New Roman"/>
          <w:sz w:val="28"/>
          <w:szCs w:val="28"/>
          <w:u w:val="single"/>
        </w:rPr>
        <w:t>2</w:t>
      </w:r>
      <w:r w:rsidR="0071180D">
        <w:rPr>
          <w:rFonts w:ascii="Times New Roman" w:hAnsi="Times New Roman" w:cs="Times New Roman"/>
          <w:sz w:val="28"/>
          <w:szCs w:val="28"/>
          <w:u w:val="single"/>
        </w:rPr>
        <w:t>1</w:t>
      </w:r>
      <w:r w:rsidR="00A649F1">
        <w:rPr>
          <w:rFonts w:ascii="Times New Roman" w:hAnsi="Times New Roman" w:cs="Times New Roman"/>
          <w:sz w:val="28"/>
          <w:szCs w:val="28"/>
        </w:rPr>
        <w:t xml:space="preserve"> </w:t>
      </w:r>
      <w:r w:rsidR="00A649F1" w:rsidRPr="00632780">
        <w:rPr>
          <w:rFonts w:ascii="Times New Roman" w:hAnsi="Times New Roman" w:cs="Times New Roman"/>
          <w:sz w:val="28"/>
          <w:szCs w:val="28"/>
        </w:rPr>
        <w:t>год</w:t>
      </w:r>
    </w:p>
    <w:p w:rsidR="00F5626C" w:rsidRDefault="00F5626C" w:rsidP="00F5626C">
      <w:pPr>
        <w:pStyle w:val="ConsPlusNonformat"/>
        <w:rPr>
          <w:rFonts w:ascii="Times New Roman" w:hAnsi="Times New Roman" w:cs="Times New Roman"/>
          <w:sz w:val="28"/>
          <w:szCs w:val="28"/>
        </w:rPr>
      </w:pPr>
    </w:p>
    <w:p w:rsidR="00A649F1" w:rsidRPr="00042344" w:rsidRDefault="00A649F1" w:rsidP="00A649F1">
      <w:pPr>
        <w:numPr>
          <w:ilvl w:val="0"/>
          <w:numId w:val="18"/>
        </w:numPr>
        <w:ind w:left="0" w:firstLine="0"/>
        <w:jc w:val="center"/>
        <w:outlineLvl w:val="0"/>
        <w:rPr>
          <w:rFonts w:ascii="Times New Roman" w:hAnsi="Times New Roman"/>
          <w:sz w:val="28"/>
          <w:szCs w:val="28"/>
        </w:rPr>
      </w:pPr>
      <w:r w:rsidRPr="004842A9">
        <w:rPr>
          <w:rFonts w:ascii="Times New Roman" w:hAnsi="Times New Roman"/>
          <w:b/>
          <w:sz w:val="28"/>
          <w:szCs w:val="28"/>
        </w:rPr>
        <w:t>Паспорт муниципальной программы</w:t>
      </w:r>
    </w:p>
    <w:p w:rsidR="00042344" w:rsidRPr="004842A9" w:rsidRDefault="00042344" w:rsidP="00042344">
      <w:pPr>
        <w:ind w:firstLine="0"/>
        <w:outlineLvl w:val="0"/>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Наименование муниципальной программы</w:t>
            </w:r>
          </w:p>
        </w:tc>
        <w:tc>
          <w:tcPr>
            <w:tcW w:w="6379" w:type="dxa"/>
            <w:vAlign w:val="center"/>
          </w:tcPr>
          <w:p w:rsidR="00A649F1" w:rsidRPr="00510086" w:rsidRDefault="00A649F1" w:rsidP="00A2582F">
            <w:pPr>
              <w:pStyle w:val="1"/>
              <w:tabs>
                <w:tab w:val="left" w:pos="34"/>
              </w:tabs>
              <w:spacing w:before="0" w:after="0"/>
              <w:ind w:firstLine="317"/>
              <w:jc w:val="both"/>
              <w:rPr>
                <w:rFonts w:ascii="Times New Roman" w:hAnsi="Times New Roman"/>
                <w:b w:val="0"/>
                <w:sz w:val="28"/>
                <w:szCs w:val="28"/>
              </w:rPr>
            </w:pPr>
            <w:r w:rsidRPr="00510086">
              <w:rPr>
                <w:rFonts w:ascii="Times New Roman" w:hAnsi="Times New Roman"/>
                <w:b w:val="0"/>
                <w:sz w:val="28"/>
                <w:szCs w:val="28"/>
              </w:rPr>
              <w:t>Формирование современной городской среды муниципального образования «город Свирск» на 2018-202</w:t>
            </w:r>
            <w:r w:rsidR="00A2582F">
              <w:rPr>
                <w:rFonts w:ascii="Times New Roman" w:hAnsi="Times New Roman"/>
                <w:b w:val="0"/>
                <w:sz w:val="28"/>
                <w:szCs w:val="28"/>
              </w:rPr>
              <w:t>4</w:t>
            </w:r>
            <w:r w:rsidRPr="00510086">
              <w:rPr>
                <w:rFonts w:ascii="Times New Roman" w:hAnsi="Times New Roman"/>
                <w:b w:val="0"/>
                <w:sz w:val="28"/>
                <w:szCs w:val="28"/>
              </w:rPr>
              <w:t xml:space="preserve"> годы»</w:t>
            </w:r>
          </w:p>
        </w:tc>
      </w:tr>
      <w:tr w:rsidR="00A649F1" w:rsidRPr="00510086" w:rsidTr="00FF5554">
        <w:trPr>
          <w:trHeight w:val="433"/>
        </w:trPr>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6379" w:type="dxa"/>
            <w:vAlign w:val="center"/>
          </w:tcPr>
          <w:p w:rsidR="00A649F1" w:rsidRPr="00510086" w:rsidRDefault="00A649F1" w:rsidP="009900C4">
            <w:pPr>
              <w:tabs>
                <w:tab w:val="left" w:pos="34"/>
              </w:tabs>
              <w:ind w:firstLine="317"/>
              <w:outlineLvl w:val="4"/>
              <w:rPr>
                <w:rFonts w:ascii="Times New Roman" w:hAnsi="Times New Roman"/>
                <w:sz w:val="28"/>
                <w:szCs w:val="28"/>
              </w:rPr>
            </w:pPr>
            <w:r w:rsidRPr="00510086">
              <w:rPr>
                <w:rFonts w:ascii="Times New Roman" w:hAnsi="Times New Roman"/>
                <w:sz w:val="28"/>
                <w:szCs w:val="28"/>
              </w:rPr>
              <w:t>Комитет по жизнеобеспечению администрации муниципального образования «город Свирск»</w:t>
            </w:r>
          </w:p>
        </w:tc>
      </w:tr>
      <w:tr w:rsidR="00A649F1" w:rsidRPr="00510086" w:rsidTr="00FF5554">
        <w:trPr>
          <w:trHeight w:val="433"/>
        </w:trPr>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6379" w:type="dxa"/>
            <w:vAlign w:val="center"/>
          </w:tcPr>
          <w:p w:rsidR="00A649F1" w:rsidRPr="00510086" w:rsidRDefault="00A649F1" w:rsidP="00F226ED">
            <w:pPr>
              <w:tabs>
                <w:tab w:val="left" w:pos="34"/>
              </w:tabs>
              <w:ind w:firstLine="317"/>
              <w:outlineLvl w:val="4"/>
              <w:rPr>
                <w:rFonts w:ascii="Times New Roman" w:hAnsi="Times New Roman"/>
                <w:sz w:val="28"/>
                <w:szCs w:val="28"/>
              </w:rPr>
            </w:pPr>
            <w:r w:rsidRPr="00510086">
              <w:rPr>
                <w:rFonts w:ascii="Times New Roman" w:hAnsi="Times New Roman"/>
                <w:sz w:val="28"/>
                <w:szCs w:val="28"/>
              </w:rPr>
              <w:t>Комитет по жизнеобеспечению администрации муниципального образования «город Свирск»</w:t>
            </w:r>
            <w:r w:rsidR="00FF5554">
              <w:rPr>
                <w:rFonts w:ascii="Times New Roman" w:hAnsi="Times New Roman"/>
                <w:sz w:val="28"/>
                <w:szCs w:val="28"/>
              </w:rPr>
              <w:t xml:space="preserve">, </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 xml:space="preserve">Участники </w:t>
            </w:r>
            <w:r>
              <w:rPr>
                <w:rFonts w:ascii="Times New Roman" w:hAnsi="Times New Roman"/>
                <w:sz w:val="28"/>
                <w:szCs w:val="28"/>
              </w:rPr>
              <w:t xml:space="preserve">мероприятий </w:t>
            </w:r>
            <w:r w:rsidRPr="00510086">
              <w:rPr>
                <w:rFonts w:ascii="Times New Roman" w:hAnsi="Times New Roman"/>
                <w:sz w:val="28"/>
                <w:szCs w:val="28"/>
              </w:rPr>
              <w:t>муниципальной программы</w:t>
            </w:r>
          </w:p>
        </w:tc>
        <w:tc>
          <w:tcPr>
            <w:tcW w:w="6379" w:type="dxa"/>
            <w:vAlign w:val="center"/>
          </w:tcPr>
          <w:p w:rsidR="00A649F1" w:rsidRPr="00510086" w:rsidRDefault="00A649F1" w:rsidP="009900C4">
            <w:pPr>
              <w:tabs>
                <w:tab w:val="left" w:pos="34"/>
              </w:tabs>
              <w:ind w:firstLine="317"/>
              <w:rPr>
                <w:rFonts w:ascii="Times New Roman" w:hAnsi="Times New Roman"/>
                <w:sz w:val="28"/>
                <w:szCs w:val="28"/>
              </w:rPr>
            </w:pPr>
            <w:r w:rsidRPr="00510086">
              <w:rPr>
                <w:rFonts w:ascii="Times New Roman" w:hAnsi="Times New Roman"/>
                <w:sz w:val="28"/>
                <w:szCs w:val="28"/>
              </w:rPr>
              <w:t>Муниципальное учреждение «Департамент единого Заказчика</w:t>
            </w:r>
            <w:r w:rsidRPr="00620CE0">
              <w:rPr>
                <w:rFonts w:ascii="Times New Roman" w:hAnsi="Times New Roman"/>
                <w:sz w:val="28"/>
                <w:szCs w:val="28"/>
              </w:rPr>
              <w:t>»</w:t>
            </w:r>
            <w:r w:rsidR="00F226ED" w:rsidRPr="00620CE0">
              <w:rPr>
                <w:rFonts w:ascii="Times New Roman" w:hAnsi="Times New Roman"/>
                <w:sz w:val="28"/>
                <w:szCs w:val="28"/>
              </w:rPr>
              <w:t>, юридические, физические лица, индивидуальные предприниматели.</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Цель муниципальной программы</w:t>
            </w:r>
          </w:p>
        </w:tc>
        <w:tc>
          <w:tcPr>
            <w:tcW w:w="6379" w:type="dxa"/>
          </w:tcPr>
          <w:p w:rsidR="00A649F1" w:rsidRPr="00510086" w:rsidRDefault="00A649F1" w:rsidP="009900C4">
            <w:pPr>
              <w:tabs>
                <w:tab w:val="left" w:pos="34"/>
              </w:tabs>
              <w:ind w:firstLine="317"/>
              <w:rPr>
                <w:rFonts w:ascii="Times New Roman" w:hAnsi="Times New Roman"/>
                <w:sz w:val="28"/>
                <w:szCs w:val="28"/>
              </w:rPr>
            </w:pPr>
            <w:r w:rsidRPr="00FD3207">
              <w:rPr>
                <w:rFonts w:ascii="Times New Roman" w:hAnsi="Times New Roman"/>
                <w:sz w:val="28"/>
                <w:szCs w:val="28"/>
              </w:rPr>
              <w:t>Повышение качества и комфорта городской среды территории муниципального образования</w:t>
            </w:r>
            <w:r w:rsidRPr="00510086">
              <w:rPr>
                <w:rFonts w:ascii="Times New Roman" w:hAnsi="Times New Roman"/>
                <w:sz w:val="28"/>
                <w:szCs w:val="28"/>
              </w:rPr>
              <w:t xml:space="preserve"> «город Свирск»</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Задачи муниципальной программы</w:t>
            </w:r>
          </w:p>
        </w:tc>
        <w:tc>
          <w:tcPr>
            <w:tcW w:w="6379" w:type="dxa"/>
          </w:tcPr>
          <w:p w:rsidR="00A649F1" w:rsidRDefault="00A649F1" w:rsidP="009900C4">
            <w:pPr>
              <w:tabs>
                <w:tab w:val="left" w:pos="34"/>
              </w:tabs>
              <w:ind w:firstLine="317"/>
              <w:rPr>
                <w:rFonts w:ascii="Times New Roman" w:hAnsi="Times New Roman"/>
                <w:sz w:val="28"/>
                <w:szCs w:val="28"/>
              </w:rPr>
            </w:pPr>
            <w:r w:rsidRPr="00FD3207">
              <w:rPr>
                <w:rFonts w:ascii="Times New Roman" w:hAnsi="Times New Roman"/>
                <w:sz w:val="28"/>
                <w:szCs w:val="28"/>
              </w:rPr>
              <w:t>Обеспечение формирования единого облика муниципального образования;</w:t>
            </w:r>
            <w:r>
              <w:rPr>
                <w:rFonts w:ascii="Times New Roman" w:hAnsi="Times New Roman"/>
                <w:sz w:val="28"/>
                <w:szCs w:val="28"/>
              </w:rPr>
              <w:t xml:space="preserve"> </w:t>
            </w:r>
          </w:p>
          <w:p w:rsidR="00A649F1" w:rsidRPr="00FD3207" w:rsidRDefault="00A649F1" w:rsidP="009900C4">
            <w:pPr>
              <w:tabs>
                <w:tab w:val="left" w:pos="34"/>
              </w:tabs>
              <w:ind w:firstLine="317"/>
              <w:rPr>
                <w:rFonts w:ascii="Times New Roman" w:hAnsi="Times New Roman"/>
                <w:sz w:val="28"/>
                <w:szCs w:val="28"/>
              </w:rPr>
            </w:pPr>
            <w:r w:rsidRPr="00FD3207">
              <w:rPr>
                <w:rFonts w:ascii="Times New Roman" w:hAnsi="Times New Roman"/>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A649F1" w:rsidRDefault="00A649F1" w:rsidP="009900C4">
            <w:pPr>
              <w:tabs>
                <w:tab w:val="left" w:pos="34"/>
              </w:tabs>
              <w:ind w:firstLine="317"/>
              <w:rPr>
                <w:rFonts w:ascii="Times New Roman" w:hAnsi="Times New Roman"/>
                <w:sz w:val="28"/>
                <w:szCs w:val="28"/>
              </w:rPr>
            </w:pPr>
            <w:r w:rsidRPr="00FD3207">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7C4E8E">
              <w:rPr>
                <w:rFonts w:ascii="Times New Roman" w:hAnsi="Times New Roman"/>
                <w:sz w:val="28"/>
                <w:szCs w:val="28"/>
              </w:rPr>
              <w:t>;</w:t>
            </w:r>
          </w:p>
          <w:p w:rsidR="007C4E8E" w:rsidRPr="007E541B" w:rsidRDefault="007C4E8E" w:rsidP="007C4E8E">
            <w:pPr>
              <w:tabs>
                <w:tab w:val="left" w:pos="34"/>
              </w:tabs>
              <w:ind w:firstLine="317"/>
              <w:rPr>
                <w:rFonts w:ascii="Times New Roman" w:hAnsi="Times New Roman"/>
                <w:sz w:val="28"/>
                <w:szCs w:val="28"/>
              </w:rPr>
            </w:pPr>
            <w:r>
              <w:rPr>
                <w:rFonts w:ascii="Times New Roman" w:hAnsi="Times New Roman"/>
                <w:sz w:val="28"/>
                <w:szCs w:val="28"/>
              </w:rPr>
              <w:t>обеспечить р</w:t>
            </w:r>
            <w:r w:rsidRPr="007C4E8E">
              <w:rPr>
                <w:rFonts w:ascii="Times New Roman" w:hAnsi="Times New Roman"/>
                <w:sz w:val="28"/>
                <w:szCs w:val="28"/>
              </w:rPr>
              <w:t>еализ</w:t>
            </w:r>
            <w:r>
              <w:rPr>
                <w:rFonts w:ascii="Times New Roman" w:hAnsi="Times New Roman"/>
                <w:sz w:val="28"/>
                <w:szCs w:val="28"/>
              </w:rPr>
              <w:t xml:space="preserve">ацию </w:t>
            </w:r>
            <w:r w:rsidRPr="007C4E8E">
              <w:rPr>
                <w:rFonts w:ascii="Times New Roman" w:hAnsi="Times New Roman"/>
                <w:sz w:val="28"/>
                <w:szCs w:val="28"/>
              </w:rPr>
              <w:t>проект</w:t>
            </w:r>
            <w:r>
              <w:rPr>
                <w:rFonts w:ascii="Times New Roman" w:hAnsi="Times New Roman"/>
                <w:sz w:val="28"/>
                <w:szCs w:val="28"/>
              </w:rPr>
              <w:t>а</w:t>
            </w:r>
            <w:r w:rsidRPr="007C4E8E">
              <w:rPr>
                <w:rFonts w:ascii="Times New Roman" w:hAnsi="Times New Roman"/>
                <w:sz w:val="28"/>
                <w:szCs w:val="28"/>
              </w:rPr>
              <w:t xml:space="preserve"> победител</w:t>
            </w:r>
            <w:r>
              <w:rPr>
                <w:rFonts w:ascii="Times New Roman" w:hAnsi="Times New Roman"/>
                <w:sz w:val="28"/>
                <w:szCs w:val="28"/>
              </w:rPr>
              <w:t>я</w:t>
            </w:r>
            <w:r w:rsidRPr="007C4E8E">
              <w:rPr>
                <w:rFonts w:ascii="Times New Roman" w:hAnsi="Times New Roman"/>
                <w:sz w:val="28"/>
                <w:szCs w:val="28"/>
              </w:rPr>
              <w:t xml:space="preserve"> Всероссийского конкурса лучших проектов создания комфортной городской среды в малых городах и исторических поселениях</w:t>
            </w:r>
            <w:r>
              <w:rPr>
                <w:rFonts w:ascii="Times New Roman" w:hAnsi="Times New Roman"/>
                <w:sz w:val="28"/>
                <w:szCs w:val="28"/>
              </w:rPr>
              <w:t>.</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Pr>
                <w:rFonts w:ascii="Times New Roman" w:hAnsi="Times New Roman"/>
                <w:sz w:val="28"/>
                <w:szCs w:val="28"/>
              </w:rPr>
              <w:t>Целевые</w:t>
            </w:r>
            <w:r w:rsidRPr="00510086">
              <w:rPr>
                <w:rFonts w:ascii="Times New Roman" w:hAnsi="Times New Roman"/>
                <w:sz w:val="28"/>
                <w:szCs w:val="28"/>
              </w:rPr>
              <w:t xml:space="preserve"> показатели муниципальной программы</w:t>
            </w:r>
          </w:p>
        </w:tc>
        <w:tc>
          <w:tcPr>
            <w:tcW w:w="6379" w:type="dxa"/>
            <w:vAlign w:val="center"/>
          </w:tcPr>
          <w:p w:rsidR="00A649F1" w:rsidRPr="00F5626C" w:rsidRDefault="00A649F1" w:rsidP="009900C4">
            <w:pPr>
              <w:tabs>
                <w:tab w:val="left" w:pos="34"/>
              </w:tabs>
              <w:ind w:firstLine="459"/>
              <w:rPr>
                <w:rFonts w:ascii="Times New Roman" w:hAnsi="Times New Roman"/>
                <w:sz w:val="28"/>
                <w:szCs w:val="28"/>
              </w:rPr>
            </w:pPr>
            <w:r w:rsidRPr="00F5626C">
              <w:rPr>
                <w:rFonts w:ascii="Times New Roman" w:hAnsi="Times New Roman"/>
                <w:sz w:val="28"/>
                <w:szCs w:val="28"/>
              </w:rPr>
              <w:t>1. Количество благоустроенных дворовых территорий;</w:t>
            </w:r>
          </w:p>
          <w:p w:rsidR="00A649F1" w:rsidRPr="00F5626C" w:rsidRDefault="00A649F1" w:rsidP="009900C4">
            <w:pPr>
              <w:tabs>
                <w:tab w:val="left" w:pos="34"/>
              </w:tabs>
              <w:ind w:firstLine="459"/>
              <w:rPr>
                <w:rFonts w:ascii="Times New Roman" w:hAnsi="Times New Roman"/>
                <w:sz w:val="28"/>
                <w:szCs w:val="28"/>
              </w:rPr>
            </w:pPr>
            <w:r w:rsidRPr="00F5626C">
              <w:rPr>
                <w:rFonts w:ascii="Times New Roman" w:hAnsi="Times New Roman"/>
                <w:sz w:val="28"/>
                <w:szCs w:val="28"/>
              </w:rPr>
              <w:t>2. Объем трудового участия заинтересованных лиц в выполнении работ по благоустройству дворовых территорий;</w:t>
            </w:r>
          </w:p>
          <w:p w:rsidR="00A649F1" w:rsidRPr="00F5626C" w:rsidRDefault="00A649F1" w:rsidP="009900C4">
            <w:pPr>
              <w:tabs>
                <w:tab w:val="left" w:pos="34"/>
              </w:tabs>
              <w:ind w:firstLine="459"/>
              <w:rPr>
                <w:rFonts w:ascii="Times New Roman" w:hAnsi="Times New Roman"/>
                <w:sz w:val="28"/>
                <w:szCs w:val="28"/>
              </w:rPr>
            </w:pPr>
            <w:r w:rsidRPr="00F5626C">
              <w:rPr>
                <w:rFonts w:ascii="Times New Roman" w:hAnsi="Times New Roman"/>
                <w:sz w:val="28"/>
                <w:szCs w:val="28"/>
              </w:rPr>
              <w:t>3. Количество благоустроенных общественных территорий;</w:t>
            </w:r>
          </w:p>
          <w:p w:rsidR="00A649F1" w:rsidRPr="00F5626C" w:rsidRDefault="00A649F1" w:rsidP="009900C4">
            <w:pPr>
              <w:tabs>
                <w:tab w:val="left" w:pos="34"/>
              </w:tabs>
              <w:ind w:firstLine="459"/>
              <w:rPr>
                <w:rFonts w:ascii="Times New Roman" w:hAnsi="Times New Roman"/>
                <w:sz w:val="28"/>
                <w:szCs w:val="28"/>
              </w:rPr>
            </w:pPr>
            <w:r w:rsidRPr="00F5626C">
              <w:rPr>
                <w:rFonts w:ascii="Times New Roman" w:hAnsi="Times New Roman"/>
                <w:sz w:val="28"/>
                <w:szCs w:val="28"/>
              </w:rPr>
              <w:t>4. Процент обустройства парка;</w:t>
            </w:r>
          </w:p>
          <w:p w:rsidR="00A649F1" w:rsidRPr="00F5626C" w:rsidRDefault="00A649F1" w:rsidP="009900C4">
            <w:pPr>
              <w:tabs>
                <w:tab w:val="left" w:pos="34"/>
                <w:tab w:val="left" w:pos="884"/>
              </w:tabs>
              <w:ind w:firstLine="459"/>
              <w:rPr>
                <w:rFonts w:ascii="Times New Roman" w:hAnsi="Times New Roman"/>
                <w:sz w:val="28"/>
                <w:szCs w:val="28"/>
              </w:rPr>
            </w:pPr>
            <w:r w:rsidRPr="00F5626C">
              <w:rPr>
                <w:rFonts w:ascii="Times New Roman" w:hAnsi="Times New Roman"/>
                <w:sz w:val="28"/>
                <w:szCs w:val="28"/>
              </w:rPr>
              <w:t>5. Количество благоустроенных объектов недвижимого</w:t>
            </w:r>
            <w:r w:rsidRPr="00F5626C">
              <w:t xml:space="preserve"> </w:t>
            </w:r>
            <w:r w:rsidRPr="00F5626C">
              <w:rPr>
                <w:rFonts w:ascii="Times New Roman" w:hAnsi="Times New Roman"/>
                <w:sz w:val="28"/>
                <w:szCs w:val="28"/>
              </w:rPr>
              <w:t>имущества (включая объекты незавершенного строительства) и земельных участков,</w:t>
            </w:r>
            <w:r w:rsidRPr="00F5626C">
              <w:t xml:space="preserve"> </w:t>
            </w:r>
            <w:r w:rsidRPr="00F5626C">
              <w:rPr>
                <w:rFonts w:ascii="Times New Roman" w:hAnsi="Times New Roman"/>
                <w:sz w:val="28"/>
                <w:szCs w:val="28"/>
              </w:rPr>
              <w:t xml:space="preserve">находящихся в собственности (пользований) юридических лиц и </w:t>
            </w:r>
            <w:r w:rsidRPr="00F5626C">
              <w:rPr>
                <w:rFonts w:ascii="Times New Roman" w:hAnsi="Times New Roman"/>
                <w:sz w:val="28"/>
                <w:szCs w:val="28"/>
              </w:rPr>
              <w:lastRenderedPageBreak/>
              <w:t>индивидуальных предпринимателей;</w:t>
            </w:r>
          </w:p>
          <w:p w:rsidR="00A649F1" w:rsidRPr="00F5626C" w:rsidRDefault="00F170C9" w:rsidP="007C4E8E">
            <w:pPr>
              <w:tabs>
                <w:tab w:val="left" w:pos="34"/>
                <w:tab w:val="left" w:pos="745"/>
                <w:tab w:val="left" w:pos="785"/>
                <w:tab w:val="left" w:pos="884"/>
                <w:tab w:val="left" w:pos="1026"/>
              </w:tabs>
              <w:ind w:firstLine="459"/>
              <w:rPr>
                <w:rFonts w:ascii="Times New Roman" w:hAnsi="Times New Roman"/>
                <w:sz w:val="28"/>
                <w:szCs w:val="28"/>
              </w:rPr>
            </w:pPr>
            <w:r w:rsidRPr="00F5626C">
              <w:rPr>
                <w:rFonts w:ascii="Times New Roman" w:hAnsi="Times New Roman"/>
                <w:sz w:val="28"/>
                <w:szCs w:val="28"/>
              </w:rPr>
              <w:t xml:space="preserve">6. </w:t>
            </w:r>
            <w:r w:rsidR="00A649F1" w:rsidRPr="00F5626C">
              <w:rPr>
                <w:rFonts w:ascii="Times New Roman" w:hAnsi="Times New Roman"/>
                <w:sz w:val="28"/>
                <w:szCs w:val="28"/>
              </w:rPr>
              <w:t>Процент инвентаризированных индивидуальных жилых домов (далее ИЖД) и земельных участков от общего количества ИЖД города;</w:t>
            </w:r>
          </w:p>
          <w:p w:rsidR="00A649F1" w:rsidRPr="00F5626C" w:rsidRDefault="00A649F1" w:rsidP="009900C4">
            <w:pPr>
              <w:tabs>
                <w:tab w:val="left" w:pos="34"/>
              </w:tabs>
              <w:ind w:firstLine="459"/>
              <w:rPr>
                <w:rFonts w:ascii="Times New Roman" w:hAnsi="Times New Roman"/>
                <w:sz w:val="28"/>
                <w:szCs w:val="28"/>
              </w:rPr>
            </w:pPr>
            <w:r w:rsidRPr="00F5626C">
              <w:rPr>
                <w:rFonts w:ascii="Times New Roman" w:hAnsi="Times New Roman"/>
                <w:sz w:val="28"/>
                <w:szCs w:val="28"/>
              </w:rPr>
              <w:t>7. Процент инвентаризированных объектов благоустройства</w:t>
            </w:r>
            <w:r w:rsidR="003C3CFB" w:rsidRPr="00F5626C">
              <w:rPr>
                <w:rFonts w:ascii="Times New Roman" w:hAnsi="Times New Roman"/>
                <w:sz w:val="28"/>
                <w:szCs w:val="28"/>
              </w:rPr>
              <w:t>;</w:t>
            </w:r>
            <w:r w:rsidRPr="00F5626C">
              <w:rPr>
                <w:rFonts w:ascii="Times New Roman" w:hAnsi="Times New Roman"/>
                <w:sz w:val="28"/>
                <w:szCs w:val="28"/>
              </w:rPr>
              <w:t xml:space="preserve"> </w:t>
            </w:r>
          </w:p>
          <w:p w:rsidR="003C3CFB" w:rsidRPr="00F5626C" w:rsidRDefault="007C4E8E" w:rsidP="007C4E8E">
            <w:pPr>
              <w:tabs>
                <w:tab w:val="left" w:pos="34"/>
                <w:tab w:val="left" w:pos="785"/>
                <w:tab w:val="left" w:pos="884"/>
                <w:tab w:val="left" w:pos="1026"/>
              </w:tabs>
              <w:ind w:firstLine="459"/>
              <w:rPr>
                <w:rFonts w:ascii="Times New Roman" w:hAnsi="Times New Roman"/>
                <w:sz w:val="28"/>
                <w:szCs w:val="28"/>
              </w:rPr>
            </w:pPr>
            <w:r w:rsidRPr="00F5626C">
              <w:rPr>
                <w:rFonts w:ascii="Times New Roman" w:hAnsi="Times New Roman"/>
                <w:sz w:val="28"/>
                <w:szCs w:val="28"/>
              </w:rPr>
              <w:t xml:space="preserve">8. </w:t>
            </w:r>
            <w:r w:rsidR="003C3CFB" w:rsidRPr="00F5626C">
              <w:rPr>
                <w:rFonts w:ascii="Times New Roman" w:hAnsi="Times New Roman"/>
                <w:sz w:val="28"/>
                <w:szCs w:val="28"/>
              </w:rPr>
              <w:t xml:space="preserve">Процент </w:t>
            </w:r>
            <w:r w:rsidR="005177D7" w:rsidRPr="00F5626C">
              <w:rPr>
                <w:rFonts w:ascii="Times New Roman" w:hAnsi="Times New Roman"/>
                <w:sz w:val="28"/>
                <w:szCs w:val="28"/>
              </w:rPr>
              <w:t xml:space="preserve">технической готовности </w:t>
            </w:r>
            <w:r w:rsidR="003C3CFB" w:rsidRPr="00F5626C">
              <w:rPr>
                <w:rFonts w:ascii="Times New Roman" w:hAnsi="Times New Roman"/>
                <w:sz w:val="28"/>
                <w:szCs w:val="28"/>
              </w:rPr>
              <w:t>проекта победителя;</w:t>
            </w:r>
          </w:p>
          <w:p w:rsidR="00996E24" w:rsidRPr="00F5626C" w:rsidRDefault="003C3CFB" w:rsidP="003C3CFB">
            <w:pPr>
              <w:tabs>
                <w:tab w:val="left" w:pos="34"/>
                <w:tab w:val="left" w:pos="785"/>
                <w:tab w:val="left" w:pos="884"/>
                <w:tab w:val="left" w:pos="1026"/>
              </w:tabs>
              <w:ind w:firstLine="459"/>
              <w:rPr>
                <w:rFonts w:ascii="Times New Roman" w:hAnsi="Times New Roman"/>
                <w:sz w:val="28"/>
                <w:szCs w:val="28"/>
              </w:rPr>
            </w:pPr>
            <w:r w:rsidRPr="00F5626C">
              <w:rPr>
                <w:rFonts w:ascii="Times New Roman" w:hAnsi="Times New Roman"/>
                <w:sz w:val="28"/>
                <w:szCs w:val="28"/>
              </w:rPr>
              <w:t xml:space="preserve">9. </w:t>
            </w:r>
            <w:r w:rsidR="007C4E8E" w:rsidRPr="00F5626C">
              <w:rPr>
                <w:rFonts w:ascii="Times New Roman" w:hAnsi="Times New Roman"/>
                <w:sz w:val="28"/>
                <w:szCs w:val="28"/>
              </w:rPr>
              <w:t>Количество реализованных проектов победителей</w:t>
            </w:r>
            <w:r w:rsidR="00996E24" w:rsidRPr="00F5626C">
              <w:rPr>
                <w:rFonts w:ascii="Times New Roman" w:hAnsi="Times New Roman"/>
                <w:sz w:val="28"/>
                <w:szCs w:val="28"/>
              </w:rPr>
              <w:t xml:space="preserve">. </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lastRenderedPageBreak/>
              <w:t>Сроки реализации муниципальной программы</w:t>
            </w:r>
          </w:p>
        </w:tc>
        <w:tc>
          <w:tcPr>
            <w:tcW w:w="6379" w:type="dxa"/>
            <w:vAlign w:val="center"/>
          </w:tcPr>
          <w:p w:rsidR="00A649F1" w:rsidRPr="00F5626C" w:rsidRDefault="00A649F1" w:rsidP="00A2582F">
            <w:pPr>
              <w:tabs>
                <w:tab w:val="left" w:pos="34"/>
              </w:tabs>
              <w:ind w:firstLine="0"/>
              <w:rPr>
                <w:rFonts w:ascii="Times New Roman" w:hAnsi="Times New Roman"/>
                <w:sz w:val="28"/>
                <w:szCs w:val="28"/>
              </w:rPr>
            </w:pPr>
            <w:r w:rsidRPr="00F5626C">
              <w:rPr>
                <w:rFonts w:ascii="Times New Roman" w:hAnsi="Times New Roman"/>
                <w:sz w:val="28"/>
                <w:szCs w:val="28"/>
              </w:rPr>
              <w:t>2018-202</w:t>
            </w:r>
            <w:r w:rsidR="00A2582F" w:rsidRPr="00F5626C">
              <w:rPr>
                <w:rFonts w:ascii="Times New Roman" w:hAnsi="Times New Roman"/>
                <w:sz w:val="28"/>
                <w:szCs w:val="28"/>
              </w:rPr>
              <w:t>4</w:t>
            </w:r>
            <w:r w:rsidRPr="00F5626C">
              <w:rPr>
                <w:rFonts w:ascii="Times New Roman" w:hAnsi="Times New Roman"/>
                <w:sz w:val="28"/>
                <w:szCs w:val="28"/>
              </w:rPr>
              <w:t xml:space="preserve"> годы</w:t>
            </w:r>
          </w:p>
        </w:tc>
      </w:tr>
      <w:tr w:rsidR="00A649F1" w:rsidRPr="00510086" w:rsidTr="00FF5554">
        <w:tc>
          <w:tcPr>
            <w:tcW w:w="3227" w:type="dxa"/>
            <w:vAlign w:val="center"/>
          </w:tcPr>
          <w:p w:rsidR="00A649F1" w:rsidRPr="00F5626C" w:rsidRDefault="00A649F1" w:rsidP="009900C4">
            <w:pPr>
              <w:ind w:firstLine="0"/>
              <w:jc w:val="center"/>
              <w:rPr>
                <w:rFonts w:ascii="Times New Roman" w:hAnsi="Times New Roman"/>
                <w:sz w:val="28"/>
                <w:szCs w:val="28"/>
              </w:rPr>
            </w:pPr>
            <w:r w:rsidRPr="00F5626C">
              <w:rPr>
                <w:rFonts w:ascii="Times New Roman" w:hAnsi="Times New Roman"/>
                <w:sz w:val="28"/>
                <w:szCs w:val="28"/>
              </w:rPr>
              <w:t>Ресурсное обеспечение муниципальной программы</w:t>
            </w:r>
          </w:p>
          <w:p w:rsidR="00A649F1" w:rsidRPr="00F5626C" w:rsidRDefault="00A649F1" w:rsidP="009900C4">
            <w:pPr>
              <w:ind w:firstLine="0"/>
              <w:jc w:val="center"/>
              <w:rPr>
                <w:rFonts w:ascii="Times New Roman" w:hAnsi="Times New Roman"/>
                <w:sz w:val="28"/>
                <w:szCs w:val="28"/>
              </w:rPr>
            </w:pPr>
          </w:p>
          <w:p w:rsidR="00A649F1" w:rsidRPr="00F5626C" w:rsidRDefault="00A649F1" w:rsidP="009900C4">
            <w:pPr>
              <w:ind w:firstLine="0"/>
              <w:jc w:val="center"/>
              <w:rPr>
                <w:rFonts w:ascii="Times New Roman" w:hAnsi="Times New Roman"/>
                <w:sz w:val="28"/>
                <w:szCs w:val="28"/>
              </w:rPr>
            </w:pPr>
          </w:p>
          <w:p w:rsidR="00A649F1" w:rsidRPr="00F5626C" w:rsidRDefault="00A649F1" w:rsidP="009900C4">
            <w:pPr>
              <w:ind w:firstLine="0"/>
              <w:jc w:val="center"/>
              <w:rPr>
                <w:rFonts w:ascii="Times New Roman" w:hAnsi="Times New Roman"/>
                <w:sz w:val="28"/>
                <w:szCs w:val="28"/>
              </w:rPr>
            </w:pPr>
          </w:p>
          <w:p w:rsidR="00A649F1" w:rsidRPr="00F5626C" w:rsidRDefault="00A649F1" w:rsidP="009900C4">
            <w:pPr>
              <w:ind w:firstLine="0"/>
              <w:jc w:val="center"/>
              <w:rPr>
                <w:rFonts w:ascii="Times New Roman" w:hAnsi="Times New Roman"/>
                <w:sz w:val="28"/>
                <w:szCs w:val="28"/>
              </w:rPr>
            </w:pPr>
          </w:p>
        </w:tc>
        <w:tc>
          <w:tcPr>
            <w:tcW w:w="6379" w:type="dxa"/>
            <w:vAlign w:val="center"/>
          </w:tcPr>
          <w:p w:rsidR="00A649F1" w:rsidRPr="00F1558F" w:rsidRDefault="00A649F1" w:rsidP="009900C4">
            <w:pPr>
              <w:tabs>
                <w:tab w:val="left" w:pos="34"/>
              </w:tabs>
              <w:ind w:firstLine="317"/>
              <w:rPr>
                <w:rFonts w:ascii="Times New Roman" w:hAnsi="Times New Roman"/>
                <w:sz w:val="28"/>
                <w:szCs w:val="28"/>
                <w:highlight w:val="yellow"/>
              </w:rPr>
            </w:pPr>
            <w:r w:rsidRPr="00F1558F">
              <w:rPr>
                <w:rFonts w:ascii="Times New Roman" w:hAnsi="Times New Roman"/>
                <w:sz w:val="28"/>
                <w:szCs w:val="28"/>
                <w:highlight w:val="yellow"/>
              </w:rPr>
              <w:t xml:space="preserve">Общий объем расходов на реализацию муниципальной программы составляет: </w:t>
            </w:r>
            <w:r w:rsidR="00F1558F" w:rsidRPr="00F1558F">
              <w:rPr>
                <w:rFonts w:ascii="Times New Roman" w:hAnsi="Times New Roman"/>
                <w:b/>
                <w:sz w:val="28"/>
                <w:szCs w:val="28"/>
                <w:highlight w:val="yellow"/>
              </w:rPr>
              <w:t>2</w:t>
            </w:r>
            <w:r w:rsidR="00017ECF">
              <w:rPr>
                <w:rFonts w:ascii="Times New Roman" w:hAnsi="Times New Roman"/>
                <w:b/>
                <w:sz w:val="28"/>
                <w:szCs w:val="28"/>
                <w:highlight w:val="yellow"/>
              </w:rPr>
              <w:t>22</w:t>
            </w:r>
            <w:r w:rsidR="00600C65" w:rsidRPr="00F1558F">
              <w:rPr>
                <w:rFonts w:ascii="Times New Roman" w:hAnsi="Times New Roman"/>
                <w:b/>
                <w:sz w:val="28"/>
                <w:szCs w:val="28"/>
                <w:highlight w:val="yellow"/>
              </w:rPr>
              <w:t> </w:t>
            </w:r>
            <w:r w:rsidR="00017ECF">
              <w:rPr>
                <w:rFonts w:ascii="Times New Roman" w:hAnsi="Times New Roman"/>
                <w:b/>
                <w:sz w:val="28"/>
                <w:szCs w:val="28"/>
                <w:highlight w:val="yellow"/>
              </w:rPr>
              <w:t>984</w:t>
            </w:r>
            <w:r w:rsidR="00600C65" w:rsidRPr="00F1558F">
              <w:rPr>
                <w:rFonts w:ascii="Times New Roman" w:hAnsi="Times New Roman"/>
                <w:b/>
                <w:sz w:val="28"/>
                <w:szCs w:val="28"/>
                <w:highlight w:val="yellow"/>
              </w:rPr>
              <w:t>,</w:t>
            </w:r>
            <w:r w:rsidR="00017ECF">
              <w:rPr>
                <w:rFonts w:ascii="Times New Roman" w:hAnsi="Times New Roman"/>
                <w:b/>
                <w:sz w:val="28"/>
                <w:szCs w:val="28"/>
                <w:highlight w:val="yellow"/>
              </w:rPr>
              <w:t>7</w:t>
            </w:r>
            <w:r w:rsidR="00794E5D" w:rsidRPr="00F1558F">
              <w:rPr>
                <w:rFonts w:ascii="Times New Roman" w:hAnsi="Times New Roman"/>
                <w:b/>
                <w:sz w:val="28"/>
                <w:szCs w:val="28"/>
                <w:highlight w:val="yellow"/>
              </w:rPr>
              <w:t xml:space="preserve"> </w:t>
            </w:r>
            <w:r w:rsidRPr="00F1558F">
              <w:rPr>
                <w:rFonts w:ascii="Times New Roman" w:hAnsi="Times New Roman"/>
                <w:sz w:val="28"/>
                <w:szCs w:val="28"/>
                <w:highlight w:val="yellow"/>
              </w:rPr>
              <w:t>тыс. руб., из них средств:</w:t>
            </w:r>
          </w:p>
          <w:p w:rsidR="00A649F1" w:rsidRPr="00F1558F" w:rsidRDefault="00B76DDE" w:rsidP="009900C4">
            <w:pPr>
              <w:tabs>
                <w:tab w:val="left" w:pos="34"/>
              </w:tabs>
              <w:ind w:firstLine="34"/>
              <w:rPr>
                <w:rFonts w:ascii="Times New Roman" w:hAnsi="Times New Roman"/>
                <w:sz w:val="28"/>
                <w:szCs w:val="28"/>
                <w:highlight w:val="yellow"/>
              </w:rPr>
            </w:pPr>
            <w:r w:rsidRPr="00F1558F">
              <w:rPr>
                <w:rFonts w:ascii="Times New Roman" w:hAnsi="Times New Roman"/>
                <w:sz w:val="28"/>
                <w:szCs w:val="28"/>
                <w:highlight w:val="yellow"/>
              </w:rPr>
              <w:t xml:space="preserve">МБ </w:t>
            </w:r>
            <w:r w:rsidR="00657058" w:rsidRPr="00F1558F">
              <w:rPr>
                <w:rFonts w:ascii="Times New Roman" w:hAnsi="Times New Roman"/>
                <w:sz w:val="28"/>
                <w:szCs w:val="28"/>
                <w:highlight w:val="yellow"/>
              </w:rPr>
              <w:t>–</w:t>
            </w:r>
            <w:r w:rsidRPr="00F1558F">
              <w:rPr>
                <w:rFonts w:ascii="Times New Roman" w:hAnsi="Times New Roman"/>
                <w:sz w:val="28"/>
                <w:szCs w:val="28"/>
                <w:highlight w:val="yellow"/>
              </w:rPr>
              <w:t xml:space="preserve"> </w:t>
            </w:r>
            <w:r w:rsidR="00F1558F" w:rsidRPr="00F1558F">
              <w:rPr>
                <w:rFonts w:ascii="Times New Roman" w:hAnsi="Times New Roman"/>
                <w:sz w:val="28"/>
                <w:szCs w:val="28"/>
                <w:highlight w:val="yellow"/>
              </w:rPr>
              <w:t>6</w:t>
            </w:r>
            <w:r w:rsidR="00600C65" w:rsidRPr="00F1558F">
              <w:rPr>
                <w:rFonts w:ascii="Times New Roman" w:hAnsi="Times New Roman"/>
                <w:sz w:val="28"/>
                <w:szCs w:val="28"/>
                <w:highlight w:val="yellow"/>
              </w:rPr>
              <w:t> </w:t>
            </w:r>
            <w:r w:rsidR="00017ECF">
              <w:rPr>
                <w:rFonts w:ascii="Times New Roman" w:hAnsi="Times New Roman"/>
                <w:sz w:val="28"/>
                <w:szCs w:val="28"/>
                <w:highlight w:val="yellow"/>
              </w:rPr>
              <w:t>966</w:t>
            </w:r>
            <w:r w:rsidR="00600C65" w:rsidRPr="00F1558F">
              <w:rPr>
                <w:rFonts w:ascii="Times New Roman" w:hAnsi="Times New Roman"/>
                <w:sz w:val="28"/>
                <w:szCs w:val="28"/>
                <w:highlight w:val="yellow"/>
              </w:rPr>
              <w:t>,</w:t>
            </w:r>
            <w:r w:rsidR="00017ECF">
              <w:rPr>
                <w:rFonts w:ascii="Times New Roman" w:hAnsi="Times New Roman"/>
                <w:sz w:val="28"/>
                <w:szCs w:val="28"/>
                <w:highlight w:val="yellow"/>
              </w:rPr>
              <w:t>1</w:t>
            </w:r>
            <w:r w:rsidR="00A649F1" w:rsidRPr="00F1558F">
              <w:rPr>
                <w:rFonts w:ascii="Times New Roman" w:hAnsi="Times New Roman"/>
                <w:sz w:val="28"/>
                <w:szCs w:val="28"/>
                <w:highlight w:val="yellow"/>
              </w:rPr>
              <w:t xml:space="preserve"> тыс. руб.;</w:t>
            </w:r>
          </w:p>
          <w:p w:rsidR="00A649F1" w:rsidRPr="00F1558F" w:rsidRDefault="00B76DDE" w:rsidP="009900C4">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ОБ – </w:t>
            </w:r>
            <w:r w:rsidR="00F1558F" w:rsidRPr="00F1558F">
              <w:rPr>
                <w:rFonts w:ascii="Times New Roman" w:hAnsi="Times New Roman"/>
                <w:sz w:val="28"/>
                <w:szCs w:val="28"/>
                <w:highlight w:val="yellow"/>
              </w:rPr>
              <w:t>54</w:t>
            </w:r>
            <w:r w:rsidR="00600C65" w:rsidRPr="00F1558F">
              <w:rPr>
                <w:rFonts w:ascii="Times New Roman" w:hAnsi="Times New Roman"/>
                <w:sz w:val="28"/>
                <w:szCs w:val="28"/>
                <w:highlight w:val="yellow"/>
              </w:rPr>
              <w:t> </w:t>
            </w:r>
            <w:r w:rsidR="00F1558F" w:rsidRPr="00F1558F">
              <w:rPr>
                <w:rFonts w:ascii="Times New Roman" w:hAnsi="Times New Roman"/>
                <w:sz w:val="28"/>
                <w:szCs w:val="28"/>
                <w:highlight w:val="yellow"/>
              </w:rPr>
              <w:t>943</w:t>
            </w:r>
            <w:r w:rsidR="00600C65" w:rsidRPr="00F1558F">
              <w:rPr>
                <w:rFonts w:ascii="Times New Roman" w:hAnsi="Times New Roman"/>
                <w:sz w:val="28"/>
                <w:szCs w:val="28"/>
                <w:highlight w:val="yellow"/>
              </w:rPr>
              <w:t>,</w:t>
            </w:r>
            <w:r w:rsidR="00F1558F" w:rsidRPr="00F1558F">
              <w:rPr>
                <w:rFonts w:ascii="Times New Roman" w:hAnsi="Times New Roman"/>
                <w:sz w:val="28"/>
                <w:szCs w:val="28"/>
                <w:highlight w:val="yellow"/>
              </w:rPr>
              <w:t>7</w:t>
            </w:r>
            <w:r w:rsidR="00A649F1" w:rsidRPr="00F1558F">
              <w:rPr>
                <w:rFonts w:ascii="Times New Roman" w:hAnsi="Times New Roman"/>
                <w:b/>
                <w:sz w:val="28"/>
                <w:szCs w:val="28"/>
                <w:highlight w:val="yellow"/>
              </w:rPr>
              <w:t xml:space="preserve"> </w:t>
            </w:r>
            <w:r w:rsidR="00A649F1" w:rsidRPr="00F1558F">
              <w:rPr>
                <w:rFonts w:ascii="Times New Roman" w:hAnsi="Times New Roman"/>
                <w:sz w:val="28"/>
                <w:szCs w:val="28"/>
                <w:highlight w:val="yellow"/>
              </w:rPr>
              <w:t>тыс. руб.;</w:t>
            </w:r>
          </w:p>
          <w:p w:rsidR="00A649F1" w:rsidRPr="00F5626C" w:rsidRDefault="00B76DDE" w:rsidP="009900C4">
            <w:pPr>
              <w:tabs>
                <w:tab w:val="left" w:pos="34"/>
              </w:tabs>
              <w:ind w:firstLine="0"/>
              <w:rPr>
                <w:rFonts w:ascii="Times New Roman" w:hAnsi="Times New Roman"/>
                <w:sz w:val="28"/>
                <w:szCs w:val="28"/>
              </w:rPr>
            </w:pPr>
            <w:r w:rsidRPr="00F1558F">
              <w:rPr>
                <w:rFonts w:ascii="Times New Roman" w:hAnsi="Times New Roman"/>
                <w:sz w:val="28"/>
                <w:szCs w:val="28"/>
                <w:highlight w:val="yellow"/>
              </w:rPr>
              <w:t xml:space="preserve">ФБ – </w:t>
            </w:r>
            <w:r w:rsidR="00DC00F0" w:rsidRPr="00F1558F">
              <w:rPr>
                <w:rFonts w:ascii="Times New Roman" w:hAnsi="Times New Roman"/>
                <w:sz w:val="28"/>
                <w:szCs w:val="28"/>
                <w:highlight w:val="yellow"/>
              </w:rPr>
              <w:t>1</w:t>
            </w:r>
            <w:r w:rsidR="00F1558F" w:rsidRPr="00F1558F">
              <w:rPr>
                <w:rFonts w:ascii="Times New Roman" w:hAnsi="Times New Roman"/>
                <w:sz w:val="28"/>
                <w:szCs w:val="28"/>
                <w:highlight w:val="yellow"/>
              </w:rPr>
              <w:t>61</w:t>
            </w:r>
            <w:r w:rsidR="00600C65" w:rsidRPr="00F1558F">
              <w:rPr>
                <w:rFonts w:ascii="Times New Roman" w:hAnsi="Times New Roman"/>
                <w:sz w:val="28"/>
                <w:szCs w:val="28"/>
                <w:highlight w:val="yellow"/>
              </w:rPr>
              <w:t> </w:t>
            </w:r>
            <w:r w:rsidR="00F1558F" w:rsidRPr="00F1558F">
              <w:rPr>
                <w:rFonts w:ascii="Times New Roman" w:hAnsi="Times New Roman"/>
                <w:sz w:val="28"/>
                <w:szCs w:val="28"/>
                <w:highlight w:val="yellow"/>
              </w:rPr>
              <w:t>074</w:t>
            </w:r>
            <w:r w:rsidR="00600C65" w:rsidRPr="00F1558F">
              <w:rPr>
                <w:rFonts w:ascii="Times New Roman" w:hAnsi="Times New Roman"/>
                <w:sz w:val="28"/>
                <w:szCs w:val="28"/>
                <w:highlight w:val="yellow"/>
              </w:rPr>
              <w:t>,</w:t>
            </w:r>
            <w:r w:rsidR="00F1558F" w:rsidRPr="00F1558F">
              <w:rPr>
                <w:rFonts w:ascii="Times New Roman" w:hAnsi="Times New Roman"/>
                <w:sz w:val="28"/>
                <w:szCs w:val="28"/>
                <w:highlight w:val="yellow"/>
              </w:rPr>
              <w:t>9</w:t>
            </w:r>
            <w:r w:rsidR="00794E5D" w:rsidRPr="00F1558F">
              <w:rPr>
                <w:rFonts w:ascii="Times New Roman" w:hAnsi="Times New Roman"/>
                <w:sz w:val="28"/>
                <w:szCs w:val="28"/>
                <w:highlight w:val="yellow"/>
              </w:rPr>
              <w:t xml:space="preserve"> </w:t>
            </w:r>
            <w:r w:rsidR="00A649F1" w:rsidRPr="00F1558F">
              <w:rPr>
                <w:rFonts w:ascii="Times New Roman" w:hAnsi="Times New Roman"/>
                <w:sz w:val="28"/>
                <w:szCs w:val="28"/>
                <w:highlight w:val="yellow"/>
              </w:rPr>
              <w:t>тыс. руб.</w:t>
            </w:r>
          </w:p>
          <w:p w:rsidR="00A649F1" w:rsidRPr="00F5626C" w:rsidRDefault="00A649F1" w:rsidP="009900C4">
            <w:pPr>
              <w:tabs>
                <w:tab w:val="left" w:pos="34"/>
              </w:tabs>
              <w:ind w:firstLine="317"/>
              <w:rPr>
                <w:rFonts w:ascii="Times New Roman" w:hAnsi="Times New Roman"/>
                <w:sz w:val="28"/>
                <w:szCs w:val="28"/>
              </w:rPr>
            </w:pPr>
            <w:r w:rsidRPr="00F5626C">
              <w:rPr>
                <w:rFonts w:ascii="Times New Roman" w:hAnsi="Times New Roman"/>
                <w:b/>
                <w:sz w:val="28"/>
                <w:szCs w:val="28"/>
              </w:rPr>
              <w:t>на 2018 год 1</w:t>
            </w:r>
            <w:r w:rsidR="00165F8F" w:rsidRPr="00F5626C">
              <w:rPr>
                <w:rFonts w:ascii="Times New Roman" w:hAnsi="Times New Roman"/>
                <w:b/>
                <w:sz w:val="28"/>
                <w:szCs w:val="28"/>
              </w:rPr>
              <w:t>5 671,1</w:t>
            </w:r>
            <w:r w:rsidRPr="00F5626C">
              <w:rPr>
                <w:rFonts w:ascii="Times New Roman" w:hAnsi="Times New Roman"/>
                <w:b/>
                <w:sz w:val="28"/>
                <w:szCs w:val="28"/>
              </w:rPr>
              <w:t xml:space="preserve"> тыс. руб.</w:t>
            </w:r>
            <w:r w:rsidRPr="00F5626C">
              <w:rPr>
                <w:rFonts w:ascii="Times New Roman" w:hAnsi="Times New Roman"/>
                <w:sz w:val="28"/>
                <w:szCs w:val="28"/>
              </w:rPr>
              <w:t>, из них средств:</w:t>
            </w:r>
          </w:p>
          <w:p w:rsidR="00A649F1" w:rsidRPr="00F5626C" w:rsidRDefault="00B76DDE" w:rsidP="009900C4">
            <w:pPr>
              <w:tabs>
                <w:tab w:val="left" w:pos="34"/>
              </w:tabs>
              <w:ind w:firstLine="34"/>
              <w:rPr>
                <w:rFonts w:ascii="Times New Roman" w:hAnsi="Times New Roman"/>
                <w:sz w:val="28"/>
                <w:szCs w:val="28"/>
              </w:rPr>
            </w:pPr>
            <w:r w:rsidRPr="00F5626C">
              <w:rPr>
                <w:rFonts w:ascii="Times New Roman" w:hAnsi="Times New Roman"/>
                <w:sz w:val="28"/>
                <w:szCs w:val="28"/>
              </w:rPr>
              <w:t>МБ</w:t>
            </w:r>
            <w:r w:rsidR="004E15DF" w:rsidRPr="00F5626C">
              <w:rPr>
                <w:rFonts w:ascii="Times New Roman" w:hAnsi="Times New Roman"/>
                <w:sz w:val="28"/>
                <w:szCs w:val="28"/>
              </w:rPr>
              <w:t xml:space="preserve"> - </w:t>
            </w:r>
            <w:r w:rsidR="00165F8F" w:rsidRPr="00F5626C">
              <w:rPr>
                <w:rFonts w:ascii="Times New Roman" w:hAnsi="Times New Roman"/>
                <w:sz w:val="28"/>
                <w:szCs w:val="28"/>
              </w:rPr>
              <w:t>189,7</w:t>
            </w:r>
            <w:r w:rsidR="00A649F1" w:rsidRPr="00F5626C">
              <w:rPr>
                <w:rFonts w:ascii="Times New Roman" w:hAnsi="Times New Roman"/>
                <w:sz w:val="28"/>
                <w:szCs w:val="28"/>
              </w:rPr>
              <w:t xml:space="preserve"> тыс. руб.;</w:t>
            </w:r>
          </w:p>
          <w:p w:rsidR="00A649F1" w:rsidRPr="00F5626C" w:rsidRDefault="004E15DF" w:rsidP="009900C4">
            <w:pPr>
              <w:tabs>
                <w:tab w:val="left" w:pos="34"/>
              </w:tabs>
              <w:ind w:firstLine="0"/>
              <w:rPr>
                <w:rFonts w:ascii="Times New Roman" w:hAnsi="Times New Roman"/>
                <w:sz w:val="28"/>
                <w:szCs w:val="28"/>
              </w:rPr>
            </w:pPr>
            <w:r w:rsidRPr="00F5626C">
              <w:rPr>
                <w:rFonts w:ascii="Times New Roman" w:hAnsi="Times New Roman"/>
                <w:sz w:val="28"/>
                <w:szCs w:val="28"/>
              </w:rPr>
              <w:t xml:space="preserve">ОБ - </w:t>
            </w:r>
            <w:r w:rsidR="00A66B3F" w:rsidRPr="00F5626C">
              <w:rPr>
                <w:rFonts w:ascii="Times New Roman" w:hAnsi="Times New Roman"/>
                <w:sz w:val="28"/>
                <w:szCs w:val="28"/>
              </w:rPr>
              <w:t>4 580,4</w:t>
            </w:r>
            <w:r w:rsidR="00A649F1" w:rsidRPr="00F5626C">
              <w:rPr>
                <w:rFonts w:ascii="Times New Roman" w:hAnsi="Times New Roman"/>
                <w:sz w:val="28"/>
                <w:szCs w:val="28"/>
              </w:rPr>
              <w:t xml:space="preserve"> тыс. руб.;</w:t>
            </w:r>
          </w:p>
          <w:p w:rsidR="00A649F1" w:rsidRPr="00F5626C" w:rsidRDefault="004E15DF" w:rsidP="009900C4">
            <w:pPr>
              <w:tabs>
                <w:tab w:val="left" w:pos="34"/>
              </w:tabs>
              <w:ind w:firstLine="0"/>
              <w:rPr>
                <w:rFonts w:ascii="Times New Roman" w:hAnsi="Times New Roman"/>
                <w:sz w:val="28"/>
                <w:szCs w:val="28"/>
              </w:rPr>
            </w:pPr>
            <w:r w:rsidRPr="00F5626C">
              <w:rPr>
                <w:rFonts w:ascii="Times New Roman" w:hAnsi="Times New Roman"/>
                <w:sz w:val="28"/>
                <w:szCs w:val="28"/>
              </w:rPr>
              <w:t xml:space="preserve">ФБ - </w:t>
            </w:r>
            <w:r w:rsidR="00A649F1" w:rsidRPr="00F5626C">
              <w:rPr>
                <w:rFonts w:ascii="Times New Roman" w:hAnsi="Times New Roman"/>
                <w:sz w:val="28"/>
                <w:szCs w:val="28"/>
              </w:rPr>
              <w:t>10 90</w:t>
            </w:r>
            <w:r w:rsidR="00A66B3F" w:rsidRPr="00F5626C">
              <w:rPr>
                <w:rFonts w:ascii="Times New Roman" w:hAnsi="Times New Roman"/>
                <w:sz w:val="28"/>
                <w:szCs w:val="28"/>
              </w:rPr>
              <w:t>1</w:t>
            </w:r>
            <w:r w:rsidR="00A649F1" w:rsidRPr="00F5626C">
              <w:rPr>
                <w:rFonts w:ascii="Times New Roman" w:hAnsi="Times New Roman"/>
                <w:sz w:val="28"/>
                <w:szCs w:val="28"/>
              </w:rPr>
              <w:t>,</w:t>
            </w:r>
            <w:r w:rsidR="00A66B3F" w:rsidRPr="00F5626C">
              <w:rPr>
                <w:rFonts w:ascii="Times New Roman" w:hAnsi="Times New Roman"/>
                <w:sz w:val="28"/>
                <w:szCs w:val="28"/>
              </w:rPr>
              <w:t>0</w:t>
            </w:r>
            <w:r w:rsidR="00A649F1" w:rsidRPr="00F5626C">
              <w:rPr>
                <w:rFonts w:ascii="Times New Roman" w:hAnsi="Times New Roman"/>
                <w:sz w:val="28"/>
                <w:szCs w:val="28"/>
              </w:rPr>
              <w:t xml:space="preserve"> тыс. руб.;</w:t>
            </w:r>
          </w:p>
          <w:p w:rsidR="00A649F1" w:rsidRPr="00F5626C" w:rsidRDefault="00A649F1" w:rsidP="009900C4">
            <w:pPr>
              <w:tabs>
                <w:tab w:val="left" w:pos="34"/>
              </w:tabs>
              <w:ind w:firstLine="317"/>
              <w:rPr>
                <w:rFonts w:ascii="Times New Roman" w:hAnsi="Times New Roman"/>
                <w:sz w:val="28"/>
                <w:szCs w:val="28"/>
              </w:rPr>
            </w:pPr>
            <w:r w:rsidRPr="00F5626C">
              <w:rPr>
                <w:rFonts w:ascii="Times New Roman" w:hAnsi="Times New Roman"/>
                <w:b/>
                <w:sz w:val="28"/>
                <w:szCs w:val="28"/>
              </w:rPr>
              <w:t>на 2019 год</w:t>
            </w:r>
            <w:r w:rsidRPr="00F5626C">
              <w:rPr>
                <w:rFonts w:ascii="Times New Roman" w:hAnsi="Times New Roman"/>
                <w:sz w:val="28"/>
                <w:szCs w:val="28"/>
              </w:rPr>
              <w:t xml:space="preserve"> </w:t>
            </w:r>
            <w:r w:rsidRPr="00F5626C">
              <w:rPr>
                <w:rFonts w:ascii="Times New Roman" w:hAnsi="Times New Roman"/>
                <w:b/>
                <w:sz w:val="28"/>
                <w:szCs w:val="28"/>
              </w:rPr>
              <w:t>1</w:t>
            </w:r>
            <w:r w:rsidR="00F170C9" w:rsidRPr="00F5626C">
              <w:rPr>
                <w:rFonts w:ascii="Times New Roman" w:hAnsi="Times New Roman"/>
                <w:b/>
                <w:sz w:val="28"/>
                <w:szCs w:val="28"/>
              </w:rPr>
              <w:t>3 001,8</w:t>
            </w:r>
            <w:r w:rsidRPr="00F5626C">
              <w:rPr>
                <w:rFonts w:ascii="Times New Roman" w:hAnsi="Times New Roman"/>
                <w:b/>
                <w:sz w:val="28"/>
                <w:szCs w:val="28"/>
              </w:rPr>
              <w:t xml:space="preserve"> тыс. руб.</w:t>
            </w:r>
            <w:r w:rsidRPr="00F5626C">
              <w:rPr>
                <w:rFonts w:ascii="Times New Roman" w:hAnsi="Times New Roman"/>
                <w:sz w:val="28"/>
                <w:szCs w:val="28"/>
              </w:rPr>
              <w:t>, из них средств:</w:t>
            </w:r>
          </w:p>
          <w:p w:rsidR="00A649F1"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 xml:space="preserve">МБ </w:t>
            </w:r>
            <w:r w:rsidR="006C4FD8" w:rsidRPr="00F5626C">
              <w:rPr>
                <w:rFonts w:ascii="Times New Roman" w:hAnsi="Times New Roman"/>
                <w:sz w:val="28"/>
                <w:szCs w:val="28"/>
              </w:rPr>
              <w:t>–</w:t>
            </w:r>
            <w:r w:rsidRPr="00F5626C">
              <w:rPr>
                <w:rFonts w:ascii="Times New Roman" w:hAnsi="Times New Roman"/>
                <w:sz w:val="28"/>
                <w:szCs w:val="28"/>
              </w:rPr>
              <w:t xml:space="preserve"> </w:t>
            </w:r>
            <w:r w:rsidR="00F170C9" w:rsidRPr="00F5626C">
              <w:rPr>
                <w:rFonts w:ascii="Times New Roman" w:hAnsi="Times New Roman"/>
                <w:sz w:val="28"/>
                <w:szCs w:val="28"/>
              </w:rPr>
              <w:t>121,9</w:t>
            </w:r>
            <w:r w:rsidR="00657058" w:rsidRPr="00F5626C">
              <w:rPr>
                <w:rFonts w:ascii="Times New Roman" w:hAnsi="Times New Roman"/>
                <w:sz w:val="28"/>
                <w:szCs w:val="28"/>
              </w:rPr>
              <w:t xml:space="preserve"> </w:t>
            </w:r>
            <w:r w:rsidR="00A649F1" w:rsidRPr="00F5626C">
              <w:rPr>
                <w:rFonts w:ascii="Times New Roman" w:hAnsi="Times New Roman"/>
                <w:sz w:val="28"/>
                <w:szCs w:val="28"/>
              </w:rPr>
              <w:t>тыс. руб.;</w:t>
            </w:r>
          </w:p>
          <w:p w:rsidR="00A649F1" w:rsidRPr="00F5626C" w:rsidRDefault="004E15DF" w:rsidP="009900C4">
            <w:pPr>
              <w:tabs>
                <w:tab w:val="left" w:pos="34"/>
              </w:tabs>
              <w:ind w:firstLine="0"/>
              <w:rPr>
                <w:rFonts w:ascii="Times New Roman" w:hAnsi="Times New Roman"/>
                <w:sz w:val="28"/>
                <w:szCs w:val="28"/>
              </w:rPr>
            </w:pPr>
            <w:r w:rsidRPr="00F5626C">
              <w:rPr>
                <w:rFonts w:ascii="Times New Roman" w:hAnsi="Times New Roman"/>
                <w:sz w:val="28"/>
                <w:szCs w:val="28"/>
              </w:rPr>
              <w:t>ОБ –</w:t>
            </w:r>
            <w:r w:rsidR="00F170C9" w:rsidRPr="00F5626C">
              <w:rPr>
                <w:rFonts w:ascii="Times New Roman" w:hAnsi="Times New Roman"/>
                <w:sz w:val="28"/>
                <w:szCs w:val="28"/>
              </w:rPr>
              <w:t xml:space="preserve"> 2 315,4</w:t>
            </w:r>
            <w:r w:rsidR="00A649F1" w:rsidRPr="00F5626C">
              <w:rPr>
                <w:rFonts w:ascii="Times New Roman" w:hAnsi="Times New Roman"/>
                <w:sz w:val="28"/>
                <w:szCs w:val="28"/>
              </w:rPr>
              <w:t xml:space="preserve"> тыс. руб.;</w:t>
            </w:r>
          </w:p>
          <w:p w:rsidR="00A649F1" w:rsidRPr="00F5626C" w:rsidRDefault="004E15DF" w:rsidP="009900C4">
            <w:pPr>
              <w:tabs>
                <w:tab w:val="left" w:pos="34"/>
              </w:tabs>
              <w:ind w:firstLine="0"/>
              <w:rPr>
                <w:rFonts w:ascii="Times New Roman" w:hAnsi="Times New Roman"/>
                <w:sz w:val="28"/>
                <w:szCs w:val="28"/>
              </w:rPr>
            </w:pPr>
            <w:r w:rsidRPr="00F5626C">
              <w:rPr>
                <w:rFonts w:ascii="Times New Roman" w:hAnsi="Times New Roman"/>
                <w:sz w:val="28"/>
                <w:szCs w:val="28"/>
              </w:rPr>
              <w:t>ФБ –</w:t>
            </w:r>
            <w:r w:rsidR="00A649F1" w:rsidRPr="00F5626C">
              <w:rPr>
                <w:rFonts w:ascii="Times New Roman" w:hAnsi="Times New Roman"/>
                <w:sz w:val="28"/>
                <w:szCs w:val="28"/>
              </w:rPr>
              <w:t xml:space="preserve"> </w:t>
            </w:r>
            <w:r w:rsidR="00F170C9" w:rsidRPr="00F5626C">
              <w:rPr>
                <w:rFonts w:ascii="Times New Roman" w:hAnsi="Times New Roman"/>
                <w:sz w:val="28"/>
                <w:szCs w:val="28"/>
              </w:rPr>
              <w:t>10 564,5</w:t>
            </w:r>
            <w:r w:rsidR="00A649F1" w:rsidRPr="00F5626C">
              <w:rPr>
                <w:rFonts w:ascii="Times New Roman" w:hAnsi="Times New Roman"/>
                <w:sz w:val="28"/>
                <w:szCs w:val="28"/>
              </w:rPr>
              <w:t xml:space="preserve"> тыс. руб.;</w:t>
            </w:r>
          </w:p>
          <w:p w:rsidR="00657058" w:rsidRPr="00F5626C" w:rsidRDefault="004E15DF" w:rsidP="00657058">
            <w:pPr>
              <w:tabs>
                <w:tab w:val="left" w:pos="34"/>
              </w:tabs>
              <w:ind w:firstLine="317"/>
              <w:rPr>
                <w:rFonts w:ascii="Times New Roman" w:hAnsi="Times New Roman"/>
                <w:sz w:val="28"/>
                <w:szCs w:val="28"/>
              </w:rPr>
            </w:pPr>
            <w:r w:rsidRPr="00F5626C">
              <w:rPr>
                <w:rFonts w:ascii="Times New Roman" w:hAnsi="Times New Roman"/>
                <w:b/>
                <w:sz w:val="28"/>
                <w:szCs w:val="28"/>
              </w:rPr>
              <w:t>на 2020 год</w:t>
            </w:r>
            <w:r w:rsidRPr="00F5626C">
              <w:rPr>
                <w:rFonts w:ascii="Times New Roman" w:hAnsi="Times New Roman"/>
                <w:sz w:val="28"/>
                <w:szCs w:val="28"/>
              </w:rPr>
              <w:t xml:space="preserve"> </w:t>
            </w:r>
            <w:r w:rsidR="00DC00F0" w:rsidRPr="00F5626C">
              <w:rPr>
                <w:rFonts w:ascii="Times New Roman" w:hAnsi="Times New Roman"/>
                <w:b/>
                <w:sz w:val="28"/>
                <w:szCs w:val="28"/>
              </w:rPr>
              <w:t>6</w:t>
            </w:r>
            <w:r w:rsidR="00BE32CD" w:rsidRPr="00F5626C">
              <w:rPr>
                <w:rFonts w:ascii="Times New Roman" w:hAnsi="Times New Roman"/>
                <w:b/>
                <w:sz w:val="28"/>
                <w:szCs w:val="28"/>
              </w:rPr>
              <w:t>8 793,1</w:t>
            </w:r>
            <w:r w:rsidR="00657058" w:rsidRPr="00F5626C">
              <w:rPr>
                <w:rFonts w:ascii="Times New Roman" w:hAnsi="Times New Roman"/>
                <w:b/>
                <w:sz w:val="28"/>
                <w:szCs w:val="28"/>
              </w:rPr>
              <w:t xml:space="preserve"> тыс. руб.</w:t>
            </w:r>
            <w:r w:rsidR="00657058" w:rsidRPr="00F5626C">
              <w:rPr>
                <w:rFonts w:ascii="Times New Roman" w:hAnsi="Times New Roman"/>
                <w:sz w:val="28"/>
                <w:szCs w:val="28"/>
              </w:rPr>
              <w:t>, из них средств:</w:t>
            </w:r>
          </w:p>
          <w:p w:rsidR="004E15DF" w:rsidRPr="00F5626C" w:rsidRDefault="00657058" w:rsidP="00657058">
            <w:pPr>
              <w:tabs>
                <w:tab w:val="left" w:pos="34"/>
              </w:tabs>
              <w:ind w:firstLine="0"/>
              <w:rPr>
                <w:rFonts w:ascii="Times New Roman" w:hAnsi="Times New Roman"/>
                <w:sz w:val="28"/>
                <w:szCs w:val="28"/>
              </w:rPr>
            </w:pPr>
            <w:r w:rsidRPr="00F5626C">
              <w:rPr>
                <w:rFonts w:ascii="Times New Roman" w:hAnsi="Times New Roman"/>
                <w:sz w:val="28"/>
                <w:szCs w:val="28"/>
              </w:rPr>
              <w:t xml:space="preserve">МБ </w:t>
            </w:r>
            <w:r w:rsidR="00F170C9" w:rsidRPr="00F5626C">
              <w:rPr>
                <w:rFonts w:ascii="Times New Roman" w:hAnsi="Times New Roman"/>
                <w:sz w:val="28"/>
                <w:szCs w:val="28"/>
              </w:rPr>
              <w:t>–</w:t>
            </w:r>
            <w:r w:rsidRPr="00F5626C">
              <w:rPr>
                <w:rFonts w:ascii="Times New Roman" w:hAnsi="Times New Roman"/>
                <w:sz w:val="28"/>
                <w:szCs w:val="28"/>
              </w:rPr>
              <w:t xml:space="preserve"> </w:t>
            </w:r>
            <w:r w:rsidR="00BE32CD" w:rsidRPr="00F5626C">
              <w:rPr>
                <w:rFonts w:ascii="Times New Roman" w:hAnsi="Times New Roman"/>
                <w:sz w:val="28"/>
                <w:szCs w:val="28"/>
              </w:rPr>
              <w:t>200,0</w:t>
            </w:r>
            <w:r w:rsidR="004E15DF" w:rsidRPr="00F5626C">
              <w:rPr>
                <w:rFonts w:ascii="Times New Roman" w:hAnsi="Times New Roman"/>
                <w:sz w:val="28"/>
                <w:szCs w:val="28"/>
              </w:rPr>
              <w:t xml:space="preserve"> тыс. руб.;</w:t>
            </w:r>
          </w:p>
          <w:p w:rsidR="004E15DF"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 xml:space="preserve">ОБ – </w:t>
            </w:r>
            <w:r w:rsidR="00F170C9" w:rsidRPr="00F5626C">
              <w:rPr>
                <w:rFonts w:ascii="Times New Roman" w:hAnsi="Times New Roman"/>
                <w:sz w:val="28"/>
                <w:szCs w:val="28"/>
              </w:rPr>
              <w:t>1</w:t>
            </w:r>
            <w:r w:rsidR="00DC00F0" w:rsidRPr="00F5626C">
              <w:rPr>
                <w:rFonts w:ascii="Times New Roman" w:hAnsi="Times New Roman"/>
                <w:sz w:val="28"/>
                <w:szCs w:val="28"/>
              </w:rPr>
              <w:t>5 671,7</w:t>
            </w:r>
            <w:r w:rsidRPr="00F5626C">
              <w:rPr>
                <w:rFonts w:ascii="Times New Roman" w:hAnsi="Times New Roman"/>
                <w:sz w:val="28"/>
                <w:szCs w:val="28"/>
              </w:rPr>
              <w:t xml:space="preserve"> тыс. руб.;</w:t>
            </w:r>
          </w:p>
          <w:p w:rsidR="004E15DF"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 xml:space="preserve">ФБ – </w:t>
            </w:r>
            <w:r w:rsidR="00DC00F0" w:rsidRPr="00F5626C">
              <w:rPr>
                <w:rFonts w:ascii="Times New Roman" w:hAnsi="Times New Roman"/>
                <w:sz w:val="28"/>
                <w:szCs w:val="28"/>
              </w:rPr>
              <w:t>52 921,4</w:t>
            </w:r>
            <w:r w:rsidRPr="00F5626C">
              <w:rPr>
                <w:rFonts w:ascii="Times New Roman" w:hAnsi="Times New Roman"/>
                <w:sz w:val="28"/>
                <w:szCs w:val="28"/>
              </w:rPr>
              <w:t xml:space="preserve"> тыс. руб.;</w:t>
            </w:r>
          </w:p>
          <w:p w:rsidR="00657058" w:rsidRPr="00F1558F" w:rsidRDefault="004E15DF" w:rsidP="00657058">
            <w:pPr>
              <w:tabs>
                <w:tab w:val="left" w:pos="34"/>
              </w:tabs>
              <w:ind w:firstLine="317"/>
              <w:rPr>
                <w:rFonts w:ascii="Times New Roman" w:hAnsi="Times New Roman"/>
                <w:sz w:val="28"/>
                <w:szCs w:val="28"/>
                <w:highlight w:val="yellow"/>
              </w:rPr>
            </w:pPr>
            <w:r w:rsidRPr="00F1558F">
              <w:rPr>
                <w:rFonts w:ascii="Times New Roman" w:hAnsi="Times New Roman"/>
                <w:b/>
                <w:sz w:val="28"/>
                <w:szCs w:val="28"/>
                <w:highlight w:val="yellow"/>
              </w:rPr>
              <w:t>на 2021 год</w:t>
            </w:r>
            <w:r w:rsidRPr="00F1558F">
              <w:rPr>
                <w:rFonts w:ascii="Times New Roman" w:hAnsi="Times New Roman"/>
                <w:sz w:val="28"/>
                <w:szCs w:val="28"/>
                <w:highlight w:val="yellow"/>
              </w:rPr>
              <w:t xml:space="preserve"> </w:t>
            </w:r>
            <w:r w:rsidR="00600C65" w:rsidRPr="00F1558F">
              <w:rPr>
                <w:rFonts w:ascii="Times New Roman" w:hAnsi="Times New Roman"/>
                <w:b/>
                <w:sz w:val="28"/>
                <w:szCs w:val="28"/>
                <w:highlight w:val="yellow"/>
              </w:rPr>
              <w:t>1</w:t>
            </w:r>
            <w:r w:rsidR="00F1558F">
              <w:rPr>
                <w:rFonts w:ascii="Times New Roman" w:hAnsi="Times New Roman"/>
                <w:b/>
                <w:sz w:val="28"/>
                <w:szCs w:val="28"/>
                <w:highlight w:val="yellow"/>
              </w:rPr>
              <w:t>7</w:t>
            </w:r>
            <w:r w:rsidR="00BE32CD" w:rsidRPr="00F1558F">
              <w:rPr>
                <w:rFonts w:ascii="Times New Roman" w:hAnsi="Times New Roman"/>
                <w:b/>
                <w:sz w:val="28"/>
                <w:szCs w:val="28"/>
                <w:highlight w:val="yellow"/>
              </w:rPr>
              <w:t> </w:t>
            </w:r>
            <w:r w:rsidR="00F1558F">
              <w:rPr>
                <w:rFonts w:ascii="Times New Roman" w:hAnsi="Times New Roman"/>
                <w:b/>
                <w:sz w:val="28"/>
                <w:szCs w:val="28"/>
                <w:highlight w:val="yellow"/>
              </w:rPr>
              <w:t>330</w:t>
            </w:r>
            <w:r w:rsidR="00BE32CD" w:rsidRPr="00F1558F">
              <w:rPr>
                <w:rFonts w:ascii="Times New Roman" w:hAnsi="Times New Roman"/>
                <w:b/>
                <w:sz w:val="28"/>
                <w:szCs w:val="28"/>
                <w:highlight w:val="yellow"/>
              </w:rPr>
              <w:t>,0</w:t>
            </w:r>
            <w:r w:rsidR="00657058" w:rsidRPr="00F1558F">
              <w:rPr>
                <w:rFonts w:ascii="Times New Roman" w:hAnsi="Times New Roman"/>
                <w:b/>
                <w:sz w:val="28"/>
                <w:szCs w:val="28"/>
                <w:highlight w:val="yellow"/>
              </w:rPr>
              <w:t xml:space="preserve"> тыс. руб.</w:t>
            </w:r>
            <w:r w:rsidR="00657058" w:rsidRPr="00F1558F">
              <w:rPr>
                <w:rFonts w:ascii="Times New Roman" w:hAnsi="Times New Roman"/>
                <w:sz w:val="28"/>
                <w:szCs w:val="28"/>
                <w:highlight w:val="yellow"/>
              </w:rPr>
              <w:t>, из них средств:</w:t>
            </w:r>
          </w:p>
          <w:p w:rsidR="004E15DF" w:rsidRPr="00F1558F" w:rsidRDefault="00657058" w:rsidP="00657058">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МБ </w:t>
            </w:r>
            <w:r w:rsidR="00F170C9" w:rsidRPr="00F1558F">
              <w:rPr>
                <w:rFonts w:ascii="Times New Roman" w:hAnsi="Times New Roman"/>
                <w:sz w:val="28"/>
                <w:szCs w:val="28"/>
                <w:highlight w:val="yellow"/>
              </w:rPr>
              <w:t>–</w:t>
            </w:r>
            <w:r w:rsidRPr="00F1558F">
              <w:rPr>
                <w:rFonts w:ascii="Times New Roman" w:hAnsi="Times New Roman"/>
                <w:sz w:val="28"/>
                <w:szCs w:val="28"/>
                <w:highlight w:val="yellow"/>
              </w:rPr>
              <w:t xml:space="preserve"> </w:t>
            </w:r>
            <w:r w:rsidR="00F1558F">
              <w:rPr>
                <w:rFonts w:ascii="Times New Roman" w:hAnsi="Times New Roman"/>
                <w:sz w:val="28"/>
                <w:szCs w:val="28"/>
                <w:highlight w:val="yellow"/>
              </w:rPr>
              <w:t>5</w:t>
            </w:r>
            <w:r w:rsidR="00BE32CD" w:rsidRPr="00F1558F">
              <w:rPr>
                <w:rFonts w:ascii="Times New Roman" w:hAnsi="Times New Roman"/>
                <w:sz w:val="28"/>
                <w:szCs w:val="28"/>
                <w:highlight w:val="yellow"/>
              </w:rPr>
              <w:t> </w:t>
            </w:r>
            <w:r w:rsidR="00F1558F">
              <w:rPr>
                <w:rFonts w:ascii="Times New Roman" w:hAnsi="Times New Roman"/>
                <w:sz w:val="28"/>
                <w:szCs w:val="28"/>
                <w:highlight w:val="yellow"/>
              </w:rPr>
              <w:t>240</w:t>
            </w:r>
            <w:r w:rsidR="00BE32CD" w:rsidRPr="00F1558F">
              <w:rPr>
                <w:rFonts w:ascii="Times New Roman" w:hAnsi="Times New Roman"/>
                <w:sz w:val="28"/>
                <w:szCs w:val="28"/>
                <w:highlight w:val="yellow"/>
              </w:rPr>
              <w:t>,6</w:t>
            </w:r>
            <w:r w:rsidR="00794E5D" w:rsidRPr="00F1558F">
              <w:rPr>
                <w:rFonts w:ascii="Times New Roman" w:hAnsi="Times New Roman"/>
                <w:sz w:val="28"/>
                <w:szCs w:val="28"/>
                <w:highlight w:val="yellow"/>
              </w:rPr>
              <w:t xml:space="preserve"> </w:t>
            </w:r>
            <w:r w:rsidR="004E15DF" w:rsidRPr="00F1558F">
              <w:rPr>
                <w:rFonts w:ascii="Times New Roman" w:hAnsi="Times New Roman"/>
                <w:sz w:val="28"/>
                <w:szCs w:val="28"/>
                <w:highlight w:val="yellow"/>
              </w:rPr>
              <w:t>тыс. руб.;</w:t>
            </w:r>
          </w:p>
          <w:p w:rsidR="004E15DF" w:rsidRPr="00F1558F" w:rsidRDefault="004E15DF" w:rsidP="004E15DF">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ОБ – </w:t>
            </w:r>
            <w:r w:rsidR="00BE32CD" w:rsidRPr="00F1558F">
              <w:rPr>
                <w:rFonts w:ascii="Times New Roman" w:hAnsi="Times New Roman"/>
                <w:sz w:val="28"/>
                <w:szCs w:val="28"/>
                <w:highlight w:val="yellow"/>
              </w:rPr>
              <w:t>4 209,7 тыс.</w:t>
            </w:r>
            <w:r w:rsidRPr="00F1558F">
              <w:rPr>
                <w:rFonts w:ascii="Times New Roman" w:hAnsi="Times New Roman"/>
                <w:sz w:val="28"/>
                <w:szCs w:val="28"/>
                <w:highlight w:val="yellow"/>
              </w:rPr>
              <w:t xml:space="preserve"> руб.;</w:t>
            </w:r>
          </w:p>
          <w:p w:rsidR="004E15DF" w:rsidRPr="00F1558F" w:rsidRDefault="004E15DF" w:rsidP="004E15DF">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ФБ – </w:t>
            </w:r>
            <w:r w:rsidR="000B2DB5" w:rsidRPr="00F1558F">
              <w:rPr>
                <w:rFonts w:ascii="Times New Roman" w:hAnsi="Times New Roman"/>
                <w:sz w:val="28"/>
                <w:szCs w:val="28"/>
                <w:highlight w:val="yellow"/>
              </w:rPr>
              <w:t>7 879,7 т</w:t>
            </w:r>
            <w:r w:rsidRPr="00F1558F">
              <w:rPr>
                <w:rFonts w:ascii="Times New Roman" w:hAnsi="Times New Roman"/>
                <w:sz w:val="28"/>
                <w:szCs w:val="28"/>
                <w:highlight w:val="yellow"/>
              </w:rPr>
              <w:t>ыс. руб.;</w:t>
            </w:r>
          </w:p>
          <w:p w:rsidR="00F170C9" w:rsidRPr="00F1558F" w:rsidRDefault="004E15DF" w:rsidP="00F170C9">
            <w:pPr>
              <w:tabs>
                <w:tab w:val="left" w:pos="34"/>
              </w:tabs>
              <w:ind w:firstLine="317"/>
              <w:rPr>
                <w:rFonts w:ascii="Times New Roman" w:hAnsi="Times New Roman"/>
                <w:sz w:val="28"/>
                <w:szCs w:val="28"/>
                <w:highlight w:val="yellow"/>
              </w:rPr>
            </w:pPr>
            <w:r w:rsidRPr="00F1558F">
              <w:rPr>
                <w:rFonts w:ascii="Times New Roman" w:hAnsi="Times New Roman"/>
                <w:b/>
                <w:sz w:val="28"/>
                <w:szCs w:val="28"/>
                <w:highlight w:val="yellow"/>
              </w:rPr>
              <w:t>на 2022 год</w:t>
            </w:r>
            <w:r w:rsidRPr="00F1558F">
              <w:rPr>
                <w:rFonts w:ascii="Times New Roman" w:hAnsi="Times New Roman"/>
                <w:sz w:val="28"/>
                <w:szCs w:val="28"/>
                <w:highlight w:val="yellow"/>
              </w:rPr>
              <w:t xml:space="preserve"> </w:t>
            </w:r>
            <w:r w:rsidR="00F1558F">
              <w:rPr>
                <w:rFonts w:ascii="Times New Roman" w:hAnsi="Times New Roman"/>
                <w:b/>
                <w:sz w:val="28"/>
                <w:szCs w:val="28"/>
                <w:highlight w:val="yellow"/>
              </w:rPr>
              <w:t>7</w:t>
            </w:r>
            <w:r w:rsidR="00017ECF">
              <w:rPr>
                <w:rFonts w:ascii="Times New Roman" w:hAnsi="Times New Roman"/>
                <w:b/>
                <w:sz w:val="28"/>
                <w:szCs w:val="28"/>
                <w:highlight w:val="yellow"/>
              </w:rPr>
              <w:t>9</w:t>
            </w:r>
            <w:r w:rsidR="00F170C9" w:rsidRPr="00F1558F">
              <w:rPr>
                <w:rFonts w:ascii="Times New Roman" w:hAnsi="Times New Roman"/>
                <w:b/>
                <w:sz w:val="28"/>
                <w:szCs w:val="28"/>
                <w:highlight w:val="yellow"/>
              </w:rPr>
              <w:t> </w:t>
            </w:r>
            <w:r w:rsidR="00017ECF">
              <w:rPr>
                <w:rFonts w:ascii="Times New Roman" w:hAnsi="Times New Roman"/>
                <w:b/>
                <w:sz w:val="28"/>
                <w:szCs w:val="28"/>
                <w:highlight w:val="yellow"/>
              </w:rPr>
              <w:t>387</w:t>
            </w:r>
            <w:r w:rsidR="00F170C9" w:rsidRPr="00F1558F">
              <w:rPr>
                <w:rFonts w:ascii="Times New Roman" w:hAnsi="Times New Roman"/>
                <w:b/>
                <w:sz w:val="28"/>
                <w:szCs w:val="28"/>
                <w:highlight w:val="yellow"/>
              </w:rPr>
              <w:t>,</w:t>
            </w:r>
            <w:r w:rsidR="00017ECF">
              <w:rPr>
                <w:rFonts w:ascii="Times New Roman" w:hAnsi="Times New Roman"/>
                <w:b/>
                <w:sz w:val="28"/>
                <w:szCs w:val="28"/>
                <w:highlight w:val="yellow"/>
              </w:rPr>
              <w:t>3</w:t>
            </w:r>
            <w:r w:rsidR="00F170C9" w:rsidRPr="00F1558F">
              <w:rPr>
                <w:rFonts w:ascii="Times New Roman" w:hAnsi="Times New Roman"/>
                <w:b/>
                <w:sz w:val="28"/>
                <w:szCs w:val="28"/>
                <w:highlight w:val="yellow"/>
              </w:rPr>
              <w:t xml:space="preserve"> тыс. руб.</w:t>
            </w:r>
            <w:r w:rsidR="00F170C9" w:rsidRPr="00F1558F">
              <w:rPr>
                <w:rFonts w:ascii="Times New Roman" w:hAnsi="Times New Roman"/>
                <w:sz w:val="28"/>
                <w:szCs w:val="28"/>
                <w:highlight w:val="yellow"/>
              </w:rPr>
              <w:t>, из них средств:</w:t>
            </w:r>
          </w:p>
          <w:p w:rsidR="00F170C9" w:rsidRPr="00F1558F" w:rsidRDefault="00F170C9" w:rsidP="00F170C9">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МБ – </w:t>
            </w:r>
            <w:r w:rsidR="00017ECF">
              <w:rPr>
                <w:rFonts w:ascii="Times New Roman" w:hAnsi="Times New Roman"/>
                <w:sz w:val="28"/>
                <w:szCs w:val="28"/>
                <w:highlight w:val="yellow"/>
              </w:rPr>
              <w:t>834,5</w:t>
            </w:r>
            <w:r w:rsidRPr="00F1558F">
              <w:rPr>
                <w:rFonts w:ascii="Times New Roman" w:hAnsi="Times New Roman"/>
                <w:sz w:val="28"/>
                <w:szCs w:val="28"/>
                <w:highlight w:val="yellow"/>
              </w:rPr>
              <w:t xml:space="preserve"> тыс. руб.;</w:t>
            </w:r>
          </w:p>
          <w:p w:rsidR="00F170C9" w:rsidRPr="00F1558F" w:rsidRDefault="00F170C9" w:rsidP="00F170C9">
            <w:pPr>
              <w:tabs>
                <w:tab w:val="left" w:pos="34"/>
              </w:tabs>
              <w:ind w:firstLine="0"/>
              <w:rPr>
                <w:rFonts w:ascii="Times New Roman" w:hAnsi="Times New Roman"/>
                <w:sz w:val="28"/>
                <w:szCs w:val="28"/>
                <w:highlight w:val="yellow"/>
              </w:rPr>
            </w:pPr>
            <w:r w:rsidRPr="00F1558F">
              <w:rPr>
                <w:rFonts w:ascii="Times New Roman" w:hAnsi="Times New Roman"/>
                <w:sz w:val="28"/>
                <w:szCs w:val="28"/>
                <w:highlight w:val="yellow"/>
              </w:rPr>
              <w:t xml:space="preserve">ОБ – </w:t>
            </w:r>
            <w:r w:rsidR="00F1558F">
              <w:rPr>
                <w:rFonts w:ascii="Times New Roman" w:hAnsi="Times New Roman"/>
                <w:sz w:val="28"/>
                <w:szCs w:val="28"/>
                <w:highlight w:val="yellow"/>
              </w:rPr>
              <w:t>18</w:t>
            </w:r>
            <w:r w:rsidRPr="00F1558F">
              <w:rPr>
                <w:rFonts w:ascii="Times New Roman" w:hAnsi="Times New Roman"/>
                <w:sz w:val="28"/>
                <w:szCs w:val="28"/>
                <w:highlight w:val="yellow"/>
              </w:rPr>
              <w:t> </w:t>
            </w:r>
            <w:r w:rsidR="00F1558F">
              <w:rPr>
                <w:rFonts w:ascii="Times New Roman" w:hAnsi="Times New Roman"/>
                <w:sz w:val="28"/>
                <w:szCs w:val="28"/>
                <w:highlight w:val="yellow"/>
              </w:rPr>
              <w:t>476</w:t>
            </w:r>
            <w:r w:rsidRPr="00F1558F">
              <w:rPr>
                <w:rFonts w:ascii="Times New Roman" w:hAnsi="Times New Roman"/>
                <w:sz w:val="28"/>
                <w:szCs w:val="28"/>
                <w:highlight w:val="yellow"/>
              </w:rPr>
              <w:t>,</w:t>
            </w:r>
            <w:r w:rsidR="00F1558F">
              <w:rPr>
                <w:rFonts w:ascii="Times New Roman" w:hAnsi="Times New Roman"/>
                <w:sz w:val="28"/>
                <w:szCs w:val="28"/>
                <w:highlight w:val="yellow"/>
              </w:rPr>
              <w:t>3</w:t>
            </w:r>
            <w:r w:rsidRPr="00F1558F">
              <w:rPr>
                <w:rFonts w:ascii="Times New Roman" w:hAnsi="Times New Roman"/>
                <w:sz w:val="28"/>
                <w:szCs w:val="28"/>
                <w:highlight w:val="yellow"/>
              </w:rPr>
              <w:t xml:space="preserve"> тыс. руб.;</w:t>
            </w:r>
          </w:p>
          <w:p w:rsidR="00F170C9" w:rsidRPr="00F5626C" w:rsidRDefault="00F170C9" w:rsidP="00F170C9">
            <w:pPr>
              <w:tabs>
                <w:tab w:val="left" w:pos="34"/>
              </w:tabs>
              <w:ind w:firstLine="0"/>
              <w:rPr>
                <w:rFonts w:ascii="Times New Roman" w:hAnsi="Times New Roman"/>
                <w:sz w:val="28"/>
                <w:szCs w:val="28"/>
              </w:rPr>
            </w:pPr>
            <w:r w:rsidRPr="00F1558F">
              <w:rPr>
                <w:rFonts w:ascii="Times New Roman" w:hAnsi="Times New Roman"/>
                <w:sz w:val="28"/>
                <w:szCs w:val="28"/>
                <w:highlight w:val="yellow"/>
              </w:rPr>
              <w:t xml:space="preserve">ФБ – </w:t>
            </w:r>
            <w:r w:rsidR="00F1558F">
              <w:rPr>
                <w:rFonts w:ascii="Times New Roman" w:hAnsi="Times New Roman"/>
                <w:sz w:val="28"/>
                <w:szCs w:val="28"/>
                <w:highlight w:val="yellow"/>
              </w:rPr>
              <w:t>60</w:t>
            </w:r>
            <w:r w:rsidRPr="00F1558F">
              <w:rPr>
                <w:rFonts w:ascii="Times New Roman" w:hAnsi="Times New Roman"/>
                <w:sz w:val="28"/>
                <w:szCs w:val="28"/>
                <w:highlight w:val="yellow"/>
              </w:rPr>
              <w:t> </w:t>
            </w:r>
            <w:r w:rsidR="00F1558F">
              <w:rPr>
                <w:rFonts w:ascii="Times New Roman" w:hAnsi="Times New Roman"/>
                <w:sz w:val="28"/>
                <w:szCs w:val="28"/>
                <w:highlight w:val="yellow"/>
              </w:rPr>
              <w:t>076</w:t>
            </w:r>
            <w:r w:rsidRPr="00F1558F">
              <w:rPr>
                <w:rFonts w:ascii="Times New Roman" w:hAnsi="Times New Roman"/>
                <w:sz w:val="28"/>
                <w:szCs w:val="28"/>
                <w:highlight w:val="yellow"/>
              </w:rPr>
              <w:t>,</w:t>
            </w:r>
            <w:r w:rsidR="00F1558F">
              <w:rPr>
                <w:rFonts w:ascii="Times New Roman" w:hAnsi="Times New Roman"/>
                <w:sz w:val="28"/>
                <w:szCs w:val="28"/>
                <w:highlight w:val="yellow"/>
              </w:rPr>
              <w:t>5</w:t>
            </w:r>
            <w:r w:rsidRPr="00F1558F">
              <w:rPr>
                <w:rFonts w:ascii="Times New Roman" w:hAnsi="Times New Roman"/>
                <w:sz w:val="28"/>
                <w:szCs w:val="28"/>
                <w:highlight w:val="yellow"/>
              </w:rPr>
              <w:t xml:space="preserve"> тыс. руб.;</w:t>
            </w:r>
          </w:p>
          <w:p w:rsidR="00657058" w:rsidRPr="00F5626C" w:rsidRDefault="004E15DF" w:rsidP="00657058">
            <w:pPr>
              <w:tabs>
                <w:tab w:val="left" w:pos="34"/>
              </w:tabs>
              <w:ind w:firstLine="317"/>
              <w:rPr>
                <w:rFonts w:ascii="Times New Roman" w:hAnsi="Times New Roman"/>
                <w:sz w:val="28"/>
                <w:szCs w:val="28"/>
              </w:rPr>
            </w:pPr>
            <w:r w:rsidRPr="00F5626C">
              <w:rPr>
                <w:rFonts w:ascii="Times New Roman" w:hAnsi="Times New Roman"/>
                <w:b/>
                <w:sz w:val="28"/>
                <w:szCs w:val="28"/>
              </w:rPr>
              <w:t>на 2023 год</w:t>
            </w:r>
            <w:r w:rsidRPr="00F5626C">
              <w:rPr>
                <w:rFonts w:ascii="Times New Roman" w:hAnsi="Times New Roman"/>
                <w:sz w:val="28"/>
                <w:szCs w:val="28"/>
              </w:rPr>
              <w:t xml:space="preserve"> </w:t>
            </w:r>
            <w:r w:rsidR="00657058" w:rsidRPr="00F5626C">
              <w:rPr>
                <w:rFonts w:ascii="Times New Roman" w:hAnsi="Times New Roman"/>
                <w:b/>
                <w:sz w:val="28"/>
                <w:szCs w:val="28"/>
              </w:rPr>
              <w:t>14 400,7 тыс. руб.</w:t>
            </w:r>
            <w:r w:rsidR="00657058" w:rsidRPr="00F5626C">
              <w:rPr>
                <w:rFonts w:ascii="Times New Roman" w:hAnsi="Times New Roman"/>
                <w:sz w:val="28"/>
                <w:szCs w:val="28"/>
              </w:rPr>
              <w:t>, из них средств:</w:t>
            </w:r>
          </w:p>
          <w:p w:rsidR="004E15DF" w:rsidRPr="00F5626C" w:rsidRDefault="00657058" w:rsidP="00657058">
            <w:pPr>
              <w:tabs>
                <w:tab w:val="left" w:pos="34"/>
              </w:tabs>
              <w:ind w:firstLine="0"/>
              <w:rPr>
                <w:rFonts w:ascii="Times New Roman" w:hAnsi="Times New Roman"/>
                <w:sz w:val="28"/>
                <w:szCs w:val="28"/>
              </w:rPr>
            </w:pPr>
            <w:r w:rsidRPr="00F5626C">
              <w:rPr>
                <w:rFonts w:ascii="Times New Roman" w:hAnsi="Times New Roman"/>
                <w:sz w:val="28"/>
                <w:szCs w:val="28"/>
              </w:rPr>
              <w:t>МБ - 189,7</w:t>
            </w:r>
            <w:r w:rsidR="004E15DF" w:rsidRPr="00F5626C">
              <w:rPr>
                <w:rFonts w:ascii="Times New Roman" w:hAnsi="Times New Roman"/>
                <w:sz w:val="28"/>
                <w:szCs w:val="28"/>
              </w:rPr>
              <w:t xml:space="preserve"> тыс. руб.;</w:t>
            </w:r>
          </w:p>
          <w:p w:rsidR="004E15DF"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ОБ – 4 845,1 тыс. руб.;</w:t>
            </w:r>
          </w:p>
          <w:p w:rsidR="004E15DF"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ФБ – 9 365,9 тыс. руб.;</w:t>
            </w:r>
          </w:p>
          <w:p w:rsidR="00657058" w:rsidRPr="00F5626C" w:rsidRDefault="004E15DF" w:rsidP="00657058">
            <w:pPr>
              <w:tabs>
                <w:tab w:val="left" w:pos="34"/>
              </w:tabs>
              <w:ind w:firstLine="317"/>
              <w:rPr>
                <w:rFonts w:ascii="Times New Roman" w:hAnsi="Times New Roman"/>
                <w:sz w:val="28"/>
                <w:szCs w:val="28"/>
              </w:rPr>
            </w:pPr>
            <w:r w:rsidRPr="00F5626C">
              <w:rPr>
                <w:rFonts w:ascii="Times New Roman" w:hAnsi="Times New Roman"/>
                <w:b/>
                <w:sz w:val="28"/>
                <w:szCs w:val="28"/>
              </w:rPr>
              <w:t>на 20</w:t>
            </w:r>
            <w:r w:rsidR="00D570F0" w:rsidRPr="00F5626C">
              <w:rPr>
                <w:rFonts w:ascii="Times New Roman" w:hAnsi="Times New Roman"/>
                <w:b/>
                <w:sz w:val="28"/>
                <w:szCs w:val="28"/>
              </w:rPr>
              <w:t>2</w:t>
            </w:r>
            <w:r w:rsidRPr="00F5626C">
              <w:rPr>
                <w:rFonts w:ascii="Times New Roman" w:hAnsi="Times New Roman"/>
                <w:b/>
                <w:sz w:val="28"/>
                <w:szCs w:val="28"/>
              </w:rPr>
              <w:t>4 год</w:t>
            </w:r>
            <w:r w:rsidRPr="00F5626C">
              <w:rPr>
                <w:rFonts w:ascii="Times New Roman" w:hAnsi="Times New Roman"/>
                <w:sz w:val="28"/>
                <w:szCs w:val="28"/>
              </w:rPr>
              <w:t xml:space="preserve"> </w:t>
            </w:r>
            <w:r w:rsidR="00657058" w:rsidRPr="00F5626C">
              <w:rPr>
                <w:rFonts w:ascii="Times New Roman" w:hAnsi="Times New Roman"/>
                <w:b/>
                <w:sz w:val="28"/>
                <w:szCs w:val="28"/>
              </w:rPr>
              <w:t>14 400,7 тыс. руб.</w:t>
            </w:r>
            <w:r w:rsidR="00657058" w:rsidRPr="00F5626C">
              <w:rPr>
                <w:rFonts w:ascii="Times New Roman" w:hAnsi="Times New Roman"/>
                <w:sz w:val="28"/>
                <w:szCs w:val="28"/>
              </w:rPr>
              <w:t>, из них средств:</w:t>
            </w:r>
          </w:p>
          <w:p w:rsidR="004E15DF" w:rsidRPr="00F5626C" w:rsidRDefault="00657058" w:rsidP="00657058">
            <w:pPr>
              <w:tabs>
                <w:tab w:val="left" w:pos="34"/>
              </w:tabs>
              <w:ind w:firstLine="0"/>
              <w:rPr>
                <w:rFonts w:ascii="Times New Roman" w:hAnsi="Times New Roman"/>
                <w:sz w:val="28"/>
                <w:szCs w:val="28"/>
              </w:rPr>
            </w:pPr>
            <w:r w:rsidRPr="00F5626C">
              <w:rPr>
                <w:rFonts w:ascii="Times New Roman" w:hAnsi="Times New Roman"/>
                <w:sz w:val="28"/>
                <w:szCs w:val="28"/>
              </w:rPr>
              <w:lastRenderedPageBreak/>
              <w:t>МБ - 189,7</w:t>
            </w:r>
            <w:r w:rsidR="004E15DF" w:rsidRPr="00F5626C">
              <w:rPr>
                <w:rFonts w:ascii="Times New Roman" w:hAnsi="Times New Roman"/>
                <w:sz w:val="28"/>
                <w:szCs w:val="28"/>
              </w:rPr>
              <w:t xml:space="preserve"> тыс. руб.;</w:t>
            </w:r>
          </w:p>
          <w:p w:rsidR="004E15DF" w:rsidRPr="00F5626C" w:rsidRDefault="004E15DF" w:rsidP="004E15DF">
            <w:pPr>
              <w:tabs>
                <w:tab w:val="left" w:pos="34"/>
              </w:tabs>
              <w:ind w:firstLine="0"/>
              <w:rPr>
                <w:rFonts w:ascii="Times New Roman" w:hAnsi="Times New Roman"/>
                <w:sz w:val="28"/>
                <w:szCs w:val="28"/>
              </w:rPr>
            </w:pPr>
            <w:r w:rsidRPr="00F5626C">
              <w:rPr>
                <w:rFonts w:ascii="Times New Roman" w:hAnsi="Times New Roman"/>
                <w:sz w:val="28"/>
                <w:szCs w:val="28"/>
              </w:rPr>
              <w:t>ОБ – 4 845,1 тыс. руб.;</w:t>
            </w:r>
          </w:p>
          <w:p w:rsidR="00A649F1" w:rsidRPr="00F5626C" w:rsidRDefault="004E15DF" w:rsidP="007D23C1">
            <w:pPr>
              <w:tabs>
                <w:tab w:val="left" w:pos="34"/>
              </w:tabs>
              <w:ind w:firstLine="0"/>
              <w:rPr>
                <w:rFonts w:ascii="Times New Roman" w:hAnsi="Times New Roman"/>
                <w:sz w:val="22"/>
                <w:szCs w:val="22"/>
              </w:rPr>
            </w:pPr>
            <w:r w:rsidRPr="00F5626C">
              <w:rPr>
                <w:rFonts w:ascii="Times New Roman" w:hAnsi="Times New Roman"/>
                <w:sz w:val="28"/>
                <w:szCs w:val="28"/>
              </w:rPr>
              <w:t>ФБ – 9 365,9</w:t>
            </w:r>
            <w:r w:rsidR="007D23C1" w:rsidRPr="00F5626C">
              <w:rPr>
                <w:rFonts w:ascii="Times New Roman" w:hAnsi="Times New Roman"/>
                <w:sz w:val="28"/>
                <w:szCs w:val="28"/>
              </w:rPr>
              <w:t xml:space="preserve"> тыс. руб.</w:t>
            </w:r>
          </w:p>
        </w:tc>
      </w:tr>
      <w:tr w:rsidR="00A649F1" w:rsidRPr="00510086" w:rsidTr="00FF5554">
        <w:tc>
          <w:tcPr>
            <w:tcW w:w="3227" w:type="dxa"/>
            <w:vAlign w:val="center"/>
          </w:tcPr>
          <w:p w:rsidR="00A649F1" w:rsidRPr="00510086" w:rsidRDefault="00A649F1" w:rsidP="009900C4">
            <w:pPr>
              <w:ind w:firstLine="0"/>
              <w:jc w:val="center"/>
              <w:rPr>
                <w:rFonts w:ascii="Times New Roman" w:hAnsi="Times New Roman"/>
                <w:sz w:val="28"/>
                <w:szCs w:val="28"/>
              </w:rPr>
            </w:pPr>
            <w:bookmarkStart w:id="2" w:name="_Hlk53739236"/>
            <w:r w:rsidRPr="00510086">
              <w:rPr>
                <w:rFonts w:ascii="Times New Roman" w:hAnsi="Times New Roman"/>
                <w:sz w:val="28"/>
                <w:szCs w:val="28"/>
              </w:rPr>
              <w:lastRenderedPageBreak/>
              <w:t>Ожидаемые конечные результаты реализации муниципальной программы</w:t>
            </w:r>
            <w:bookmarkEnd w:id="2"/>
          </w:p>
        </w:tc>
        <w:tc>
          <w:tcPr>
            <w:tcW w:w="6379" w:type="dxa"/>
            <w:vAlign w:val="center"/>
          </w:tcPr>
          <w:p w:rsidR="00A649F1" w:rsidRPr="00165F8F" w:rsidRDefault="00A649F1" w:rsidP="009900C4">
            <w:pPr>
              <w:ind w:firstLine="317"/>
              <w:rPr>
                <w:rFonts w:ascii="Times New Roman" w:hAnsi="Times New Roman"/>
                <w:sz w:val="28"/>
                <w:szCs w:val="28"/>
              </w:rPr>
            </w:pPr>
            <w:r>
              <w:rPr>
                <w:rFonts w:ascii="Times New Roman" w:hAnsi="Times New Roman"/>
                <w:sz w:val="28"/>
                <w:szCs w:val="28"/>
              </w:rPr>
              <w:t xml:space="preserve">1. </w:t>
            </w:r>
            <w:r w:rsidRPr="00165F8F">
              <w:rPr>
                <w:rFonts w:ascii="Times New Roman" w:hAnsi="Times New Roman"/>
                <w:sz w:val="28"/>
                <w:szCs w:val="28"/>
              </w:rPr>
              <w:t>Количество благоустроенных дворовых территорий – 6</w:t>
            </w:r>
            <w:r w:rsidR="00F170C9">
              <w:rPr>
                <w:rFonts w:ascii="Times New Roman" w:hAnsi="Times New Roman"/>
                <w:sz w:val="28"/>
                <w:szCs w:val="28"/>
              </w:rPr>
              <w:t>6</w:t>
            </w:r>
            <w:r w:rsidRPr="00165F8F">
              <w:rPr>
                <w:rFonts w:ascii="Times New Roman" w:hAnsi="Times New Roman"/>
                <w:sz w:val="28"/>
                <w:szCs w:val="28"/>
              </w:rPr>
              <w:t xml:space="preserve"> ед.; </w:t>
            </w:r>
          </w:p>
          <w:p w:rsidR="00A649F1" w:rsidRPr="00165F8F" w:rsidRDefault="00A649F1" w:rsidP="009900C4">
            <w:pPr>
              <w:ind w:firstLine="317"/>
              <w:rPr>
                <w:rFonts w:ascii="Times New Roman" w:hAnsi="Times New Roman"/>
                <w:sz w:val="28"/>
                <w:szCs w:val="28"/>
              </w:rPr>
            </w:pPr>
            <w:r w:rsidRPr="00165F8F">
              <w:rPr>
                <w:rFonts w:ascii="Times New Roman" w:hAnsi="Times New Roman"/>
                <w:sz w:val="28"/>
                <w:szCs w:val="28"/>
              </w:rPr>
              <w:t>2. Объем трудового участия заинтересованных лиц – 6</w:t>
            </w:r>
            <w:r w:rsidR="00D32250">
              <w:rPr>
                <w:rFonts w:ascii="Times New Roman" w:hAnsi="Times New Roman"/>
                <w:sz w:val="28"/>
                <w:szCs w:val="28"/>
              </w:rPr>
              <w:t>6</w:t>
            </w:r>
            <w:r w:rsidRPr="00165F8F">
              <w:rPr>
                <w:rFonts w:ascii="Times New Roman" w:hAnsi="Times New Roman"/>
                <w:sz w:val="28"/>
                <w:szCs w:val="28"/>
              </w:rPr>
              <w:t xml:space="preserve"> субботника;</w:t>
            </w:r>
          </w:p>
          <w:p w:rsidR="00A649F1" w:rsidRDefault="00A649F1" w:rsidP="009900C4">
            <w:pPr>
              <w:ind w:firstLine="317"/>
              <w:rPr>
                <w:rFonts w:ascii="Times New Roman" w:hAnsi="Times New Roman"/>
                <w:sz w:val="28"/>
                <w:szCs w:val="28"/>
              </w:rPr>
            </w:pPr>
            <w:r w:rsidRPr="00165F8F">
              <w:rPr>
                <w:rFonts w:ascii="Times New Roman" w:hAnsi="Times New Roman"/>
                <w:sz w:val="28"/>
                <w:szCs w:val="28"/>
              </w:rPr>
              <w:t xml:space="preserve">3. Количество благоустроенных общественных территорий </w:t>
            </w:r>
            <w:r w:rsidRPr="00620CE0">
              <w:rPr>
                <w:rFonts w:ascii="Times New Roman" w:hAnsi="Times New Roman"/>
                <w:sz w:val="28"/>
                <w:szCs w:val="28"/>
              </w:rPr>
              <w:t xml:space="preserve">– </w:t>
            </w:r>
            <w:r w:rsidR="00611EC4" w:rsidRPr="00620CE0">
              <w:rPr>
                <w:rFonts w:ascii="Times New Roman" w:hAnsi="Times New Roman"/>
                <w:sz w:val="28"/>
                <w:szCs w:val="28"/>
              </w:rPr>
              <w:t>7</w:t>
            </w:r>
            <w:r w:rsidRPr="00620CE0">
              <w:rPr>
                <w:rFonts w:ascii="Times New Roman" w:hAnsi="Times New Roman"/>
                <w:sz w:val="28"/>
                <w:szCs w:val="28"/>
              </w:rPr>
              <w:t xml:space="preserve"> ед.;</w:t>
            </w:r>
          </w:p>
          <w:p w:rsidR="00A649F1" w:rsidRDefault="00A649F1" w:rsidP="009900C4">
            <w:pPr>
              <w:ind w:firstLine="317"/>
              <w:rPr>
                <w:rFonts w:ascii="Times New Roman" w:hAnsi="Times New Roman"/>
                <w:sz w:val="28"/>
                <w:szCs w:val="28"/>
              </w:rPr>
            </w:pPr>
            <w:r>
              <w:rPr>
                <w:rFonts w:ascii="Times New Roman" w:hAnsi="Times New Roman"/>
                <w:sz w:val="28"/>
                <w:szCs w:val="28"/>
              </w:rPr>
              <w:t xml:space="preserve">4. Обустройство парка </w:t>
            </w:r>
            <w:r w:rsidR="00611EC4">
              <w:rPr>
                <w:rFonts w:ascii="Times New Roman" w:hAnsi="Times New Roman"/>
                <w:sz w:val="28"/>
                <w:szCs w:val="28"/>
              </w:rPr>
              <w:t>–</w:t>
            </w:r>
            <w:r>
              <w:rPr>
                <w:rFonts w:ascii="Times New Roman" w:hAnsi="Times New Roman"/>
                <w:sz w:val="28"/>
                <w:szCs w:val="28"/>
              </w:rPr>
              <w:t xml:space="preserve"> </w:t>
            </w:r>
            <w:r w:rsidR="00611EC4" w:rsidRPr="00620CE0">
              <w:rPr>
                <w:rFonts w:ascii="Times New Roman" w:hAnsi="Times New Roman"/>
                <w:sz w:val="28"/>
                <w:szCs w:val="28"/>
              </w:rPr>
              <w:t>6</w:t>
            </w:r>
            <w:r w:rsidRPr="00620CE0">
              <w:rPr>
                <w:rFonts w:ascii="Times New Roman" w:hAnsi="Times New Roman"/>
                <w:sz w:val="28"/>
                <w:szCs w:val="28"/>
              </w:rPr>
              <w:t>0 %;</w:t>
            </w:r>
          </w:p>
          <w:p w:rsidR="00A649F1" w:rsidRDefault="00A649F1" w:rsidP="00ED31FA">
            <w:pPr>
              <w:tabs>
                <w:tab w:val="left" w:pos="601"/>
              </w:tabs>
              <w:ind w:firstLine="317"/>
              <w:rPr>
                <w:rFonts w:ascii="Times New Roman" w:hAnsi="Times New Roman"/>
                <w:sz w:val="28"/>
                <w:szCs w:val="28"/>
              </w:rPr>
            </w:pPr>
            <w:r>
              <w:rPr>
                <w:rFonts w:ascii="Times New Roman" w:hAnsi="Times New Roman"/>
                <w:sz w:val="28"/>
                <w:szCs w:val="28"/>
              </w:rPr>
              <w:t xml:space="preserve">5. </w:t>
            </w:r>
            <w:r w:rsidRPr="00FD3207">
              <w:rPr>
                <w:rFonts w:ascii="Times New Roman" w:hAnsi="Times New Roman"/>
                <w:sz w:val="28"/>
                <w:szCs w:val="28"/>
              </w:rPr>
              <w:t xml:space="preserve">Количество </w:t>
            </w:r>
            <w:r>
              <w:rPr>
                <w:rFonts w:ascii="Times New Roman" w:hAnsi="Times New Roman"/>
                <w:sz w:val="28"/>
                <w:szCs w:val="28"/>
              </w:rPr>
              <w:t xml:space="preserve">благоустроенных </w:t>
            </w:r>
            <w:r w:rsidRPr="008D1961">
              <w:rPr>
                <w:rFonts w:ascii="Times New Roman" w:hAnsi="Times New Roman"/>
                <w:sz w:val="28"/>
                <w:szCs w:val="28"/>
              </w:rPr>
              <w:t xml:space="preserve">объектов недвижимого (включая объекты незавершенного </w:t>
            </w:r>
            <w:r w:rsidR="003C3CFB" w:rsidRPr="008D1961">
              <w:rPr>
                <w:rFonts w:ascii="Times New Roman" w:hAnsi="Times New Roman"/>
                <w:sz w:val="28"/>
                <w:szCs w:val="28"/>
              </w:rPr>
              <w:t>строительства) имущества</w:t>
            </w:r>
            <w:r>
              <w:rPr>
                <w:rFonts w:ascii="Times New Roman" w:hAnsi="Times New Roman"/>
                <w:sz w:val="28"/>
                <w:szCs w:val="28"/>
              </w:rPr>
              <w:t xml:space="preserve"> и земельных участков – 2 </w:t>
            </w:r>
            <w:r w:rsidRPr="00FD3207">
              <w:rPr>
                <w:rFonts w:ascii="Times New Roman" w:hAnsi="Times New Roman"/>
                <w:sz w:val="28"/>
                <w:szCs w:val="28"/>
              </w:rPr>
              <w:t>ед.</w:t>
            </w:r>
            <w:r>
              <w:rPr>
                <w:rFonts w:ascii="Times New Roman" w:hAnsi="Times New Roman"/>
                <w:sz w:val="28"/>
                <w:szCs w:val="28"/>
              </w:rPr>
              <w:t>;</w:t>
            </w:r>
          </w:p>
          <w:p w:rsidR="00A649F1" w:rsidRDefault="00A649F1" w:rsidP="007C4E8E">
            <w:pPr>
              <w:tabs>
                <w:tab w:val="left" w:pos="601"/>
              </w:tabs>
              <w:ind w:firstLine="317"/>
              <w:rPr>
                <w:rFonts w:ascii="Times New Roman" w:hAnsi="Times New Roman"/>
                <w:sz w:val="28"/>
                <w:szCs w:val="28"/>
              </w:rPr>
            </w:pPr>
            <w:r>
              <w:rPr>
                <w:rFonts w:ascii="Times New Roman" w:hAnsi="Times New Roman"/>
                <w:sz w:val="28"/>
                <w:szCs w:val="28"/>
              </w:rPr>
              <w:t>6. Инвентаризация ИЖД</w:t>
            </w:r>
            <w:r w:rsidRPr="008D1961">
              <w:rPr>
                <w:rFonts w:ascii="Times New Roman" w:hAnsi="Times New Roman"/>
                <w:sz w:val="28"/>
                <w:szCs w:val="28"/>
              </w:rPr>
              <w:t xml:space="preserve"> и </w:t>
            </w:r>
            <w:r w:rsidR="003C3CFB" w:rsidRPr="008D1961">
              <w:rPr>
                <w:rFonts w:ascii="Times New Roman" w:hAnsi="Times New Roman"/>
                <w:sz w:val="28"/>
                <w:szCs w:val="28"/>
              </w:rPr>
              <w:t>земельных участков,</w:t>
            </w:r>
            <w:r>
              <w:rPr>
                <w:rFonts w:ascii="Times New Roman" w:hAnsi="Times New Roman"/>
                <w:sz w:val="28"/>
                <w:szCs w:val="28"/>
              </w:rPr>
              <w:t xml:space="preserve"> </w:t>
            </w:r>
            <w:r w:rsidRPr="00A1092D">
              <w:rPr>
                <w:rFonts w:ascii="Times New Roman" w:hAnsi="Times New Roman"/>
                <w:sz w:val="28"/>
                <w:szCs w:val="28"/>
              </w:rPr>
              <w:t>предоставленных для их размещения</w:t>
            </w:r>
            <w:r>
              <w:rPr>
                <w:rFonts w:ascii="Times New Roman" w:hAnsi="Times New Roman"/>
                <w:sz w:val="28"/>
                <w:szCs w:val="28"/>
              </w:rPr>
              <w:t xml:space="preserve"> от общего количества ИЖД </w:t>
            </w:r>
            <w:r w:rsidR="00611EC4">
              <w:rPr>
                <w:rFonts w:ascii="Times New Roman" w:hAnsi="Times New Roman"/>
                <w:sz w:val="28"/>
                <w:szCs w:val="28"/>
              </w:rPr>
              <w:t>–</w:t>
            </w:r>
            <w:r>
              <w:rPr>
                <w:rFonts w:ascii="Times New Roman" w:hAnsi="Times New Roman"/>
                <w:sz w:val="28"/>
                <w:szCs w:val="28"/>
              </w:rPr>
              <w:t xml:space="preserve"> 100 %;</w:t>
            </w:r>
          </w:p>
          <w:p w:rsidR="007C4E8E" w:rsidRDefault="00A649F1" w:rsidP="007C4E8E">
            <w:pPr>
              <w:tabs>
                <w:tab w:val="left" w:pos="601"/>
              </w:tabs>
              <w:ind w:firstLine="317"/>
              <w:rPr>
                <w:rFonts w:ascii="Times New Roman" w:hAnsi="Times New Roman"/>
                <w:sz w:val="28"/>
                <w:szCs w:val="28"/>
              </w:rPr>
            </w:pPr>
            <w:r>
              <w:rPr>
                <w:rFonts w:ascii="Times New Roman" w:hAnsi="Times New Roman"/>
                <w:sz w:val="28"/>
                <w:szCs w:val="28"/>
              </w:rPr>
              <w:t xml:space="preserve">7. Инвентаризация объектов благоустройства </w:t>
            </w:r>
            <w:r w:rsidR="00611EC4">
              <w:rPr>
                <w:rFonts w:ascii="Times New Roman" w:hAnsi="Times New Roman"/>
                <w:sz w:val="28"/>
                <w:szCs w:val="28"/>
              </w:rPr>
              <w:t>–</w:t>
            </w:r>
            <w:r>
              <w:rPr>
                <w:rFonts w:ascii="Times New Roman" w:hAnsi="Times New Roman"/>
                <w:sz w:val="28"/>
                <w:szCs w:val="28"/>
              </w:rPr>
              <w:t xml:space="preserve"> 100 %.</w:t>
            </w:r>
            <w:r w:rsidR="007C4E8E" w:rsidRPr="007C4E8E">
              <w:rPr>
                <w:rFonts w:ascii="Times New Roman" w:hAnsi="Times New Roman"/>
                <w:sz w:val="28"/>
                <w:szCs w:val="28"/>
              </w:rPr>
              <w:t xml:space="preserve"> </w:t>
            </w:r>
          </w:p>
          <w:p w:rsidR="003C3CFB" w:rsidRPr="00F5626C" w:rsidRDefault="007C4E8E" w:rsidP="003C3CFB">
            <w:pPr>
              <w:tabs>
                <w:tab w:val="left" w:pos="601"/>
              </w:tabs>
              <w:ind w:firstLine="317"/>
              <w:rPr>
                <w:rFonts w:ascii="Times New Roman" w:hAnsi="Times New Roman"/>
                <w:sz w:val="28"/>
                <w:szCs w:val="28"/>
              </w:rPr>
            </w:pPr>
            <w:bookmarkStart w:id="3" w:name="_Hlk53739303"/>
            <w:r w:rsidRPr="00F5626C">
              <w:rPr>
                <w:rFonts w:ascii="Times New Roman" w:hAnsi="Times New Roman"/>
                <w:sz w:val="28"/>
                <w:szCs w:val="28"/>
              </w:rPr>
              <w:t xml:space="preserve">8. </w:t>
            </w:r>
            <w:r w:rsidR="009527C7" w:rsidRPr="00F5626C">
              <w:rPr>
                <w:rFonts w:ascii="Times New Roman" w:hAnsi="Times New Roman"/>
                <w:sz w:val="28"/>
                <w:szCs w:val="28"/>
              </w:rPr>
              <w:t xml:space="preserve">Техническая готовность </w:t>
            </w:r>
            <w:r w:rsidR="003C3CFB" w:rsidRPr="00F5626C">
              <w:rPr>
                <w:rFonts w:ascii="Times New Roman" w:hAnsi="Times New Roman"/>
                <w:sz w:val="28"/>
                <w:szCs w:val="28"/>
              </w:rPr>
              <w:t>проекта победител</w:t>
            </w:r>
            <w:r w:rsidR="00760F80" w:rsidRPr="00F5626C">
              <w:rPr>
                <w:rFonts w:ascii="Times New Roman" w:hAnsi="Times New Roman"/>
                <w:sz w:val="28"/>
                <w:szCs w:val="28"/>
              </w:rPr>
              <w:t>я</w:t>
            </w:r>
            <w:r w:rsidR="00180199" w:rsidRPr="00F5626C">
              <w:rPr>
                <w:rFonts w:ascii="Times New Roman" w:hAnsi="Times New Roman"/>
                <w:sz w:val="28"/>
                <w:szCs w:val="28"/>
              </w:rPr>
              <w:t xml:space="preserve"> </w:t>
            </w:r>
            <w:r w:rsidR="003C3CFB" w:rsidRPr="00F5626C">
              <w:rPr>
                <w:rFonts w:ascii="Times New Roman" w:hAnsi="Times New Roman"/>
                <w:sz w:val="28"/>
                <w:szCs w:val="28"/>
              </w:rPr>
              <w:t>– 100 %;</w:t>
            </w:r>
          </w:p>
          <w:p w:rsidR="003C3CFB" w:rsidRPr="00510086" w:rsidRDefault="003C3CFB" w:rsidP="00832EC6">
            <w:pPr>
              <w:tabs>
                <w:tab w:val="left" w:pos="601"/>
              </w:tabs>
              <w:ind w:firstLine="317"/>
              <w:rPr>
                <w:rFonts w:ascii="Times New Roman" w:hAnsi="Times New Roman"/>
                <w:sz w:val="28"/>
                <w:szCs w:val="28"/>
              </w:rPr>
            </w:pPr>
            <w:r w:rsidRPr="00832EC6">
              <w:rPr>
                <w:rFonts w:ascii="Times New Roman" w:hAnsi="Times New Roman"/>
                <w:sz w:val="28"/>
                <w:szCs w:val="28"/>
                <w:highlight w:val="yellow"/>
              </w:rPr>
              <w:t>9. Количество реализованных проектов победителей</w:t>
            </w:r>
            <w:r w:rsidR="00180199" w:rsidRPr="00832EC6">
              <w:rPr>
                <w:rFonts w:ascii="Times New Roman" w:hAnsi="Times New Roman"/>
                <w:sz w:val="28"/>
                <w:szCs w:val="28"/>
                <w:highlight w:val="yellow"/>
              </w:rPr>
              <w:t xml:space="preserve"> </w:t>
            </w:r>
            <w:r w:rsidRPr="00832EC6">
              <w:rPr>
                <w:rFonts w:ascii="Times New Roman" w:hAnsi="Times New Roman"/>
                <w:sz w:val="28"/>
                <w:szCs w:val="28"/>
                <w:highlight w:val="yellow"/>
              </w:rPr>
              <w:t xml:space="preserve">– </w:t>
            </w:r>
            <w:r w:rsidR="00832EC6" w:rsidRPr="00832EC6">
              <w:rPr>
                <w:rFonts w:ascii="Times New Roman" w:hAnsi="Times New Roman"/>
                <w:sz w:val="28"/>
                <w:szCs w:val="28"/>
                <w:highlight w:val="yellow"/>
              </w:rPr>
              <w:t>2</w:t>
            </w:r>
            <w:r w:rsidRPr="00832EC6">
              <w:rPr>
                <w:rFonts w:ascii="Times New Roman" w:hAnsi="Times New Roman"/>
                <w:sz w:val="28"/>
                <w:szCs w:val="28"/>
                <w:highlight w:val="yellow"/>
              </w:rPr>
              <w:t xml:space="preserve"> шт.</w:t>
            </w:r>
            <w:bookmarkEnd w:id="3"/>
          </w:p>
        </w:tc>
      </w:tr>
    </w:tbl>
    <w:p w:rsidR="00A649F1" w:rsidRDefault="00A649F1" w:rsidP="00A649F1">
      <w:pPr>
        <w:jc w:val="center"/>
        <w:rPr>
          <w:rFonts w:ascii="Times New Roman" w:hAnsi="Times New Roman"/>
          <w:b/>
          <w:sz w:val="28"/>
          <w:szCs w:val="28"/>
        </w:rPr>
      </w:pPr>
    </w:p>
    <w:p w:rsidR="00A649F1" w:rsidRPr="00180199" w:rsidRDefault="00A649F1" w:rsidP="003C3CFB">
      <w:pPr>
        <w:numPr>
          <w:ilvl w:val="0"/>
          <w:numId w:val="18"/>
        </w:numPr>
        <w:ind w:left="0" w:firstLine="708"/>
        <w:rPr>
          <w:rFonts w:ascii="Times New Roman" w:hAnsi="Times New Roman"/>
          <w:sz w:val="28"/>
          <w:szCs w:val="28"/>
        </w:rPr>
      </w:pPr>
      <w:r w:rsidRPr="003C3CFB">
        <w:rPr>
          <w:rFonts w:ascii="Times New Roman" w:hAnsi="Times New Roman"/>
          <w:b/>
          <w:sz w:val="28"/>
          <w:szCs w:val="28"/>
        </w:rPr>
        <w:t>Характеристика текущего состояния сферы реализации муниципальной программы</w:t>
      </w:r>
    </w:p>
    <w:p w:rsidR="00180199" w:rsidRPr="003C3CFB" w:rsidRDefault="00180199" w:rsidP="00180199">
      <w:pPr>
        <w:ind w:left="708" w:firstLine="0"/>
        <w:rPr>
          <w:rFonts w:ascii="Times New Roman" w:hAnsi="Times New Roman"/>
          <w:sz w:val="28"/>
          <w:szCs w:val="28"/>
        </w:rPr>
      </w:pPr>
    </w:p>
    <w:p w:rsidR="00DE33AB" w:rsidRPr="001F54C4" w:rsidRDefault="00DE33AB" w:rsidP="00DE33AB">
      <w:pPr>
        <w:ind w:firstLine="709"/>
        <w:rPr>
          <w:rFonts w:ascii="Times New Roman" w:hAnsi="Times New Roman"/>
          <w:sz w:val="28"/>
          <w:szCs w:val="28"/>
        </w:rPr>
      </w:pPr>
      <w:r w:rsidRPr="001F54C4">
        <w:rPr>
          <w:rFonts w:ascii="Times New Roman" w:hAnsi="Times New Roman"/>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DE33AB" w:rsidRPr="00DE33AB" w:rsidRDefault="00DE33AB" w:rsidP="00DE33AB">
      <w:pPr>
        <w:ind w:firstLine="708"/>
        <w:rPr>
          <w:rFonts w:ascii="Times New Roman" w:hAnsi="Times New Roman"/>
          <w:sz w:val="28"/>
          <w:szCs w:val="28"/>
        </w:rPr>
      </w:pPr>
      <w:r w:rsidRPr="00DE33AB">
        <w:rPr>
          <w:rFonts w:ascii="Times New Roman" w:hAnsi="Times New Roman"/>
          <w:sz w:val="28"/>
          <w:szCs w:val="28"/>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w:t>
      </w:r>
      <w:r w:rsidRPr="00DE33AB">
        <w:rPr>
          <w:rFonts w:ascii="Times New Roman" w:hAnsi="Times New Roman"/>
          <w:sz w:val="28"/>
          <w:szCs w:val="28"/>
        </w:rPr>
        <w:lastRenderedPageBreak/>
        <w:t>которого включен федеральный проект «Формирование комфортной городской среды».</w:t>
      </w:r>
    </w:p>
    <w:p w:rsidR="00DE33AB" w:rsidRDefault="00DE33AB" w:rsidP="00DE33AB">
      <w:pPr>
        <w:rPr>
          <w:rFonts w:ascii="Times New Roman" w:hAnsi="Times New Roman"/>
          <w:sz w:val="28"/>
          <w:szCs w:val="28"/>
        </w:rPr>
      </w:pPr>
      <w:r w:rsidRPr="00DE33AB">
        <w:rPr>
          <w:rFonts w:ascii="Times New Roman" w:hAnsi="Times New Roman"/>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E33AB">
        <w:rPr>
          <w:rFonts w:ascii="Times New Roman" w:hAnsi="Times New Roman"/>
          <w:sz w:val="28"/>
          <w:szCs w:val="28"/>
        </w:rPr>
        <w:t>Болотовым</w:t>
      </w:r>
      <w:proofErr w:type="spellEnd"/>
      <w:r w:rsidRPr="00DE33AB">
        <w:rPr>
          <w:rFonts w:ascii="Times New Roman" w:hAnsi="Times New Roman"/>
          <w:sz w:val="28"/>
          <w:szCs w:val="28"/>
        </w:rPr>
        <w:t xml:space="preserve"> 14 декабря 2018 год</w:t>
      </w:r>
      <w:r>
        <w:rPr>
          <w:rFonts w:ascii="Times New Roman" w:hAnsi="Times New Roman"/>
          <w:sz w:val="28"/>
          <w:szCs w:val="28"/>
        </w:rPr>
        <w:t>а.</w:t>
      </w:r>
    </w:p>
    <w:p w:rsidR="00A649F1" w:rsidRDefault="00A649F1" w:rsidP="00A649F1">
      <w:pPr>
        <w:rPr>
          <w:rFonts w:ascii="Times New Roman" w:hAnsi="Times New Roman"/>
          <w:sz w:val="28"/>
          <w:szCs w:val="28"/>
        </w:rPr>
      </w:pPr>
      <w:r w:rsidRPr="008C68F1">
        <w:rPr>
          <w:rFonts w:ascii="Times New Roman" w:hAnsi="Times New Roman"/>
          <w:sz w:val="28"/>
          <w:szCs w:val="28"/>
        </w:rPr>
        <w:t xml:space="preserve">Вопросы формирования комфортной среды обитания человека </w:t>
      </w:r>
      <w:r>
        <w:rPr>
          <w:rFonts w:ascii="Times New Roman" w:hAnsi="Times New Roman"/>
          <w:sz w:val="28"/>
          <w:szCs w:val="28"/>
        </w:rPr>
        <w:t>–</w:t>
      </w:r>
      <w:r w:rsidRPr="008C68F1">
        <w:rPr>
          <w:rFonts w:ascii="Times New Roman" w:hAnsi="Times New Roman"/>
          <w:sz w:val="28"/>
          <w:szCs w:val="28"/>
        </w:rPr>
        <w:t xml:space="preserve"> это вопросы местного значения, реализация которых возложена </w:t>
      </w:r>
      <w:hyperlink r:id="rId9" w:history="1">
        <w:r w:rsidRPr="008C68F1">
          <w:rPr>
            <w:rFonts w:ascii="Times New Roman" w:hAnsi="Times New Roman"/>
            <w:bCs/>
            <w:sz w:val="28"/>
            <w:szCs w:val="28"/>
          </w:rPr>
          <w:t>Федеральным законом</w:t>
        </w:r>
      </w:hyperlink>
      <w:r w:rsidRPr="008C68F1">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w:t>
      </w:r>
    </w:p>
    <w:p w:rsidR="00462A24" w:rsidRPr="008C68F1" w:rsidRDefault="00462A24" w:rsidP="00A649F1">
      <w:pPr>
        <w:rPr>
          <w:rFonts w:ascii="Times New Roman" w:hAnsi="Times New Roman"/>
          <w:sz w:val="28"/>
          <w:szCs w:val="28"/>
        </w:rPr>
      </w:pPr>
      <w:r>
        <w:rPr>
          <w:rFonts w:ascii="Times New Roman" w:hAnsi="Times New Roman"/>
          <w:sz w:val="28"/>
          <w:szCs w:val="28"/>
        </w:rPr>
        <w:t xml:space="preserve">В тоже время </w:t>
      </w:r>
      <w:r w:rsidRPr="00620CE0">
        <w:rPr>
          <w:rFonts w:ascii="Times New Roman" w:hAnsi="Times New Roman"/>
          <w:sz w:val="28"/>
          <w:szCs w:val="28"/>
        </w:rPr>
        <w:t>развитие общественного самоуправления как системы общественных инициатив характеризует зрелость гражданского общества. Поэтому уже сегодня в социальную практику города Свирска прочно вошли акции и программы, реализуемые силами общественности, направленные на улучшение качества проживания горожан. Так одним из важных направлений является вовлечение населения в процесс благоустройство, развитие и обучение добровольчества (</w:t>
      </w:r>
      <w:proofErr w:type="spellStart"/>
      <w:r w:rsidRPr="00620CE0">
        <w:rPr>
          <w:rFonts w:ascii="Times New Roman" w:hAnsi="Times New Roman"/>
          <w:sz w:val="28"/>
          <w:szCs w:val="28"/>
        </w:rPr>
        <w:t>волонтерства</w:t>
      </w:r>
      <w:proofErr w:type="spellEnd"/>
      <w:r w:rsidRPr="00620CE0">
        <w:rPr>
          <w:rFonts w:ascii="Times New Roman" w:hAnsi="Times New Roman"/>
          <w:sz w:val="28"/>
          <w:szCs w:val="28"/>
        </w:rPr>
        <w:t>), разработка и реализация добровольческих проектов, в том числе в рамках создания комфортной среды на территории города.</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 xml:space="preserve">Благоустройство </w:t>
      </w:r>
      <w:r>
        <w:rPr>
          <w:rFonts w:ascii="Times New Roman" w:hAnsi="Times New Roman"/>
          <w:sz w:val="28"/>
          <w:szCs w:val="28"/>
        </w:rPr>
        <w:t>–</w:t>
      </w:r>
      <w:r w:rsidRPr="008C68F1">
        <w:rPr>
          <w:rFonts w:ascii="Times New Roman" w:hAnsi="Times New Roman"/>
          <w:sz w:val="28"/>
          <w:szCs w:val="28"/>
        </w:rPr>
        <w:t xml:space="preserve">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  созданию внешнего облика города.</w:t>
      </w:r>
    </w:p>
    <w:p w:rsidR="00EF4F9E" w:rsidRDefault="00A649F1" w:rsidP="00462A24">
      <w:pPr>
        <w:rPr>
          <w:rFonts w:ascii="Times New Roman" w:hAnsi="Times New Roman"/>
          <w:sz w:val="28"/>
          <w:szCs w:val="28"/>
        </w:rPr>
      </w:pPr>
      <w:r w:rsidRPr="008C68F1">
        <w:rPr>
          <w:rFonts w:ascii="Times New Roman" w:hAnsi="Times New Roman"/>
          <w:sz w:val="28"/>
          <w:szCs w:val="28"/>
        </w:rPr>
        <w:t xml:space="preserve">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 Целью этого направления является создание комфортных условий для отдыха жителей и гостей города путем организации и обустройства объектов уличной игровой, спортивно </w:t>
      </w:r>
      <w:r>
        <w:rPr>
          <w:rFonts w:ascii="Times New Roman" w:hAnsi="Times New Roman"/>
          <w:sz w:val="28"/>
          <w:szCs w:val="28"/>
        </w:rPr>
        <w:t>–</w:t>
      </w:r>
      <w:r w:rsidRPr="008C68F1">
        <w:rPr>
          <w:rFonts w:ascii="Times New Roman" w:hAnsi="Times New Roman"/>
          <w:sz w:val="28"/>
          <w:szCs w:val="28"/>
        </w:rPr>
        <w:t xml:space="preserve"> развивающей, досуговой и естественной природной рекреационной инфраструктуры в шаговой доступности в условиях сложившейся жилой застройки.  </w:t>
      </w:r>
      <w:r w:rsidRPr="008C68F1">
        <w:rPr>
          <w:rFonts w:ascii="Times New Roman" w:hAnsi="Times New Roman"/>
          <w:sz w:val="28"/>
          <w:szCs w:val="28"/>
        </w:rPr>
        <w:tab/>
        <w:t xml:space="preserve">Для организации новых мест отдыха горожан необходимо обустройство зоны отдыха </w:t>
      </w:r>
      <w:r>
        <w:rPr>
          <w:rFonts w:ascii="Times New Roman" w:hAnsi="Times New Roman"/>
          <w:sz w:val="28"/>
          <w:szCs w:val="28"/>
        </w:rPr>
        <w:t>–</w:t>
      </w:r>
      <w:r w:rsidRPr="008C68F1">
        <w:rPr>
          <w:rFonts w:ascii="Times New Roman" w:hAnsi="Times New Roman"/>
          <w:sz w:val="28"/>
          <w:szCs w:val="28"/>
        </w:rPr>
        <w:t xml:space="preserve"> рекреационные центры, которые включают в себя зоны активного и пассивного отдыха.</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 xml:space="preserve">В настоящее время при реализации </w:t>
      </w:r>
      <w:r>
        <w:rPr>
          <w:rFonts w:ascii="Times New Roman" w:hAnsi="Times New Roman"/>
          <w:sz w:val="28"/>
          <w:szCs w:val="28"/>
        </w:rPr>
        <w:t xml:space="preserve">мероприятий </w:t>
      </w:r>
      <w:r w:rsidRPr="008C68F1">
        <w:rPr>
          <w:rFonts w:ascii="Times New Roman" w:hAnsi="Times New Roman"/>
          <w:sz w:val="28"/>
          <w:szCs w:val="28"/>
        </w:rPr>
        <w:t xml:space="preserve">по </w:t>
      </w:r>
      <w:r>
        <w:rPr>
          <w:rFonts w:ascii="Times New Roman" w:hAnsi="Times New Roman"/>
          <w:sz w:val="28"/>
          <w:szCs w:val="28"/>
        </w:rPr>
        <w:t>благоустройству города</w:t>
      </w:r>
      <w:r w:rsidRPr="008C68F1">
        <w:rPr>
          <w:rFonts w:ascii="Times New Roman" w:hAnsi="Times New Roman"/>
          <w:sz w:val="28"/>
          <w:szCs w:val="28"/>
        </w:rPr>
        <w:t xml:space="preserve"> существует ряд проблем, среди которых наиболее актуальными являются:</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1) высокая степень износа асфальтового покрытия внутриквартальных проездов, дворовых проездов и тротуаров;</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 xml:space="preserve">2) отсутствие достаточного количества парковочных мест на дворовых </w:t>
      </w:r>
      <w:r w:rsidRPr="008C68F1">
        <w:rPr>
          <w:rFonts w:ascii="Times New Roman" w:hAnsi="Times New Roman"/>
          <w:sz w:val="28"/>
          <w:szCs w:val="28"/>
        </w:rPr>
        <w:lastRenderedPageBreak/>
        <w:t>территориях, беспорядочная парковка автомобилей в зонах зеленых насаждений, на детских и спортивных площадках;</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3) несоответствие уровня освещения дворовых и общественных территорий требованиям национальных стандартов;</w:t>
      </w:r>
    </w:p>
    <w:p w:rsidR="00A649F1" w:rsidRPr="008C68F1" w:rsidRDefault="00A649F1" w:rsidP="00A649F1">
      <w:pPr>
        <w:rPr>
          <w:rFonts w:ascii="Times New Roman" w:hAnsi="Times New Roman"/>
          <w:sz w:val="28"/>
          <w:szCs w:val="28"/>
        </w:rPr>
      </w:pPr>
      <w:r w:rsidRPr="008C68F1">
        <w:rPr>
          <w:rFonts w:ascii="Times New Roman" w:hAnsi="Times New Roman"/>
          <w:sz w:val="28"/>
          <w:szCs w:val="28"/>
        </w:rPr>
        <w:t>4) 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p>
    <w:p w:rsidR="00A649F1" w:rsidRDefault="00A649F1" w:rsidP="00A649F1">
      <w:pPr>
        <w:rPr>
          <w:rFonts w:ascii="Times New Roman" w:hAnsi="Times New Roman"/>
          <w:sz w:val="28"/>
          <w:szCs w:val="28"/>
        </w:rPr>
      </w:pPr>
      <w:r w:rsidRPr="008C68F1">
        <w:rPr>
          <w:rFonts w:ascii="Times New Roman" w:hAnsi="Times New Roman"/>
          <w:sz w:val="28"/>
          <w:szCs w:val="28"/>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w:t>
      </w:r>
      <w:r>
        <w:rPr>
          <w:rFonts w:ascii="Times New Roman" w:hAnsi="Times New Roman"/>
          <w:sz w:val="28"/>
          <w:szCs w:val="28"/>
        </w:rPr>
        <w:t>–</w:t>
      </w:r>
      <w:r w:rsidRPr="008C68F1">
        <w:rPr>
          <w:rFonts w:ascii="Times New Roman" w:hAnsi="Times New Roman"/>
          <w:sz w:val="28"/>
          <w:szCs w:val="28"/>
        </w:rPr>
        <w:t xml:space="preserve"> один из важнейших компонентов ландшафта, а дополняют его газонные ограждения, выделяя газон визуально и защищая его от </w:t>
      </w:r>
      <w:proofErr w:type="spellStart"/>
      <w:r w:rsidRPr="008C68F1">
        <w:rPr>
          <w:rFonts w:ascii="Times New Roman" w:hAnsi="Times New Roman"/>
          <w:sz w:val="28"/>
          <w:szCs w:val="28"/>
        </w:rPr>
        <w:t>вытаптывания</w:t>
      </w:r>
      <w:proofErr w:type="spellEnd"/>
      <w:r w:rsidRPr="008C68F1">
        <w:rPr>
          <w:rFonts w:ascii="Times New Roman" w:hAnsi="Times New Roman"/>
          <w:sz w:val="28"/>
          <w:szCs w:val="28"/>
        </w:rPr>
        <w:t xml:space="preserve">,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w:t>
      </w:r>
    </w:p>
    <w:p w:rsidR="00A649F1" w:rsidRPr="008C68F1" w:rsidRDefault="00A649F1" w:rsidP="00A649F1">
      <w:pPr>
        <w:rPr>
          <w:rFonts w:ascii="Times New Roman" w:hAnsi="Times New Roman"/>
          <w:sz w:val="28"/>
          <w:szCs w:val="28"/>
        </w:rPr>
      </w:pPr>
      <w:r>
        <w:rPr>
          <w:rFonts w:ascii="Times New Roman" w:hAnsi="Times New Roman"/>
          <w:sz w:val="28"/>
          <w:szCs w:val="28"/>
        </w:rPr>
        <w:t>Н</w:t>
      </w:r>
      <w:r w:rsidRPr="008C68F1">
        <w:rPr>
          <w:rFonts w:ascii="Times New Roman" w:hAnsi="Times New Roman"/>
          <w:sz w:val="28"/>
          <w:szCs w:val="28"/>
        </w:rPr>
        <w:t>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города не соответствует современным требования градостроительства и благоустройства.</w:t>
      </w:r>
    </w:p>
    <w:p w:rsidR="00A649F1" w:rsidRPr="00510086" w:rsidRDefault="00A649F1" w:rsidP="00A649F1">
      <w:pPr>
        <w:rPr>
          <w:rFonts w:ascii="Times New Roman" w:hAnsi="Times New Roman"/>
          <w:color w:val="000000"/>
          <w:sz w:val="28"/>
          <w:szCs w:val="28"/>
        </w:rPr>
      </w:pPr>
      <w:r w:rsidRPr="008C68F1">
        <w:rPr>
          <w:rFonts w:ascii="Times New Roman" w:hAnsi="Times New Roman"/>
          <w:color w:val="000000"/>
          <w:sz w:val="28"/>
          <w:szCs w:val="28"/>
        </w:rPr>
        <w:t>Знаковыми и социально значимыми местами города,</w:t>
      </w:r>
      <w:r w:rsidRPr="00510086">
        <w:rPr>
          <w:rFonts w:ascii="Times New Roman" w:hAnsi="Times New Roman"/>
          <w:color w:val="000000"/>
          <w:sz w:val="28"/>
          <w:szCs w:val="28"/>
        </w:rPr>
        <w:t xml:space="preserve"> такие как объекты физической культуры и спорта, мемориальные комплексы </w:t>
      </w:r>
      <w:r>
        <w:rPr>
          <w:rFonts w:ascii="Times New Roman" w:hAnsi="Times New Roman"/>
          <w:color w:val="000000"/>
          <w:sz w:val="28"/>
          <w:szCs w:val="28"/>
        </w:rPr>
        <w:t>–</w:t>
      </w:r>
      <w:r w:rsidRPr="00510086">
        <w:rPr>
          <w:rFonts w:ascii="Times New Roman" w:hAnsi="Times New Roman"/>
          <w:color w:val="000000"/>
          <w:sz w:val="28"/>
          <w:szCs w:val="28"/>
        </w:rPr>
        <w:t xml:space="preserve"> архитектурные сооружения, воздвигнутые для увековечения памяти о каком-либо лице или событии, памятные знаки </w:t>
      </w:r>
      <w:r>
        <w:rPr>
          <w:rFonts w:ascii="Times New Roman" w:hAnsi="Times New Roman"/>
          <w:color w:val="000000"/>
          <w:sz w:val="28"/>
          <w:szCs w:val="28"/>
        </w:rPr>
        <w:t>–</w:t>
      </w:r>
      <w:r w:rsidRPr="00510086">
        <w:rPr>
          <w:rFonts w:ascii="Times New Roman" w:hAnsi="Times New Roman"/>
          <w:color w:val="000000"/>
          <w:sz w:val="28"/>
          <w:szCs w:val="28"/>
        </w:rPr>
        <w:t xml:space="preserve"> стелы, скульптурные композиции и другие художественно-архитектурные формы, установленные на улицах, в парках, скверах, других открытых территориях города, имеющие историческую и культурную значимость для города, являются территориями общего пользования, которыми беспрепятственно пользуется неограниченный круг лиц.</w:t>
      </w:r>
      <w:r w:rsidRPr="00510086">
        <w:rPr>
          <w:rFonts w:ascii="Times New Roman" w:hAnsi="Times New Roman"/>
          <w:color w:val="2D2D2D"/>
          <w:spacing w:val="2"/>
          <w:sz w:val="21"/>
          <w:szCs w:val="21"/>
          <w:shd w:val="clear" w:color="auto" w:fill="FFFFFF"/>
        </w:rPr>
        <w:t xml:space="preserve">  </w:t>
      </w:r>
      <w:r w:rsidRPr="00510086">
        <w:rPr>
          <w:rFonts w:ascii="Times New Roman" w:hAnsi="Times New Roman"/>
          <w:color w:val="000000"/>
          <w:sz w:val="28"/>
          <w:szCs w:val="28"/>
        </w:rPr>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садовых диванов, урн, ремонт твердых покрытий, посадка кустарников, устройств цветников, вертикальное озеленение прилегающей территории.</w:t>
      </w:r>
    </w:p>
    <w:p w:rsidR="00A649F1" w:rsidRPr="00510086" w:rsidRDefault="00A649F1" w:rsidP="00A649F1">
      <w:pPr>
        <w:rPr>
          <w:rFonts w:ascii="Times New Roman" w:hAnsi="Times New Roman"/>
          <w:color w:val="000000"/>
          <w:sz w:val="28"/>
          <w:szCs w:val="28"/>
        </w:rPr>
      </w:pPr>
      <w:r w:rsidRPr="00510086">
        <w:rPr>
          <w:rFonts w:ascii="Times New Roman" w:hAnsi="Times New Roman"/>
          <w:color w:val="000000"/>
          <w:sz w:val="28"/>
          <w:szCs w:val="28"/>
        </w:rPr>
        <w:t>Ливневая канализационная система в городе, как таковая, отсутствует. Существующие ливнестоки требуют капитального ремонта. В ряде мест необходима прокладка новых ливнестоков с целью предупреждения подтопления территории в паводковый период. Следует предусмотреть также очистку стоков ливневой  канализации. Это тем более необходимо, т</w:t>
      </w:r>
      <w:r>
        <w:rPr>
          <w:rFonts w:ascii="Times New Roman" w:hAnsi="Times New Roman"/>
          <w:color w:val="000000"/>
          <w:sz w:val="28"/>
          <w:szCs w:val="28"/>
        </w:rPr>
        <w:t xml:space="preserve">ак </w:t>
      </w:r>
      <w:r w:rsidRPr="00510086">
        <w:rPr>
          <w:rFonts w:ascii="Times New Roman" w:hAnsi="Times New Roman"/>
          <w:color w:val="000000"/>
          <w:sz w:val="28"/>
          <w:szCs w:val="28"/>
        </w:rPr>
        <w:t>к</w:t>
      </w:r>
      <w:r>
        <w:rPr>
          <w:rFonts w:ascii="Times New Roman" w:hAnsi="Times New Roman"/>
          <w:color w:val="000000"/>
          <w:sz w:val="28"/>
          <w:szCs w:val="28"/>
        </w:rPr>
        <w:t>ак</w:t>
      </w:r>
      <w:r w:rsidRPr="00510086">
        <w:rPr>
          <w:rFonts w:ascii="Times New Roman" w:hAnsi="Times New Roman"/>
          <w:color w:val="000000"/>
          <w:sz w:val="28"/>
          <w:szCs w:val="28"/>
        </w:rPr>
        <w:t xml:space="preserve"> значительная территория промышленной части города загрязнена соединениями тяжелых металлов, которые могут вымываться осадками. </w:t>
      </w:r>
      <w:r w:rsidRPr="00510086">
        <w:rPr>
          <w:rFonts w:ascii="Times New Roman" w:hAnsi="Times New Roman"/>
          <w:color w:val="000000"/>
          <w:sz w:val="28"/>
          <w:szCs w:val="28"/>
        </w:rPr>
        <w:lastRenderedPageBreak/>
        <w:t>Исходя из этого ливневые стоки следует подвергать очистке, т</w:t>
      </w:r>
      <w:r>
        <w:rPr>
          <w:rFonts w:ascii="Times New Roman" w:hAnsi="Times New Roman"/>
          <w:color w:val="000000"/>
          <w:sz w:val="28"/>
          <w:szCs w:val="28"/>
        </w:rPr>
        <w:t xml:space="preserve">о есть </w:t>
      </w:r>
      <w:r w:rsidRPr="00510086">
        <w:rPr>
          <w:rFonts w:ascii="Times New Roman" w:hAnsi="Times New Roman"/>
          <w:color w:val="000000"/>
          <w:sz w:val="28"/>
          <w:szCs w:val="28"/>
        </w:rPr>
        <w:t xml:space="preserve">требуется строительство очистных сооружений ливневой канализации. Ливневые стоки промышленных площадок предприятий также должны проходить очистку. </w:t>
      </w:r>
    </w:p>
    <w:p w:rsidR="00A649F1" w:rsidRDefault="00A649F1" w:rsidP="00A649F1">
      <w:pPr>
        <w:rPr>
          <w:rFonts w:ascii="Times New Roman" w:hAnsi="Times New Roman"/>
          <w:color w:val="000000"/>
          <w:sz w:val="28"/>
          <w:szCs w:val="28"/>
        </w:rPr>
      </w:pPr>
      <w:r w:rsidRPr="00510086">
        <w:rPr>
          <w:rFonts w:ascii="Times New Roman" w:hAnsi="Times New Roman"/>
          <w:color w:val="000000"/>
          <w:sz w:val="28"/>
          <w:szCs w:val="28"/>
        </w:rPr>
        <w:t>Существующая система уличного освещения морально</w:t>
      </w:r>
      <w:r>
        <w:rPr>
          <w:rFonts w:ascii="Times New Roman" w:hAnsi="Times New Roman"/>
          <w:color w:val="000000"/>
          <w:sz w:val="28"/>
          <w:szCs w:val="28"/>
        </w:rPr>
        <w:t xml:space="preserve"> </w:t>
      </w:r>
      <w:r w:rsidRPr="00510086">
        <w:rPr>
          <w:rFonts w:ascii="Times New Roman" w:hAnsi="Times New Roman"/>
          <w:color w:val="000000"/>
          <w:sz w:val="28"/>
          <w:szCs w:val="28"/>
        </w:rPr>
        <w:t xml:space="preserve">изношена и устаревшая, приводит к снижению уровню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Pr="00510086">
        <w:rPr>
          <w:rFonts w:ascii="Times New Roman" w:hAnsi="Times New Roman"/>
          <w:color w:val="000000"/>
          <w:sz w:val="28"/>
          <w:szCs w:val="28"/>
        </w:rPr>
        <w:t>антивандальности</w:t>
      </w:r>
      <w:proofErr w:type="spellEnd"/>
      <w:r w:rsidRPr="00510086">
        <w:rPr>
          <w:rFonts w:ascii="Times New Roman" w:hAnsi="Times New Roman"/>
          <w:color w:val="000000"/>
          <w:sz w:val="28"/>
          <w:szCs w:val="28"/>
        </w:rPr>
        <w:t xml:space="preserve">, в которых используются высокоэкономичные, с продолжительным сроком службы и высокой световой отдачей источники. </w:t>
      </w:r>
    </w:p>
    <w:p w:rsidR="00A649F1" w:rsidRDefault="00A649F1" w:rsidP="00A649F1">
      <w:pPr>
        <w:rPr>
          <w:rFonts w:ascii="Times New Roman" w:hAnsi="Times New Roman"/>
          <w:sz w:val="28"/>
          <w:szCs w:val="28"/>
        </w:rPr>
      </w:pPr>
      <w:r>
        <w:rPr>
          <w:rFonts w:ascii="Times New Roman" w:hAnsi="Times New Roman"/>
          <w:sz w:val="28"/>
          <w:szCs w:val="28"/>
        </w:rPr>
        <w:t>Треть территории муниципального образования «город Свирск»  занята индивидуальными жилыми домами и земельными участками, предоставленными для их размещения, общая площадь, составляет – 2 418,3 тыс. кв.м.</w:t>
      </w:r>
    </w:p>
    <w:p w:rsidR="00A649F1" w:rsidRDefault="00A649F1" w:rsidP="00A649F1">
      <w:pPr>
        <w:rPr>
          <w:rFonts w:ascii="Times New Roman" w:hAnsi="Times New Roman"/>
          <w:sz w:val="28"/>
          <w:szCs w:val="28"/>
        </w:rPr>
      </w:pPr>
      <w:r>
        <w:rPr>
          <w:rFonts w:ascii="Times New Roman" w:hAnsi="Times New Roman"/>
          <w:sz w:val="28"/>
          <w:szCs w:val="28"/>
        </w:rPr>
        <w:t xml:space="preserve">Общая площадь территории, занятой </w:t>
      </w:r>
      <w:r w:rsidRPr="008D1961">
        <w:rPr>
          <w:rFonts w:ascii="Times New Roman" w:hAnsi="Times New Roman"/>
          <w:sz w:val="28"/>
          <w:szCs w:val="28"/>
        </w:rPr>
        <w:t>объект</w:t>
      </w:r>
      <w:r>
        <w:rPr>
          <w:rFonts w:ascii="Times New Roman" w:hAnsi="Times New Roman"/>
          <w:sz w:val="28"/>
          <w:szCs w:val="28"/>
        </w:rPr>
        <w:t>ами</w:t>
      </w:r>
      <w:r w:rsidRPr="008D1961">
        <w:rPr>
          <w:rFonts w:ascii="Times New Roman" w:hAnsi="Times New Roman"/>
          <w:sz w:val="28"/>
          <w:szCs w:val="28"/>
        </w:rPr>
        <w:t xml:space="preserve"> недвижимого (включая объекты незавершенного строительства) имущества и земельных участков, находящихся в собственности (пользовани</w:t>
      </w:r>
      <w:r>
        <w:rPr>
          <w:rFonts w:ascii="Times New Roman" w:hAnsi="Times New Roman"/>
          <w:sz w:val="28"/>
          <w:szCs w:val="28"/>
        </w:rPr>
        <w:t>и</w:t>
      </w:r>
      <w:r w:rsidRPr="008D1961">
        <w:rPr>
          <w:rFonts w:ascii="Times New Roman" w:hAnsi="Times New Roman"/>
          <w:sz w:val="28"/>
          <w:szCs w:val="28"/>
        </w:rPr>
        <w:t>) юридических лиц и индивидуальных предпринимателей</w:t>
      </w:r>
      <w:r>
        <w:rPr>
          <w:rFonts w:ascii="Times New Roman" w:hAnsi="Times New Roman"/>
          <w:sz w:val="28"/>
          <w:szCs w:val="28"/>
        </w:rPr>
        <w:t xml:space="preserve"> составляет </w:t>
      </w:r>
      <w:r w:rsidR="00611EC4">
        <w:rPr>
          <w:rFonts w:ascii="Times New Roman" w:hAnsi="Times New Roman"/>
          <w:sz w:val="28"/>
          <w:szCs w:val="28"/>
        </w:rPr>
        <w:t>–</w:t>
      </w:r>
      <w:r>
        <w:rPr>
          <w:rFonts w:ascii="Times New Roman" w:hAnsi="Times New Roman"/>
          <w:sz w:val="28"/>
          <w:szCs w:val="28"/>
        </w:rPr>
        <w:t xml:space="preserve"> 1 834,4 тыс. кв.м.</w:t>
      </w:r>
    </w:p>
    <w:p w:rsidR="007A14AE" w:rsidRPr="007A14AE" w:rsidRDefault="007A14AE" w:rsidP="007A14AE">
      <w:pPr>
        <w:rPr>
          <w:rFonts w:ascii="Times New Roman" w:hAnsi="Times New Roman"/>
          <w:sz w:val="28"/>
          <w:szCs w:val="28"/>
        </w:rPr>
      </w:pPr>
      <w:r w:rsidRPr="004E15DF">
        <w:rPr>
          <w:rFonts w:ascii="Times New Roman" w:hAnsi="Times New Roman"/>
          <w:sz w:val="28"/>
          <w:szCs w:val="28"/>
        </w:rPr>
        <w:t xml:space="preserve">На территории города земельные участки под многоквартирными домами сформированы и </w:t>
      </w:r>
      <w:r w:rsidR="00D25BCF" w:rsidRPr="004E15DF">
        <w:rPr>
          <w:rFonts w:ascii="Times New Roman" w:hAnsi="Times New Roman"/>
          <w:sz w:val="28"/>
          <w:szCs w:val="28"/>
        </w:rPr>
        <w:t>поста</w:t>
      </w:r>
      <w:r w:rsidRPr="004E15DF">
        <w:rPr>
          <w:rFonts w:ascii="Times New Roman" w:hAnsi="Times New Roman"/>
          <w:sz w:val="28"/>
          <w:szCs w:val="28"/>
        </w:rPr>
        <w:t>в</w:t>
      </w:r>
      <w:r w:rsidR="00D25BCF" w:rsidRPr="004E15DF">
        <w:rPr>
          <w:rFonts w:ascii="Times New Roman" w:hAnsi="Times New Roman"/>
          <w:sz w:val="28"/>
          <w:szCs w:val="28"/>
        </w:rPr>
        <w:t>л</w:t>
      </w:r>
      <w:r w:rsidRPr="004E15DF">
        <w:rPr>
          <w:rFonts w:ascii="Times New Roman" w:hAnsi="Times New Roman"/>
          <w:sz w:val="28"/>
          <w:szCs w:val="28"/>
        </w:rPr>
        <w:t>е</w:t>
      </w:r>
      <w:r w:rsidR="00D25BCF" w:rsidRPr="004E15DF">
        <w:rPr>
          <w:rFonts w:ascii="Times New Roman" w:hAnsi="Times New Roman"/>
          <w:sz w:val="28"/>
          <w:szCs w:val="28"/>
        </w:rPr>
        <w:t>ны</w:t>
      </w:r>
      <w:r w:rsidRPr="004E15DF">
        <w:rPr>
          <w:rFonts w:ascii="Times New Roman" w:hAnsi="Times New Roman"/>
          <w:sz w:val="28"/>
          <w:szCs w:val="28"/>
        </w:rPr>
        <w:t xml:space="preserve"> на кадастровый учет </w:t>
      </w:r>
      <w:r w:rsidR="00D25BCF" w:rsidRPr="004E15DF">
        <w:rPr>
          <w:rFonts w:ascii="Times New Roman" w:hAnsi="Times New Roman"/>
          <w:sz w:val="28"/>
          <w:szCs w:val="28"/>
        </w:rPr>
        <w:t>в связи с чем, п</w:t>
      </w:r>
      <w:r w:rsidRPr="004E15DF">
        <w:rPr>
          <w:rFonts w:ascii="Times New Roman" w:hAnsi="Times New Roman"/>
          <w:sz w:val="28"/>
          <w:szCs w:val="28"/>
        </w:rPr>
        <w:t>роведение работ по образованию земельн</w:t>
      </w:r>
      <w:r w:rsidR="00D25BCF" w:rsidRPr="004E15DF">
        <w:rPr>
          <w:rFonts w:ascii="Times New Roman" w:hAnsi="Times New Roman"/>
          <w:sz w:val="28"/>
          <w:szCs w:val="28"/>
        </w:rPr>
        <w:t>ых участков не требуется.</w:t>
      </w:r>
    </w:p>
    <w:p w:rsidR="00A649F1" w:rsidRDefault="00A649F1" w:rsidP="00A649F1">
      <w:pPr>
        <w:rPr>
          <w:rFonts w:ascii="Times New Roman" w:hAnsi="Times New Roman"/>
          <w:color w:val="FF0000"/>
          <w:sz w:val="28"/>
          <w:szCs w:val="28"/>
        </w:rPr>
      </w:pPr>
      <w:r>
        <w:rPr>
          <w:rFonts w:ascii="Times New Roman" w:hAnsi="Times New Roman"/>
          <w:sz w:val="28"/>
          <w:szCs w:val="28"/>
        </w:rPr>
        <w:t xml:space="preserve">Местом массового отдыха населения города является Центральный парк культуры и отдыха, занимающий площадь </w:t>
      </w:r>
      <w:r w:rsidR="00611EC4" w:rsidRPr="009527C7">
        <w:rPr>
          <w:rFonts w:ascii="Times New Roman" w:hAnsi="Times New Roman"/>
          <w:sz w:val="28"/>
          <w:szCs w:val="28"/>
        </w:rPr>
        <w:t>–</w:t>
      </w:r>
      <w:r w:rsidRPr="009527C7">
        <w:rPr>
          <w:rFonts w:ascii="Times New Roman" w:hAnsi="Times New Roman"/>
          <w:sz w:val="28"/>
          <w:szCs w:val="28"/>
        </w:rPr>
        <w:t xml:space="preserve"> 2,6 га.</w:t>
      </w:r>
      <w:r w:rsidRPr="007324EB">
        <w:rPr>
          <w:rFonts w:ascii="Times New Roman" w:hAnsi="Times New Roman"/>
          <w:color w:val="FF0000"/>
          <w:sz w:val="28"/>
          <w:szCs w:val="28"/>
        </w:rPr>
        <w:t xml:space="preserve"> </w:t>
      </w:r>
    </w:p>
    <w:p w:rsidR="009527C7" w:rsidRPr="00F5626C" w:rsidRDefault="009527C7" w:rsidP="009527C7">
      <w:pPr>
        <w:rPr>
          <w:rFonts w:ascii="Times New Roman" w:hAnsi="Times New Roman"/>
          <w:sz w:val="28"/>
          <w:szCs w:val="28"/>
        </w:rPr>
      </w:pPr>
      <w:bookmarkStart w:id="4" w:name="_Hlk53741566"/>
      <w:r w:rsidRPr="00F5626C">
        <w:rPr>
          <w:rFonts w:ascii="Times New Roman" w:hAnsi="Times New Roman"/>
          <w:sz w:val="28"/>
          <w:szCs w:val="28"/>
        </w:rPr>
        <w:t>Концепция комплексного развития прибрежной территории, включая Центральный парк Культуры и отдыха «Свирская Ривьера» в городе Свирске, является победителем Всероссийского конкурса лучших проектов создания комфортной городской среды в малых городах и исторических поселениях 2020 года.</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xml:space="preserve">Прибрежная территория, в отношении которой разработана концепция комплексного развития, выбрана жителями города </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Концепцией предусмотрено объединение нескольких функциональных зон:</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историческая;</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духовно</w:t>
      </w:r>
      <w:r w:rsidR="005938CE">
        <w:rPr>
          <w:rFonts w:ascii="Times New Roman" w:hAnsi="Times New Roman"/>
          <w:sz w:val="28"/>
          <w:szCs w:val="28"/>
        </w:rPr>
        <w:t xml:space="preserve"> </w:t>
      </w:r>
      <w:r w:rsidRPr="00F5626C">
        <w:rPr>
          <w:rFonts w:ascii="Times New Roman" w:hAnsi="Times New Roman"/>
          <w:sz w:val="28"/>
          <w:szCs w:val="28"/>
        </w:rPr>
        <w:t>- просветительская;</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главная городская площадь;</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xml:space="preserve">- </w:t>
      </w:r>
      <w:proofErr w:type="spellStart"/>
      <w:r w:rsidRPr="00F5626C">
        <w:rPr>
          <w:rFonts w:ascii="Times New Roman" w:hAnsi="Times New Roman"/>
          <w:sz w:val="28"/>
          <w:szCs w:val="28"/>
        </w:rPr>
        <w:t>парково</w:t>
      </w:r>
      <w:proofErr w:type="spellEnd"/>
      <w:r w:rsidR="005938CE">
        <w:rPr>
          <w:rFonts w:ascii="Times New Roman" w:hAnsi="Times New Roman"/>
          <w:sz w:val="28"/>
          <w:szCs w:val="28"/>
        </w:rPr>
        <w:t xml:space="preserve"> </w:t>
      </w:r>
      <w:r w:rsidRPr="00F5626C">
        <w:rPr>
          <w:rFonts w:ascii="Times New Roman" w:hAnsi="Times New Roman"/>
          <w:sz w:val="28"/>
          <w:szCs w:val="28"/>
        </w:rPr>
        <w:t xml:space="preserve">- </w:t>
      </w:r>
      <w:r w:rsidR="005938CE" w:rsidRPr="00F5626C">
        <w:rPr>
          <w:rFonts w:ascii="Times New Roman" w:hAnsi="Times New Roman"/>
          <w:sz w:val="28"/>
          <w:szCs w:val="28"/>
        </w:rPr>
        <w:t>развлекательная</w:t>
      </w:r>
      <w:r w:rsidRPr="00F5626C">
        <w:rPr>
          <w:rFonts w:ascii="Times New Roman" w:hAnsi="Times New Roman"/>
          <w:sz w:val="28"/>
          <w:szCs w:val="28"/>
        </w:rPr>
        <w:t>;</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спортивная.</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Все зоны приобретут самостоятельную функцию и будут дополнять друг друга, станут коммерчески привлекательными.</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После реализации данного проекта город получит:</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 xml:space="preserve">главное место проведения всех массовых городских событийных </w:t>
      </w:r>
      <w:r w:rsidRPr="00F5626C">
        <w:rPr>
          <w:rFonts w:ascii="Times New Roman" w:hAnsi="Times New Roman"/>
          <w:sz w:val="28"/>
          <w:szCs w:val="28"/>
        </w:rPr>
        <w:lastRenderedPageBreak/>
        <w:t>мероприятий;</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территорию для творческих инициатив, духовного и физического развития;</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качественную городскую среду для отдыха горожан и гостей города;</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площадку для развития малого и среднего бизнеса;</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увеличение рабочих мест;</w:t>
      </w:r>
    </w:p>
    <w:p w:rsidR="009527C7" w:rsidRPr="00F5626C" w:rsidRDefault="009527C7" w:rsidP="009527C7">
      <w:pPr>
        <w:rPr>
          <w:rFonts w:ascii="Times New Roman" w:hAnsi="Times New Roman"/>
          <w:sz w:val="28"/>
          <w:szCs w:val="28"/>
        </w:rPr>
      </w:pPr>
      <w:r w:rsidRPr="00F5626C">
        <w:rPr>
          <w:rFonts w:ascii="Times New Roman" w:hAnsi="Times New Roman"/>
          <w:sz w:val="28"/>
          <w:szCs w:val="28"/>
        </w:rPr>
        <w:t>интеграцию городской и природной среды;</w:t>
      </w:r>
    </w:p>
    <w:p w:rsidR="009527C7" w:rsidRDefault="009527C7" w:rsidP="009527C7">
      <w:pPr>
        <w:rPr>
          <w:rFonts w:ascii="Times New Roman" w:hAnsi="Times New Roman"/>
          <w:sz w:val="28"/>
          <w:szCs w:val="28"/>
        </w:rPr>
      </w:pPr>
      <w:r w:rsidRPr="00F5626C">
        <w:rPr>
          <w:rFonts w:ascii="Times New Roman" w:hAnsi="Times New Roman"/>
          <w:sz w:val="28"/>
          <w:szCs w:val="28"/>
        </w:rPr>
        <w:t>самостоятельное развитие всех функциональных зон.</w:t>
      </w:r>
    </w:p>
    <w:p w:rsidR="00F80567" w:rsidRPr="00F80567" w:rsidRDefault="0063083A" w:rsidP="00F80567">
      <w:pPr>
        <w:pStyle w:val="711"/>
        <w:shd w:val="clear" w:color="auto" w:fill="auto"/>
        <w:tabs>
          <w:tab w:val="left" w:pos="709"/>
        </w:tabs>
        <w:spacing w:line="240" w:lineRule="auto"/>
        <w:jc w:val="both"/>
        <w:rPr>
          <w:bCs/>
          <w:sz w:val="28"/>
          <w:szCs w:val="28"/>
        </w:rPr>
      </w:pPr>
      <w:r>
        <w:rPr>
          <w:sz w:val="28"/>
          <w:szCs w:val="28"/>
          <w:highlight w:val="yellow"/>
        </w:rPr>
        <w:tab/>
      </w:r>
      <w:r w:rsidR="005938CE" w:rsidRPr="00F80567">
        <w:rPr>
          <w:sz w:val="28"/>
          <w:szCs w:val="28"/>
          <w:highlight w:val="yellow"/>
        </w:rPr>
        <w:t xml:space="preserve">«Концептуальные решения по развитию общественной территории «Свирская </w:t>
      </w:r>
      <w:proofErr w:type="spellStart"/>
      <w:r w:rsidR="005938CE" w:rsidRPr="00F80567">
        <w:rPr>
          <w:sz w:val="28"/>
          <w:szCs w:val="28"/>
          <w:highlight w:val="yellow"/>
        </w:rPr>
        <w:t>ривьера</w:t>
      </w:r>
      <w:proofErr w:type="spellEnd"/>
      <w:r w:rsidR="005938CE" w:rsidRPr="00F80567">
        <w:rPr>
          <w:sz w:val="28"/>
          <w:szCs w:val="28"/>
          <w:highlight w:val="yellow"/>
        </w:rPr>
        <w:t xml:space="preserve">» 2 этап (от Центрального парка </w:t>
      </w:r>
      <w:proofErr w:type="spellStart"/>
      <w:r w:rsidR="005938CE" w:rsidRPr="00F80567">
        <w:rPr>
          <w:sz w:val="28"/>
          <w:szCs w:val="28"/>
          <w:highlight w:val="yellow"/>
        </w:rPr>
        <w:t>КиО</w:t>
      </w:r>
      <w:proofErr w:type="spellEnd"/>
      <w:r w:rsidR="005938CE" w:rsidRPr="00F80567">
        <w:rPr>
          <w:sz w:val="28"/>
          <w:szCs w:val="28"/>
          <w:highlight w:val="yellow"/>
        </w:rPr>
        <w:t xml:space="preserve"> до ул. Совхозная)» является победителем Всероссийского конкурса лучших проектов создания комфортной городской среды в малых городах и исторических поселениях 202</w:t>
      </w:r>
      <w:r w:rsidR="00F80567" w:rsidRPr="00F80567">
        <w:rPr>
          <w:sz w:val="28"/>
          <w:szCs w:val="28"/>
          <w:highlight w:val="yellow"/>
        </w:rPr>
        <w:t>1</w:t>
      </w:r>
      <w:r w:rsidR="005938CE" w:rsidRPr="00F80567">
        <w:rPr>
          <w:sz w:val="28"/>
          <w:szCs w:val="28"/>
          <w:highlight w:val="yellow"/>
        </w:rPr>
        <w:t xml:space="preserve"> года.</w:t>
      </w:r>
      <w:r w:rsidR="00F80567" w:rsidRPr="00F80567">
        <w:rPr>
          <w:sz w:val="28"/>
          <w:szCs w:val="28"/>
          <w:highlight w:val="yellow"/>
        </w:rPr>
        <w:t xml:space="preserve"> </w:t>
      </w:r>
      <w:r w:rsidR="00F80567" w:rsidRPr="00F80567">
        <w:rPr>
          <w:bCs/>
          <w:sz w:val="28"/>
          <w:szCs w:val="28"/>
          <w:highlight w:val="yellow"/>
        </w:rPr>
        <w:t xml:space="preserve">Второй этап </w:t>
      </w:r>
      <w:r w:rsidR="00F80567" w:rsidRPr="00F80567">
        <w:rPr>
          <w:sz w:val="28"/>
          <w:szCs w:val="28"/>
          <w:highlight w:val="yellow"/>
        </w:rPr>
        <w:t xml:space="preserve">«Свирской </w:t>
      </w:r>
      <w:proofErr w:type="spellStart"/>
      <w:r w:rsidR="00F80567" w:rsidRPr="00F80567">
        <w:rPr>
          <w:sz w:val="28"/>
          <w:szCs w:val="28"/>
          <w:highlight w:val="yellow"/>
        </w:rPr>
        <w:t>ривьеры</w:t>
      </w:r>
      <w:proofErr w:type="spellEnd"/>
      <w:r w:rsidR="00F80567" w:rsidRPr="00F80567">
        <w:rPr>
          <w:sz w:val="28"/>
          <w:szCs w:val="28"/>
          <w:highlight w:val="yellow"/>
        </w:rPr>
        <w:t xml:space="preserve">» — это логическое завершение благоустройства всей территории, увязка главной пешеходной оси с новой зоной второго этапа и соседней территорией реконструкции стадиона «Ангара». </w:t>
      </w:r>
      <w:proofErr w:type="spellStart"/>
      <w:r w:rsidR="00F80567" w:rsidRPr="00F80567">
        <w:rPr>
          <w:sz w:val="28"/>
          <w:szCs w:val="28"/>
          <w:highlight w:val="yellow"/>
        </w:rPr>
        <w:t>Закольцовка</w:t>
      </w:r>
      <w:proofErr w:type="spellEnd"/>
      <w:r w:rsidR="00F80567" w:rsidRPr="00F80567">
        <w:rPr>
          <w:sz w:val="28"/>
          <w:szCs w:val="28"/>
          <w:highlight w:val="yellow"/>
        </w:rPr>
        <w:t xml:space="preserve"> берегового променада, велосипедных дорожек и организация качественной городской среды. </w:t>
      </w:r>
      <w:r w:rsidR="00F80567" w:rsidRPr="00F80567">
        <w:rPr>
          <w:color w:val="000000"/>
          <w:sz w:val="28"/>
          <w:szCs w:val="28"/>
          <w:highlight w:val="yellow"/>
          <w:shd w:val="clear" w:color="auto" w:fill="FFFFFF"/>
        </w:rPr>
        <w:t>Концепция общественного пространства основана на теме «Байкала»: воздушный мир, природный мир, животный мир, водный мир. Каждый мир будет раскрыт в виде определенного мероприятия по благоустройству.</w:t>
      </w:r>
      <w:r w:rsidR="00F80567" w:rsidRPr="00F80567">
        <w:rPr>
          <w:color w:val="000000"/>
          <w:sz w:val="28"/>
          <w:szCs w:val="28"/>
          <w:shd w:val="clear" w:color="auto" w:fill="FFFFFF"/>
        </w:rPr>
        <w:t xml:space="preserve"> </w:t>
      </w:r>
    </w:p>
    <w:p w:rsidR="00F80567" w:rsidRPr="00F80567" w:rsidRDefault="00F80567" w:rsidP="00F80567">
      <w:pPr>
        <w:ind w:firstLine="709"/>
        <w:contextualSpacing/>
        <w:rPr>
          <w:rFonts w:ascii="Times New Roman" w:hAnsi="Times New Roman"/>
          <w:sz w:val="28"/>
          <w:szCs w:val="28"/>
          <w:highlight w:val="yellow"/>
        </w:rPr>
      </w:pPr>
      <w:r w:rsidRPr="00F80567">
        <w:rPr>
          <w:rFonts w:ascii="Times New Roman" w:hAnsi="Times New Roman"/>
          <w:sz w:val="28"/>
          <w:szCs w:val="28"/>
          <w:highlight w:val="yellow"/>
        </w:rPr>
        <w:t>После реализации данного проекта город получит:</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xml:space="preserve">- завершение благоустройства всей территории «Свирская </w:t>
      </w:r>
      <w:proofErr w:type="spellStart"/>
      <w:r w:rsidRPr="00F80567">
        <w:rPr>
          <w:rFonts w:ascii="Times New Roman" w:hAnsi="Times New Roman"/>
          <w:sz w:val="28"/>
          <w:szCs w:val="28"/>
          <w:highlight w:val="yellow"/>
        </w:rPr>
        <w:t>ривьера</w:t>
      </w:r>
      <w:proofErr w:type="spellEnd"/>
      <w:r w:rsidRPr="00F80567">
        <w:rPr>
          <w:rFonts w:ascii="Times New Roman" w:hAnsi="Times New Roman"/>
          <w:sz w:val="28"/>
          <w:szCs w:val="28"/>
          <w:highlight w:val="yellow"/>
        </w:rPr>
        <w:t>» как единого и многофункционального пространства;</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дополнительное место проведения городских событийных и целевых мероприятий на тему стихий воды и воздуха, флоры и фауны прибайкальской территории;</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территорию для творческих инициатив (фестивалей «Бетона» и мастеров кузнечного дела);</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место для физического развития;</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игровое пространство;</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качественную городскую среду для отдыха горожан и гостей города;</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площадку для развития малого и среднего бизнеса;</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увеличение рабочих мест;</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интеграцию городской и природной среды;</w:t>
      </w:r>
    </w:p>
    <w:p w:rsidR="00F80567" w:rsidRPr="00F80567" w:rsidRDefault="00F80567" w:rsidP="00F80567">
      <w:pPr>
        <w:pStyle w:val="affff2"/>
        <w:spacing w:after="160" w:line="240" w:lineRule="auto"/>
        <w:ind w:left="360"/>
        <w:jc w:val="both"/>
        <w:rPr>
          <w:rFonts w:ascii="Times New Roman" w:hAnsi="Times New Roman"/>
          <w:sz w:val="28"/>
          <w:szCs w:val="28"/>
          <w:highlight w:val="yellow"/>
        </w:rPr>
      </w:pPr>
      <w:r w:rsidRPr="00F80567">
        <w:rPr>
          <w:rFonts w:ascii="Times New Roman" w:hAnsi="Times New Roman"/>
          <w:sz w:val="28"/>
          <w:szCs w:val="28"/>
          <w:highlight w:val="yellow"/>
        </w:rPr>
        <w:t>- самостоятельное развитие всех функциональных зон;</w:t>
      </w:r>
    </w:p>
    <w:p w:rsidR="005938CE" w:rsidRPr="00F5626C" w:rsidRDefault="00F80567" w:rsidP="00F80567">
      <w:pPr>
        <w:pStyle w:val="affff2"/>
        <w:spacing w:after="160" w:line="240" w:lineRule="auto"/>
        <w:ind w:left="360"/>
        <w:jc w:val="both"/>
        <w:rPr>
          <w:rFonts w:ascii="Times New Roman" w:hAnsi="Times New Roman"/>
          <w:sz w:val="28"/>
          <w:szCs w:val="28"/>
        </w:rPr>
      </w:pPr>
      <w:r w:rsidRPr="00F80567">
        <w:rPr>
          <w:rFonts w:ascii="Times New Roman" w:hAnsi="Times New Roman"/>
          <w:sz w:val="28"/>
          <w:szCs w:val="28"/>
          <w:highlight w:val="yellow"/>
        </w:rPr>
        <w:t>- возрождение народных промыслов.</w:t>
      </w:r>
    </w:p>
    <w:bookmarkEnd w:id="4"/>
    <w:p w:rsidR="00A649F1" w:rsidRPr="00510086" w:rsidRDefault="00A649F1" w:rsidP="00A649F1">
      <w:pPr>
        <w:ind w:firstLine="708"/>
        <w:rPr>
          <w:rFonts w:ascii="Times New Roman" w:hAnsi="Times New Roman"/>
          <w:sz w:val="28"/>
          <w:szCs w:val="28"/>
        </w:rPr>
      </w:pPr>
      <w:r w:rsidRPr="00510086">
        <w:rPr>
          <w:rFonts w:ascii="Times New Roman" w:hAnsi="Times New Roman"/>
          <w:sz w:val="28"/>
          <w:szCs w:val="28"/>
        </w:rPr>
        <w:t>Сведения о текущих показателях (индикаторов) состояния благоустройства в муниципальных образованиях «город Свирск» за период, составляющий не менее 3 лет, предшествующих году начала реализации муниципальной программы представлен в табл</w:t>
      </w:r>
      <w:r>
        <w:rPr>
          <w:rFonts w:ascii="Times New Roman" w:hAnsi="Times New Roman"/>
          <w:sz w:val="28"/>
          <w:szCs w:val="28"/>
        </w:rPr>
        <w:t>ице</w:t>
      </w:r>
      <w:r w:rsidRPr="00510086">
        <w:rPr>
          <w:rFonts w:ascii="Times New Roman" w:hAnsi="Times New Roman"/>
          <w:sz w:val="28"/>
          <w:szCs w:val="28"/>
        </w:rPr>
        <w:t xml:space="preserve"> 1.</w:t>
      </w:r>
    </w:p>
    <w:p w:rsidR="00A649F1" w:rsidRPr="00B32FB9" w:rsidRDefault="00A649F1" w:rsidP="00A649F1">
      <w:pPr>
        <w:jc w:val="right"/>
        <w:rPr>
          <w:rFonts w:ascii="Times New Roman" w:hAnsi="Times New Roman"/>
          <w:bCs/>
          <w:color w:val="000000"/>
          <w:sz w:val="28"/>
          <w:szCs w:val="28"/>
        </w:rPr>
      </w:pPr>
      <w:r w:rsidRPr="00B32FB9">
        <w:rPr>
          <w:rFonts w:ascii="Times New Roman" w:hAnsi="Times New Roman"/>
          <w:bCs/>
          <w:color w:val="000000"/>
          <w:sz w:val="28"/>
          <w:szCs w:val="28"/>
        </w:rPr>
        <w:t>Табл</w:t>
      </w:r>
      <w:r>
        <w:rPr>
          <w:rFonts w:ascii="Times New Roman" w:hAnsi="Times New Roman"/>
          <w:bCs/>
          <w:color w:val="000000"/>
          <w:sz w:val="28"/>
          <w:szCs w:val="28"/>
        </w:rPr>
        <w:t>ица</w:t>
      </w:r>
      <w:r w:rsidRPr="00B32FB9">
        <w:rPr>
          <w:rFonts w:ascii="Times New Roman" w:hAnsi="Times New Roman"/>
          <w:bCs/>
          <w:color w:val="000000"/>
          <w:sz w:val="28"/>
          <w:szCs w:val="28"/>
        </w:rPr>
        <w:t xml:space="preserve"> 1</w:t>
      </w:r>
    </w:p>
    <w:p w:rsidR="00A649F1" w:rsidRPr="00360B01" w:rsidRDefault="00A649F1" w:rsidP="00A649F1">
      <w:pPr>
        <w:jc w:val="center"/>
        <w:rPr>
          <w:rFonts w:ascii="Times New Roman" w:hAnsi="Times New Roman"/>
          <w:b/>
          <w:bCs/>
          <w:color w:val="000000"/>
        </w:rPr>
      </w:pPr>
      <w:r w:rsidRPr="00360B01">
        <w:rPr>
          <w:rFonts w:ascii="Times New Roman" w:hAnsi="Times New Roman"/>
          <w:b/>
          <w:sz w:val="28"/>
          <w:szCs w:val="28"/>
        </w:rPr>
        <w:t>Сведения о текущих показателях (индикатора) состояния благоустройства в муниципальных образованиях «город Свирск»</w:t>
      </w:r>
    </w:p>
    <w:p w:rsidR="00A649F1" w:rsidRPr="00360B01" w:rsidRDefault="00A649F1" w:rsidP="00A649F1">
      <w:pPr>
        <w:jc w:val="center"/>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1417"/>
        <w:gridCol w:w="1134"/>
        <w:gridCol w:w="1134"/>
        <w:gridCol w:w="1200"/>
        <w:gridCol w:w="1068"/>
      </w:tblGrid>
      <w:tr w:rsidR="0025242D" w:rsidRPr="0025242D" w:rsidTr="0025242D">
        <w:tc>
          <w:tcPr>
            <w:tcW w:w="533" w:type="dxa"/>
            <w:vMerge w:val="restart"/>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lastRenderedPageBreak/>
              <w:t>№</w:t>
            </w:r>
          </w:p>
        </w:tc>
        <w:tc>
          <w:tcPr>
            <w:tcW w:w="3261" w:type="dxa"/>
            <w:vMerge w:val="restart"/>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t>Наименование показателя (индикатора)</w:t>
            </w:r>
          </w:p>
        </w:tc>
        <w:tc>
          <w:tcPr>
            <w:tcW w:w="1417" w:type="dxa"/>
            <w:vMerge w:val="restart"/>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t>Единица измерения</w:t>
            </w:r>
          </w:p>
        </w:tc>
        <w:tc>
          <w:tcPr>
            <w:tcW w:w="1134" w:type="dxa"/>
            <w:vMerge w:val="restart"/>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t>Всего по МО</w:t>
            </w:r>
          </w:p>
        </w:tc>
        <w:tc>
          <w:tcPr>
            <w:tcW w:w="3402" w:type="dxa"/>
            <w:gridSpan w:val="3"/>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t>Значения показателей по годам</w:t>
            </w:r>
          </w:p>
        </w:tc>
      </w:tr>
      <w:tr w:rsidR="0025242D" w:rsidRPr="0025242D" w:rsidTr="0025242D">
        <w:tc>
          <w:tcPr>
            <w:tcW w:w="533" w:type="dxa"/>
            <w:vMerge/>
            <w:shd w:val="clear" w:color="auto" w:fill="auto"/>
          </w:tcPr>
          <w:p w:rsidR="00A649F1" w:rsidRPr="0025242D" w:rsidRDefault="00A649F1" w:rsidP="0025242D">
            <w:pPr>
              <w:ind w:firstLine="0"/>
              <w:jc w:val="center"/>
              <w:rPr>
                <w:rFonts w:ascii="Times New Roman" w:hAnsi="Times New Roman"/>
                <w:b/>
                <w:sz w:val="28"/>
                <w:szCs w:val="28"/>
                <w:lang w:eastAsia="en-US"/>
              </w:rPr>
            </w:pPr>
          </w:p>
        </w:tc>
        <w:tc>
          <w:tcPr>
            <w:tcW w:w="3261" w:type="dxa"/>
            <w:vMerge/>
            <w:shd w:val="clear" w:color="auto" w:fill="auto"/>
          </w:tcPr>
          <w:p w:rsidR="00A649F1" w:rsidRPr="0025242D" w:rsidRDefault="00A649F1" w:rsidP="0025242D">
            <w:pPr>
              <w:ind w:firstLine="0"/>
              <w:jc w:val="center"/>
              <w:rPr>
                <w:rFonts w:ascii="Times New Roman" w:hAnsi="Times New Roman"/>
                <w:b/>
                <w:sz w:val="28"/>
                <w:szCs w:val="28"/>
                <w:lang w:eastAsia="en-US"/>
              </w:rPr>
            </w:pPr>
          </w:p>
        </w:tc>
        <w:tc>
          <w:tcPr>
            <w:tcW w:w="1417" w:type="dxa"/>
            <w:vMerge/>
            <w:shd w:val="clear" w:color="auto" w:fill="auto"/>
          </w:tcPr>
          <w:p w:rsidR="00A649F1" w:rsidRPr="0025242D" w:rsidRDefault="00A649F1" w:rsidP="0025242D">
            <w:pPr>
              <w:ind w:firstLine="0"/>
              <w:jc w:val="center"/>
              <w:rPr>
                <w:rFonts w:ascii="Times New Roman" w:hAnsi="Times New Roman"/>
                <w:b/>
                <w:sz w:val="28"/>
                <w:szCs w:val="28"/>
                <w:lang w:eastAsia="en-US"/>
              </w:rPr>
            </w:pPr>
          </w:p>
        </w:tc>
        <w:tc>
          <w:tcPr>
            <w:tcW w:w="1134" w:type="dxa"/>
            <w:vMerge/>
            <w:shd w:val="clear" w:color="auto" w:fill="auto"/>
          </w:tcPr>
          <w:p w:rsidR="00A649F1" w:rsidRPr="0025242D" w:rsidRDefault="00A649F1" w:rsidP="0025242D">
            <w:pPr>
              <w:ind w:firstLine="0"/>
              <w:jc w:val="center"/>
              <w:rPr>
                <w:rFonts w:ascii="Times New Roman" w:hAnsi="Times New Roman"/>
                <w:b/>
                <w:sz w:val="28"/>
                <w:szCs w:val="28"/>
                <w:lang w:eastAsia="en-US"/>
              </w:rPr>
            </w:pPr>
          </w:p>
        </w:tc>
        <w:tc>
          <w:tcPr>
            <w:tcW w:w="1134" w:type="dxa"/>
            <w:shd w:val="clear" w:color="auto" w:fill="auto"/>
          </w:tcPr>
          <w:p w:rsidR="00A649F1" w:rsidRPr="0025242D" w:rsidRDefault="00A649F1" w:rsidP="0025242D">
            <w:pPr>
              <w:ind w:firstLine="0"/>
              <w:jc w:val="center"/>
              <w:rPr>
                <w:rFonts w:ascii="Times New Roman" w:hAnsi="Times New Roman"/>
                <w:b/>
                <w:sz w:val="28"/>
                <w:szCs w:val="28"/>
                <w:lang w:eastAsia="en-US"/>
              </w:rPr>
            </w:pPr>
            <w:r w:rsidRPr="0025242D">
              <w:rPr>
                <w:rFonts w:ascii="Times New Roman" w:hAnsi="Times New Roman"/>
                <w:b/>
                <w:sz w:val="28"/>
                <w:szCs w:val="28"/>
                <w:lang w:eastAsia="en-US"/>
              </w:rPr>
              <w:t>2015</w:t>
            </w:r>
          </w:p>
        </w:tc>
        <w:tc>
          <w:tcPr>
            <w:tcW w:w="1200" w:type="dxa"/>
            <w:shd w:val="clear" w:color="auto" w:fill="auto"/>
          </w:tcPr>
          <w:p w:rsidR="00A649F1" w:rsidRPr="0025242D" w:rsidRDefault="00A649F1" w:rsidP="0025242D">
            <w:pPr>
              <w:pStyle w:val="aff8"/>
              <w:jc w:val="center"/>
              <w:rPr>
                <w:rFonts w:ascii="Times New Roman" w:hAnsi="Times New Roman"/>
                <w:b/>
                <w:sz w:val="28"/>
                <w:szCs w:val="28"/>
                <w:lang w:eastAsia="en-US"/>
              </w:rPr>
            </w:pPr>
            <w:r w:rsidRPr="0025242D">
              <w:rPr>
                <w:rFonts w:ascii="Times New Roman" w:hAnsi="Times New Roman"/>
                <w:b/>
                <w:sz w:val="28"/>
                <w:szCs w:val="28"/>
                <w:lang w:eastAsia="en-US"/>
              </w:rPr>
              <w:t xml:space="preserve">2016 </w:t>
            </w:r>
          </w:p>
        </w:tc>
        <w:tc>
          <w:tcPr>
            <w:tcW w:w="1068" w:type="dxa"/>
            <w:shd w:val="clear" w:color="auto" w:fill="auto"/>
          </w:tcPr>
          <w:p w:rsidR="00A649F1" w:rsidRPr="0025242D" w:rsidRDefault="00A649F1" w:rsidP="0025242D">
            <w:pPr>
              <w:pStyle w:val="aff8"/>
              <w:jc w:val="center"/>
              <w:rPr>
                <w:rFonts w:ascii="Times New Roman" w:hAnsi="Times New Roman"/>
                <w:b/>
                <w:sz w:val="28"/>
                <w:szCs w:val="28"/>
                <w:lang w:eastAsia="en-US"/>
              </w:rPr>
            </w:pPr>
            <w:r w:rsidRPr="0025242D">
              <w:rPr>
                <w:rFonts w:ascii="Times New Roman" w:hAnsi="Times New Roman"/>
                <w:b/>
                <w:sz w:val="28"/>
                <w:szCs w:val="28"/>
                <w:lang w:eastAsia="en-US"/>
              </w:rPr>
              <w:t xml:space="preserve">2017 </w:t>
            </w:r>
          </w:p>
        </w:tc>
      </w:tr>
      <w:tr w:rsidR="0025242D" w:rsidRPr="0025242D" w:rsidTr="0025242D">
        <w:tc>
          <w:tcPr>
            <w:tcW w:w="533" w:type="dxa"/>
            <w:shd w:val="clear" w:color="auto" w:fill="auto"/>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w:t>
            </w:r>
          </w:p>
        </w:tc>
        <w:tc>
          <w:tcPr>
            <w:tcW w:w="3261" w:type="dxa"/>
            <w:shd w:val="clear" w:color="auto" w:fill="auto"/>
          </w:tcPr>
          <w:p w:rsidR="00A649F1" w:rsidRPr="0025242D" w:rsidRDefault="00A649F1" w:rsidP="0025242D">
            <w:pPr>
              <w:ind w:firstLine="0"/>
              <w:jc w:val="left"/>
              <w:rPr>
                <w:rFonts w:ascii="Times New Roman" w:hAnsi="Times New Roman"/>
                <w:b/>
                <w:sz w:val="28"/>
                <w:szCs w:val="28"/>
                <w:lang w:eastAsia="en-US"/>
              </w:rPr>
            </w:pPr>
            <w:r w:rsidRPr="0025242D">
              <w:rPr>
                <w:rFonts w:ascii="Times New Roman" w:hAnsi="Times New Roman"/>
                <w:sz w:val="28"/>
                <w:szCs w:val="28"/>
                <w:lang w:eastAsia="en-US"/>
              </w:rPr>
              <w:t>Количество, площадь благоустроенных дворовых территорий</w:t>
            </w:r>
          </w:p>
        </w:tc>
        <w:tc>
          <w:tcPr>
            <w:tcW w:w="1417"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ед./</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тыс. кв.м.</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228/</w:t>
            </w:r>
          </w:p>
          <w:p w:rsidR="00A649F1" w:rsidRPr="0025242D" w:rsidRDefault="00A649F1" w:rsidP="0025242D">
            <w:pPr>
              <w:ind w:firstLine="0"/>
              <w:jc w:val="center"/>
              <w:rPr>
                <w:rFonts w:ascii="Times New Roman" w:hAnsi="Times New Roman"/>
                <w:sz w:val="28"/>
                <w:szCs w:val="28"/>
                <w:highlight w:val="yellow"/>
                <w:lang w:eastAsia="en-US"/>
              </w:rPr>
            </w:pPr>
            <w:r w:rsidRPr="0025242D">
              <w:rPr>
                <w:rFonts w:ascii="Times New Roman" w:hAnsi="Times New Roman"/>
                <w:sz w:val="28"/>
                <w:szCs w:val="28"/>
                <w:lang w:eastAsia="en-US"/>
              </w:rPr>
              <w:t>247,81</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3/</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9,69</w:t>
            </w:r>
          </w:p>
        </w:tc>
        <w:tc>
          <w:tcPr>
            <w:tcW w:w="1200"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4,30</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3/</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9,22</w:t>
            </w:r>
          </w:p>
        </w:tc>
      </w:tr>
      <w:tr w:rsidR="0025242D" w:rsidRPr="0025242D" w:rsidTr="0025242D">
        <w:tc>
          <w:tcPr>
            <w:tcW w:w="533" w:type="dxa"/>
            <w:shd w:val="clear" w:color="auto" w:fill="auto"/>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 xml:space="preserve">2. </w:t>
            </w:r>
          </w:p>
        </w:tc>
        <w:tc>
          <w:tcPr>
            <w:tcW w:w="3261" w:type="dxa"/>
            <w:shd w:val="clear" w:color="auto" w:fill="auto"/>
          </w:tcPr>
          <w:p w:rsidR="00A649F1" w:rsidRPr="0025242D" w:rsidRDefault="00A649F1" w:rsidP="0025242D">
            <w:pPr>
              <w:ind w:firstLine="0"/>
              <w:jc w:val="left"/>
              <w:rPr>
                <w:rFonts w:ascii="Times New Roman" w:hAnsi="Times New Roman"/>
                <w:sz w:val="28"/>
                <w:szCs w:val="28"/>
                <w:lang w:eastAsia="en-US"/>
              </w:rPr>
            </w:pPr>
            <w:r w:rsidRPr="0025242D">
              <w:rPr>
                <w:rFonts w:ascii="Times New Roman" w:hAnsi="Times New Roman"/>
                <w:sz w:val="28"/>
                <w:szCs w:val="28"/>
                <w:lang w:eastAsia="en-US"/>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78,97</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1,03</w:t>
            </w:r>
          </w:p>
        </w:tc>
        <w:tc>
          <w:tcPr>
            <w:tcW w:w="1200"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0,34</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1,03</w:t>
            </w:r>
          </w:p>
        </w:tc>
      </w:tr>
      <w:tr w:rsidR="0025242D" w:rsidRPr="0025242D" w:rsidTr="0025242D">
        <w:tc>
          <w:tcPr>
            <w:tcW w:w="533"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3.</w:t>
            </w:r>
          </w:p>
        </w:tc>
        <w:tc>
          <w:tcPr>
            <w:tcW w:w="3261"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417"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highlight w:val="yellow"/>
                <w:lang w:eastAsia="en-US"/>
              </w:rPr>
            </w:pPr>
            <w:r w:rsidRPr="0025242D">
              <w:rPr>
                <w:rFonts w:ascii="Times New Roman" w:hAnsi="Times New Roman"/>
                <w:sz w:val="28"/>
                <w:szCs w:val="28"/>
                <w:lang w:eastAsia="en-US"/>
              </w:rPr>
              <w:t>8,43</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2,0</w:t>
            </w:r>
          </w:p>
        </w:tc>
        <w:tc>
          <w:tcPr>
            <w:tcW w:w="1200"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0,6</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2,0</w:t>
            </w:r>
          </w:p>
        </w:tc>
      </w:tr>
      <w:tr w:rsidR="0025242D" w:rsidRPr="0025242D" w:rsidTr="0025242D">
        <w:tc>
          <w:tcPr>
            <w:tcW w:w="533"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4.</w:t>
            </w:r>
          </w:p>
        </w:tc>
        <w:tc>
          <w:tcPr>
            <w:tcW w:w="3261"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Общее количество и площадь общественных территорий (парки, скверы, набережные, пр.)</w:t>
            </w:r>
          </w:p>
        </w:tc>
        <w:tc>
          <w:tcPr>
            <w:tcW w:w="1417"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ед./</w:t>
            </w:r>
          </w:p>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тыс. кв.м.</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12/</w:t>
            </w:r>
          </w:p>
          <w:p w:rsidR="00A649F1" w:rsidRPr="0025242D" w:rsidRDefault="00A649F1" w:rsidP="0025242D">
            <w:pPr>
              <w:pStyle w:val="afff1"/>
              <w:jc w:val="center"/>
              <w:rPr>
                <w:rFonts w:ascii="Times New Roman" w:hAnsi="Times New Roman"/>
                <w:sz w:val="28"/>
                <w:szCs w:val="28"/>
                <w:highlight w:val="yellow"/>
                <w:lang w:eastAsia="en-US"/>
              </w:rPr>
            </w:pPr>
            <w:r w:rsidRPr="0025242D">
              <w:rPr>
                <w:rFonts w:ascii="Times New Roman" w:hAnsi="Times New Roman"/>
                <w:sz w:val="28"/>
                <w:szCs w:val="28"/>
                <w:lang w:eastAsia="en-US"/>
              </w:rPr>
              <w:t>151,43</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10/</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140,20</w:t>
            </w:r>
          </w:p>
        </w:tc>
        <w:tc>
          <w:tcPr>
            <w:tcW w:w="1200"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12/</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151,43</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12/</w:t>
            </w:r>
          </w:p>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151,43</w:t>
            </w:r>
          </w:p>
        </w:tc>
      </w:tr>
      <w:tr w:rsidR="0025242D" w:rsidRPr="0025242D" w:rsidTr="0025242D">
        <w:tc>
          <w:tcPr>
            <w:tcW w:w="533"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5.</w:t>
            </w:r>
          </w:p>
        </w:tc>
        <w:tc>
          <w:tcPr>
            <w:tcW w:w="3261"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 xml:space="preserve">Количество, площадь благоустроенных </w:t>
            </w:r>
          </w:p>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общественных территорий</w:t>
            </w:r>
          </w:p>
        </w:tc>
        <w:tc>
          <w:tcPr>
            <w:tcW w:w="1417"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ед./</w:t>
            </w:r>
          </w:p>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га</w:t>
            </w:r>
          </w:p>
        </w:tc>
        <w:tc>
          <w:tcPr>
            <w:tcW w:w="1134"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6/</w:t>
            </w:r>
          </w:p>
          <w:p w:rsidR="00A649F1" w:rsidRPr="0025242D" w:rsidRDefault="00A649F1" w:rsidP="0025242D">
            <w:pPr>
              <w:pStyle w:val="afff1"/>
              <w:jc w:val="center"/>
              <w:rPr>
                <w:rFonts w:ascii="Times New Roman" w:hAnsi="Times New Roman"/>
                <w:sz w:val="28"/>
                <w:szCs w:val="28"/>
                <w:highlight w:val="yellow"/>
                <w:lang w:eastAsia="en-US"/>
              </w:rPr>
            </w:pPr>
            <w:r w:rsidRPr="0025242D">
              <w:rPr>
                <w:rFonts w:ascii="Times New Roman" w:hAnsi="Times New Roman"/>
                <w:sz w:val="28"/>
                <w:szCs w:val="28"/>
                <w:lang w:eastAsia="en-US"/>
              </w:rPr>
              <w:t>18,36</w:t>
            </w:r>
          </w:p>
        </w:tc>
        <w:tc>
          <w:tcPr>
            <w:tcW w:w="1134"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5/</w:t>
            </w:r>
          </w:p>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17,74</w:t>
            </w:r>
          </w:p>
        </w:tc>
        <w:tc>
          <w:tcPr>
            <w:tcW w:w="1200"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6/</w:t>
            </w:r>
          </w:p>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18,36</w:t>
            </w:r>
          </w:p>
        </w:tc>
        <w:tc>
          <w:tcPr>
            <w:tcW w:w="1068"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6/</w:t>
            </w:r>
          </w:p>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18,36</w:t>
            </w:r>
          </w:p>
        </w:tc>
      </w:tr>
      <w:tr w:rsidR="0025242D" w:rsidRPr="0025242D" w:rsidTr="0025242D">
        <w:tc>
          <w:tcPr>
            <w:tcW w:w="533"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6.</w:t>
            </w:r>
          </w:p>
        </w:tc>
        <w:tc>
          <w:tcPr>
            <w:tcW w:w="3261"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Доля площади благоустроенных общественных территорий к общей площади общественных территорий</w:t>
            </w:r>
          </w:p>
        </w:tc>
        <w:tc>
          <w:tcPr>
            <w:tcW w:w="1417"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50</w:t>
            </w:r>
          </w:p>
        </w:tc>
        <w:tc>
          <w:tcPr>
            <w:tcW w:w="1134"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50</w:t>
            </w:r>
          </w:p>
        </w:tc>
        <w:tc>
          <w:tcPr>
            <w:tcW w:w="1200"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50</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50</w:t>
            </w:r>
          </w:p>
        </w:tc>
      </w:tr>
      <w:tr w:rsidR="0025242D" w:rsidRPr="0025242D" w:rsidTr="0025242D">
        <w:tc>
          <w:tcPr>
            <w:tcW w:w="533"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7.</w:t>
            </w:r>
          </w:p>
        </w:tc>
        <w:tc>
          <w:tcPr>
            <w:tcW w:w="3261" w:type="dxa"/>
            <w:shd w:val="clear" w:color="auto" w:fill="auto"/>
          </w:tcPr>
          <w:p w:rsidR="00A649F1" w:rsidRPr="0025242D" w:rsidRDefault="00A649F1" w:rsidP="009900C4">
            <w:pPr>
              <w:pStyle w:val="afff1"/>
              <w:rPr>
                <w:rFonts w:ascii="Times New Roman" w:hAnsi="Times New Roman"/>
                <w:sz w:val="28"/>
                <w:szCs w:val="28"/>
                <w:lang w:eastAsia="en-US"/>
              </w:rPr>
            </w:pPr>
            <w:r w:rsidRPr="0025242D">
              <w:rPr>
                <w:rFonts w:ascii="Times New Roman" w:hAnsi="Times New Roman"/>
                <w:sz w:val="28"/>
                <w:szCs w:val="28"/>
                <w:lang w:eastAsia="en-US"/>
              </w:rPr>
              <w:t xml:space="preserve">Площадь благоустроенных общественных территорий, приходящихся на 1 </w:t>
            </w:r>
            <w:r w:rsidRPr="0025242D">
              <w:rPr>
                <w:rFonts w:ascii="Times New Roman" w:hAnsi="Times New Roman"/>
                <w:sz w:val="28"/>
                <w:szCs w:val="28"/>
                <w:lang w:eastAsia="en-US"/>
              </w:rPr>
              <w:lastRenderedPageBreak/>
              <w:t xml:space="preserve">жителя </w:t>
            </w:r>
          </w:p>
        </w:tc>
        <w:tc>
          <w:tcPr>
            <w:tcW w:w="1417" w:type="dxa"/>
            <w:shd w:val="clear" w:color="auto" w:fill="auto"/>
            <w:vAlign w:val="center"/>
          </w:tcPr>
          <w:p w:rsidR="00A649F1" w:rsidRPr="0025242D" w:rsidRDefault="00A649F1"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lastRenderedPageBreak/>
              <w:t>кв.м.</w:t>
            </w:r>
          </w:p>
        </w:tc>
        <w:tc>
          <w:tcPr>
            <w:tcW w:w="1134" w:type="dxa"/>
            <w:shd w:val="clear" w:color="auto" w:fill="auto"/>
            <w:vAlign w:val="center"/>
          </w:tcPr>
          <w:p w:rsidR="00A649F1" w:rsidRDefault="00A649F1" w:rsidP="0025242D">
            <w:pPr>
              <w:ind w:firstLine="0"/>
              <w:jc w:val="center"/>
              <w:rPr>
                <w:lang w:eastAsia="en-US"/>
              </w:rPr>
            </w:pPr>
            <w:r w:rsidRPr="0025242D">
              <w:rPr>
                <w:rFonts w:ascii="Times New Roman" w:hAnsi="Times New Roman"/>
                <w:sz w:val="28"/>
                <w:szCs w:val="28"/>
                <w:lang w:eastAsia="en-US"/>
              </w:rPr>
              <w:t>1,4</w:t>
            </w:r>
          </w:p>
        </w:tc>
        <w:tc>
          <w:tcPr>
            <w:tcW w:w="1134" w:type="dxa"/>
            <w:shd w:val="clear" w:color="auto" w:fill="auto"/>
            <w:vAlign w:val="center"/>
          </w:tcPr>
          <w:p w:rsidR="00A649F1" w:rsidRDefault="00A649F1" w:rsidP="0025242D">
            <w:pPr>
              <w:ind w:firstLine="0"/>
              <w:jc w:val="center"/>
              <w:rPr>
                <w:lang w:eastAsia="en-US"/>
              </w:rPr>
            </w:pPr>
            <w:r w:rsidRPr="0025242D">
              <w:rPr>
                <w:rFonts w:ascii="Times New Roman" w:hAnsi="Times New Roman"/>
                <w:sz w:val="28"/>
                <w:szCs w:val="28"/>
                <w:lang w:eastAsia="en-US"/>
              </w:rPr>
              <w:t>1,4</w:t>
            </w:r>
          </w:p>
        </w:tc>
        <w:tc>
          <w:tcPr>
            <w:tcW w:w="1200" w:type="dxa"/>
            <w:shd w:val="clear" w:color="auto" w:fill="auto"/>
            <w:vAlign w:val="center"/>
          </w:tcPr>
          <w:p w:rsidR="00A649F1" w:rsidRDefault="00A649F1" w:rsidP="0025242D">
            <w:pPr>
              <w:ind w:firstLine="0"/>
              <w:jc w:val="center"/>
              <w:rPr>
                <w:lang w:eastAsia="en-US"/>
              </w:rPr>
            </w:pPr>
            <w:r w:rsidRPr="0025242D">
              <w:rPr>
                <w:rFonts w:ascii="Times New Roman" w:hAnsi="Times New Roman"/>
                <w:sz w:val="28"/>
                <w:szCs w:val="28"/>
                <w:lang w:eastAsia="en-US"/>
              </w:rPr>
              <w:t>1,4</w:t>
            </w:r>
          </w:p>
        </w:tc>
        <w:tc>
          <w:tcPr>
            <w:tcW w:w="1068" w:type="dxa"/>
            <w:shd w:val="clear" w:color="auto" w:fill="auto"/>
            <w:vAlign w:val="center"/>
          </w:tcPr>
          <w:p w:rsidR="00A649F1" w:rsidRPr="0025242D" w:rsidRDefault="00A649F1"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1,4</w:t>
            </w:r>
          </w:p>
        </w:tc>
      </w:tr>
      <w:tr w:rsidR="0025242D" w:rsidRPr="0025242D" w:rsidTr="0025242D">
        <w:tc>
          <w:tcPr>
            <w:tcW w:w="533" w:type="dxa"/>
            <w:shd w:val="clear" w:color="auto" w:fill="auto"/>
          </w:tcPr>
          <w:p w:rsidR="00611EC4" w:rsidRPr="0025242D" w:rsidRDefault="00611EC4" w:rsidP="009900C4">
            <w:pPr>
              <w:pStyle w:val="afff1"/>
              <w:rPr>
                <w:rFonts w:ascii="Times New Roman" w:hAnsi="Times New Roman"/>
                <w:sz w:val="28"/>
                <w:szCs w:val="28"/>
                <w:lang w:eastAsia="en-US"/>
              </w:rPr>
            </w:pPr>
            <w:r w:rsidRPr="0025242D">
              <w:rPr>
                <w:rFonts w:ascii="Times New Roman" w:hAnsi="Times New Roman"/>
                <w:sz w:val="28"/>
                <w:szCs w:val="28"/>
                <w:lang w:eastAsia="en-US"/>
              </w:rPr>
              <w:lastRenderedPageBreak/>
              <w:t>8.</w:t>
            </w:r>
          </w:p>
        </w:tc>
        <w:tc>
          <w:tcPr>
            <w:tcW w:w="3261" w:type="dxa"/>
            <w:shd w:val="clear" w:color="auto" w:fill="auto"/>
          </w:tcPr>
          <w:p w:rsidR="00611EC4" w:rsidRPr="0025242D" w:rsidRDefault="00611EC4" w:rsidP="009900C4">
            <w:pPr>
              <w:pStyle w:val="afff1"/>
              <w:rPr>
                <w:rFonts w:ascii="Times New Roman" w:hAnsi="Times New Roman"/>
                <w:sz w:val="28"/>
                <w:szCs w:val="28"/>
                <w:lang w:eastAsia="en-US"/>
              </w:rPr>
            </w:pPr>
            <w:r w:rsidRPr="0025242D">
              <w:rPr>
                <w:rFonts w:ascii="Times New Roman" w:hAnsi="Times New Roman"/>
                <w:sz w:val="28"/>
                <w:szCs w:val="28"/>
                <w:lang w:eastAsia="en-US"/>
              </w:rPr>
              <w:t xml:space="preserve">Объем финансового участия граждан, организаций </w:t>
            </w:r>
          </w:p>
        </w:tc>
        <w:tc>
          <w:tcPr>
            <w:tcW w:w="1417" w:type="dxa"/>
            <w:shd w:val="clear" w:color="auto" w:fill="auto"/>
            <w:vAlign w:val="center"/>
          </w:tcPr>
          <w:p w:rsidR="00611EC4" w:rsidRPr="0025242D" w:rsidRDefault="00611EC4" w:rsidP="0025242D">
            <w:pPr>
              <w:pStyle w:val="afff1"/>
              <w:jc w:val="center"/>
              <w:rPr>
                <w:rFonts w:ascii="Times New Roman" w:hAnsi="Times New Roman"/>
                <w:sz w:val="28"/>
                <w:szCs w:val="28"/>
                <w:lang w:eastAsia="en-US"/>
              </w:rPr>
            </w:pPr>
            <w:r w:rsidRPr="0025242D">
              <w:rPr>
                <w:rFonts w:ascii="Times New Roman" w:hAnsi="Times New Roman"/>
                <w:sz w:val="28"/>
                <w:szCs w:val="28"/>
                <w:lang w:eastAsia="en-US"/>
              </w:rPr>
              <w:t>%</w:t>
            </w:r>
          </w:p>
        </w:tc>
        <w:tc>
          <w:tcPr>
            <w:tcW w:w="1134" w:type="dxa"/>
            <w:shd w:val="clear" w:color="auto" w:fill="auto"/>
            <w:vAlign w:val="center"/>
          </w:tcPr>
          <w:p w:rsidR="00611EC4" w:rsidRPr="0025242D" w:rsidRDefault="00611EC4"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0,0</w:t>
            </w:r>
          </w:p>
        </w:tc>
        <w:tc>
          <w:tcPr>
            <w:tcW w:w="1134" w:type="dxa"/>
            <w:shd w:val="clear" w:color="auto" w:fill="auto"/>
            <w:vAlign w:val="center"/>
          </w:tcPr>
          <w:p w:rsidR="00611EC4" w:rsidRPr="0025242D" w:rsidRDefault="00611EC4"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0,0</w:t>
            </w:r>
          </w:p>
        </w:tc>
        <w:tc>
          <w:tcPr>
            <w:tcW w:w="1200" w:type="dxa"/>
            <w:shd w:val="clear" w:color="auto" w:fill="auto"/>
            <w:vAlign w:val="center"/>
          </w:tcPr>
          <w:p w:rsidR="00611EC4" w:rsidRPr="0025242D" w:rsidRDefault="00611EC4"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0,0</w:t>
            </w:r>
          </w:p>
        </w:tc>
        <w:tc>
          <w:tcPr>
            <w:tcW w:w="1068" w:type="dxa"/>
            <w:shd w:val="clear" w:color="auto" w:fill="auto"/>
            <w:vAlign w:val="center"/>
          </w:tcPr>
          <w:p w:rsidR="00611EC4" w:rsidRPr="0025242D" w:rsidRDefault="00611EC4" w:rsidP="0025242D">
            <w:pPr>
              <w:ind w:firstLine="0"/>
              <w:jc w:val="center"/>
              <w:rPr>
                <w:rFonts w:ascii="Times New Roman" w:hAnsi="Times New Roman"/>
                <w:sz w:val="28"/>
                <w:szCs w:val="28"/>
                <w:lang w:eastAsia="en-US"/>
              </w:rPr>
            </w:pPr>
            <w:r w:rsidRPr="0025242D">
              <w:rPr>
                <w:rFonts w:ascii="Times New Roman" w:hAnsi="Times New Roman"/>
                <w:sz w:val="28"/>
                <w:szCs w:val="28"/>
                <w:lang w:eastAsia="en-US"/>
              </w:rPr>
              <w:t>0,0</w:t>
            </w:r>
          </w:p>
        </w:tc>
      </w:tr>
    </w:tbl>
    <w:p w:rsidR="00A649F1" w:rsidRPr="00360B01" w:rsidRDefault="00A649F1" w:rsidP="00A649F1">
      <w:pPr>
        <w:ind w:firstLine="0"/>
        <w:rPr>
          <w:rFonts w:ascii="Times New Roman" w:hAnsi="Times New Roman"/>
          <w:sz w:val="28"/>
          <w:szCs w:val="28"/>
        </w:rPr>
      </w:pPr>
    </w:p>
    <w:p w:rsidR="00A649F1" w:rsidRDefault="00A649F1" w:rsidP="00A649F1">
      <w:pPr>
        <w:rPr>
          <w:rFonts w:ascii="Times New Roman" w:hAnsi="Times New Roman"/>
          <w:sz w:val="28"/>
          <w:szCs w:val="28"/>
        </w:rPr>
      </w:pPr>
      <w:r w:rsidRPr="00E178ED">
        <w:rPr>
          <w:rFonts w:ascii="Times New Roman" w:hAnsi="Times New Roman"/>
          <w:sz w:val="28"/>
          <w:szCs w:val="28"/>
        </w:rPr>
        <w:t xml:space="preserve">В 2017 году в </w:t>
      </w:r>
      <w:r>
        <w:rPr>
          <w:rFonts w:ascii="Times New Roman" w:hAnsi="Times New Roman"/>
          <w:sz w:val="28"/>
          <w:szCs w:val="28"/>
        </w:rPr>
        <w:t xml:space="preserve">данном направлении реализована </w:t>
      </w:r>
      <w:r w:rsidRPr="00E178ED">
        <w:rPr>
          <w:rFonts w:ascii="Times New Roman" w:hAnsi="Times New Roman"/>
          <w:sz w:val="28"/>
          <w:szCs w:val="28"/>
        </w:rPr>
        <w:t xml:space="preserve">подпрограмма </w:t>
      </w:r>
      <w:r>
        <w:rPr>
          <w:rFonts w:ascii="Times New Roman" w:hAnsi="Times New Roman"/>
          <w:sz w:val="28"/>
          <w:szCs w:val="28"/>
        </w:rPr>
        <w:t>«</w:t>
      </w:r>
      <w:r w:rsidRPr="00E178ED">
        <w:rPr>
          <w:rFonts w:ascii="Times New Roman" w:hAnsi="Times New Roman"/>
          <w:sz w:val="28"/>
          <w:szCs w:val="28"/>
        </w:rPr>
        <w:t>Формирование современной городской среды на 2017 год в рамках действия муниципальной программы «Благоустройство территории муниципального образования «город Свирск» на 2017-2019 гг.</w:t>
      </w:r>
      <w:r>
        <w:rPr>
          <w:rFonts w:ascii="Times New Roman" w:hAnsi="Times New Roman"/>
          <w:sz w:val="28"/>
          <w:szCs w:val="28"/>
        </w:rPr>
        <w:t>, по результатам действия которой принято решение о разработке долгосрочной программы, с учетом возможности получения средств субсидий из областного и федерального бюджетов в рамках действия государственной программы «Формирование современн</w:t>
      </w:r>
      <w:r w:rsidR="00ED31FA">
        <w:rPr>
          <w:rFonts w:ascii="Times New Roman" w:hAnsi="Times New Roman"/>
          <w:sz w:val="28"/>
          <w:szCs w:val="28"/>
        </w:rPr>
        <w:t>ой городской среды» на 2018-2024</w:t>
      </w:r>
      <w:r>
        <w:rPr>
          <w:rFonts w:ascii="Times New Roman" w:hAnsi="Times New Roman"/>
          <w:sz w:val="28"/>
          <w:szCs w:val="28"/>
        </w:rPr>
        <w:t xml:space="preserve"> годы.</w:t>
      </w:r>
    </w:p>
    <w:p w:rsidR="0054261B" w:rsidRDefault="0054261B" w:rsidP="0054261B">
      <w:pPr>
        <w:rPr>
          <w:rFonts w:ascii="Times New Roman" w:hAnsi="Times New Roman"/>
          <w:sz w:val="28"/>
          <w:szCs w:val="28"/>
          <w:highlight w:val="yellow"/>
        </w:rPr>
      </w:pPr>
    </w:p>
    <w:p w:rsidR="00A649F1" w:rsidRPr="00510086" w:rsidRDefault="00A649F1" w:rsidP="00A649F1">
      <w:pPr>
        <w:jc w:val="center"/>
        <w:rPr>
          <w:rFonts w:ascii="Times New Roman" w:hAnsi="Times New Roman"/>
          <w:b/>
          <w:sz w:val="28"/>
          <w:szCs w:val="28"/>
        </w:rPr>
      </w:pPr>
      <w:r w:rsidRPr="00510086">
        <w:rPr>
          <w:rFonts w:ascii="Times New Roman" w:hAnsi="Times New Roman"/>
          <w:b/>
          <w:sz w:val="28"/>
          <w:szCs w:val="28"/>
        </w:rPr>
        <w:t>3. Цель и задачи, целевые показатели, сроки реализации муниципальной программы</w:t>
      </w:r>
    </w:p>
    <w:p w:rsidR="00A649F1" w:rsidRPr="00510086" w:rsidRDefault="00A649F1" w:rsidP="00A649F1">
      <w:pPr>
        <w:jc w:val="center"/>
        <w:rPr>
          <w:rFonts w:ascii="Times New Roman" w:hAnsi="Times New Roman"/>
          <w:sz w:val="28"/>
          <w:szCs w:val="28"/>
        </w:rPr>
      </w:pPr>
    </w:p>
    <w:p w:rsidR="00A649F1" w:rsidRPr="00510086" w:rsidRDefault="00A649F1" w:rsidP="00A649F1">
      <w:pPr>
        <w:rPr>
          <w:rFonts w:ascii="Times New Roman" w:hAnsi="Times New Roman"/>
          <w:b/>
          <w:sz w:val="28"/>
          <w:szCs w:val="28"/>
        </w:rPr>
      </w:pPr>
      <w:r w:rsidRPr="00510086">
        <w:rPr>
          <w:rFonts w:ascii="Times New Roman" w:hAnsi="Times New Roman"/>
          <w:b/>
          <w:sz w:val="28"/>
          <w:szCs w:val="28"/>
        </w:rPr>
        <w:t>Цель муниципальной программы:</w:t>
      </w:r>
    </w:p>
    <w:p w:rsidR="00A649F1" w:rsidRDefault="00A649F1" w:rsidP="00A649F1">
      <w:pPr>
        <w:rPr>
          <w:rFonts w:ascii="Times New Roman" w:hAnsi="Times New Roman"/>
          <w:sz w:val="28"/>
          <w:szCs w:val="28"/>
        </w:rPr>
      </w:pPr>
      <w:r w:rsidRPr="00FD3207">
        <w:rPr>
          <w:rFonts w:ascii="Times New Roman" w:hAnsi="Times New Roman"/>
          <w:sz w:val="28"/>
          <w:szCs w:val="28"/>
        </w:rPr>
        <w:t>Повышение качества и комфорта городской среды территории муниципального образования</w:t>
      </w:r>
      <w:r w:rsidRPr="00510086">
        <w:rPr>
          <w:rFonts w:ascii="Times New Roman" w:hAnsi="Times New Roman"/>
          <w:sz w:val="28"/>
          <w:szCs w:val="28"/>
        </w:rPr>
        <w:t xml:space="preserve"> «город Свирск»</w:t>
      </w:r>
      <w:r>
        <w:rPr>
          <w:rFonts w:ascii="Times New Roman" w:hAnsi="Times New Roman"/>
          <w:sz w:val="28"/>
          <w:szCs w:val="28"/>
        </w:rPr>
        <w:t>.</w:t>
      </w:r>
    </w:p>
    <w:p w:rsidR="00A649F1" w:rsidRPr="00510086" w:rsidRDefault="00A649F1" w:rsidP="00A649F1">
      <w:pPr>
        <w:rPr>
          <w:rFonts w:ascii="Times New Roman" w:hAnsi="Times New Roman"/>
          <w:b/>
          <w:sz w:val="28"/>
          <w:szCs w:val="28"/>
        </w:rPr>
      </w:pPr>
      <w:r w:rsidRPr="00510086">
        <w:rPr>
          <w:rFonts w:ascii="Times New Roman" w:hAnsi="Times New Roman"/>
          <w:sz w:val="28"/>
          <w:szCs w:val="28"/>
        </w:rPr>
        <w:t xml:space="preserve">Для достижения поставленной цели необходимо решить следующие </w:t>
      </w:r>
      <w:r w:rsidRPr="00510086">
        <w:rPr>
          <w:rFonts w:ascii="Times New Roman" w:hAnsi="Times New Roman"/>
          <w:b/>
          <w:sz w:val="28"/>
          <w:szCs w:val="28"/>
        </w:rPr>
        <w:t>задачи:</w:t>
      </w:r>
    </w:p>
    <w:p w:rsidR="00A649F1" w:rsidRDefault="00A649F1" w:rsidP="00A649F1">
      <w:pPr>
        <w:tabs>
          <w:tab w:val="left" w:pos="34"/>
        </w:tabs>
        <w:ind w:firstLine="709"/>
        <w:rPr>
          <w:rFonts w:ascii="Times New Roman" w:hAnsi="Times New Roman"/>
          <w:sz w:val="28"/>
          <w:szCs w:val="28"/>
        </w:rPr>
      </w:pPr>
      <w:r>
        <w:rPr>
          <w:rFonts w:ascii="Times New Roman" w:hAnsi="Times New Roman"/>
          <w:sz w:val="28"/>
          <w:szCs w:val="28"/>
        </w:rPr>
        <w:t>о</w:t>
      </w:r>
      <w:r w:rsidRPr="00FD3207">
        <w:rPr>
          <w:rFonts w:ascii="Times New Roman" w:hAnsi="Times New Roman"/>
          <w:sz w:val="28"/>
          <w:szCs w:val="28"/>
        </w:rPr>
        <w:t>беспечение формирования единого облика муниципального образования;</w:t>
      </w:r>
      <w:r>
        <w:rPr>
          <w:rFonts w:ascii="Times New Roman" w:hAnsi="Times New Roman"/>
          <w:sz w:val="28"/>
          <w:szCs w:val="28"/>
        </w:rPr>
        <w:t xml:space="preserve"> </w:t>
      </w:r>
    </w:p>
    <w:p w:rsidR="00A649F1" w:rsidRPr="00FD3207" w:rsidRDefault="00A649F1" w:rsidP="00A649F1">
      <w:pPr>
        <w:tabs>
          <w:tab w:val="left" w:pos="34"/>
        </w:tabs>
        <w:ind w:firstLine="709"/>
        <w:rPr>
          <w:rFonts w:ascii="Times New Roman" w:hAnsi="Times New Roman"/>
          <w:sz w:val="28"/>
          <w:szCs w:val="28"/>
        </w:rPr>
      </w:pPr>
      <w:r w:rsidRPr="00FD3207">
        <w:rPr>
          <w:rFonts w:ascii="Times New Roman" w:hAnsi="Times New Roman"/>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180199" w:rsidRDefault="00A649F1" w:rsidP="00A649F1">
      <w:pPr>
        <w:tabs>
          <w:tab w:val="left" w:pos="34"/>
        </w:tabs>
        <w:ind w:firstLine="709"/>
        <w:rPr>
          <w:rFonts w:ascii="Times New Roman" w:hAnsi="Times New Roman"/>
          <w:sz w:val="28"/>
          <w:szCs w:val="28"/>
        </w:rPr>
      </w:pPr>
      <w:r w:rsidRPr="00FD3207">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sidR="00180199">
        <w:rPr>
          <w:rFonts w:ascii="Times New Roman" w:hAnsi="Times New Roman"/>
          <w:sz w:val="28"/>
          <w:szCs w:val="28"/>
        </w:rPr>
        <w:t>;</w:t>
      </w:r>
    </w:p>
    <w:p w:rsidR="00A649F1" w:rsidRPr="001B05AA" w:rsidRDefault="00180199" w:rsidP="00A649F1">
      <w:pPr>
        <w:tabs>
          <w:tab w:val="left" w:pos="34"/>
        </w:tabs>
        <w:ind w:firstLine="709"/>
        <w:rPr>
          <w:rFonts w:ascii="Times New Roman" w:hAnsi="Times New Roman"/>
          <w:sz w:val="28"/>
          <w:szCs w:val="28"/>
        </w:rPr>
      </w:pPr>
      <w:bookmarkStart w:id="5" w:name="_Hlk53741911"/>
      <w:r w:rsidRPr="00F5626C">
        <w:rPr>
          <w:rFonts w:ascii="Times New Roman" w:hAnsi="Times New Roman"/>
          <w:sz w:val="28"/>
          <w:szCs w:val="28"/>
        </w:rPr>
        <w:t>обеспечить реализацию проекта победителя Всероссийского конкурса лучших проектов создания комфортной городской среды в малых городах и исторических поселениях.</w:t>
      </w:r>
    </w:p>
    <w:bookmarkEnd w:id="5"/>
    <w:p w:rsidR="00A649F1" w:rsidRPr="00510086" w:rsidRDefault="00A649F1" w:rsidP="00A649F1">
      <w:pPr>
        <w:rPr>
          <w:rFonts w:ascii="Times New Roman" w:hAnsi="Times New Roman"/>
          <w:sz w:val="28"/>
          <w:szCs w:val="28"/>
        </w:rPr>
      </w:pPr>
      <w:r w:rsidRPr="00510086">
        <w:rPr>
          <w:rFonts w:ascii="Times New Roman" w:hAnsi="Times New Roman"/>
          <w:sz w:val="28"/>
          <w:szCs w:val="28"/>
        </w:rPr>
        <w:t>Срок реализации муниципальной программы: 2018-202</w:t>
      </w:r>
      <w:r w:rsidR="00ED31FA">
        <w:rPr>
          <w:rFonts w:ascii="Times New Roman" w:hAnsi="Times New Roman"/>
          <w:sz w:val="28"/>
          <w:szCs w:val="28"/>
        </w:rPr>
        <w:t>4</w:t>
      </w:r>
      <w:r w:rsidRPr="00510086">
        <w:rPr>
          <w:rFonts w:ascii="Times New Roman" w:hAnsi="Times New Roman"/>
          <w:sz w:val="28"/>
          <w:szCs w:val="28"/>
        </w:rPr>
        <w:t xml:space="preserve"> годы.</w:t>
      </w:r>
    </w:p>
    <w:p w:rsidR="00A649F1" w:rsidRPr="00510086" w:rsidRDefault="00A649F1" w:rsidP="00A649F1">
      <w:pPr>
        <w:rPr>
          <w:rFonts w:ascii="Times New Roman" w:hAnsi="Times New Roman"/>
          <w:sz w:val="28"/>
          <w:szCs w:val="28"/>
        </w:rPr>
      </w:pPr>
      <w:r w:rsidRPr="00510086">
        <w:rPr>
          <w:rFonts w:ascii="Times New Roman" w:hAnsi="Times New Roman"/>
          <w:sz w:val="28"/>
          <w:szCs w:val="28"/>
        </w:rPr>
        <w:t>Сведения о показателях (индикаторах) муниципальной программы представлены в таблице 2.</w:t>
      </w:r>
    </w:p>
    <w:p w:rsidR="00A649F1" w:rsidRDefault="00A649F1" w:rsidP="00A649F1">
      <w:pPr>
        <w:pStyle w:val="1"/>
        <w:spacing w:before="0" w:after="0"/>
        <w:jc w:val="right"/>
        <w:rPr>
          <w:rFonts w:ascii="Times New Roman" w:hAnsi="Times New Roman"/>
          <w:b w:val="0"/>
          <w:sz w:val="28"/>
          <w:szCs w:val="28"/>
        </w:rPr>
        <w:sectPr w:rsidR="00A649F1" w:rsidSect="00E117B0">
          <w:pgSz w:w="11906" w:h="16838"/>
          <w:pgMar w:top="1134" w:right="851" w:bottom="1134" w:left="1701" w:header="709" w:footer="709" w:gutter="0"/>
          <w:cols w:space="708"/>
          <w:docGrid w:linePitch="360"/>
        </w:sectPr>
      </w:pPr>
    </w:p>
    <w:p w:rsidR="00A649F1" w:rsidRPr="00510086" w:rsidRDefault="00A649F1" w:rsidP="00A649F1">
      <w:pPr>
        <w:pStyle w:val="1"/>
        <w:spacing w:before="0" w:after="0"/>
        <w:jc w:val="right"/>
        <w:rPr>
          <w:rFonts w:ascii="Times New Roman" w:hAnsi="Times New Roman"/>
          <w:b w:val="0"/>
          <w:sz w:val="28"/>
          <w:szCs w:val="28"/>
        </w:rPr>
      </w:pPr>
      <w:r w:rsidRPr="00510086">
        <w:rPr>
          <w:rFonts w:ascii="Times New Roman" w:hAnsi="Times New Roman"/>
          <w:b w:val="0"/>
          <w:sz w:val="28"/>
          <w:szCs w:val="28"/>
        </w:rPr>
        <w:lastRenderedPageBreak/>
        <w:t>Табл</w:t>
      </w:r>
      <w:r>
        <w:rPr>
          <w:rFonts w:ascii="Times New Roman" w:hAnsi="Times New Roman"/>
          <w:b w:val="0"/>
          <w:sz w:val="28"/>
          <w:szCs w:val="28"/>
        </w:rPr>
        <w:t>ица</w:t>
      </w:r>
      <w:r w:rsidRPr="00510086">
        <w:rPr>
          <w:rFonts w:ascii="Times New Roman" w:hAnsi="Times New Roman"/>
          <w:b w:val="0"/>
          <w:sz w:val="28"/>
          <w:szCs w:val="28"/>
        </w:rPr>
        <w:t xml:space="preserve"> 2</w:t>
      </w:r>
    </w:p>
    <w:p w:rsidR="00A649F1" w:rsidRPr="00510086" w:rsidRDefault="00A649F1" w:rsidP="00A649F1">
      <w:pPr>
        <w:pStyle w:val="1"/>
        <w:spacing w:before="0" w:after="0"/>
        <w:rPr>
          <w:rFonts w:ascii="Times New Roman" w:hAnsi="Times New Roman"/>
          <w:sz w:val="28"/>
          <w:szCs w:val="28"/>
        </w:rPr>
      </w:pPr>
      <w:r w:rsidRPr="00510086">
        <w:rPr>
          <w:rFonts w:ascii="Times New Roman" w:hAnsi="Times New Roman"/>
          <w:sz w:val="28"/>
          <w:szCs w:val="28"/>
        </w:rPr>
        <w:t xml:space="preserve">Сведения </w:t>
      </w:r>
      <w:r w:rsidRPr="00510086">
        <w:rPr>
          <w:rFonts w:ascii="Times New Roman" w:hAnsi="Times New Roman"/>
          <w:sz w:val="28"/>
          <w:szCs w:val="28"/>
        </w:rPr>
        <w:br/>
        <w:t>о показателях (индикаторах) муниципальной программы</w:t>
      </w:r>
    </w:p>
    <w:p w:rsidR="00A649F1" w:rsidRPr="00510086" w:rsidRDefault="00A649F1" w:rsidP="00A649F1">
      <w:pPr>
        <w:rPr>
          <w:rFonts w:ascii="Times New Roman" w:hAnsi="Times New Roman"/>
          <w:sz w:val="28"/>
          <w:szCs w:val="28"/>
        </w:rPr>
      </w:pPr>
    </w:p>
    <w:tbl>
      <w:tblPr>
        <w:tblW w:w="149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976"/>
        <w:gridCol w:w="1037"/>
        <w:gridCol w:w="1373"/>
        <w:gridCol w:w="1241"/>
        <w:gridCol w:w="1134"/>
        <w:gridCol w:w="1134"/>
        <w:gridCol w:w="1134"/>
        <w:gridCol w:w="1134"/>
        <w:gridCol w:w="1134"/>
        <w:gridCol w:w="1134"/>
        <w:gridCol w:w="1134"/>
      </w:tblGrid>
      <w:tr w:rsidR="00ED31FA" w:rsidRPr="00510086" w:rsidTr="00ED31FA">
        <w:trPr>
          <w:trHeight w:val="840"/>
        </w:trPr>
        <w:tc>
          <w:tcPr>
            <w:tcW w:w="426" w:type="dxa"/>
            <w:tcBorders>
              <w:top w:val="single" w:sz="4" w:space="0" w:color="auto"/>
              <w:bottom w:val="nil"/>
              <w:right w:val="nil"/>
            </w:tcBorders>
          </w:tcPr>
          <w:p w:rsidR="00ED31FA" w:rsidRPr="00450B7A" w:rsidRDefault="00ED31FA" w:rsidP="009900C4">
            <w:pPr>
              <w:pStyle w:val="aff8"/>
              <w:jc w:val="center"/>
              <w:rPr>
                <w:rFonts w:ascii="Times New Roman" w:hAnsi="Times New Roman"/>
                <w:b/>
                <w:sz w:val="27"/>
                <w:szCs w:val="27"/>
              </w:rPr>
            </w:pPr>
            <w:bookmarkStart w:id="6" w:name="_Hlk53744151"/>
            <w:r w:rsidRPr="00450B7A">
              <w:rPr>
                <w:rFonts w:ascii="Times New Roman" w:hAnsi="Times New Roman"/>
                <w:b/>
                <w:sz w:val="27"/>
                <w:szCs w:val="27"/>
              </w:rPr>
              <w:t>№</w:t>
            </w:r>
          </w:p>
        </w:tc>
        <w:tc>
          <w:tcPr>
            <w:tcW w:w="2976" w:type="dxa"/>
            <w:tcBorders>
              <w:top w:val="single" w:sz="4" w:space="0" w:color="auto"/>
              <w:left w:val="single" w:sz="4" w:space="0" w:color="auto"/>
              <w:bottom w:val="nil"/>
              <w:right w:val="nil"/>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Наименование показателя (индикатора)</w:t>
            </w:r>
          </w:p>
        </w:tc>
        <w:tc>
          <w:tcPr>
            <w:tcW w:w="1037" w:type="dxa"/>
            <w:tcBorders>
              <w:top w:val="single" w:sz="4" w:space="0" w:color="auto"/>
              <w:left w:val="single" w:sz="4" w:space="0" w:color="auto"/>
              <w:bottom w:val="nil"/>
              <w:right w:val="nil"/>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Единица измерения</w:t>
            </w:r>
          </w:p>
        </w:tc>
        <w:tc>
          <w:tcPr>
            <w:tcW w:w="1373" w:type="dxa"/>
            <w:tcBorders>
              <w:top w:val="single" w:sz="4" w:space="0" w:color="auto"/>
              <w:left w:val="single" w:sz="4" w:space="0" w:color="auto"/>
              <w:right w:val="single" w:sz="4" w:space="0" w:color="auto"/>
            </w:tcBorders>
          </w:tcPr>
          <w:p w:rsidR="00ED31FA" w:rsidRPr="00FA73EF" w:rsidRDefault="00ED31FA" w:rsidP="009900C4">
            <w:pPr>
              <w:pStyle w:val="aff8"/>
              <w:ind w:firstLine="34"/>
              <w:jc w:val="center"/>
              <w:rPr>
                <w:rFonts w:ascii="Times New Roman" w:hAnsi="Times New Roman"/>
                <w:b/>
                <w:sz w:val="27"/>
                <w:szCs w:val="27"/>
              </w:rPr>
            </w:pPr>
            <w:r w:rsidRPr="00FA73EF">
              <w:rPr>
                <w:rFonts w:ascii="Times New Roman" w:hAnsi="Times New Roman"/>
                <w:b/>
                <w:sz w:val="27"/>
                <w:szCs w:val="27"/>
              </w:rPr>
              <w:t>Тип</w:t>
            </w:r>
            <w:r>
              <w:rPr>
                <w:rFonts w:ascii="Times New Roman" w:hAnsi="Times New Roman"/>
                <w:b/>
                <w:sz w:val="27"/>
                <w:szCs w:val="27"/>
              </w:rPr>
              <w:t xml:space="preserve"> </w:t>
            </w:r>
            <w:r w:rsidRPr="00FA73EF">
              <w:rPr>
                <w:rFonts w:ascii="Times New Roman" w:hAnsi="Times New Roman"/>
                <w:b/>
                <w:sz w:val="27"/>
                <w:szCs w:val="27"/>
              </w:rPr>
              <w:t xml:space="preserve">показателя </w:t>
            </w:r>
          </w:p>
          <w:p w:rsidR="00ED31FA" w:rsidRPr="00450B7A" w:rsidRDefault="00ED31FA" w:rsidP="009900C4">
            <w:pPr>
              <w:pStyle w:val="aff8"/>
              <w:ind w:firstLine="34"/>
              <w:jc w:val="center"/>
              <w:rPr>
                <w:rFonts w:ascii="Times New Roman" w:hAnsi="Times New Roman"/>
                <w:b/>
                <w:sz w:val="27"/>
                <w:szCs w:val="27"/>
              </w:rPr>
            </w:pPr>
            <w:r w:rsidRPr="00FA73EF">
              <w:rPr>
                <w:rFonts w:ascii="Times New Roman" w:hAnsi="Times New Roman"/>
                <w:b/>
                <w:sz w:val="27"/>
                <w:szCs w:val="27"/>
              </w:rPr>
              <w:t>(П, Р)</w:t>
            </w:r>
          </w:p>
        </w:tc>
        <w:tc>
          <w:tcPr>
            <w:tcW w:w="1241" w:type="dxa"/>
            <w:tcBorders>
              <w:top w:val="single" w:sz="4" w:space="0" w:color="auto"/>
              <w:left w:val="single" w:sz="4" w:space="0" w:color="auto"/>
            </w:tcBorders>
          </w:tcPr>
          <w:p w:rsidR="00ED31FA" w:rsidRPr="00450B7A" w:rsidRDefault="00ED31FA" w:rsidP="009900C4">
            <w:pPr>
              <w:pStyle w:val="aff8"/>
              <w:ind w:firstLine="34"/>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2017 год</w:t>
            </w:r>
          </w:p>
        </w:tc>
        <w:tc>
          <w:tcPr>
            <w:tcW w:w="1134" w:type="dxa"/>
            <w:tcBorders>
              <w:top w:val="single" w:sz="4" w:space="0" w:color="auto"/>
              <w:left w:val="single" w:sz="4" w:space="0" w:color="auto"/>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ind w:firstLine="0"/>
              <w:jc w:val="center"/>
              <w:rPr>
                <w:rFonts w:ascii="Times New Roman" w:hAnsi="Times New Roman"/>
                <w:b/>
                <w:sz w:val="27"/>
                <w:szCs w:val="27"/>
              </w:rPr>
            </w:pPr>
            <w:r w:rsidRPr="00450B7A">
              <w:rPr>
                <w:rFonts w:ascii="Times New Roman" w:hAnsi="Times New Roman"/>
                <w:b/>
                <w:sz w:val="27"/>
                <w:szCs w:val="27"/>
              </w:rPr>
              <w:t>2018 год</w:t>
            </w:r>
          </w:p>
        </w:tc>
        <w:tc>
          <w:tcPr>
            <w:tcW w:w="1134" w:type="dxa"/>
            <w:tcBorders>
              <w:top w:val="single" w:sz="4" w:space="0" w:color="auto"/>
              <w:left w:val="single" w:sz="4" w:space="0" w:color="auto"/>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ind w:firstLine="0"/>
              <w:jc w:val="center"/>
              <w:rPr>
                <w:rFonts w:ascii="Times New Roman" w:hAnsi="Times New Roman"/>
                <w:b/>
                <w:sz w:val="27"/>
                <w:szCs w:val="27"/>
              </w:rPr>
            </w:pPr>
            <w:r w:rsidRPr="00450B7A">
              <w:rPr>
                <w:rFonts w:ascii="Times New Roman" w:hAnsi="Times New Roman"/>
                <w:b/>
                <w:sz w:val="27"/>
                <w:szCs w:val="27"/>
              </w:rPr>
              <w:t>2019 год</w:t>
            </w:r>
          </w:p>
        </w:tc>
        <w:tc>
          <w:tcPr>
            <w:tcW w:w="1134" w:type="dxa"/>
            <w:tcBorders>
              <w:top w:val="single" w:sz="4" w:space="0" w:color="auto"/>
              <w:left w:val="single" w:sz="4" w:space="0" w:color="auto"/>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ind w:firstLine="0"/>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0</w:t>
            </w:r>
            <w:r w:rsidRPr="00450B7A">
              <w:rPr>
                <w:rFonts w:ascii="Times New Roman" w:hAnsi="Times New Roman"/>
                <w:b/>
                <w:sz w:val="27"/>
                <w:szCs w:val="27"/>
              </w:rPr>
              <w:t xml:space="preserve"> год</w:t>
            </w:r>
          </w:p>
        </w:tc>
        <w:tc>
          <w:tcPr>
            <w:tcW w:w="1134" w:type="dxa"/>
            <w:tcBorders>
              <w:top w:val="single" w:sz="4" w:space="0" w:color="auto"/>
              <w:left w:val="single" w:sz="4" w:space="0" w:color="auto"/>
            </w:tcBorders>
          </w:tcPr>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1</w:t>
            </w:r>
            <w:r w:rsidRPr="00450B7A">
              <w:rPr>
                <w:rFonts w:ascii="Times New Roman" w:hAnsi="Times New Roman"/>
                <w:b/>
                <w:sz w:val="27"/>
                <w:szCs w:val="27"/>
              </w:rPr>
              <w:t xml:space="preserve"> год</w:t>
            </w:r>
          </w:p>
        </w:tc>
        <w:tc>
          <w:tcPr>
            <w:tcW w:w="1134" w:type="dxa"/>
            <w:tcBorders>
              <w:top w:val="single" w:sz="4" w:space="0" w:color="auto"/>
              <w:left w:val="single" w:sz="4" w:space="0" w:color="auto"/>
            </w:tcBorders>
          </w:tcPr>
          <w:p w:rsidR="00ED31FA" w:rsidRPr="00450B7A" w:rsidRDefault="00ED31FA" w:rsidP="009900C4">
            <w:pPr>
              <w:pStyle w:val="aff8"/>
              <w:tabs>
                <w:tab w:val="left" w:pos="1412"/>
              </w:tabs>
              <w:jc w:val="center"/>
              <w:rPr>
                <w:rFonts w:ascii="Times New Roman" w:hAnsi="Times New Roman"/>
                <w:b/>
                <w:sz w:val="27"/>
                <w:szCs w:val="27"/>
              </w:rPr>
            </w:pPr>
            <w:r w:rsidRPr="00450B7A">
              <w:rPr>
                <w:rFonts w:ascii="Times New Roman" w:hAnsi="Times New Roman"/>
                <w:b/>
                <w:sz w:val="27"/>
                <w:szCs w:val="27"/>
              </w:rPr>
              <w:t>Значения показателей</w:t>
            </w:r>
          </w:p>
          <w:p w:rsidR="00ED31FA" w:rsidRPr="00450B7A" w:rsidRDefault="00ED31FA" w:rsidP="009900C4">
            <w:pPr>
              <w:pStyle w:val="aff8"/>
              <w:jc w:val="center"/>
              <w:rPr>
                <w:rFonts w:ascii="Times New Roman" w:hAnsi="Times New Roman"/>
                <w:b/>
                <w:sz w:val="27"/>
                <w:szCs w:val="27"/>
              </w:rPr>
            </w:pPr>
            <w:r w:rsidRPr="00450B7A">
              <w:rPr>
                <w:rFonts w:ascii="Times New Roman" w:hAnsi="Times New Roman"/>
                <w:b/>
                <w:sz w:val="27"/>
                <w:szCs w:val="27"/>
              </w:rPr>
              <w:t>202</w:t>
            </w:r>
            <w:r>
              <w:rPr>
                <w:rFonts w:ascii="Times New Roman" w:hAnsi="Times New Roman"/>
                <w:b/>
                <w:sz w:val="27"/>
                <w:szCs w:val="27"/>
              </w:rPr>
              <w:t>2</w:t>
            </w:r>
            <w:r w:rsidRPr="00450B7A">
              <w:rPr>
                <w:rFonts w:ascii="Times New Roman" w:hAnsi="Times New Roman"/>
                <w:b/>
                <w:sz w:val="27"/>
                <w:szCs w:val="27"/>
              </w:rPr>
              <w:t xml:space="preserve"> год</w:t>
            </w:r>
          </w:p>
        </w:tc>
        <w:tc>
          <w:tcPr>
            <w:tcW w:w="1134" w:type="dxa"/>
            <w:tcBorders>
              <w:top w:val="single" w:sz="4" w:space="0" w:color="auto"/>
              <w:left w:val="single" w:sz="4" w:space="0" w:color="auto"/>
              <w:right w:val="single" w:sz="4" w:space="0" w:color="auto"/>
            </w:tcBorders>
          </w:tcPr>
          <w:p w:rsidR="00ED31FA" w:rsidRPr="00657058" w:rsidRDefault="00ED31FA" w:rsidP="0023026A">
            <w:pPr>
              <w:pStyle w:val="aff8"/>
              <w:tabs>
                <w:tab w:val="left" w:pos="1412"/>
              </w:tabs>
              <w:jc w:val="center"/>
              <w:rPr>
                <w:rFonts w:ascii="Times New Roman" w:hAnsi="Times New Roman"/>
                <w:b/>
                <w:sz w:val="27"/>
                <w:szCs w:val="27"/>
              </w:rPr>
            </w:pPr>
            <w:r w:rsidRPr="00657058">
              <w:rPr>
                <w:rFonts w:ascii="Times New Roman" w:hAnsi="Times New Roman"/>
                <w:b/>
                <w:sz w:val="27"/>
                <w:szCs w:val="27"/>
              </w:rPr>
              <w:t>Значения показателей 2023 год</w:t>
            </w:r>
          </w:p>
        </w:tc>
        <w:tc>
          <w:tcPr>
            <w:tcW w:w="1134" w:type="dxa"/>
            <w:tcBorders>
              <w:top w:val="single" w:sz="4" w:space="0" w:color="auto"/>
              <w:left w:val="single" w:sz="4" w:space="0" w:color="auto"/>
            </w:tcBorders>
          </w:tcPr>
          <w:p w:rsidR="00ED31FA" w:rsidRPr="00657058" w:rsidRDefault="00ED31FA" w:rsidP="0023026A">
            <w:pPr>
              <w:pStyle w:val="aff8"/>
              <w:tabs>
                <w:tab w:val="left" w:pos="1412"/>
              </w:tabs>
              <w:jc w:val="center"/>
              <w:rPr>
                <w:rFonts w:ascii="Times New Roman" w:hAnsi="Times New Roman"/>
                <w:b/>
                <w:sz w:val="27"/>
                <w:szCs w:val="27"/>
              </w:rPr>
            </w:pPr>
            <w:r w:rsidRPr="00657058">
              <w:rPr>
                <w:rFonts w:ascii="Times New Roman" w:hAnsi="Times New Roman"/>
                <w:b/>
                <w:sz w:val="27"/>
                <w:szCs w:val="27"/>
              </w:rPr>
              <w:t>Значения показателей 2024 год</w:t>
            </w:r>
          </w:p>
        </w:tc>
      </w:tr>
      <w:tr w:rsidR="00ED31FA" w:rsidRPr="00510086" w:rsidTr="00657058">
        <w:tc>
          <w:tcPr>
            <w:tcW w:w="426" w:type="dxa"/>
            <w:tcBorders>
              <w:top w:val="single" w:sz="4" w:space="0" w:color="auto"/>
              <w:bottom w:val="nil"/>
              <w:right w:val="nil"/>
            </w:tcBorders>
          </w:tcPr>
          <w:p w:rsidR="00ED31FA" w:rsidRPr="00DD3434" w:rsidRDefault="00ED31FA" w:rsidP="009900C4">
            <w:pPr>
              <w:pStyle w:val="afff1"/>
              <w:rPr>
                <w:rFonts w:ascii="Times New Roman" w:hAnsi="Times New Roman"/>
                <w:sz w:val="28"/>
                <w:szCs w:val="28"/>
              </w:rPr>
            </w:pPr>
            <w:r w:rsidRPr="00DD3434">
              <w:rPr>
                <w:rFonts w:ascii="Times New Roman" w:hAnsi="Times New Roman"/>
                <w:sz w:val="28"/>
                <w:szCs w:val="28"/>
              </w:rPr>
              <w:t>1</w:t>
            </w:r>
            <w:r>
              <w:rPr>
                <w:rFonts w:ascii="Times New Roman" w:hAnsi="Times New Roman"/>
                <w:sz w:val="28"/>
                <w:szCs w:val="28"/>
              </w:rPr>
              <w:t>.</w:t>
            </w:r>
          </w:p>
        </w:tc>
        <w:tc>
          <w:tcPr>
            <w:tcW w:w="2976" w:type="dxa"/>
            <w:tcBorders>
              <w:top w:val="single" w:sz="4" w:space="0" w:color="auto"/>
              <w:left w:val="single" w:sz="4" w:space="0" w:color="auto"/>
              <w:bottom w:val="nil"/>
              <w:right w:val="nil"/>
            </w:tcBorders>
          </w:tcPr>
          <w:p w:rsidR="00ED31FA" w:rsidRPr="00DD3434" w:rsidRDefault="00ED31FA" w:rsidP="009900C4">
            <w:pPr>
              <w:tabs>
                <w:tab w:val="left" w:pos="34"/>
              </w:tabs>
              <w:ind w:firstLine="0"/>
              <w:jc w:val="left"/>
              <w:rPr>
                <w:rFonts w:ascii="Times New Roman" w:hAnsi="Times New Roman"/>
                <w:sz w:val="28"/>
                <w:szCs w:val="28"/>
              </w:rPr>
            </w:pPr>
            <w:r w:rsidRPr="00DD3434">
              <w:rPr>
                <w:rFonts w:ascii="Times New Roman" w:hAnsi="Times New Roman"/>
                <w:sz w:val="28"/>
                <w:szCs w:val="28"/>
              </w:rPr>
              <w:t xml:space="preserve">Количество благоустроенных дворовых территорий </w:t>
            </w:r>
          </w:p>
        </w:tc>
        <w:tc>
          <w:tcPr>
            <w:tcW w:w="1037" w:type="dxa"/>
            <w:tcBorders>
              <w:top w:val="single" w:sz="4" w:space="0" w:color="auto"/>
              <w:left w:val="single" w:sz="4" w:space="0" w:color="auto"/>
              <w:bottom w:val="nil"/>
              <w:right w:val="nil"/>
            </w:tcBorders>
            <w:vAlign w:val="center"/>
          </w:tcPr>
          <w:p w:rsidR="00ED31FA" w:rsidRPr="00DD3434" w:rsidRDefault="00ED31FA" w:rsidP="009900C4">
            <w:pPr>
              <w:pStyle w:val="afff1"/>
              <w:jc w:val="center"/>
              <w:rPr>
                <w:rFonts w:ascii="Times New Roman" w:hAnsi="Times New Roman"/>
                <w:sz w:val="28"/>
                <w:szCs w:val="28"/>
              </w:rPr>
            </w:pPr>
            <w:r>
              <w:rPr>
                <w:rFonts w:ascii="Times New Roman" w:hAnsi="Times New Roman"/>
                <w:sz w:val="28"/>
                <w:szCs w:val="28"/>
              </w:rPr>
              <w:t>шт.</w:t>
            </w:r>
          </w:p>
        </w:tc>
        <w:tc>
          <w:tcPr>
            <w:tcW w:w="1373" w:type="dxa"/>
            <w:tcBorders>
              <w:top w:val="single" w:sz="4" w:space="0" w:color="auto"/>
              <w:left w:val="single" w:sz="4" w:space="0" w:color="auto"/>
              <w:bottom w:val="single" w:sz="4" w:space="0" w:color="auto"/>
              <w:right w:val="single" w:sz="4" w:space="0" w:color="auto"/>
            </w:tcBorders>
            <w:vAlign w:val="center"/>
          </w:tcPr>
          <w:p w:rsidR="00ED31FA" w:rsidRDefault="00ED31FA" w:rsidP="009900C4">
            <w:pPr>
              <w:pStyle w:val="aff8"/>
              <w:jc w:val="center"/>
              <w:rPr>
                <w:rFonts w:ascii="Times New Roman" w:hAnsi="Times New Roman"/>
                <w:sz w:val="28"/>
                <w:szCs w:val="28"/>
              </w:rPr>
            </w:pPr>
            <w:r>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ED31FA" w:rsidRPr="00DD3434" w:rsidRDefault="00ED31FA" w:rsidP="009900C4">
            <w:pPr>
              <w:pStyle w:val="aff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tcBorders>
            <w:vAlign w:val="center"/>
          </w:tcPr>
          <w:p w:rsidR="00ED31FA" w:rsidRPr="00DD3434" w:rsidRDefault="00ED31FA" w:rsidP="009900C4">
            <w:pPr>
              <w:pStyle w:val="aff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tcBorders>
            <w:vAlign w:val="center"/>
          </w:tcPr>
          <w:p w:rsidR="00ED31FA" w:rsidRPr="00DD3434" w:rsidRDefault="00D32250" w:rsidP="009900C4">
            <w:pPr>
              <w:pStyle w:val="aff8"/>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tcBorders>
            <w:vAlign w:val="center"/>
          </w:tcPr>
          <w:p w:rsidR="00ED31FA" w:rsidRPr="00DD3434" w:rsidRDefault="00D32250" w:rsidP="00657058">
            <w:pPr>
              <w:pStyle w:val="aff8"/>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tcBorders>
            <w:vAlign w:val="center"/>
          </w:tcPr>
          <w:p w:rsidR="00ED31FA" w:rsidRPr="00DD3434" w:rsidRDefault="00D32250" w:rsidP="00C8707B">
            <w:pPr>
              <w:pStyle w:val="aff8"/>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tcBorders>
            <w:vAlign w:val="center"/>
          </w:tcPr>
          <w:p w:rsidR="00ED31FA" w:rsidRPr="00DD3434" w:rsidRDefault="00D32250" w:rsidP="009900C4">
            <w:pPr>
              <w:pStyle w:val="aff8"/>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ED31FA" w:rsidRDefault="00657058" w:rsidP="00D32250">
            <w:pPr>
              <w:pStyle w:val="aff8"/>
              <w:jc w:val="center"/>
              <w:rPr>
                <w:rFonts w:ascii="Times New Roman" w:hAnsi="Times New Roman"/>
                <w:sz w:val="28"/>
                <w:szCs w:val="28"/>
              </w:rPr>
            </w:pPr>
            <w:r>
              <w:rPr>
                <w:rFonts w:ascii="Times New Roman" w:hAnsi="Times New Roman"/>
                <w:sz w:val="28"/>
                <w:szCs w:val="28"/>
              </w:rPr>
              <w:t>1</w:t>
            </w:r>
            <w:r w:rsidR="00D32250">
              <w:rPr>
                <w:rFonts w:ascii="Times New Roman" w:hAnsi="Times New Roman"/>
                <w:sz w:val="28"/>
                <w:szCs w:val="28"/>
              </w:rPr>
              <w:t>4</w:t>
            </w:r>
          </w:p>
        </w:tc>
        <w:tc>
          <w:tcPr>
            <w:tcW w:w="1134" w:type="dxa"/>
            <w:tcBorders>
              <w:top w:val="single" w:sz="4" w:space="0" w:color="auto"/>
              <w:left w:val="single" w:sz="4" w:space="0" w:color="auto"/>
              <w:bottom w:val="single" w:sz="4" w:space="0" w:color="auto"/>
            </w:tcBorders>
            <w:vAlign w:val="center"/>
          </w:tcPr>
          <w:p w:rsidR="00657058" w:rsidRPr="00657058" w:rsidRDefault="00C8707B" w:rsidP="00657058">
            <w:pPr>
              <w:ind w:firstLine="0"/>
              <w:jc w:val="center"/>
              <w:rPr>
                <w:rFonts w:ascii="Times New Roman" w:hAnsi="Times New Roman"/>
                <w:sz w:val="28"/>
                <w:szCs w:val="28"/>
              </w:rPr>
            </w:pPr>
            <w:r>
              <w:rPr>
                <w:rFonts w:ascii="Times New Roman" w:hAnsi="Times New Roman"/>
                <w:sz w:val="28"/>
                <w:szCs w:val="28"/>
              </w:rPr>
              <w:t>12</w:t>
            </w:r>
          </w:p>
        </w:tc>
      </w:tr>
      <w:tr w:rsidR="00D32250" w:rsidRPr="00510086" w:rsidTr="00657058">
        <w:tc>
          <w:tcPr>
            <w:tcW w:w="426" w:type="dxa"/>
            <w:tcBorders>
              <w:top w:val="single" w:sz="4" w:space="0" w:color="auto"/>
              <w:bottom w:val="nil"/>
              <w:right w:val="nil"/>
            </w:tcBorders>
          </w:tcPr>
          <w:p w:rsidR="00D32250" w:rsidRPr="00DD3434" w:rsidRDefault="00D32250" w:rsidP="009900C4">
            <w:pPr>
              <w:pStyle w:val="afff1"/>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nil"/>
              <w:right w:val="nil"/>
            </w:tcBorders>
          </w:tcPr>
          <w:p w:rsidR="00D32250" w:rsidRPr="00DD3434" w:rsidRDefault="00D32250" w:rsidP="009900C4">
            <w:pPr>
              <w:pStyle w:val="afff1"/>
              <w:rPr>
                <w:rFonts w:ascii="Times New Roman" w:hAnsi="Times New Roman"/>
                <w:sz w:val="28"/>
                <w:szCs w:val="28"/>
              </w:rPr>
            </w:pPr>
            <w:r w:rsidRPr="00DD3434">
              <w:rPr>
                <w:rFonts w:ascii="Times New Roman" w:hAnsi="Times New Roman"/>
                <w:sz w:val="28"/>
                <w:szCs w:val="28"/>
              </w:rPr>
              <w:t>Объем трудового участия заинтересованных лиц в выполнении работ по благоустройству дворовых территорий</w:t>
            </w:r>
          </w:p>
        </w:tc>
        <w:tc>
          <w:tcPr>
            <w:tcW w:w="1037" w:type="dxa"/>
            <w:tcBorders>
              <w:top w:val="single" w:sz="4" w:space="0" w:color="auto"/>
              <w:left w:val="single" w:sz="4" w:space="0" w:color="auto"/>
              <w:bottom w:val="nil"/>
              <w:right w:val="nil"/>
            </w:tcBorders>
            <w:vAlign w:val="center"/>
          </w:tcPr>
          <w:p w:rsidR="00D32250" w:rsidRPr="00DD3434" w:rsidRDefault="00D32250" w:rsidP="009900C4">
            <w:pPr>
              <w:pStyle w:val="afff1"/>
              <w:jc w:val="center"/>
              <w:rPr>
                <w:rFonts w:ascii="Times New Roman" w:hAnsi="Times New Roman"/>
                <w:sz w:val="28"/>
                <w:szCs w:val="28"/>
              </w:rPr>
            </w:pPr>
            <w:r>
              <w:rPr>
                <w:rFonts w:ascii="Times New Roman" w:hAnsi="Times New Roman"/>
                <w:sz w:val="28"/>
                <w:szCs w:val="28"/>
              </w:rPr>
              <w:t>к</w:t>
            </w:r>
            <w:r w:rsidRPr="00DD3434">
              <w:rPr>
                <w:rFonts w:ascii="Times New Roman" w:hAnsi="Times New Roman"/>
                <w:sz w:val="28"/>
                <w:szCs w:val="28"/>
              </w:rPr>
              <w:t>оличество субботников</w:t>
            </w:r>
          </w:p>
        </w:tc>
        <w:tc>
          <w:tcPr>
            <w:tcW w:w="1373" w:type="dxa"/>
            <w:tcBorders>
              <w:top w:val="single" w:sz="4" w:space="0" w:color="auto"/>
              <w:left w:val="single" w:sz="4" w:space="0" w:color="auto"/>
              <w:bottom w:val="single" w:sz="4" w:space="0" w:color="auto"/>
              <w:right w:val="single" w:sz="4" w:space="0" w:color="auto"/>
            </w:tcBorders>
            <w:vAlign w:val="center"/>
          </w:tcPr>
          <w:p w:rsidR="00D32250" w:rsidRDefault="00D32250" w:rsidP="009900C4">
            <w:pPr>
              <w:pStyle w:val="aff8"/>
              <w:jc w:val="center"/>
              <w:rPr>
                <w:rFonts w:ascii="Times New Roman" w:hAnsi="Times New Roman"/>
                <w:sz w:val="28"/>
                <w:szCs w:val="28"/>
              </w:rPr>
            </w:pPr>
            <w:r>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D32250" w:rsidRPr="00DD3434" w:rsidRDefault="00D32250" w:rsidP="009900C4">
            <w:pPr>
              <w:pStyle w:val="aff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tcBorders>
            <w:vAlign w:val="center"/>
          </w:tcPr>
          <w:p w:rsidR="00D32250" w:rsidRPr="00DD3434" w:rsidRDefault="00D32250" w:rsidP="00DA10A0">
            <w:pPr>
              <w:pStyle w:val="aff8"/>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tcBorders>
            <w:vAlign w:val="center"/>
          </w:tcPr>
          <w:p w:rsidR="00D32250" w:rsidRPr="00DD3434" w:rsidRDefault="00D32250" w:rsidP="00DA10A0">
            <w:pPr>
              <w:pStyle w:val="aff8"/>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tcBorders>
            <w:vAlign w:val="center"/>
          </w:tcPr>
          <w:p w:rsidR="00D32250" w:rsidRPr="00DD3434" w:rsidRDefault="00D32250" w:rsidP="00DA10A0">
            <w:pPr>
              <w:pStyle w:val="aff8"/>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tcBorders>
            <w:vAlign w:val="center"/>
          </w:tcPr>
          <w:p w:rsidR="00D32250" w:rsidRPr="00DD3434" w:rsidRDefault="00D32250" w:rsidP="00DA10A0">
            <w:pPr>
              <w:pStyle w:val="aff8"/>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tcBorders>
            <w:vAlign w:val="center"/>
          </w:tcPr>
          <w:p w:rsidR="00D32250" w:rsidRPr="00DD3434" w:rsidRDefault="00D32250" w:rsidP="00DA10A0">
            <w:pPr>
              <w:pStyle w:val="aff8"/>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D32250" w:rsidRDefault="00D32250" w:rsidP="00DA10A0">
            <w:pPr>
              <w:pStyle w:val="aff8"/>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tcBorders>
            <w:vAlign w:val="center"/>
          </w:tcPr>
          <w:p w:rsidR="00D32250" w:rsidRPr="00657058" w:rsidRDefault="00D32250" w:rsidP="00DA10A0">
            <w:pPr>
              <w:ind w:firstLine="0"/>
              <w:jc w:val="center"/>
              <w:rPr>
                <w:rFonts w:ascii="Times New Roman" w:hAnsi="Times New Roman"/>
                <w:sz w:val="28"/>
                <w:szCs w:val="28"/>
              </w:rPr>
            </w:pPr>
            <w:r>
              <w:rPr>
                <w:rFonts w:ascii="Times New Roman" w:hAnsi="Times New Roman"/>
                <w:sz w:val="28"/>
                <w:szCs w:val="28"/>
              </w:rPr>
              <w:t>12</w:t>
            </w:r>
          </w:p>
        </w:tc>
      </w:tr>
      <w:tr w:rsidR="00657058" w:rsidRPr="00510086" w:rsidTr="00657058">
        <w:tc>
          <w:tcPr>
            <w:tcW w:w="426" w:type="dxa"/>
            <w:tcBorders>
              <w:top w:val="single" w:sz="4" w:space="0" w:color="auto"/>
              <w:bottom w:val="single" w:sz="4" w:space="0" w:color="auto"/>
              <w:right w:val="single" w:sz="4" w:space="0" w:color="auto"/>
            </w:tcBorders>
          </w:tcPr>
          <w:p w:rsidR="00657058" w:rsidRPr="00DD3434" w:rsidRDefault="00657058" w:rsidP="009900C4">
            <w:pPr>
              <w:pStyle w:val="afff1"/>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657058" w:rsidRPr="00DD3434" w:rsidRDefault="00657058" w:rsidP="009900C4">
            <w:pPr>
              <w:pStyle w:val="afff1"/>
              <w:rPr>
                <w:rFonts w:ascii="Times New Roman" w:hAnsi="Times New Roman"/>
                <w:sz w:val="28"/>
                <w:szCs w:val="28"/>
              </w:rPr>
            </w:pPr>
            <w:r w:rsidRPr="00DD3434">
              <w:rPr>
                <w:rFonts w:ascii="Times New Roman" w:hAnsi="Times New Roman"/>
                <w:sz w:val="28"/>
                <w:szCs w:val="28"/>
              </w:rPr>
              <w:t>Количество благоустроенных общественных территорий</w:t>
            </w:r>
          </w:p>
        </w:tc>
        <w:tc>
          <w:tcPr>
            <w:tcW w:w="1037" w:type="dxa"/>
            <w:tcBorders>
              <w:top w:val="single" w:sz="4" w:space="0" w:color="auto"/>
              <w:left w:val="single" w:sz="4" w:space="0" w:color="auto"/>
              <w:bottom w:val="single" w:sz="4" w:space="0" w:color="auto"/>
              <w:right w:val="nil"/>
            </w:tcBorders>
            <w:vAlign w:val="center"/>
          </w:tcPr>
          <w:p w:rsidR="00657058" w:rsidRPr="00DD3434" w:rsidRDefault="00657058" w:rsidP="009900C4">
            <w:pPr>
              <w:pStyle w:val="afff1"/>
              <w:jc w:val="center"/>
              <w:rPr>
                <w:rFonts w:ascii="Times New Roman" w:hAnsi="Times New Roman"/>
                <w:sz w:val="28"/>
                <w:szCs w:val="28"/>
              </w:rPr>
            </w:pPr>
            <w:r>
              <w:rPr>
                <w:rFonts w:ascii="Times New Roman" w:hAnsi="Times New Roman"/>
                <w:sz w:val="28"/>
                <w:szCs w:val="28"/>
              </w:rPr>
              <w:t>шт.</w:t>
            </w:r>
          </w:p>
        </w:tc>
        <w:tc>
          <w:tcPr>
            <w:tcW w:w="1373" w:type="dxa"/>
            <w:tcBorders>
              <w:top w:val="single" w:sz="4" w:space="0" w:color="auto"/>
              <w:left w:val="single" w:sz="4" w:space="0" w:color="auto"/>
              <w:bottom w:val="single" w:sz="4" w:space="0" w:color="auto"/>
              <w:right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sidRPr="00DD3434">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57058" w:rsidRPr="00620CE0" w:rsidRDefault="007D7012" w:rsidP="007D7012">
            <w:pPr>
              <w:pStyle w:val="aff8"/>
              <w:jc w:val="center"/>
              <w:rPr>
                <w:rFonts w:ascii="Times New Roman" w:hAnsi="Times New Roman"/>
                <w:sz w:val="28"/>
                <w:szCs w:val="28"/>
              </w:rPr>
            </w:pPr>
            <w:r w:rsidRPr="00620CE0">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657058" w:rsidRPr="00620CE0" w:rsidRDefault="007D7012" w:rsidP="00657058">
            <w:pPr>
              <w:pStyle w:val="aff8"/>
              <w:jc w:val="center"/>
              <w:rPr>
                <w:rFonts w:ascii="Times New Roman" w:hAnsi="Times New Roman"/>
                <w:sz w:val="28"/>
                <w:szCs w:val="28"/>
              </w:rPr>
            </w:pPr>
            <w:r w:rsidRPr="00620CE0">
              <w:rPr>
                <w:rFonts w:ascii="Times New Roman" w:hAnsi="Times New Roman"/>
                <w:sz w:val="28"/>
                <w:szCs w:val="28"/>
              </w:rPr>
              <w:t>1</w:t>
            </w:r>
          </w:p>
        </w:tc>
      </w:tr>
      <w:tr w:rsidR="00657058" w:rsidRPr="00510086" w:rsidTr="00657058">
        <w:tc>
          <w:tcPr>
            <w:tcW w:w="426" w:type="dxa"/>
            <w:tcBorders>
              <w:top w:val="single" w:sz="4" w:space="0" w:color="auto"/>
              <w:bottom w:val="single" w:sz="4" w:space="0" w:color="auto"/>
              <w:right w:val="single" w:sz="4" w:space="0" w:color="auto"/>
            </w:tcBorders>
          </w:tcPr>
          <w:p w:rsidR="00657058" w:rsidRDefault="00657058" w:rsidP="009900C4">
            <w:pPr>
              <w:pStyle w:val="afff1"/>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tcPr>
          <w:p w:rsidR="00657058" w:rsidRPr="007068B5" w:rsidRDefault="00657058" w:rsidP="009900C4">
            <w:pPr>
              <w:pStyle w:val="afff1"/>
              <w:rPr>
                <w:rFonts w:ascii="Times New Roman" w:hAnsi="Times New Roman"/>
                <w:sz w:val="28"/>
                <w:szCs w:val="28"/>
              </w:rPr>
            </w:pPr>
            <w:r>
              <w:rPr>
                <w:rFonts w:ascii="Times New Roman" w:hAnsi="Times New Roman"/>
                <w:sz w:val="28"/>
                <w:szCs w:val="28"/>
              </w:rPr>
              <w:t>Процент обустройства</w:t>
            </w:r>
            <w:r w:rsidRPr="007068B5">
              <w:rPr>
                <w:rFonts w:ascii="Times New Roman" w:hAnsi="Times New Roman"/>
                <w:sz w:val="28"/>
                <w:szCs w:val="28"/>
              </w:rPr>
              <w:t xml:space="preserve"> </w:t>
            </w:r>
            <w:r>
              <w:rPr>
                <w:rFonts w:ascii="Times New Roman" w:hAnsi="Times New Roman"/>
                <w:sz w:val="28"/>
                <w:szCs w:val="28"/>
              </w:rPr>
              <w:t>парка</w:t>
            </w:r>
          </w:p>
        </w:tc>
        <w:tc>
          <w:tcPr>
            <w:tcW w:w="1037" w:type="dxa"/>
            <w:tcBorders>
              <w:top w:val="single" w:sz="4" w:space="0" w:color="auto"/>
              <w:left w:val="single" w:sz="4" w:space="0" w:color="auto"/>
              <w:bottom w:val="single" w:sz="4" w:space="0" w:color="auto"/>
              <w:right w:val="nil"/>
            </w:tcBorders>
            <w:vAlign w:val="center"/>
          </w:tcPr>
          <w:p w:rsidR="00657058" w:rsidRPr="00DD3434" w:rsidRDefault="00657058" w:rsidP="009900C4">
            <w:pPr>
              <w:pStyle w:val="afff1"/>
              <w:jc w:val="center"/>
              <w:rPr>
                <w:rFonts w:ascii="Times New Roman" w:hAnsi="Times New Roman"/>
                <w:sz w:val="28"/>
                <w:szCs w:val="28"/>
              </w:rPr>
            </w:pPr>
            <w:r>
              <w:rPr>
                <w:rFonts w:ascii="Times New Roman" w:hAnsi="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657058" w:rsidRDefault="00657058" w:rsidP="009900C4">
            <w:pPr>
              <w:pStyle w:val="aff8"/>
              <w:jc w:val="center"/>
              <w:rPr>
                <w:rFonts w:ascii="Times New Roman" w:hAnsi="Times New Roman"/>
                <w:sz w:val="28"/>
                <w:szCs w:val="28"/>
              </w:rPr>
            </w:pPr>
            <w:r>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tcBorders>
            <w:vAlign w:val="center"/>
          </w:tcPr>
          <w:p w:rsidR="00657058" w:rsidRPr="00620CE0" w:rsidRDefault="00620CE0" w:rsidP="009900C4">
            <w:pPr>
              <w:pStyle w:val="aff8"/>
              <w:jc w:val="center"/>
              <w:rPr>
                <w:rFonts w:ascii="Times New Roman" w:hAnsi="Times New Roman"/>
                <w:sz w:val="28"/>
                <w:szCs w:val="28"/>
              </w:rPr>
            </w:pPr>
            <w:r>
              <w:rPr>
                <w:rFonts w:ascii="Times New Roman" w:hAnsi="Times New Roman"/>
                <w:sz w:val="28"/>
                <w:szCs w:val="28"/>
              </w:rPr>
              <w:t>1</w:t>
            </w:r>
            <w:r w:rsidR="00657058" w:rsidRPr="00620CE0">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620CE0" w:rsidRDefault="00620CE0" w:rsidP="009900C4">
            <w:pPr>
              <w:pStyle w:val="aff8"/>
              <w:jc w:val="center"/>
              <w:rPr>
                <w:rFonts w:ascii="Times New Roman" w:hAnsi="Times New Roman"/>
                <w:sz w:val="28"/>
                <w:szCs w:val="28"/>
              </w:rPr>
            </w:pPr>
            <w:r w:rsidRPr="00620CE0">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657058" w:rsidRPr="00620CE0" w:rsidRDefault="00D60298" w:rsidP="009900C4">
            <w:pPr>
              <w:pStyle w:val="aff8"/>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657058" w:rsidRPr="00620CE0" w:rsidRDefault="00620CE0" w:rsidP="009900C4">
            <w:pPr>
              <w:pStyle w:val="aff8"/>
              <w:jc w:val="center"/>
              <w:rPr>
                <w:rFonts w:ascii="Times New Roman" w:hAnsi="Times New Roman"/>
                <w:sz w:val="28"/>
                <w:szCs w:val="28"/>
              </w:rPr>
            </w:pPr>
            <w:r w:rsidRPr="00620CE0">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657058" w:rsidRPr="00620CE0" w:rsidRDefault="00620CE0" w:rsidP="009900C4">
            <w:pPr>
              <w:pStyle w:val="aff8"/>
              <w:jc w:val="center"/>
              <w:rPr>
                <w:rFonts w:ascii="Times New Roman" w:hAnsi="Times New Roman"/>
                <w:sz w:val="28"/>
                <w:szCs w:val="28"/>
              </w:rPr>
            </w:pPr>
            <w:r w:rsidRPr="00620CE0">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57058" w:rsidRPr="00620CE0" w:rsidRDefault="00620CE0" w:rsidP="00657058">
            <w:pPr>
              <w:pStyle w:val="aff8"/>
              <w:jc w:val="center"/>
              <w:rPr>
                <w:rFonts w:ascii="Times New Roman" w:hAnsi="Times New Roman"/>
                <w:sz w:val="28"/>
                <w:szCs w:val="28"/>
              </w:rPr>
            </w:pPr>
            <w:r w:rsidRPr="00620CE0">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657058" w:rsidRPr="00620CE0" w:rsidRDefault="00620CE0" w:rsidP="00657058">
            <w:pPr>
              <w:pStyle w:val="aff8"/>
              <w:jc w:val="center"/>
              <w:rPr>
                <w:rFonts w:ascii="Times New Roman" w:hAnsi="Times New Roman"/>
                <w:sz w:val="28"/>
                <w:szCs w:val="28"/>
              </w:rPr>
            </w:pPr>
            <w:r w:rsidRPr="00620CE0">
              <w:rPr>
                <w:rFonts w:ascii="Times New Roman" w:hAnsi="Times New Roman"/>
                <w:sz w:val="28"/>
                <w:szCs w:val="28"/>
              </w:rPr>
              <w:t>-</w:t>
            </w:r>
          </w:p>
        </w:tc>
      </w:tr>
      <w:tr w:rsidR="00657058" w:rsidRPr="00DD3434" w:rsidTr="00657058">
        <w:tc>
          <w:tcPr>
            <w:tcW w:w="426" w:type="dxa"/>
            <w:tcBorders>
              <w:top w:val="single" w:sz="4" w:space="0" w:color="auto"/>
              <w:bottom w:val="single" w:sz="4" w:space="0" w:color="auto"/>
              <w:right w:val="nil"/>
            </w:tcBorders>
          </w:tcPr>
          <w:p w:rsidR="00657058" w:rsidRPr="00DD3434" w:rsidRDefault="00657058" w:rsidP="009900C4">
            <w:pPr>
              <w:pStyle w:val="afff1"/>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nil"/>
            </w:tcBorders>
          </w:tcPr>
          <w:p w:rsidR="00657058" w:rsidRPr="00DD3434" w:rsidRDefault="00657058" w:rsidP="009900C4">
            <w:pPr>
              <w:pStyle w:val="afff1"/>
              <w:rPr>
                <w:rFonts w:ascii="Times New Roman" w:hAnsi="Times New Roman"/>
                <w:sz w:val="28"/>
                <w:szCs w:val="28"/>
              </w:rPr>
            </w:pPr>
            <w:r>
              <w:rPr>
                <w:rFonts w:ascii="Times New Roman" w:hAnsi="Times New Roman"/>
                <w:sz w:val="28"/>
                <w:szCs w:val="28"/>
              </w:rPr>
              <w:t>К</w:t>
            </w:r>
            <w:r w:rsidRPr="00510086">
              <w:rPr>
                <w:rFonts w:ascii="Times New Roman" w:hAnsi="Times New Roman"/>
                <w:sz w:val="28"/>
                <w:szCs w:val="28"/>
              </w:rPr>
              <w:t>оличество благоустроенных</w:t>
            </w:r>
            <w:r>
              <w:rPr>
                <w:rFonts w:ascii="Times New Roman" w:hAnsi="Times New Roman"/>
                <w:sz w:val="28"/>
                <w:szCs w:val="28"/>
              </w:rPr>
              <w:t xml:space="preserve"> </w:t>
            </w:r>
            <w:r w:rsidRPr="00B32FB9">
              <w:rPr>
                <w:rFonts w:ascii="Times New Roman" w:hAnsi="Times New Roman"/>
                <w:sz w:val="28"/>
                <w:szCs w:val="28"/>
              </w:rPr>
              <w:t xml:space="preserve">объектов недвижимого </w:t>
            </w:r>
            <w:r w:rsidRPr="00B32FB9">
              <w:rPr>
                <w:rFonts w:ascii="Times New Roman" w:hAnsi="Times New Roman"/>
                <w:sz w:val="28"/>
                <w:szCs w:val="28"/>
              </w:rPr>
              <w:lastRenderedPageBreak/>
              <w:t>имущества (включая объекты незавершенного строительства) и земельных участков</w:t>
            </w:r>
          </w:p>
        </w:tc>
        <w:tc>
          <w:tcPr>
            <w:tcW w:w="1037" w:type="dxa"/>
            <w:tcBorders>
              <w:top w:val="single" w:sz="4" w:space="0" w:color="auto"/>
              <w:left w:val="single" w:sz="4" w:space="0" w:color="auto"/>
              <w:bottom w:val="single" w:sz="4" w:space="0" w:color="auto"/>
              <w:right w:val="nil"/>
            </w:tcBorders>
            <w:vAlign w:val="center"/>
          </w:tcPr>
          <w:p w:rsidR="00657058" w:rsidRPr="00DD3434" w:rsidRDefault="00657058" w:rsidP="009900C4">
            <w:pPr>
              <w:pStyle w:val="afff1"/>
              <w:jc w:val="center"/>
              <w:rPr>
                <w:rFonts w:ascii="Times New Roman" w:hAnsi="Times New Roman"/>
                <w:sz w:val="28"/>
                <w:szCs w:val="28"/>
              </w:rPr>
            </w:pPr>
            <w:r>
              <w:rPr>
                <w:rFonts w:ascii="Times New Roman" w:hAnsi="Times New Roman"/>
                <w:sz w:val="28"/>
                <w:szCs w:val="28"/>
              </w:rPr>
              <w:lastRenderedPageBreak/>
              <w:t>ед.</w:t>
            </w:r>
          </w:p>
        </w:tc>
        <w:tc>
          <w:tcPr>
            <w:tcW w:w="1373" w:type="dxa"/>
            <w:tcBorders>
              <w:top w:val="single" w:sz="4" w:space="0" w:color="auto"/>
              <w:left w:val="single" w:sz="4" w:space="0" w:color="auto"/>
              <w:bottom w:val="single" w:sz="4" w:space="0" w:color="auto"/>
              <w:right w:val="single" w:sz="4" w:space="0" w:color="auto"/>
            </w:tcBorders>
            <w:vAlign w:val="center"/>
          </w:tcPr>
          <w:p w:rsidR="00657058" w:rsidRDefault="00657058" w:rsidP="009900C4">
            <w:pPr>
              <w:pStyle w:val="aff8"/>
              <w:jc w:val="center"/>
              <w:rPr>
                <w:rFonts w:ascii="Times New Roman" w:hAnsi="Times New Roman"/>
                <w:sz w:val="28"/>
                <w:szCs w:val="28"/>
              </w:rPr>
            </w:pPr>
            <w:r>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DD3434" w:rsidRDefault="00885512" w:rsidP="009900C4">
            <w:pPr>
              <w:pStyle w:val="aff8"/>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tcBorders>
            <w:vAlign w:val="center"/>
          </w:tcPr>
          <w:p w:rsidR="00657058" w:rsidRPr="00DD3434" w:rsidRDefault="00657058" w:rsidP="009900C4">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DD3434" w:rsidRDefault="00885512" w:rsidP="009900C4">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657058" w:rsidRDefault="00657058" w:rsidP="00657058">
            <w:pPr>
              <w:pStyle w:val="aff8"/>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Default="00657058" w:rsidP="00657058">
            <w:pPr>
              <w:pStyle w:val="aff8"/>
              <w:jc w:val="center"/>
              <w:rPr>
                <w:rFonts w:ascii="Times New Roman" w:hAnsi="Times New Roman"/>
                <w:sz w:val="28"/>
                <w:szCs w:val="28"/>
              </w:rPr>
            </w:pPr>
            <w:r>
              <w:rPr>
                <w:rFonts w:ascii="Times New Roman" w:hAnsi="Times New Roman"/>
                <w:sz w:val="28"/>
                <w:szCs w:val="28"/>
              </w:rPr>
              <w:t>0</w:t>
            </w:r>
          </w:p>
        </w:tc>
      </w:tr>
      <w:tr w:rsidR="00657058" w:rsidRPr="00DD3434" w:rsidTr="00657058">
        <w:tc>
          <w:tcPr>
            <w:tcW w:w="426" w:type="dxa"/>
            <w:tcBorders>
              <w:top w:val="single" w:sz="4" w:space="0" w:color="auto"/>
              <w:bottom w:val="single" w:sz="4" w:space="0" w:color="auto"/>
              <w:right w:val="nil"/>
            </w:tcBorders>
          </w:tcPr>
          <w:p w:rsidR="00657058" w:rsidRPr="00F5626C" w:rsidRDefault="00657058" w:rsidP="009900C4">
            <w:pPr>
              <w:pStyle w:val="afff1"/>
              <w:rPr>
                <w:rFonts w:ascii="Times New Roman" w:hAnsi="Times New Roman"/>
                <w:sz w:val="28"/>
                <w:szCs w:val="28"/>
              </w:rPr>
            </w:pPr>
            <w:r w:rsidRPr="00F5626C">
              <w:rPr>
                <w:rFonts w:ascii="Times New Roman" w:hAnsi="Times New Roman"/>
                <w:sz w:val="28"/>
                <w:szCs w:val="28"/>
              </w:rPr>
              <w:lastRenderedPageBreak/>
              <w:t>6.</w:t>
            </w:r>
          </w:p>
        </w:tc>
        <w:tc>
          <w:tcPr>
            <w:tcW w:w="2976" w:type="dxa"/>
            <w:tcBorders>
              <w:top w:val="single" w:sz="4" w:space="0" w:color="auto"/>
              <w:left w:val="single" w:sz="4" w:space="0" w:color="auto"/>
              <w:bottom w:val="single" w:sz="4" w:space="0" w:color="auto"/>
              <w:right w:val="nil"/>
            </w:tcBorders>
          </w:tcPr>
          <w:p w:rsidR="00657058" w:rsidRPr="00F5626C" w:rsidRDefault="00657058" w:rsidP="009900C4">
            <w:pPr>
              <w:pStyle w:val="afff1"/>
              <w:rPr>
                <w:rFonts w:ascii="Times New Roman" w:hAnsi="Times New Roman"/>
                <w:sz w:val="28"/>
                <w:szCs w:val="28"/>
              </w:rPr>
            </w:pPr>
            <w:r w:rsidRPr="00F5626C">
              <w:rPr>
                <w:rFonts w:ascii="Times New Roman" w:hAnsi="Times New Roman"/>
                <w:sz w:val="28"/>
                <w:szCs w:val="28"/>
              </w:rPr>
              <w:t>Процент инвентаризированных индивидуальных жилых домов и земельных участков от общего количества ИЖД города</w:t>
            </w:r>
          </w:p>
        </w:tc>
        <w:tc>
          <w:tcPr>
            <w:tcW w:w="1037" w:type="dxa"/>
            <w:tcBorders>
              <w:top w:val="single" w:sz="4" w:space="0" w:color="auto"/>
              <w:left w:val="single" w:sz="4" w:space="0" w:color="auto"/>
              <w:bottom w:val="single" w:sz="4" w:space="0" w:color="auto"/>
              <w:right w:val="nil"/>
            </w:tcBorders>
            <w:vAlign w:val="center"/>
          </w:tcPr>
          <w:p w:rsidR="00657058" w:rsidRPr="00F5626C" w:rsidRDefault="00657058" w:rsidP="009900C4">
            <w:pPr>
              <w:pStyle w:val="afff1"/>
              <w:jc w:val="center"/>
              <w:rPr>
                <w:rFonts w:ascii="Times New Roman" w:hAnsi="Times New Roman"/>
                <w:sz w:val="28"/>
                <w:szCs w:val="28"/>
              </w:rPr>
            </w:pPr>
            <w:r w:rsidRPr="00F5626C">
              <w:rPr>
                <w:rFonts w:ascii="Times New Roman" w:hAnsi="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100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B7632E"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657058" w:rsidRPr="00F5626C" w:rsidRDefault="00B7632E" w:rsidP="00B7632E">
            <w:pPr>
              <w:pStyle w:val="aff8"/>
              <w:jc w:val="center"/>
              <w:rPr>
                <w:rFonts w:ascii="Times New Roman" w:hAnsi="Times New Roman"/>
                <w:sz w:val="28"/>
                <w:szCs w:val="28"/>
              </w:rPr>
            </w:pPr>
            <w:r w:rsidRPr="00F5626C">
              <w:rPr>
                <w:rFonts w:ascii="Times New Roman" w:hAnsi="Times New Roman"/>
                <w:sz w:val="28"/>
                <w:szCs w:val="28"/>
              </w:rPr>
              <w:t>100</w:t>
            </w:r>
          </w:p>
        </w:tc>
        <w:tc>
          <w:tcPr>
            <w:tcW w:w="1134" w:type="dxa"/>
            <w:tcBorders>
              <w:top w:val="single" w:sz="4" w:space="0" w:color="auto"/>
              <w:left w:val="single" w:sz="4" w:space="0" w:color="auto"/>
              <w:bottom w:val="single" w:sz="4" w:space="0" w:color="auto"/>
            </w:tcBorders>
            <w:vAlign w:val="center"/>
          </w:tcPr>
          <w:p w:rsidR="00657058" w:rsidRDefault="00657058" w:rsidP="00657058">
            <w:pPr>
              <w:pStyle w:val="aff8"/>
              <w:jc w:val="center"/>
              <w:rPr>
                <w:rFonts w:ascii="Times New Roman" w:hAnsi="Times New Roman"/>
                <w:sz w:val="28"/>
                <w:szCs w:val="28"/>
              </w:rPr>
            </w:pPr>
            <w:r>
              <w:rPr>
                <w:rFonts w:ascii="Times New Roman" w:hAnsi="Times New Roman"/>
                <w:sz w:val="28"/>
                <w:szCs w:val="28"/>
              </w:rPr>
              <w:t>0</w:t>
            </w:r>
          </w:p>
        </w:tc>
      </w:tr>
      <w:tr w:rsidR="00657058" w:rsidRPr="00DD3434" w:rsidTr="00657058">
        <w:tc>
          <w:tcPr>
            <w:tcW w:w="426" w:type="dxa"/>
            <w:tcBorders>
              <w:top w:val="single" w:sz="4" w:space="0" w:color="auto"/>
              <w:bottom w:val="single" w:sz="4" w:space="0" w:color="auto"/>
              <w:right w:val="nil"/>
            </w:tcBorders>
          </w:tcPr>
          <w:p w:rsidR="00657058" w:rsidRPr="00F5626C" w:rsidRDefault="00657058" w:rsidP="009900C4">
            <w:pPr>
              <w:pStyle w:val="afff1"/>
              <w:rPr>
                <w:rFonts w:ascii="Times New Roman" w:hAnsi="Times New Roman"/>
                <w:sz w:val="28"/>
                <w:szCs w:val="28"/>
              </w:rPr>
            </w:pPr>
            <w:r w:rsidRPr="00F5626C">
              <w:rPr>
                <w:rFonts w:ascii="Times New Roman" w:hAnsi="Times New Roman"/>
                <w:sz w:val="28"/>
                <w:szCs w:val="28"/>
              </w:rPr>
              <w:t>7.</w:t>
            </w:r>
          </w:p>
        </w:tc>
        <w:tc>
          <w:tcPr>
            <w:tcW w:w="2976" w:type="dxa"/>
            <w:tcBorders>
              <w:top w:val="single" w:sz="4" w:space="0" w:color="auto"/>
              <w:left w:val="single" w:sz="4" w:space="0" w:color="auto"/>
              <w:bottom w:val="single" w:sz="4" w:space="0" w:color="auto"/>
              <w:right w:val="nil"/>
            </w:tcBorders>
          </w:tcPr>
          <w:p w:rsidR="00657058" w:rsidRPr="00F5626C" w:rsidRDefault="00657058" w:rsidP="009900C4">
            <w:pPr>
              <w:pStyle w:val="afff1"/>
              <w:rPr>
                <w:rFonts w:ascii="Times New Roman" w:hAnsi="Times New Roman"/>
                <w:sz w:val="28"/>
                <w:szCs w:val="28"/>
              </w:rPr>
            </w:pPr>
            <w:r w:rsidRPr="00F5626C">
              <w:rPr>
                <w:rFonts w:ascii="Times New Roman" w:hAnsi="Times New Roman"/>
                <w:sz w:val="28"/>
                <w:szCs w:val="28"/>
              </w:rPr>
              <w:t>Процент инвентаризированных объектов благоустройства</w:t>
            </w:r>
          </w:p>
        </w:tc>
        <w:tc>
          <w:tcPr>
            <w:tcW w:w="1037" w:type="dxa"/>
            <w:tcBorders>
              <w:top w:val="single" w:sz="4" w:space="0" w:color="auto"/>
              <w:left w:val="single" w:sz="4" w:space="0" w:color="auto"/>
              <w:bottom w:val="single" w:sz="4" w:space="0" w:color="auto"/>
              <w:right w:val="nil"/>
            </w:tcBorders>
            <w:vAlign w:val="center"/>
          </w:tcPr>
          <w:p w:rsidR="00657058" w:rsidRPr="00F5626C" w:rsidRDefault="00657058" w:rsidP="009900C4">
            <w:pPr>
              <w:pStyle w:val="afff1"/>
              <w:jc w:val="center"/>
              <w:rPr>
                <w:rFonts w:ascii="Times New Roman" w:hAnsi="Times New Roman"/>
                <w:sz w:val="28"/>
                <w:szCs w:val="28"/>
              </w:rPr>
            </w:pPr>
            <w:r w:rsidRPr="00F5626C">
              <w:rPr>
                <w:rFonts w:ascii="Times New Roman" w:hAnsi="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100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Pr="00F5626C" w:rsidRDefault="00657058" w:rsidP="009900C4">
            <w:pPr>
              <w:pStyle w:val="aff8"/>
              <w:jc w:val="center"/>
              <w:rPr>
                <w:rFonts w:ascii="Times New Roman" w:hAnsi="Times New Roman"/>
                <w:sz w:val="28"/>
                <w:szCs w:val="28"/>
              </w:rPr>
            </w:pPr>
            <w:r w:rsidRPr="00F5626C">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57058" w:rsidRPr="00F5626C" w:rsidRDefault="00657058" w:rsidP="00657058">
            <w:pPr>
              <w:pStyle w:val="aff8"/>
              <w:jc w:val="center"/>
              <w:rPr>
                <w:rFonts w:ascii="Times New Roman" w:hAnsi="Times New Roman"/>
                <w:sz w:val="28"/>
                <w:szCs w:val="28"/>
              </w:rPr>
            </w:pPr>
            <w:r w:rsidRPr="00F5626C">
              <w:rPr>
                <w:rFonts w:ascii="Times New Roman" w:hAnsi="Times New Roman"/>
                <w:sz w:val="28"/>
                <w:szCs w:val="28"/>
              </w:rPr>
              <w:t>0</w:t>
            </w:r>
          </w:p>
        </w:tc>
        <w:tc>
          <w:tcPr>
            <w:tcW w:w="1134" w:type="dxa"/>
            <w:tcBorders>
              <w:top w:val="single" w:sz="4" w:space="0" w:color="auto"/>
              <w:left w:val="single" w:sz="4" w:space="0" w:color="auto"/>
              <w:bottom w:val="single" w:sz="4" w:space="0" w:color="auto"/>
            </w:tcBorders>
            <w:vAlign w:val="center"/>
          </w:tcPr>
          <w:p w:rsidR="00657058" w:rsidRDefault="00657058" w:rsidP="00657058">
            <w:pPr>
              <w:pStyle w:val="aff8"/>
              <w:jc w:val="center"/>
              <w:rPr>
                <w:rFonts w:ascii="Times New Roman" w:hAnsi="Times New Roman"/>
                <w:sz w:val="28"/>
                <w:szCs w:val="28"/>
              </w:rPr>
            </w:pPr>
            <w:r>
              <w:rPr>
                <w:rFonts w:ascii="Times New Roman" w:hAnsi="Times New Roman"/>
                <w:sz w:val="28"/>
                <w:szCs w:val="28"/>
              </w:rPr>
              <w:t>0</w:t>
            </w:r>
          </w:p>
        </w:tc>
      </w:tr>
      <w:tr w:rsidR="00C06210" w:rsidRPr="00DD3434" w:rsidTr="00657058">
        <w:tc>
          <w:tcPr>
            <w:tcW w:w="426" w:type="dxa"/>
            <w:tcBorders>
              <w:top w:val="single" w:sz="4" w:space="0" w:color="auto"/>
              <w:bottom w:val="single" w:sz="4" w:space="0" w:color="auto"/>
              <w:right w:val="nil"/>
            </w:tcBorders>
          </w:tcPr>
          <w:p w:rsidR="00C06210" w:rsidRPr="00F5626C" w:rsidRDefault="00C06210" w:rsidP="00C06210">
            <w:pPr>
              <w:pStyle w:val="afff1"/>
              <w:rPr>
                <w:rFonts w:ascii="Times New Roman" w:hAnsi="Times New Roman"/>
                <w:sz w:val="28"/>
                <w:szCs w:val="28"/>
              </w:rPr>
            </w:pPr>
            <w:bookmarkStart w:id="7" w:name="_Hlk53744032"/>
            <w:r w:rsidRPr="00F5626C">
              <w:rPr>
                <w:rFonts w:ascii="Times New Roman" w:hAnsi="Times New Roman"/>
                <w:sz w:val="28"/>
                <w:szCs w:val="28"/>
              </w:rPr>
              <w:t>8</w:t>
            </w:r>
            <w:r w:rsidR="00141AF3" w:rsidRPr="00F5626C">
              <w:rPr>
                <w:rFonts w:ascii="Times New Roman" w:hAnsi="Times New Roman"/>
                <w:sz w:val="28"/>
                <w:szCs w:val="28"/>
              </w:rPr>
              <w:t>.</w:t>
            </w:r>
          </w:p>
        </w:tc>
        <w:tc>
          <w:tcPr>
            <w:tcW w:w="2976" w:type="dxa"/>
            <w:tcBorders>
              <w:top w:val="single" w:sz="4" w:space="0" w:color="auto"/>
              <w:left w:val="single" w:sz="4" w:space="0" w:color="auto"/>
              <w:bottom w:val="single" w:sz="4" w:space="0" w:color="auto"/>
              <w:right w:val="nil"/>
            </w:tcBorders>
          </w:tcPr>
          <w:p w:rsidR="00C06210" w:rsidRPr="00F5626C" w:rsidRDefault="00C06210" w:rsidP="00C06210">
            <w:pPr>
              <w:tabs>
                <w:tab w:val="left" w:pos="34"/>
                <w:tab w:val="left" w:pos="785"/>
                <w:tab w:val="left" w:pos="884"/>
                <w:tab w:val="left" w:pos="1026"/>
              </w:tabs>
              <w:ind w:firstLine="0"/>
              <w:jc w:val="left"/>
              <w:rPr>
                <w:rFonts w:ascii="Times New Roman" w:hAnsi="Times New Roman"/>
                <w:sz w:val="28"/>
                <w:szCs w:val="28"/>
              </w:rPr>
            </w:pPr>
            <w:r w:rsidRPr="00F5626C">
              <w:rPr>
                <w:rFonts w:ascii="Times New Roman" w:hAnsi="Times New Roman"/>
                <w:sz w:val="28"/>
                <w:szCs w:val="28"/>
              </w:rPr>
              <w:t xml:space="preserve">Процент </w:t>
            </w:r>
            <w:r w:rsidR="005177D7" w:rsidRPr="00F5626C">
              <w:rPr>
                <w:rFonts w:ascii="Times New Roman" w:hAnsi="Times New Roman"/>
                <w:sz w:val="28"/>
                <w:szCs w:val="28"/>
              </w:rPr>
              <w:t>технической готовности</w:t>
            </w:r>
            <w:r w:rsidR="007054C9" w:rsidRPr="00F5626C">
              <w:rPr>
                <w:rFonts w:ascii="Times New Roman" w:hAnsi="Times New Roman"/>
                <w:sz w:val="28"/>
                <w:szCs w:val="28"/>
              </w:rPr>
              <w:t xml:space="preserve"> </w:t>
            </w:r>
            <w:r w:rsidRPr="00F5626C">
              <w:rPr>
                <w:rFonts w:ascii="Times New Roman" w:hAnsi="Times New Roman"/>
                <w:sz w:val="28"/>
                <w:szCs w:val="28"/>
              </w:rPr>
              <w:t xml:space="preserve">проекта победителя </w:t>
            </w:r>
          </w:p>
        </w:tc>
        <w:tc>
          <w:tcPr>
            <w:tcW w:w="1037" w:type="dxa"/>
            <w:tcBorders>
              <w:top w:val="single" w:sz="4" w:space="0" w:color="auto"/>
              <w:left w:val="single" w:sz="4" w:space="0" w:color="auto"/>
              <w:bottom w:val="single" w:sz="4" w:space="0" w:color="auto"/>
              <w:right w:val="nil"/>
            </w:tcBorders>
            <w:vAlign w:val="center"/>
          </w:tcPr>
          <w:p w:rsidR="00C06210" w:rsidRPr="00F5626C" w:rsidRDefault="00C06210" w:rsidP="00C06210">
            <w:pPr>
              <w:pStyle w:val="afff1"/>
              <w:jc w:val="center"/>
              <w:rPr>
                <w:rFonts w:ascii="Times New Roman" w:hAnsi="Times New Roman"/>
                <w:sz w:val="28"/>
                <w:szCs w:val="28"/>
              </w:rPr>
            </w:pPr>
            <w:r w:rsidRPr="00F5626C">
              <w:rPr>
                <w:rFonts w:ascii="Times New Roman" w:hAnsi="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97</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100</w:t>
            </w:r>
          </w:p>
        </w:tc>
        <w:tc>
          <w:tcPr>
            <w:tcW w:w="1134" w:type="dxa"/>
            <w:tcBorders>
              <w:top w:val="single" w:sz="4" w:space="0" w:color="auto"/>
              <w:left w:val="single" w:sz="4" w:space="0" w:color="auto"/>
              <w:bottom w:val="single" w:sz="4" w:space="0" w:color="auto"/>
            </w:tcBorders>
            <w:vAlign w:val="center"/>
          </w:tcPr>
          <w:p w:rsidR="00C06210" w:rsidRPr="00F5626C" w:rsidRDefault="00832EC6" w:rsidP="00C06210">
            <w:pPr>
              <w:pStyle w:val="aff8"/>
              <w:jc w:val="center"/>
              <w:rPr>
                <w:rFonts w:ascii="Times New Roman" w:hAnsi="Times New Roman"/>
                <w:sz w:val="28"/>
                <w:szCs w:val="28"/>
              </w:rPr>
            </w:pPr>
            <w:r w:rsidRPr="00832EC6">
              <w:rPr>
                <w:rFonts w:ascii="Times New Roman" w:hAnsi="Times New Roman"/>
                <w:sz w:val="28"/>
                <w:szCs w:val="28"/>
                <w:highlight w:val="yellow"/>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620CE0" w:rsidRDefault="00C06210" w:rsidP="00C06210">
            <w:pPr>
              <w:pStyle w:val="aff8"/>
              <w:jc w:val="center"/>
              <w:rPr>
                <w:rFonts w:ascii="Times New Roman" w:hAnsi="Times New Roman"/>
                <w:sz w:val="28"/>
                <w:szCs w:val="28"/>
              </w:rPr>
            </w:pPr>
            <w:r>
              <w:rPr>
                <w:rFonts w:ascii="Times New Roman" w:hAnsi="Times New Roman"/>
                <w:sz w:val="28"/>
                <w:szCs w:val="28"/>
              </w:rPr>
              <w:t>-</w:t>
            </w:r>
          </w:p>
        </w:tc>
      </w:tr>
      <w:tr w:rsidR="00C06210" w:rsidRPr="00DD3434" w:rsidTr="00657058">
        <w:tc>
          <w:tcPr>
            <w:tcW w:w="426" w:type="dxa"/>
            <w:tcBorders>
              <w:top w:val="single" w:sz="4" w:space="0" w:color="auto"/>
              <w:bottom w:val="single" w:sz="4" w:space="0" w:color="auto"/>
              <w:right w:val="nil"/>
            </w:tcBorders>
          </w:tcPr>
          <w:p w:rsidR="00C06210" w:rsidRPr="00F5626C" w:rsidRDefault="00C06210" w:rsidP="00C06210">
            <w:pPr>
              <w:pStyle w:val="afff1"/>
              <w:rPr>
                <w:rFonts w:ascii="Times New Roman" w:hAnsi="Times New Roman"/>
                <w:sz w:val="28"/>
                <w:szCs w:val="28"/>
              </w:rPr>
            </w:pPr>
            <w:r w:rsidRPr="00F5626C">
              <w:rPr>
                <w:rFonts w:ascii="Times New Roman" w:hAnsi="Times New Roman"/>
                <w:sz w:val="28"/>
                <w:szCs w:val="28"/>
              </w:rPr>
              <w:t>9</w:t>
            </w:r>
            <w:r w:rsidR="00911AAE" w:rsidRPr="00F5626C">
              <w:rPr>
                <w:rFonts w:ascii="Times New Roman" w:hAnsi="Times New Roman"/>
                <w:sz w:val="28"/>
                <w:szCs w:val="28"/>
              </w:rPr>
              <w:t>.</w:t>
            </w:r>
          </w:p>
        </w:tc>
        <w:tc>
          <w:tcPr>
            <w:tcW w:w="2976" w:type="dxa"/>
            <w:tcBorders>
              <w:top w:val="single" w:sz="4" w:space="0" w:color="auto"/>
              <w:left w:val="single" w:sz="4" w:space="0" w:color="auto"/>
              <w:bottom w:val="single" w:sz="4" w:space="0" w:color="auto"/>
              <w:right w:val="nil"/>
            </w:tcBorders>
          </w:tcPr>
          <w:p w:rsidR="00C06210" w:rsidRPr="00F5626C" w:rsidRDefault="00C06210" w:rsidP="00C06210">
            <w:pPr>
              <w:pStyle w:val="afff1"/>
              <w:rPr>
                <w:rFonts w:ascii="Times New Roman" w:hAnsi="Times New Roman"/>
                <w:sz w:val="28"/>
                <w:szCs w:val="28"/>
              </w:rPr>
            </w:pPr>
            <w:r w:rsidRPr="00F5626C">
              <w:rPr>
                <w:rFonts w:ascii="Times New Roman" w:hAnsi="Times New Roman"/>
                <w:sz w:val="28"/>
                <w:szCs w:val="28"/>
              </w:rPr>
              <w:t xml:space="preserve">Количество реализованных проектов победителей </w:t>
            </w:r>
          </w:p>
        </w:tc>
        <w:tc>
          <w:tcPr>
            <w:tcW w:w="1037" w:type="dxa"/>
            <w:tcBorders>
              <w:top w:val="single" w:sz="4" w:space="0" w:color="auto"/>
              <w:left w:val="single" w:sz="4" w:space="0" w:color="auto"/>
              <w:bottom w:val="single" w:sz="4" w:space="0" w:color="auto"/>
              <w:right w:val="nil"/>
            </w:tcBorders>
            <w:vAlign w:val="center"/>
          </w:tcPr>
          <w:p w:rsidR="00C06210" w:rsidRPr="00F5626C" w:rsidRDefault="00C06210" w:rsidP="00C06210">
            <w:pPr>
              <w:pStyle w:val="afff1"/>
              <w:jc w:val="center"/>
              <w:rPr>
                <w:rFonts w:ascii="Times New Roman" w:hAnsi="Times New Roman"/>
                <w:sz w:val="28"/>
                <w:szCs w:val="28"/>
              </w:rPr>
            </w:pPr>
            <w:r w:rsidRPr="00F5626C">
              <w:rPr>
                <w:rFonts w:ascii="Times New Roman" w:hAnsi="Times New Roman"/>
                <w:sz w:val="28"/>
                <w:szCs w:val="28"/>
              </w:rPr>
              <w:t>шт.</w:t>
            </w:r>
          </w:p>
        </w:tc>
        <w:tc>
          <w:tcPr>
            <w:tcW w:w="1373" w:type="dxa"/>
            <w:tcBorders>
              <w:top w:val="single" w:sz="4" w:space="0" w:color="auto"/>
              <w:left w:val="single" w:sz="4" w:space="0" w:color="auto"/>
              <w:bottom w:val="single" w:sz="4" w:space="0" w:color="auto"/>
              <w:right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п</w:t>
            </w:r>
          </w:p>
        </w:tc>
        <w:tc>
          <w:tcPr>
            <w:tcW w:w="1241"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1</w:t>
            </w:r>
          </w:p>
        </w:tc>
        <w:tc>
          <w:tcPr>
            <w:tcW w:w="1134" w:type="dxa"/>
            <w:tcBorders>
              <w:top w:val="single" w:sz="4" w:space="0" w:color="auto"/>
              <w:left w:val="single" w:sz="4" w:space="0" w:color="auto"/>
              <w:bottom w:val="single" w:sz="4" w:space="0" w:color="auto"/>
            </w:tcBorders>
            <w:vAlign w:val="center"/>
          </w:tcPr>
          <w:p w:rsidR="00C06210" w:rsidRPr="00F5626C" w:rsidRDefault="00832EC6" w:rsidP="00C06210">
            <w:pPr>
              <w:pStyle w:val="aff8"/>
              <w:jc w:val="center"/>
              <w:rPr>
                <w:rFonts w:ascii="Times New Roman" w:hAnsi="Times New Roman"/>
                <w:sz w:val="28"/>
                <w:szCs w:val="28"/>
              </w:rPr>
            </w:pPr>
            <w:r w:rsidRPr="00832EC6">
              <w:rPr>
                <w:rFonts w:ascii="Times New Roman" w:hAnsi="Times New Roman"/>
                <w:sz w:val="28"/>
                <w:szCs w:val="28"/>
                <w:highlight w:val="yellow"/>
              </w:rPr>
              <w:t>1</w:t>
            </w:r>
          </w:p>
        </w:tc>
        <w:tc>
          <w:tcPr>
            <w:tcW w:w="1134" w:type="dxa"/>
            <w:tcBorders>
              <w:top w:val="single" w:sz="4" w:space="0" w:color="auto"/>
              <w:left w:val="single" w:sz="4" w:space="0" w:color="auto"/>
              <w:bottom w:val="single" w:sz="4" w:space="0" w:color="auto"/>
              <w:right w:val="single" w:sz="4" w:space="0" w:color="auto"/>
            </w:tcBorders>
            <w:vAlign w:val="center"/>
          </w:tcPr>
          <w:p w:rsidR="00C06210" w:rsidRPr="00F5626C" w:rsidRDefault="00C06210" w:rsidP="00C06210">
            <w:pPr>
              <w:pStyle w:val="aff8"/>
              <w:jc w:val="center"/>
              <w:rPr>
                <w:rFonts w:ascii="Times New Roman" w:hAnsi="Times New Roman"/>
                <w:sz w:val="28"/>
                <w:szCs w:val="28"/>
              </w:rPr>
            </w:pPr>
            <w:r w:rsidRPr="00F5626C">
              <w:rPr>
                <w:rFonts w:ascii="Times New Roman" w:hAnsi="Times New Roman"/>
                <w:sz w:val="28"/>
                <w:szCs w:val="28"/>
              </w:rPr>
              <w:t>-</w:t>
            </w:r>
          </w:p>
        </w:tc>
        <w:tc>
          <w:tcPr>
            <w:tcW w:w="1134" w:type="dxa"/>
            <w:tcBorders>
              <w:top w:val="single" w:sz="4" w:space="0" w:color="auto"/>
              <w:left w:val="single" w:sz="4" w:space="0" w:color="auto"/>
              <w:bottom w:val="single" w:sz="4" w:space="0" w:color="auto"/>
            </w:tcBorders>
            <w:vAlign w:val="center"/>
          </w:tcPr>
          <w:p w:rsidR="00C06210" w:rsidRPr="00620CE0" w:rsidRDefault="00C06210" w:rsidP="00C06210">
            <w:pPr>
              <w:pStyle w:val="aff8"/>
              <w:jc w:val="center"/>
              <w:rPr>
                <w:rFonts w:ascii="Times New Roman" w:hAnsi="Times New Roman"/>
                <w:sz w:val="28"/>
                <w:szCs w:val="28"/>
              </w:rPr>
            </w:pPr>
            <w:r>
              <w:rPr>
                <w:rFonts w:ascii="Times New Roman" w:hAnsi="Times New Roman"/>
                <w:sz w:val="28"/>
                <w:szCs w:val="28"/>
              </w:rPr>
              <w:t>-</w:t>
            </w:r>
          </w:p>
        </w:tc>
      </w:tr>
      <w:bookmarkEnd w:id="6"/>
      <w:bookmarkEnd w:id="7"/>
    </w:tbl>
    <w:p w:rsidR="00A649F1" w:rsidRDefault="00A649F1" w:rsidP="00A649F1">
      <w:pPr>
        <w:ind w:firstLine="0"/>
        <w:rPr>
          <w:rFonts w:ascii="Times New Roman" w:hAnsi="Times New Roman"/>
          <w:sz w:val="28"/>
          <w:szCs w:val="28"/>
        </w:rPr>
        <w:sectPr w:rsidR="00A649F1" w:rsidSect="00B27196">
          <w:pgSz w:w="16838" w:h="11906" w:orient="landscape"/>
          <w:pgMar w:top="851" w:right="1134" w:bottom="1701" w:left="1134" w:header="709" w:footer="709" w:gutter="0"/>
          <w:cols w:space="708"/>
          <w:docGrid w:linePitch="360"/>
        </w:sectPr>
      </w:pPr>
    </w:p>
    <w:p w:rsidR="00A649F1" w:rsidRPr="00510086" w:rsidRDefault="00A649F1" w:rsidP="00A649F1">
      <w:pPr>
        <w:jc w:val="center"/>
        <w:rPr>
          <w:rFonts w:ascii="Times New Roman" w:hAnsi="Times New Roman"/>
          <w:b/>
          <w:sz w:val="28"/>
          <w:szCs w:val="28"/>
        </w:rPr>
      </w:pPr>
      <w:bookmarkStart w:id="8" w:name="_Hlk53751691"/>
      <w:r>
        <w:rPr>
          <w:rFonts w:ascii="Times New Roman" w:hAnsi="Times New Roman"/>
          <w:b/>
          <w:sz w:val="28"/>
          <w:szCs w:val="28"/>
        </w:rPr>
        <w:lastRenderedPageBreak/>
        <w:t>4</w:t>
      </w:r>
      <w:r w:rsidRPr="00510086">
        <w:rPr>
          <w:rFonts w:ascii="Times New Roman" w:hAnsi="Times New Roman"/>
          <w:b/>
          <w:sz w:val="28"/>
          <w:szCs w:val="28"/>
        </w:rPr>
        <w:t>. Ресурсное обеспечение муниципальной программы</w:t>
      </w:r>
    </w:p>
    <w:bookmarkEnd w:id="8"/>
    <w:p w:rsidR="00A649F1" w:rsidRPr="00510086" w:rsidRDefault="00A649F1" w:rsidP="00A649F1">
      <w:pPr>
        <w:jc w:val="center"/>
        <w:rPr>
          <w:rFonts w:ascii="Times New Roman" w:hAnsi="Times New Roman"/>
          <w:b/>
          <w:sz w:val="28"/>
          <w:szCs w:val="28"/>
        </w:rPr>
      </w:pPr>
    </w:p>
    <w:p w:rsidR="00073C60" w:rsidRDefault="00A649F1" w:rsidP="0068620B">
      <w:pPr>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w:t>
      </w:r>
      <w:r w:rsidR="00ED31FA">
        <w:rPr>
          <w:rFonts w:ascii="Times New Roman" w:hAnsi="Times New Roman"/>
          <w:sz w:val="28"/>
          <w:szCs w:val="28"/>
        </w:rPr>
        <w:t>4</w:t>
      </w:r>
      <w:r w:rsidRPr="00510086">
        <w:rPr>
          <w:rFonts w:ascii="Times New Roman" w:hAnsi="Times New Roman"/>
          <w:sz w:val="28"/>
          <w:szCs w:val="28"/>
        </w:rPr>
        <w:t xml:space="preserve"> годы</w:t>
      </w:r>
      <w:r>
        <w:rPr>
          <w:rFonts w:ascii="Times New Roman" w:hAnsi="Times New Roman"/>
          <w:sz w:val="28"/>
          <w:szCs w:val="28"/>
        </w:rPr>
        <w:t>»</w:t>
      </w:r>
      <w:r w:rsidR="00F8158A">
        <w:rPr>
          <w:rFonts w:ascii="Times New Roman" w:hAnsi="Times New Roman"/>
          <w:sz w:val="28"/>
          <w:szCs w:val="28"/>
        </w:rPr>
        <w:t>,</w:t>
      </w:r>
      <w:r w:rsidR="00C31900">
        <w:rPr>
          <w:rFonts w:ascii="Times New Roman" w:hAnsi="Times New Roman"/>
          <w:sz w:val="28"/>
          <w:szCs w:val="28"/>
        </w:rPr>
        <w:t xml:space="preserve"> </w:t>
      </w:r>
      <w:r w:rsidR="00C31900" w:rsidRPr="00C31900">
        <w:rPr>
          <w:rFonts w:ascii="Times New Roman" w:hAnsi="Times New Roman"/>
          <w:sz w:val="28"/>
          <w:szCs w:val="28"/>
        </w:rPr>
        <w:t>государственн</w:t>
      </w:r>
      <w:r w:rsidR="0068620B">
        <w:rPr>
          <w:rFonts w:ascii="Times New Roman" w:hAnsi="Times New Roman"/>
          <w:sz w:val="28"/>
          <w:szCs w:val="28"/>
        </w:rPr>
        <w:t>ая</w:t>
      </w:r>
      <w:r w:rsidR="00C31900" w:rsidRPr="00C31900">
        <w:rPr>
          <w:rFonts w:ascii="Times New Roman" w:hAnsi="Times New Roman"/>
          <w:sz w:val="28"/>
          <w:szCs w:val="28"/>
        </w:rPr>
        <w:t xml:space="preserve"> программ</w:t>
      </w:r>
      <w:r w:rsidR="0068620B">
        <w:rPr>
          <w:rFonts w:ascii="Times New Roman" w:hAnsi="Times New Roman"/>
          <w:sz w:val="28"/>
          <w:szCs w:val="28"/>
        </w:rPr>
        <w:t>а</w:t>
      </w:r>
      <w:r w:rsidR="00C31900" w:rsidRPr="00C31900">
        <w:rPr>
          <w:rFonts w:ascii="Times New Roman" w:hAnsi="Times New Roman"/>
          <w:sz w:val="28"/>
          <w:szCs w:val="28"/>
        </w:rPr>
        <w:t xml:space="preserve"> Иркутской области «Формирование современной городской среды» на 2018 - 202</w:t>
      </w:r>
      <w:r w:rsidR="007A0355">
        <w:rPr>
          <w:rFonts w:ascii="Times New Roman" w:hAnsi="Times New Roman"/>
          <w:sz w:val="28"/>
          <w:szCs w:val="28"/>
        </w:rPr>
        <w:t>4</w:t>
      </w:r>
      <w:r w:rsidR="00C31900" w:rsidRPr="00C31900">
        <w:rPr>
          <w:rFonts w:ascii="Times New Roman" w:hAnsi="Times New Roman"/>
          <w:sz w:val="28"/>
          <w:szCs w:val="28"/>
        </w:rPr>
        <w:t xml:space="preserve"> годы»</w:t>
      </w:r>
      <w:r w:rsidR="0068620B">
        <w:rPr>
          <w:rFonts w:ascii="Times New Roman" w:hAnsi="Times New Roman"/>
          <w:sz w:val="28"/>
          <w:szCs w:val="28"/>
        </w:rPr>
        <w:t>, утвержденная п</w:t>
      </w:r>
      <w:r w:rsidR="0068620B" w:rsidRPr="0068620B">
        <w:rPr>
          <w:rFonts w:ascii="Times New Roman" w:hAnsi="Times New Roman"/>
          <w:sz w:val="28"/>
          <w:szCs w:val="28"/>
        </w:rPr>
        <w:t>остановление</w:t>
      </w:r>
      <w:r w:rsidR="0068620B">
        <w:rPr>
          <w:rFonts w:ascii="Times New Roman" w:hAnsi="Times New Roman"/>
          <w:sz w:val="28"/>
          <w:szCs w:val="28"/>
        </w:rPr>
        <w:t>м</w:t>
      </w:r>
      <w:r w:rsidR="0068620B" w:rsidRPr="0068620B">
        <w:rPr>
          <w:rFonts w:ascii="Times New Roman" w:hAnsi="Times New Roman"/>
          <w:sz w:val="28"/>
          <w:szCs w:val="28"/>
        </w:rPr>
        <w:t xml:space="preserve"> Правительства Иркутской области от 31 августа 2017 г. № 568-пп</w:t>
      </w:r>
      <w:r w:rsidR="0068620B">
        <w:rPr>
          <w:rFonts w:ascii="Times New Roman" w:hAnsi="Times New Roman"/>
          <w:sz w:val="28"/>
          <w:szCs w:val="28"/>
        </w:rPr>
        <w:t>.</w:t>
      </w:r>
    </w:p>
    <w:p w:rsidR="0068620B" w:rsidRPr="00510086" w:rsidRDefault="00073C60" w:rsidP="00073C60">
      <w:pPr>
        <w:rPr>
          <w:rFonts w:ascii="Times New Roman" w:hAnsi="Times New Roman"/>
          <w:sz w:val="28"/>
          <w:szCs w:val="28"/>
        </w:rPr>
      </w:pPr>
      <w:bookmarkStart w:id="9" w:name="_Hlk53750043"/>
      <w:r w:rsidRPr="00F5626C">
        <w:rPr>
          <w:rFonts w:ascii="Times New Roman" w:hAnsi="Times New Roman"/>
          <w:sz w:val="28"/>
          <w:szCs w:val="28"/>
        </w:rPr>
        <w:t>Выполнение работ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 обеспечивается в рамках распределения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2020 года, утвержденных постановлением Правительства Иркутской области от 1 июня 2020 г. № 397-пп «О предоставлении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2020 года».</w:t>
      </w:r>
    </w:p>
    <w:bookmarkEnd w:id="9"/>
    <w:p w:rsidR="002074E2" w:rsidRPr="004C1CDF" w:rsidRDefault="002074E2" w:rsidP="002074E2">
      <w:pPr>
        <w:rPr>
          <w:rFonts w:ascii="Times New Roman" w:hAnsi="Times New Roman"/>
          <w:sz w:val="28"/>
          <w:szCs w:val="28"/>
        </w:rPr>
      </w:pPr>
      <w:r w:rsidRPr="004E15DF">
        <w:rPr>
          <w:rFonts w:ascii="Times New Roman" w:hAnsi="Times New Roman"/>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649F1" w:rsidRPr="00510086" w:rsidRDefault="00A649F1" w:rsidP="00C31900">
      <w:pPr>
        <w:rPr>
          <w:rFonts w:ascii="Times New Roman" w:hAnsi="Times New Roman"/>
          <w:sz w:val="28"/>
          <w:szCs w:val="28"/>
        </w:rPr>
      </w:pPr>
      <w:r w:rsidRPr="00510086">
        <w:rPr>
          <w:rFonts w:ascii="Times New Roman" w:hAnsi="Times New Roman"/>
          <w:sz w:val="28"/>
          <w:szCs w:val="28"/>
        </w:rPr>
        <w:t xml:space="preserve"> </w:t>
      </w:r>
      <w:r w:rsidR="00F63DD4" w:rsidRPr="005B782C">
        <w:rPr>
          <w:rFonts w:ascii="Times New Roman" w:hAnsi="Times New Roman"/>
          <w:sz w:val="28"/>
        </w:rPr>
        <w:t>Прогнозная (справочная) оценка ресурсного обеспечения реализации муниципальной программы</w:t>
      </w:r>
      <w:r w:rsidR="00F63DD4">
        <w:rPr>
          <w:rFonts w:ascii="Times New Roman" w:hAnsi="Times New Roman"/>
          <w:sz w:val="28"/>
        </w:rPr>
        <w:t xml:space="preserve"> представлена в таблице 3</w:t>
      </w:r>
      <w:r w:rsidRPr="00543C29">
        <w:rPr>
          <w:rFonts w:ascii="Times New Roman" w:hAnsi="Times New Roman"/>
          <w:sz w:val="28"/>
          <w:szCs w:val="28"/>
        </w:rPr>
        <w:t>.</w:t>
      </w:r>
      <w:r w:rsidRPr="00510086">
        <w:rPr>
          <w:rFonts w:ascii="Times New Roman" w:hAnsi="Times New Roman"/>
          <w:sz w:val="28"/>
          <w:szCs w:val="28"/>
        </w:rPr>
        <w:t xml:space="preserve"> </w:t>
      </w:r>
    </w:p>
    <w:p w:rsidR="00A649F1" w:rsidRDefault="00A649F1" w:rsidP="00A649F1">
      <w:pPr>
        <w:jc w:val="right"/>
        <w:rPr>
          <w:rFonts w:ascii="Times New Roman" w:hAnsi="Times New Roman"/>
          <w:sz w:val="28"/>
          <w:szCs w:val="28"/>
        </w:rPr>
      </w:pPr>
      <w:r w:rsidRPr="00510086">
        <w:rPr>
          <w:rFonts w:ascii="Times New Roman" w:hAnsi="Times New Roman"/>
          <w:sz w:val="28"/>
          <w:szCs w:val="28"/>
        </w:rPr>
        <w:t xml:space="preserve"> Табл</w:t>
      </w:r>
      <w:r>
        <w:rPr>
          <w:rFonts w:ascii="Times New Roman" w:hAnsi="Times New Roman"/>
          <w:sz w:val="28"/>
          <w:szCs w:val="28"/>
        </w:rPr>
        <w:t>ица</w:t>
      </w:r>
      <w:r w:rsidRPr="00510086">
        <w:rPr>
          <w:rFonts w:ascii="Times New Roman" w:hAnsi="Times New Roman"/>
          <w:sz w:val="28"/>
          <w:szCs w:val="28"/>
        </w:rPr>
        <w:t xml:space="preserve"> 3. </w:t>
      </w:r>
    </w:p>
    <w:p w:rsidR="00A649F1" w:rsidRDefault="00A649F1" w:rsidP="00A649F1">
      <w:pPr>
        <w:jc w:val="right"/>
        <w:rPr>
          <w:rFonts w:ascii="Times New Roman" w:hAnsi="Times New Roman"/>
          <w:sz w:val="28"/>
          <w:szCs w:val="28"/>
        </w:rPr>
      </w:pPr>
    </w:p>
    <w:tbl>
      <w:tblPr>
        <w:tblW w:w="9355" w:type="dxa"/>
        <w:tblCellSpacing w:w="5" w:type="nil"/>
        <w:tblInd w:w="75" w:type="dxa"/>
        <w:tblLayout w:type="fixed"/>
        <w:tblCellMar>
          <w:left w:w="75" w:type="dxa"/>
          <w:right w:w="75" w:type="dxa"/>
        </w:tblCellMar>
        <w:tblLook w:val="0000" w:firstRow="0" w:lastRow="0" w:firstColumn="0" w:lastColumn="0" w:noHBand="0" w:noVBand="0"/>
      </w:tblPr>
      <w:tblGrid>
        <w:gridCol w:w="2977"/>
        <w:gridCol w:w="2126"/>
        <w:gridCol w:w="1276"/>
        <w:gridCol w:w="1559"/>
        <w:gridCol w:w="1417"/>
      </w:tblGrid>
      <w:tr w:rsidR="00A649F1" w:rsidRPr="00F5626C" w:rsidTr="004C1CDF">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A649F1" w:rsidRPr="00F5626C" w:rsidRDefault="00A649F1" w:rsidP="00D60298">
            <w:pPr>
              <w:ind w:firstLine="0"/>
              <w:jc w:val="center"/>
              <w:rPr>
                <w:rFonts w:ascii="Times New Roman" w:hAnsi="Times New Roman"/>
                <w:b/>
                <w:sz w:val="28"/>
                <w:szCs w:val="28"/>
              </w:rPr>
            </w:pPr>
            <w:r w:rsidRPr="00F5626C">
              <w:rPr>
                <w:rFonts w:ascii="Times New Roman" w:hAnsi="Times New Roman"/>
                <w:b/>
                <w:sz w:val="28"/>
                <w:szCs w:val="28"/>
              </w:rPr>
              <w:t xml:space="preserve">Период реализации программы </w:t>
            </w:r>
            <w:r w:rsidRPr="00F5626C">
              <w:rPr>
                <w:rFonts w:ascii="Times New Roman" w:hAnsi="Times New Roman"/>
                <w:b/>
                <w:sz w:val="28"/>
                <w:szCs w:val="28"/>
              </w:rPr>
              <w:br/>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A649F1" w:rsidRPr="00F5626C" w:rsidRDefault="00A649F1" w:rsidP="009900C4">
            <w:pPr>
              <w:jc w:val="center"/>
              <w:rPr>
                <w:rFonts w:ascii="Times New Roman" w:hAnsi="Times New Roman"/>
                <w:b/>
                <w:sz w:val="28"/>
                <w:szCs w:val="28"/>
              </w:rPr>
            </w:pPr>
            <w:r w:rsidRPr="00F5626C">
              <w:rPr>
                <w:rFonts w:ascii="Times New Roman" w:hAnsi="Times New Roman"/>
                <w:b/>
                <w:sz w:val="28"/>
                <w:szCs w:val="28"/>
              </w:rPr>
              <w:t xml:space="preserve">Объем финансирования, тыс. руб. </w:t>
            </w:r>
          </w:p>
        </w:tc>
      </w:tr>
      <w:tr w:rsidR="00A649F1" w:rsidRPr="00F5626C" w:rsidTr="004E15DF">
        <w:trPr>
          <w:trHeight w:val="996"/>
          <w:tblCellSpacing w:w="5" w:type="nil"/>
        </w:trPr>
        <w:tc>
          <w:tcPr>
            <w:tcW w:w="2977" w:type="dxa"/>
            <w:vMerge/>
            <w:tcBorders>
              <w:left w:val="single" w:sz="4" w:space="0" w:color="auto"/>
              <w:bottom w:val="single" w:sz="4" w:space="0" w:color="auto"/>
              <w:right w:val="single" w:sz="4" w:space="0" w:color="auto"/>
            </w:tcBorders>
            <w:vAlign w:val="center"/>
          </w:tcPr>
          <w:p w:rsidR="00A649F1" w:rsidRPr="00F5626C" w:rsidRDefault="00A649F1" w:rsidP="009900C4">
            <w:pPr>
              <w:jc w:val="center"/>
              <w:rPr>
                <w:rFonts w:ascii="Times New Roman" w:hAnsi="Times New Roman"/>
                <w:b/>
                <w:sz w:val="28"/>
                <w:szCs w:val="28"/>
              </w:rPr>
            </w:pPr>
          </w:p>
        </w:tc>
        <w:tc>
          <w:tcPr>
            <w:tcW w:w="2126" w:type="dxa"/>
            <w:tcBorders>
              <w:left w:val="single" w:sz="4" w:space="0" w:color="auto"/>
              <w:bottom w:val="single" w:sz="4" w:space="0" w:color="auto"/>
              <w:right w:val="single" w:sz="4" w:space="0" w:color="auto"/>
            </w:tcBorders>
            <w:vAlign w:val="center"/>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Финансовые</w:t>
            </w:r>
            <w:r w:rsidRPr="00F5626C">
              <w:rPr>
                <w:rFonts w:ascii="Times New Roman" w:hAnsi="Times New Roman"/>
                <w:b/>
                <w:sz w:val="28"/>
                <w:szCs w:val="28"/>
              </w:rPr>
              <w:br/>
              <w:t>средства, всего</w:t>
            </w:r>
          </w:p>
        </w:tc>
        <w:tc>
          <w:tcPr>
            <w:tcW w:w="1276" w:type="dxa"/>
            <w:tcBorders>
              <w:top w:val="single" w:sz="4" w:space="0" w:color="auto"/>
              <w:left w:val="single" w:sz="4" w:space="0" w:color="auto"/>
              <w:bottom w:val="single" w:sz="4" w:space="0" w:color="auto"/>
              <w:right w:val="single" w:sz="4" w:space="0" w:color="auto"/>
            </w:tcBorders>
            <w:vAlign w:val="center"/>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ОБ</w:t>
            </w:r>
          </w:p>
        </w:tc>
        <w:tc>
          <w:tcPr>
            <w:tcW w:w="1417" w:type="dxa"/>
            <w:tcBorders>
              <w:top w:val="single" w:sz="4" w:space="0" w:color="auto"/>
              <w:left w:val="single" w:sz="4" w:space="0" w:color="auto"/>
              <w:bottom w:val="single" w:sz="4" w:space="0" w:color="auto"/>
              <w:right w:val="single" w:sz="4" w:space="0" w:color="auto"/>
            </w:tcBorders>
            <w:vAlign w:val="center"/>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ФБ</w:t>
            </w:r>
          </w:p>
        </w:tc>
      </w:tr>
      <w:tr w:rsidR="00A649F1" w:rsidRPr="00F5626C" w:rsidTr="004C1CDF">
        <w:trPr>
          <w:tblCellSpacing w:w="5" w:type="nil"/>
        </w:trPr>
        <w:tc>
          <w:tcPr>
            <w:tcW w:w="2977" w:type="dxa"/>
            <w:tcBorders>
              <w:left w:val="single" w:sz="4" w:space="0" w:color="auto"/>
              <w:bottom w:val="single" w:sz="4" w:space="0" w:color="auto"/>
              <w:right w:val="single" w:sz="4" w:space="0" w:color="auto"/>
            </w:tcBorders>
          </w:tcPr>
          <w:p w:rsidR="00A649F1" w:rsidRPr="004E6F70" w:rsidRDefault="00A649F1" w:rsidP="009900C4">
            <w:pPr>
              <w:ind w:firstLine="0"/>
              <w:jc w:val="center"/>
              <w:rPr>
                <w:rFonts w:ascii="Times New Roman" w:hAnsi="Times New Roman"/>
                <w:b/>
                <w:sz w:val="28"/>
                <w:szCs w:val="28"/>
                <w:highlight w:val="yellow"/>
              </w:rPr>
            </w:pPr>
            <w:r w:rsidRPr="004E6F70">
              <w:rPr>
                <w:rFonts w:ascii="Times New Roman" w:hAnsi="Times New Roman"/>
                <w:b/>
                <w:sz w:val="28"/>
                <w:szCs w:val="28"/>
                <w:highlight w:val="yellow"/>
              </w:rPr>
              <w:t>Всего за весь период</w:t>
            </w:r>
          </w:p>
        </w:tc>
        <w:tc>
          <w:tcPr>
            <w:tcW w:w="2126" w:type="dxa"/>
            <w:tcBorders>
              <w:left w:val="single" w:sz="4" w:space="0" w:color="auto"/>
              <w:bottom w:val="single" w:sz="4" w:space="0" w:color="auto"/>
              <w:right w:val="single" w:sz="4" w:space="0" w:color="auto"/>
            </w:tcBorders>
            <w:vAlign w:val="center"/>
          </w:tcPr>
          <w:p w:rsidR="00A649F1" w:rsidRPr="004E6F70" w:rsidRDefault="00832EC6" w:rsidP="00017ECF">
            <w:pPr>
              <w:ind w:hanging="75"/>
              <w:jc w:val="center"/>
              <w:rPr>
                <w:rFonts w:ascii="Times New Roman" w:hAnsi="Times New Roman"/>
                <w:b/>
                <w:sz w:val="28"/>
                <w:szCs w:val="28"/>
                <w:highlight w:val="yellow"/>
              </w:rPr>
            </w:pPr>
            <w:r>
              <w:rPr>
                <w:rFonts w:ascii="Times New Roman" w:hAnsi="Times New Roman"/>
                <w:b/>
                <w:sz w:val="28"/>
                <w:szCs w:val="28"/>
                <w:highlight w:val="yellow"/>
              </w:rPr>
              <w:t>2</w:t>
            </w:r>
            <w:r w:rsidR="00017ECF">
              <w:rPr>
                <w:rFonts w:ascii="Times New Roman" w:hAnsi="Times New Roman"/>
                <w:b/>
                <w:sz w:val="28"/>
                <w:szCs w:val="28"/>
                <w:highlight w:val="yellow"/>
              </w:rPr>
              <w:t>22</w:t>
            </w:r>
            <w:r w:rsidR="00F86D6B" w:rsidRPr="004E6F70">
              <w:rPr>
                <w:rFonts w:ascii="Times New Roman" w:hAnsi="Times New Roman"/>
                <w:b/>
                <w:sz w:val="28"/>
                <w:szCs w:val="28"/>
                <w:highlight w:val="yellow"/>
              </w:rPr>
              <w:t> </w:t>
            </w:r>
            <w:r w:rsidR="00017ECF">
              <w:rPr>
                <w:rFonts w:ascii="Times New Roman" w:hAnsi="Times New Roman"/>
                <w:b/>
                <w:sz w:val="28"/>
                <w:szCs w:val="28"/>
                <w:highlight w:val="yellow"/>
              </w:rPr>
              <w:t>984</w:t>
            </w:r>
            <w:r w:rsidR="00F86D6B" w:rsidRPr="004E6F70">
              <w:rPr>
                <w:rFonts w:ascii="Times New Roman" w:hAnsi="Times New Roman"/>
                <w:b/>
                <w:sz w:val="28"/>
                <w:szCs w:val="28"/>
                <w:highlight w:val="yellow"/>
              </w:rPr>
              <w:t>,</w:t>
            </w:r>
            <w:r w:rsidR="00017ECF">
              <w:rPr>
                <w:rFonts w:ascii="Times New Roman" w:hAnsi="Times New Roman"/>
                <w:b/>
                <w:sz w:val="28"/>
                <w:szCs w:val="28"/>
                <w:highlight w:val="yellow"/>
              </w:rPr>
              <w:t>7</w:t>
            </w:r>
          </w:p>
        </w:tc>
        <w:tc>
          <w:tcPr>
            <w:tcW w:w="1276" w:type="dxa"/>
            <w:tcBorders>
              <w:left w:val="single" w:sz="4" w:space="0" w:color="auto"/>
              <w:bottom w:val="single" w:sz="4" w:space="0" w:color="auto"/>
              <w:right w:val="single" w:sz="4" w:space="0" w:color="auto"/>
            </w:tcBorders>
            <w:vAlign w:val="center"/>
          </w:tcPr>
          <w:p w:rsidR="00A649F1" w:rsidRPr="004E6F70" w:rsidRDefault="00832EC6" w:rsidP="00017ECF">
            <w:pPr>
              <w:ind w:firstLine="42"/>
              <w:jc w:val="center"/>
              <w:rPr>
                <w:rFonts w:ascii="Times New Roman" w:hAnsi="Times New Roman"/>
                <w:b/>
                <w:sz w:val="28"/>
                <w:szCs w:val="28"/>
                <w:highlight w:val="yellow"/>
              </w:rPr>
            </w:pPr>
            <w:r>
              <w:rPr>
                <w:rFonts w:ascii="Times New Roman" w:hAnsi="Times New Roman"/>
                <w:b/>
                <w:sz w:val="28"/>
                <w:szCs w:val="28"/>
                <w:highlight w:val="yellow"/>
              </w:rPr>
              <w:t>6</w:t>
            </w:r>
            <w:r w:rsidR="00F86D6B" w:rsidRPr="004E6F70">
              <w:rPr>
                <w:rFonts w:ascii="Times New Roman" w:hAnsi="Times New Roman"/>
                <w:b/>
                <w:sz w:val="28"/>
                <w:szCs w:val="28"/>
                <w:highlight w:val="yellow"/>
              </w:rPr>
              <w:t> </w:t>
            </w:r>
            <w:r w:rsidR="00017ECF">
              <w:rPr>
                <w:rFonts w:ascii="Times New Roman" w:hAnsi="Times New Roman"/>
                <w:b/>
                <w:sz w:val="28"/>
                <w:szCs w:val="28"/>
                <w:highlight w:val="yellow"/>
              </w:rPr>
              <w:t>966</w:t>
            </w:r>
            <w:r w:rsidR="00F86D6B" w:rsidRPr="004E6F70">
              <w:rPr>
                <w:rFonts w:ascii="Times New Roman" w:hAnsi="Times New Roman"/>
                <w:b/>
                <w:sz w:val="28"/>
                <w:szCs w:val="28"/>
                <w:highlight w:val="yellow"/>
              </w:rPr>
              <w:t>,</w:t>
            </w:r>
            <w:r w:rsidR="00017ECF">
              <w:rPr>
                <w:rFonts w:ascii="Times New Roman" w:hAnsi="Times New Roman"/>
                <w:b/>
                <w:sz w:val="28"/>
                <w:szCs w:val="28"/>
                <w:highlight w:val="yellow"/>
              </w:rPr>
              <w:t>1</w:t>
            </w:r>
          </w:p>
        </w:tc>
        <w:tc>
          <w:tcPr>
            <w:tcW w:w="1559" w:type="dxa"/>
            <w:tcBorders>
              <w:left w:val="single" w:sz="4" w:space="0" w:color="auto"/>
              <w:bottom w:val="single" w:sz="4" w:space="0" w:color="auto"/>
              <w:right w:val="single" w:sz="4" w:space="0" w:color="auto"/>
            </w:tcBorders>
            <w:vAlign w:val="center"/>
          </w:tcPr>
          <w:p w:rsidR="00A649F1" w:rsidRPr="004E6F70" w:rsidRDefault="00832EC6" w:rsidP="00832EC6">
            <w:pPr>
              <w:ind w:firstLine="0"/>
              <w:jc w:val="center"/>
              <w:rPr>
                <w:rFonts w:ascii="Times New Roman" w:hAnsi="Times New Roman"/>
                <w:b/>
                <w:sz w:val="28"/>
                <w:szCs w:val="28"/>
                <w:highlight w:val="yellow"/>
              </w:rPr>
            </w:pPr>
            <w:r>
              <w:rPr>
                <w:rFonts w:ascii="Times New Roman" w:hAnsi="Times New Roman"/>
                <w:b/>
                <w:sz w:val="28"/>
                <w:szCs w:val="28"/>
                <w:highlight w:val="yellow"/>
              </w:rPr>
              <w:t>54</w:t>
            </w:r>
            <w:r w:rsidR="000B2DB5" w:rsidRPr="004E6F70">
              <w:rPr>
                <w:rFonts w:ascii="Times New Roman" w:hAnsi="Times New Roman"/>
                <w:b/>
                <w:sz w:val="28"/>
                <w:szCs w:val="28"/>
                <w:highlight w:val="yellow"/>
              </w:rPr>
              <w:t> </w:t>
            </w:r>
            <w:r>
              <w:rPr>
                <w:rFonts w:ascii="Times New Roman" w:hAnsi="Times New Roman"/>
                <w:b/>
                <w:sz w:val="28"/>
                <w:szCs w:val="28"/>
                <w:highlight w:val="yellow"/>
              </w:rPr>
              <w:t>943</w:t>
            </w:r>
            <w:r w:rsidR="000B2DB5" w:rsidRPr="004E6F70">
              <w:rPr>
                <w:rFonts w:ascii="Times New Roman" w:hAnsi="Times New Roman"/>
                <w:b/>
                <w:sz w:val="28"/>
                <w:szCs w:val="28"/>
                <w:highlight w:val="yellow"/>
              </w:rPr>
              <w:t>,</w:t>
            </w:r>
            <w:r>
              <w:rPr>
                <w:rFonts w:ascii="Times New Roman" w:hAnsi="Times New Roman"/>
                <w:b/>
                <w:sz w:val="28"/>
                <w:szCs w:val="28"/>
                <w:highlight w:val="yellow"/>
              </w:rPr>
              <w:t>7</w:t>
            </w:r>
          </w:p>
        </w:tc>
        <w:tc>
          <w:tcPr>
            <w:tcW w:w="1417" w:type="dxa"/>
            <w:tcBorders>
              <w:left w:val="single" w:sz="4" w:space="0" w:color="auto"/>
              <w:bottom w:val="single" w:sz="4" w:space="0" w:color="auto"/>
              <w:right w:val="single" w:sz="4" w:space="0" w:color="auto"/>
            </w:tcBorders>
            <w:vAlign w:val="center"/>
          </w:tcPr>
          <w:p w:rsidR="00A649F1" w:rsidRPr="004E6F70" w:rsidRDefault="00F86D6B" w:rsidP="00832EC6">
            <w:pPr>
              <w:ind w:firstLine="0"/>
              <w:jc w:val="center"/>
              <w:rPr>
                <w:rFonts w:ascii="Times New Roman" w:hAnsi="Times New Roman"/>
                <w:b/>
                <w:sz w:val="28"/>
                <w:szCs w:val="28"/>
                <w:highlight w:val="yellow"/>
              </w:rPr>
            </w:pPr>
            <w:r w:rsidRPr="004E6F70">
              <w:rPr>
                <w:rFonts w:ascii="Times New Roman" w:hAnsi="Times New Roman"/>
                <w:b/>
                <w:sz w:val="28"/>
                <w:szCs w:val="28"/>
                <w:highlight w:val="yellow"/>
              </w:rPr>
              <w:t>1</w:t>
            </w:r>
            <w:r w:rsidR="00832EC6">
              <w:rPr>
                <w:rFonts w:ascii="Times New Roman" w:hAnsi="Times New Roman"/>
                <w:b/>
                <w:sz w:val="28"/>
                <w:szCs w:val="28"/>
                <w:highlight w:val="yellow"/>
              </w:rPr>
              <w:t>61 074</w:t>
            </w:r>
            <w:r w:rsidR="000B2DB5" w:rsidRPr="004E6F70">
              <w:rPr>
                <w:rFonts w:ascii="Times New Roman" w:hAnsi="Times New Roman"/>
                <w:b/>
                <w:sz w:val="28"/>
                <w:szCs w:val="28"/>
                <w:highlight w:val="yellow"/>
              </w:rPr>
              <w:t>,</w:t>
            </w:r>
            <w:r w:rsidR="00832EC6">
              <w:rPr>
                <w:rFonts w:ascii="Times New Roman" w:hAnsi="Times New Roman"/>
                <w:b/>
                <w:sz w:val="28"/>
                <w:szCs w:val="28"/>
                <w:highlight w:val="yellow"/>
              </w:rPr>
              <w:t>9</w:t>
            </w:r>
          </w:p>
        </w:tc>
      </w:tr>
      <w:tr w:rsidR="00A649F1" w:rsidRPr="00F5626C" w:rsidTr="004C1CDF">
        <w:trPr>
          <w:tblCellSpacing w:w="5" w:type="nil"/>
        </w:trPr>
        <w:tc>
          <w:tcPr>
            <w:tcW w:w="2977" w:type="dxa"/>
            <w:tcBorders>
              <w:left w:val="single" w:sz="4" w:space="0" w:color="auto"/>
              <w:bottom w:val="single" w:sz="4" w:space="0" w:color="auto"/>
              <w:right w:val="single" w:sz="4" w:space="0" w:color="auto"/>
            </w:tcBorders>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2018 год</w:t>
            </w:r>
          </w:p>
        </w:tc>
        <w:tc>
          <w:tcPr>
            <w:tcW w:w="2126" w:type="dxa"/>
            <w:tcBorders>
              <w:left w:val="single" w:sz="4" w:space="0" w:color="auto"/>
              <w:bottom w:val="single" w:sz="4" w:space="0" w:color="auto"/>
              <w:right w:val="single" w:sz="4" w:space="0" w:color="auto"/>
            </w:tcBorders>
            <w:vAlign w:val="center"/>
          </w:tcPr>
          <w:p w:rsidR="00A649F1" w:rsidRPr="00F5626C" w:rsidRDefault="003A42DB" w:rsidP="004C1CDF">
            <w:pPr>
              <w:ind w:firstLine="67"/>
              <w:jc w:val="center"/>
              <w:rPr>
                <w:rFonts w:ascii="Times New Roman" w:hAnsi="Times New Roman"/>
                <w:sz w:val="28"/>
                <w:szCs w:val="28"/>
              </w:rPr>
            </w:pPr>
            <w:r w:rsidRPr="00F5626C">
              <w:rPr>
                <w:rFonts w:ascii="Times New Roman" w:hAnsi="Times New Roman"/>
                <w:sz w:val="28"/>
                <w:szCs w:val="28"/>
              </w:rPr>
              <w:t>15 671,1</w:t>
            </w:r>
          </w:p>
        </w:tc>
        <w:tc>
          <w:tcPr>
            <w:tcW w:w="1276" w:type="dxa"/>
            <w:tcBorders>
              <w:left w:val="single" w:sz="4" w:space="0" w:color="auto"/>
              <w:bottom w:val="single" w:sz="4" w:space="0" w:color="auto"/>
              <w:right w:val="single" w:sz="4" w:space="0" w:color="auto"/>
            </w:tcBorders>
            <w:vAlign w:val="center"/>
          </w:tcPr>
          <w:p w:rsidR="00A649F1" w:rsidRPr="00F5626C" w:rsidRDefault="003A42DB" w:rsidP="004C1CDF">
            <w:pPr>
              <w:ind w:firstLine="42"/>
              <w:jc w:val="center"/>
              <w:rPr>
                <w:rFonts w:ascii="Times New Roman" w:hAnsi="Times New Roman"/>
                <w:sz w:val="28"/>
                <w:szCs w:val="28"/>
              </w:rPr>
            </w:pPr>
            <w:r w:rsidRPr="00F5626C">
              <w:rPr>
                <w:rFonts w:ascii="Times New Roman" w:hAnsi="Times New Roman"/>
                <w:sz w:val="28"/>
                <w:szCs w:val="28"/>
              </w:rPr>
              <w:t>189,7</w:t>
            </w:r>
          </w:p>
        </w:tc>
        <w:tc>
          <w:tcPr>
            <w:tcW w:w="1559" w:type="dxa"/>
            <w:tcBorders>
              <w:left w:val="single" w:sz="4" w:space="0" w:color="auto"/>
              <w:bottom w:val="single" w:sz="4" w:space="0" w:color="auto"/>
              <w:right w:val="single" w:sz="4" w:space="0" w:color="auto"/>
            </w:tcBorders>
            <w:vAlign w:val="center"/>
          </w:tcPr>
          <w:p w:rsidR="00A649F1" w:rsidRPr="00F5626C" w:rsidRDefault="007C3DE4" w:rsidP="004C1CDF">
            <w:pPr>
              <w:ind w:hanging="162"/>
              <w:jc w:val="center"/>
              <w:rPr>
                <w:rFonts w:ascii="Times New Roman" w:hAnsi="Times New Roman"/>
                <w:sz w:val="28"/>
                <w:szCs w:val="28"/>
              </w:rPr>
            </w:pPr>
            <w:r w:rsidRPr="00F5626C">
              <w:rPr>
                <w:rFonts w:ascii="Times New Roman" w:hAnsi="Times New Roman"/>
                <w:sz w:val="28"/>
                <w:szCs w:val="28"/>
              </w:rPr>
              <w:t>4 580,4</w:t>
            </w:r>
          </w:p>
        </w:tc>
        <w:tc>
          <w:tcPr>
            <w:tcW w:w="1417" w:type="dxa"/>
            <w:tcBorders>
              <w:left w:val="single" w:sz="4" w:space="0" w:color="auto"/>
              <w:bottom w:val="single" w:sz="4" w:space="0" w:color="auto"/>
              <w:right w:val="single" w:sz="4" w:space="0" w:color="auto"/>
            </w:tcBorders>
            <w:vAlign w:val="center"/>
          </w:tcPr>
          <w:p w:rsidR="00A649F1" w:rsidRPr="00F5626C" w:rsidRDefault="00A649F1" w:rsidP="004C1CDF">
            <w:pPr>
              <w:ind w:hanging="75"/>
              <w:jc w:val="center"/>
              <w:rPr>
                <w:rFonts w:ascii="Times New Roman" w:hAnsi="Times New Roman"/>
                <w:sz w:val="28"/>
                <w:szCs w:val="28"/>
              </w:rPr>
            </w:pPr>
            <w:r w:rsidRPr="00F5626C">
              <w:rPr>
                <w:rFonts w:ascii="Times New Roman" w:hAnsi="Times New Roman"/>
                <w:sz w:val="28"/>
                <w:szCs w:val="28"/>
              </w:rPr>
              <w:t>10 90</w:t>
            </w:r>
            <w:r w:rsidR="007C3DE4" w:rsidRPr="00F5626C">
              <w:rPr>
                <w:rFonts w:ascii="Times New Roman" w:hAnsi="Times New Roman"/>
                <w:sz w:val="28"/>
                <w:szCs w:val="28"/>
              </w:rPr>
              <w:t>1</w:t>
            </w:r>
            <w:r w:rsidRPr="00F5626C">
              <w:rPr>
                <w:rFonts w:ascii="Times New Roman" w:hAnsi="Times New Roman"/>
                <w:sz w:val="28"/>
                <w:szCs w:val="28"/>
              </w:rPr>
              <w:t>,</w:t>
            </w:r>
            <w:r w:rsidR="007C3DE4" w:rsidRPr="00F5626C">
              <w:rPr>
                <w:rFonts w:ascii="Times New Roman" w:hAnsi="Times New Roman"/>
                <w:sz w:val="28"/>
                <w:szCs w:val="28"/>
              </w:rPr>
              <w:t>0</w:t>
            </w:r>
          </w:p>
        </w:tc>
      </w:tr>
      <w:tr w:rsidR="00A649F1" w:rsidRPr="00F5626C" w:rsidTr="004C1CDF">
        <w:trPr>
          <w:tblCellSpacing w:w="5" w:type="nil"/>
        </w:trPr>
        <w:tc>
          <w:tcPr>
            <w:tcW w:w="2977" w:type="dxa"/>
            <w:tcBorders>
              <w:left w:val="single" w:sz="4" w:space="0" w:color="auto"/>
              <w:bottom w:val="single" w:sz="4" w:space="0" w:color="auto"/>
              <w:right w:val="single" w:sz="4" w:space="0" w:color="auto"/>
            </w:tcBorders>
          </w:tcPr>
          <w:p w:rsidR="00A649F1" w:rsidRPr="00F5626C" w:rsidRDefault="00A649F1" w:rsidP="009900C4">
            <w:pPr>
              <w:ind w:firstLine="0"/>
              <w:jc w:val="center"/>
              <w:rPr>
                <w:rFonts w:ascii="Times New Roman" w:hAnsi="Times New Roman"/>
                <w:b/>
                <w:sz w:val="28"/>
                <w:szCs w:val="28"/>
              </w:rPr>
            </w:pPr>
            <w:r w:rsidRPr="00F5626C">
              <w:rPr>
                <w:rFonts w:ascii="Times New Roman" w:hAnsi="Times New Roman"/>
                <w:b/>
                <w:sz w:val="28"/>
                <w:szCs w:val="28"/>
              </w:rPr>
              <w:t>2019 год</w:t>
            </w:r>
          </w:p>
        </w:tc>
        <w:tc>
          <w:tcPr>
            <w:tcW w:w="2126" w:type="dxa"/>
            <w:tcBorders>
              <w:left w:val="single" w:sz="4" w:space="0" w:color="auto"/>
              <w:bottom w:val="single" w:sz="4" w:space="0" w:color="auto"/>
              <w:right w:val="single" w:sz="4" w:space="0" w:color="auto"/>
            </w:tcBorders>
            <w:vAlign w:val="center"/>
          </w:tcPr>
          <w:p w:rsidR="00A649F1" w:rsidRPr="00F5626C" w:rsidRDefault="00D60298" w:rsidP="007641E1">
            <w:pPr>
              <w:ind w:firstLine="67"/>
              <w:jc w:val="center"/>
              <w:rPr>
                <w:sz w:val="28"/>
                <w:szCs w:val="28"/>
              </w:rPr>
            </w:pPr>
            <w:r w:rsidRPr="00F5626C">
              <w:rPr>
                <w:rFonts w:ascii="Times New Roman" w:hAnsi="Times New Roman"/>
                <w:sz w:val="28"/>
                <w:szCs w:val="28"/>
              </w:rPr>
              <w:t>13 001,8</w:t>
            </w:r>
          </w:p>
        </w:tc>
        <w:tc>
          <w:tcPr>
            <w:tcW w:w="1276" w:type="dxa"/>
            <w:tcBorders>
              <w:left w:val="single" w:sz="4" w:space="0" w:color="auto"/>
              <w:bottom w:val="single" w:sz="4" w:space="0" w:color="auto"/>
              <w:right w:val="single" w:sz="4" w:space="0" w:color="auto"/>
            </w:tcBorders>
            <w:vAlign w:val="center"/>
          </w:tcPr>
          <w:p w:rsidR="00A649F1" w:rsidRPr="00F5626C" w:rsidRDefault="00D60298" w:rsidP="007641E1">
            <w:pPr>
              <w:ind w:firstLine="42"/>
              <w:jc w:val="center"/>
              <w:rPr>
                <w:rFonts w:ascii="Times New Roman" w:hAnsi="Times New Roman"/>
                <w:sz w:val="28"/>
                <w:szCs w:val="28"/>
              </w:rPr>
            </w:pPr>
            <w:r w:rsidRPr="00F5626C">
              <w:rPr>
                <w:rFonts w:ascii="Times New Roman" w:hAnsi="Times New Roman"/>
                <w:sz w:val="28"/>
                <w:szCs w:val="28"/>
              </w:rPr>
              <w:t>2 315,4</w:t>
            </w:r>
          </w:p>
        </w:tc>
        <w:tc>
          <w:tcPr>
            <w:tcW w:w="1559" w:type="dxa"/>
            <w:tcBorders>
              <w:left w:val="single" w:sz="4" w:space="0" w:color="auto"/>
              <w:bottom w:val="single" w:sz="4" w:space="0" w:color="auto"/>
              <w:right w:val="single" w:sz="4" w:space="0" w:color="auto"/>
            </w:tcBorders>
            <w:vAlign w:val="center"/>
          </w:tcPr>
          <w:p w:rsidR="00A649F1" w:rsidRPr="00F5626C" w:rsidRDefault="00D60298" w:rsidP="007641E1">
            <w:pPr>
              <w:ind w:firstLine="0"/>
              <w:jc w:val="center"/>
              <w:rPr>
                <w:rFonts w:ascii="Times New Roman" w:hAnsi="Times New Roman"/>
                <w:sz w:val="28"/>
                <w:szCs w:val="28"/>
              </w:rPr>
            </w:pPr>
            <w:r w:rsidRPr="00F5626C">
              <w:rPr>
                <w:rFonts w:ascii="Times New Roman" w:hAnsi="Times New Roman"/>
                <w:sz w:val="28"/>
                <w:szCs w:val="28"/>
              </w:rPr>
              <w:t>2 315,4</w:t>
            </w:r>
          </w:p>
        </w:tc>
        <w:tc>
          <w:tcPr>
            <w:tcW w:w="1417" w:type="dxa"/>
            <w:tcBorders>
              <w:left w:val="single" w:sz="4" w:space="0" w:color="auto"/>
              <w:bottom w:val="single" w:sz="4" w:space="0" w:color="auto"/>
              <w:right w:val="single" w:sz="4" w:space="0" w:color="auto"/>
            </w:tcBorders>
            <w:vAlign w:val="center"/>
          </w:tcPr>
          <w:p w:rsidR="00A649F1" w:rsidRPr="00F5626C" w:rsidRDefault="00D60298" w:rsidP="007641E1">
            <w:pPr>
              <w:ind w:firstLine="0"/>
              <w:jc w:val="center"/>
              <w:rPr>
                <w:rFonts w:ascii="Times New Roman" w:hAnsi="Times New Roman"/>
                <w:sz w:val="28"/>
                <w:szCs w:val="28"/>
              </w:rPr>
            </w:pPr>
            <w:r w:rsidRPr="00F5626C">
              <w:rPr>
                <w:rFonts w:ascii="Times New Roman" w:hAnsi="Times New Roman"/>
                <w:sz w:val="28"/>
                <w:szCs w:val="28"/>
              </w:rPr>
              <w:t>10 564,5</w:t>
            </w:r>
          </w:p>
        </w:tc>
      </w:tr>
      <w:tr w:rsidR="004545F2" w:rsidRPr="00F5626C" w:rsidTr="0025242D">
        <w:trPr>
          <w:tblCellSpacing w:w="5" w:type="nil"/>
        </w:trPr>
        <w:tc>
          <w:tcPr>
            <w:tcW w:w="2977" w:type="dxa"/>
            <w:tcBorders>
              <w:left w:val="single" w:sz="4" w:space="0" w:color="auto"/>
              <w:bottom w:val="single" w:sz="4" w:space="0" w:color="auto"/>
              <w:right w:val="single" w:sz="4" w:space="0" w:color="auto"/>
            </w:tcBorders>
          </w:tcPr>
          <w:p w:rsidR="004545F2" w:rsidRPr="00F5626C" w:rsidRDefault="004545F2" w:rsidP="009900C4">
            <w:pPr>
              <w:ind w:firstLine="0"/>
              <w:jc w:val="center"/>
              <w:rPr>
                <w:rFonts w:ascii="Times New Roman" w:hAnsi="Times New Roman"/>
                <w:b/>
                <w:sz w:val="28"/>
                <w:szCs w:val="28"/>
              </w:rPr>
            </w:pPr>
            <w:r w:rsidRPr="00F5626C">
              <w:rPr>
                <w:rFonts w:ascii="Times New Roman" w:hAnsi="Times New Roman"/>
                <w:b/>
                <w:sz w:val="28"/>
                <w:szCs w:val="28"/>
              </w:rPr>
              <w:t>2020 год</w:t>
            </w:r>
          </w:p>
        </w:tc>
        <w:tc>
          <w:tcPr>
            <w:tcW w:w="2126" w:type="dxa"/>
            <w:tcBorders>
              <w:left w:val="single" w:sz="4" w:space="0" w:color="auto"/>
              <w:bottom w:val="single" w:sz="4" w:space="0" w:color="auto"/>
              <w:right w:val="single" w:sz="4" w:space="0" w:color="auto"/>
            </w:tcBorders>
            <w:shd w:val="clear" w:color="auto" w:fill="FFFFFF"/>
            <w:vAlign w:val="center"/>
          </w:tcPr>
          <w:p w:rsidR="004545F2" w:rsidRPr="00F5626C" w:rsidRDefault="00F86D6B" w:rsidP="00D851A2">
            <w:pPr>
              <w:ind w:firstLine="67"/>
              <w:jc w:val="center"/>
              <w:rPr>
                <w:rFonts w:ascii="Times New Roman" w:hAnsi="Times New Roman"/>
                <w:sz w:val="28"/>
                <w:szCs w:val="28"/>
              </w:rPr>
            </w:pPr>
            <w:r w:rsidRPr="00F5626C">
              <w:rPr>
                <w:rFonts w:ascii="Times New Roman" w:hAnsi="Times New Roman"/>
                <w:sz w:val="28"/>
                <w:szCs w:val="28"/>
              </w:rPr>
              <w:t>6</w:t>
            </w:r>
            <w:r w:rsidR="000B2DB5" w:rsidRPr="00F5626C">
              <w:rPr>
                <w:rFonts w:ascii="Times New Roman" w:hAnsi="Times New Roman"/>
                <w:sz w:val="28"/>
                <w:szCs w:val="28"/>
              </w:rPr>
              <w:t>8 793,1</w:t>
            </w:r>
          </w:p>
        </w:tc>
        <w:tc>
          <w:tcPr>
            <w:tcW w:w="1276" w:type="dxa"/>
            <w:tcBorders>
              <w:left w:val="single" w:sz="4" w:space="0" w:color="auto"/>
              <w:bottom w:val="single" w:sz="4" w:space="0" w:color="auto"/>
              <w:right w:val="single" w:sz="4" w:space="0" w:color="auto"/>
            </w:tcBorders>
            <w:shd w:val="clear" w:color="auto" w:fill="FFFFFF"/>
            <w:vAlign w:val="center"/>
          </w:tcPr>
          <w:p w:rsidR="004545F2" w:rsidRPr="00F5626C" w:rsidRDefault="000B2DB5" w:rsidP="00D851A2">
            <w:pPr>
              <w:ind w:firstLine="42"/>
              <w:jc w:val="center"/>
              <w:rPr>
                <w:rFonts w:ascii="Times New Roman" w:hAnsi="Times New Roman"/>
                <w:sz w:val="28"/>
                <w:szCs w:val="28"/>
              </w:rPr>
            </w:pPr>
            <w:r w:rsidRPr="00F5626C">
              <w:rPr>
                <w:rFonts w:ascii="Times New Roman" w:hAnsi="Times New Roman"/>
                <w:sz w:val="28"/>
                <w:szCs w:val="28"/>
              </w:rPr>
              <w:t>200,0</w:t>
            </w:r>
          </w:p>
        </w:tc>
        <w:tc>
          <w:tcPr>
            <w:tcW w:w="1559" w:type="dxa"/>
            <w:tcBorders>
              <w:left w:val="single" w:sz="4" w:space="0" w:color="auto"/>
              <w:bottom w:val="single" w:sz="4" w:space="0" w:color="auto"/>
              <w:right w:val="single" w:sz="4" w:space="0" w:color="auto"/>
            </w:tcBorders>
            <w:shd w:val="clear" w:color="auto" w:fill="FFFFFF"/>
            <w:vAlign w:val="center"/>
          </w:tcPr>
          <w:p w:rsidR="004545F2" w:rsidRPr="00F5626C" w:rsidRDefault="00F86D6B" w:rsidP="007D23C1">
            <w:pPr>
              <w:ind w:firstLine="0"/>
              <w:jc w:val="center"/>
              <w:rPr>
                <w:rFonts w:ascii="Times New Roman" w:hAnsi="Times New Roman"/>
                <w:sz w:val="28"/>
                <w:szCs w:val="28"/>
              </w:rPr>
            </w:pPr>
            <w:r w:rsidRPr="00F5626C">
              <w:rPr>
                <w:rFonts w:ascii="Times New Roman" w:hAnsi="Times New Roman"/>
                <w:sz w:val="28"/>
                <w:szCs w:val="28"/>
              </w:rPr>
              <w:t>15 671,7</w:t>
            </w:r>
          </w:p>
        </w:tc>
        <w:tc>
          <w:tcPr>
            <w:tcW w:w="1417" w:type="dxa"/>
            <w:tcBorders>
              <w:left w:val="single" w:sz="4" w:space="0" w:color="auto"/>
              <w:bottom w:val="single" w:sz="4" w:space="0" w:color="auto"/>
              <w:right w:val="single" w:sz="4" w:space="0" w:color="auto"/>
            </w:tcBorders>
            <w:shd w:val="clear" w:color="auto" w:fill="FFFFFF"/>
            <w:vAlign w:val="center"/>
          </w:tcPr>
          <w:p w:rsidR="004545F2" w:rsidRPr="00F5626C" w:rsidRDefault="00F86D6B" w:rsidP="007D23C1">
            <w:pPr>
              <w:ind w:firstLine="0"/>
              <w:jc w:val="center"/>
              <w:rPr>
                <w:rFonts w:ascii="Times New Roman" w:hAnsi="Times New Roman"/>
                <w:sz w:val="28"/>
                <w:szCs w:val="28"/>
              </w:rPr>
            </w:pPr>
            <w:r w:rsidRPr="00F5626C">
              <w:rPr>
                <w:rFonts w:ascii="Times New Roman" w:hAnsi="Times New Roman"/>
                <w:sz w:val="28"/>
                <w:szCs w:val="28"/>
              </w:rPr>
              <w:t>52 921,4</w:t>
            </w:r>
          </w:p>
        </w:tc>
      </w:tr>
      <w:tr w:rsidR="004545F2" w:rsidRPr="00F5626C" w:rsidTr="0025242D">
        <w:trPr>
          <w:tblCellSpacing w:w="5" w:type="nil"/>
        </w:trPr>
        <w:tc>
          <w:tcPr>
            <w:tcW w:w="2977" w:type="dxa"/>
            <w:tcBorders>
              <w:left w:val="single" w:sz="4" w:space="0" w:color="auto"/>
              <w:bottom w:val="single" w:sz="4" w:space="0" w:color="auto"/>
              <w:right w:val="single" w:sz="4" w:space="0" w:color="auto"/>
            </w:tcBorders>
          </w:tcPr>
          <w:p w:rsidR="004545F2" w:rsidRPr="004E6F70" w:rsidRDefault="004545F2" w:rsidP="009900C4">
            <w:pPr>
              <w:ind w:firstLine="0"/>
              <w:jc w:val="center"/>
              <w:rPr>
                <w:rFonts w:ascii="Times New Roman" w:hAnsi="Times New Roman"/>
                <w:b/>
                <w:sz w:val="28"/>
                <w:szCs w:val="28"/>
                <w:highlight w:val="yellow"/>
              </w:rPr>
            </w:pPr>
            <w:r w:rsidRPr="004E6F70">
              <w:rPr>
                <w:rFonts w:ascii="Times New Roman" w:hAnsi="Times New Roman"/>
                <w:b/>
                <w:sz w:val="28"/>
                <w:szCs w:val="28"/>
                <w:highlight w:val="yellow"/>
              </w:rPr>
              <w:t>2021 год</w:t>
            </w:r>
          </w:p>
        </w:tc>
        <w:tc>
          <w:tcPr>
            <w:tcW w:w="2126" w:type="dxa"/>
            <w:tcBorders>
              <w:left w:val="single" w:sz="4" w:space="0" w:color="auto"/>
              <w:bottom w:val="single" w:sz="4" w:space="0" w:color="auto"/>
              <w:right w:val="single" w:sz="4" w:space="0" w:color="auto"/>
            </w:tcBorders>
            <w:shd w:val="clear" w:color="auto" w:fill="FFFFFF"/>
            <w:vAlign w:val="center"/>
          </w:tcPr>
          <w:p w:rsidR="004545F2" w:rsidRPr="004E6F70" w:rsidRDefault="00832EC6" w:rsidP="00832EC6">
            <w:pPr>
              <w:ind w:firstLine="67"/>
              <w:jc w:val="center"/>
              <w:rPr>
                <w:rFonts w:ascii="Times New Roman" w:hAnsi="Times New Roman"/>
                <w:sz w:val="28"/>
                <w:szCs w:val="28"/>
                <w:highlight w:val="yellow"/>
              </w:rPr>
            </w:pPr>
            <w:r>
              <w:rPr>
                <w:rFonts w:ascii="Times New Roman" w:hAnsi="Times New Roman"/>
                <w:sz w:val="28"/>
                <w:szCs w:val="28"/>
                <w:highlight w:val="yellow"/>
              </w:rPr>
              <w:t>17</w:t>
            </w:r>
            <w:r w:rsidR="00F86D6B" w:rsidRPr="004E6F70">
              <w:rPr>
                <w:rFonts w:ascii="Times New Roman" w:hAnsi="Times New Roman"/>
                <w:sz w:val="28"/>
                <w:szCs w:val="28"/>
                <w:highlight w:val="yellow"/>
              </w:rPr>
              <w:t> </w:t>
            </w:r>
            <w:r>
              <w:rPr>
                <w:rFonts w:ascii="Times New Roman" w:hAnsi="Times New Roman"/>
                <w:sz w:val="28"/>
                <w:szCs w:val="28"/>
                <w:highlight w:val="yellow"/>
              </w:rPr>
              <w:t>330</w:t>
            </w:r>
            <w:r w:rsidR="00F86D6B" w:rsidRPr="004E6F70">
              <w:rPr>
                <w:rFonts w:ascii="Times New Roman" w:hAnsi="Times New Roman"/>
                <w:sz w:val="28"/>
                <w:szCs w:val="28"/>
                <w:highlight w:val="yellow"/>
              </w:rPr>
              <w:t>,0</w:t>
            </w:r>
          </w:p>
        </w:tc>
        <w:tc>
          <w:tcPr>
            <w:tcW w:w="1276" w:type="dxa"/>
            <w:tcBorders>
              <w:left w:val="single" w:sz="4" w:space="0" w:color="auto"/>
              <w:bottom w:val="single" w:sz="4" w:space="0" w:color="auto"/>
              <w:right w:val="single" w:sz="4" w:space="0" w:color="auto"/>
            </w:tcBorders>
            <w:shd w:val="clear" w:color="auto" w:fill="FFFFFF"/>
            <w:vAlign w:val="center"/>
          </w:tcPr>
          <w:p w:rsidR="004545F2" w:rsidRPr="004E6F70" w:rsidRDefault="00832EC6" w:rsidP="00832EC6">
            <w:pPr>
              <w:ind w:firstLine="42"/>
              <w:jc w:val="center"/>
              <w:rPr>
                <w:rFonts w:ascii="Times New Roman" w:hAnsi="Times New Roman"/>
                <w:sz w:val="28"/>
                <w:szCs w:val="28"/>
                <w:highlight w:val="yellow"/>
              </w:rPr>
            </w:pPr>
            <w:r>
              <w:rPr>
                <w:rFonts w:ascii="Times New Roman" w:hAnsi="Times New Roman"/>
                <w:sz w:val="28"/>
                <w:szCs w:val="28"/>
                <w:highlight w:val="yellow"/>
              </w:rPr>
              <w:t>5</w:t>
            </w:r>
            <w:r w:rsidR="00F86D6B" w:rsidRPr="004E6F70">
              <w:rPr>
                <w:rFonts w:ascii="Times New Roman" w:hAnsi="Times New Roman"/>
                <w:sz w:val="28"/>
                <w:szCs w:val="28"/>
                <w:highlight w:val="yellow"/>
              </w:rPr>
              <w:t> </w:t>
            </w:r>
            <w:r>
              <w:rPr>
                <w:rFonts w:ascii="Times New Roman" w:hAnsi="Times New Roman"/>
                <w:sz w:val="28"/>
                <w:szCs w:val="28"/>
                <w:highlight w:val="yellow"/>
              </w:rPr>
              <w:t>240</w:t>
            </w:r>
            <w:r w:rsidR="00F86D6B" w:rsidRPr="004E6F70">
              <w:rPr>
                <w:rFonts w:ascii="Times New Roman" w:hAnsi="Times New Roman"/>
                <w:sz w:val="28"/>
                <w:szCs w:val="28"/>
                <w:highlight w:val="yellow"/>
              </w:rPr>
              <w:t>,6</w:t>
            </w:r>
          </w:p>
        </w:tc>
        <w:tc>
          <w:tcPr>
            <w:tcW w:w="1559" w:type="dxa"/>
            <w:tcBorders>
              <w:left w:val="single" w:sz="4" w:space="0" w:color="auto"/>
              <w:bottom w:val="single" w:sz="4" w:space="0" w:color="auto"/>
              <w:right w:val="single" w:sz="4" w:space="0" w:color="auto"/>
            </w:tcBorders>
            <w:shd w:val="clear" w:color="auto" w:fill="FFFFFF"/>
            <w:vAlign w:val="center"/>
          </w:tcPr>
          <w:p w:rsidR="004545F2" w:rsidRPr="004E6F70" w:rsidRDefault="000B2DB5" w:rsidP="007D23C1">
            <w:pPr>
              <w:ind w:firstLine="0"/>
              <w:jc w:val="center"/>
              <w:rPr>
                <w:rFonts w:ascii="Times New Roman" w:hAnsi="Times New Roman"/>
                <w:sz w:val="28"/>
                <w:szCs w:val="28"/>
                <w:highlight w:val="yellow"/>
              </w:rPr>
            </w:pPr>
            <w:r w:rsidRPr="004E6F70">
              <w:rPr>
                <w:rFonts w:ascii="Times New Roman" w:hAnsi="Times New Roman"/>
                <w:sz w:val="28"/>
                <w:szCs w:val="28"/>
                <w:highlight w:val="yellow"/>
              </w:rPr>
              <w:t>4 209,7</w:t>
            </w:r>
          </w:p>
        </w:tc>
        <w:tc>
          <w:tcPr>
            <w:tcW w:w="1417" w:type="dxa"/>
            <w:tcBorders>
              <w:left w:val="single" w:sz="4" w:space="0" w:color="auto"/>
              <w:bottom w:val="single" w:sz="4" w:space="0" w:color="auto"/>
              <w:right w:val="single" w:sz="4" w:space="0" w:color="auto"/>
            </w:tcBorders>
            <w:vAlign w:val="center"/>
          </w:tcPr>
          <w:p w:rsidR="004545F2" w:rsidRPr="004E6F70" w:rsidRDefault="000B2DB5" w:rsidP="007D23C1">
            <w:pPr>
              <w:ind w:firstLine="0"/>
              <w:jc w:val="center"/>
              <w:rPr>
                <w:rFonts w:ascii="Times New Roman" w:hAnsi="Times New Roman"/>
                <w:sz w:val="28"/>
                <w:szCs w:val="28"/>
                <w:highlight w:val="yellow"/>
              </w:rPr>
            </w:pPr>
            <w:r w:rsidRPr="004E6F70">
              <w:rPr>
                <w:rFonts w:ascii="Times New Roman" w:hAnsi="Times New Roman"/>
                <w:sz w:val="28"/>
                <w:szCs w:val="28"/>
                <w:highlight w:val="yellow"/>
              </w:rPr>
              <w:t>7 879,7</w:t>
            </w:r>
          </w:p>
        </w:tc>
      </w:tr>
      <w:tr w:rsidR="00D60298" w:rsidRPr="004063AD" w:rsidTr="0025242D">
        <w:trPr>
          <w:tblCellSpacing w:w="5" w:type="nil"/>
        </w:trPr>
        <w:tc>
          <w:tcPr>
            <w:tcW w:w="2977" w:type="dxa"/>
            <w:tcBorders>
              <w:top w:val="single" w:sz="4" w:space="0" w:color="auto"/>
              <w:left w:val="single" w:sz="4" w:space="0" w:color="auto"/>
              <w:bottom w:val="single" w:sz="4" w:space="0" w:color="auto"/>
              <w:right w:val="single" w:sz="4" w:space="0" w:color="auto"/>
            </w:tcBorders>
          </w:tcPr>
          <w:p w:rsidR="00D60298" w:rsidRPr="004E6F70" w:rsidRDefault="00D60298" w:rsidP="009900C4">
            <w:pPr>
              <w:ind w:firstLine="0"/>
              <w:jc w:val="center"/>
              <w:rPr>
                <w:rFonts w:ascii="Times New Roman" w:hAnsi="Times New Roman"/>
                <w:b/>
                <w:sz w:val="28"/>
                <w:szCs w:val="28"/>
                <w:highlight w:val="yellow"/>
              </w:rPr>
            </w:pPr>
            <w:r w:rsidRPr="004E6F70">
              <w:rPr>
                <w:rFonts w:ascii="Times New Roman" w:hAnsi="Times New Roman"/>
                <w:b/>
                <w:sz w:val="28"/>
                <w:szCs w:val="28"/>
                <w:highlight w:val="yellow"/>
              </w:rPr>
              <w:lastRenderedPageBreak/>
              <w:t>2022 год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60298" w:rsidRPr="004E6F70" w:rsidRDefault="00832EC6" w:rsidP="00017ECF">
            <w:pPr>
              <w:ind w:firstLine="67"/>
              <w:jc w:val="center"/>
              <w:rPr>
                <w:sz w:val="28"/>
                <w:szCs w:val="28"/>
                <w:highlight w:val="yellow"/>
              </w:rPr>
            </w:pPr>
            <w:r>
              <w:rPr>
                <w:rFonts w:ascii="Times New Roman" w:hAnsi="Times New Roman"/>
                <w:sz w:val="28"/>
                <w:szCs w:val="28"/>
                <w:highlight w:val="yellow"/>
              </w:rPr>
              <w:t>7</w:t>
            </w:r>
            <w:r w:rsidR="00017ECF">
              <w:rPr>
                <w:rFonts w:ascii="Times New Roman" w:hAnsi="Times New Roman"/>
                <w:sz w:val="28"/>
                <w:szCs w:val="28"/>
                <w:highlight w:val="yellow"/>
              </w:rPr>
              <w:t>9</w:t>
            </w:r>
            <w:r w:rsidR="00D60298" w:rsidRPr="004E6F70">
              <w:rPr>
                <w:rFonts w:ascii="Times New Roman" w:hAnsi="Times New Roman"/>
                <w:sz w:val="28"/>
                <w:szCs w:val="28"/>
                <w:highlight w:val="yellow"/>
              </w:rPr>
              <w:t> </w:t>
            </w:r>
            <w:r w:rsidR="00017ECF">
              <w:rPr>
                <w:rFonts w:ascii="Times New Roman" w:hAnsi="Times New Roman"/>
                <w:sz w:val="28"/>
                <w:szCs w:val="28"/>
                <w:highlight w:val="yellow"/>
              </w:rPr>
              <w:t>387</w:t>
            </w:r>
            <w:r w:rsidR="00D60298" w:rsidRPr="004E6F70">
              <w:rPr>
                <w:rFonts w:ascii="Times New Roman" w:hAnsi="Times New Roman"/>
                <w:sz w:val="28"/>
                <w:szCs w:val="28"/>
                <w:highlight w:val="yellow"/>
              </w:rPr>
              <w:t>,</w:t>
            </w:r>
            <w:r w:rsidR="00017ECF">
              <w:rPr>
                <w:rFonts w:ascii="Times New Roman" w:hAnsi="Times New Roman"/>
                <w:sz w:val="28"/>
                <w:szCs w:val="28"/>
                <w:highlight w:val="yellow"/>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0298" w:rsidRPr="004E6F70" w:rsidRDefault="00017ECF" w:rsidP="00832EC6">
            <w:pPr>
              <w:ind w:firstLine="42"/>
              <w:jc w:val="center"/>
              <w:rPr>
                <w:rFonts w:ascii="Times New Roman" w:hAnsi="Times New Roman"/>
                <w:sz w:val="28"/>
                <w:szCs w:val="28"/>
                <w:highlight w:val="yellow"/>
              </w:rPr>
            </w:pPr>
            <w:r>
              <w:rPr>
                <w:rFonts w:ascii="Times New Roman" w:hAnsi="Times New Roman"/>
                <w:sz w:val="28"/>
                <w:szCs w:val="28"/>
                <w:highlight w:val="yellow"/>
              </w:rPr>
              <w:t>834,5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60298" w:rsidRPr="004E6F70" w:rsidRDefault="00832EC6" w:rsidP="00832EC6">
            <w:pPr>
              <w:ind w:firstLine="0"/>
              <w:jc w:val="center"/>
              <w:rPr>
                <w:rFonts w:ascii="Times New Roman" w:hAnsi="Times New Roman"/>
                <w:sz w:val="28"/>
                <w:szCs w:val="28"/>
                <w:highlight w:val="yellow"/>
              </w:rPr>
            </w:pPr>
            <w:r>
              <w:rPr>
                <w:rFonts w:ascii="Times New Roman" w:hAnsi="Times New Roman"/>
                <w:sz w:val="28"/>
                <w:szCs w:val="28"/>
                <w:highlight w:val="yellow"/>
              </w:rPr>
              <w:t>18</w:t>
            </w:r>
            <w:r w:rsidR="00D60298" w:rsidRPr="004E6F70">
              <w:rPr>
                <w:rFonts w:ascii="Times New Roman" w:hAnsi="Times New Roman"/>
                <w:sz w:val="28"/>
                <w:szCs w:val="28"/>
                <w:highlight w:val="yellow"/>
              </w:rPr>
              <w:t> </w:t>
            </w:r>
            <w:r>
              <w:rPr>
                <w:rFonts w:ascii="Times New Roman" w:hAnsi="Times New Roman"/>
                <w:sz w:val="28"/>
                <w:szCs w:val="28"/>
                <w:highlight w:val="yellow"/>
              </w:rPr>
              <w:t>476</w:t>
            </w:r>
            <w:r w:rsidR="00D60298" w:rsidRPr="004E6F70">
              <w:rPr>
                <w:rFonts w:ascii="Times New Roman" w:hAnsi="Times New Roman"/>
                <w:sz w:val="28"/>
                <w:szCs w:val="28"/>
                <w:highlight w:val="yellow"/>
              </w:rPr>
              <w:t>,</w:t>
            </w:r>
            <w:r>
              <w:rPr>
                <w:rFonts w:ascii="Times New Roman" w:hAnsi="Times New Roman"/>
                <w:sz w:val="28"/>
                <w:szCs w:val="28"/>
                <w:highlight w:val="yellow"/>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60298" w:rsidRPr="004E6F70" w:rsidRDefault="00832EC6" w:rsidP="00832EC6">
            <w:pPr>
              <w:ind w:firstLine="0"/>
              <w:jc w:val="center"/>
              <w:rPr>
                <w:rFonts w:ascii="Times New Roman" w:hAnsi="Times New Roman"/>
                <w:sz w:val="28"/>
                <w:szCs w:val="28"/>
                <w:highlight w:val="yellow"/>
              </w:rPr>
            </w:pPr>
            <w:r>
              <w:rPr>
                <w:rFonts w:ascii="Times New Roman" w:hAnsi="Times New Roman"/>
                <w:sz w:val="28"/>
                <w:szCs w:val="28"/>
                <w:highlight w:val="yellow"/>
              </w:rPr>
              <w:t>60</w:t>
            </w:r>
            <w:r w:rsidR="00D60298" w:rsidRPr="004E6F70">
              <w:rPr>
                <w:rFonts w:ascii="Times New Roman" w:hAnsi="Times New Roman"/>
                <w:sz w:val="28"/>
                <w:szCs w:val="28"/>
                <w:highlight w:val="yellow"/>
              </w:rPr>
              <w:t> </w:t>
            </w:r>
            <w:r>
              <w:rPr>
                <w:rFonts w:ascii="Times New Roman" w:hAnsi="Times New Roman"/>
                <w:sz w:val="28"/>
                <w:szCs w:val="28"/>
                <w:highlight w:val="yellow"/>
              </w:rPr>
              <w:t>076</w:t>
            </w:r>
            <w:r w:rsidR="00D60298" w:rsidRPr="004E6F70">
              <w:rPr>
                <w:rFonts w:ascii="Times New Roman" w:hAnsi="Times New Roman"/>
                <w:sz w:val="28"/>
                <w:szCs w:val="28"/>
                <w:highlight w:val="yellow"/>
              </w:rPr>
              <w:t>,</w:t>
            </w:r>
            <w:r>
              <w:rPr>
                <w:rFonts w:ascii="Times New Roman" w:hAnsi="Times New Roman"/>
                <w:sz w:val="28"/>
                <w:szCs w:val="28"/>
                <w:highlight w:val="yellow"/>
              </w:rPr>
              <w:t>5</w:t>
            </w:r>
          </w:p>
        </w:tc>
      </w:tr>
      <w:tr w:rsidR="004545F2" w:rsidRPr="004063AD" w:rsidTr="004C1CDF">
        <w:trPr>
          <w:tblCellSpacing w:w="5" w:type="nil"/>
        </w:trPr>
        <w:tc>
          <w:tcPr>
            <w:tcW w:w="2977" w:type="dxa"/>
            <w:tcBorders>
              <w:top w:val="single" w:sz="4" w:space="0" w:color="auto"/>
              <w:left w:val="single" w:sz="4" w:space="0" w:color="auto"/>
              <w:bottom w:val="single" w:sz="4" w:space="0" w:color="auto"/>
              <w:right w:val="single" w:sz="4" w:space="0" w:color="auto"/>
            </w:tcBorders>
          </w:tcPr>
          <w:p w:rsidR="004545F2" w:rsidRPr="004E15DF" w:rsidRDefault="004545F2" w:rsidP="0023026A">
            <w:pPr>
              <w:ind w:firstLine="0"/>
              <w:jc w:val="center"/>
              <w:rPr>
                <w:rFonts w:ascii="Times New Roman" w:hAnsi="Times New Roman"/>
                <w:b/>
                <w:sz w:val="28"/>
                <w:szCs w:val="28"/>
              </w:rPr>
            </w:pPr>
            <w:r w:rsidRPr="004E15DF">
              <w:rPr>
                <w:rFonts w:ascii="Times New Roman" w:hAnsi="Times New Roman"/>
                <w:b/>
                <w:sz w:val="28"/>
                <w:szCs w:val="28"/>
              </w:rPr>
              <w:t>2023 год</w:t>
            </w:r>
          </w:p>
        </w:tc>
        <w:tc>
          <w:tcPr>
            <w:tcW w:w="2126"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D851A2">
            <w:pPr>
              <w:ind w:firstLine="67"/>
              <w:jc w:val="center"/>
              <w:rPr>
                <w:sz w:val="28"/>
                <w:szCs w:val="28"/>
              </w:rPr>
            </w:pPr>
            <w:r w:rsidRPr="004C1CDF">
              <w:rPr>
                <w:rFonts w:ascii="Times New Roman" w:hAnsi="Times New Roman"/>
                <w:sz w:val="28"/>
                <w:szCs w:val="28"/>
              </w:rPr>
              <w:t>1</w:t>
            </w:r>
            <w:r>
              <w:rPr>
                <w:rFonts w:ascii="Times New Roman" w:hAnsi="Times New Roman"/>
                <w:sz w:val="28"/>
                <w:szCs w:val="28"/>
              </w:rPr>
              <w:t>4 400,7</w:t>
            </w:r>
          </w:p>
        </w:tc>
        <w:tc>
          <w:tcPr>
            <w:tcW w:w="1276"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D851A2">
            <w:pPr>
              <w:ind w:firstLine="42"/>
              <w:jc w:val="center"/>
              <w:rPr>
                <w:rFonts w:ascii="Times New Roman" w:hAnsi="Times New Roman"/>
                <w:sz w:val="28"/>
                <w:szCs w:val="28"/>
              </w:rPr>
            </w:pPr>
            <w:r>
              <w:rPr>
                <w:rFonts w:ascii="Times New Roman" w:hAnsi="Times New Roman"/>
                <w:sz w:val="28"/>
                <w:szCs w:val="28"/>
              </w:rPr>
              <w:t>189,7</w:t>
            </w:r>
          </w:p>
        </w:tc>
        <w:tc>
          <w:tcPr>
            <w:tcW w:w="1559"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7D23C1">
            <w:pPr>
              <w:ind w:firstLine="0"/>
              <w:jc w:val="center"/>
              <w:rPr>
                <w:rFonts w:ascii="Times New Roman" w:hAnsi="Times New Roman"/>
                <w:sz w:val="28"/>
                <w:szCs w:val="28"/>
              </w:rPr>
            </w:pPr>
            <w:r>
              <w:rPr>
                <w:rFonts w:ascii="Times New Roman" w:hAnsi="Times New Roman"/>
                <w:sz w:val="28"/>
                <w:szCs w:val="28"/>
              </w:rPr>
              <w:t>4 845,1</w:t>
            </w:r>
          </w:p>
        </w:tc>
        <w:tc>
          <w:tcPr>
            <w:tcW w:w="1417"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7D23C1">
            <w:pPr>
              <w:ind w:firstLine="0"/>
              <w:jc w:val="center"/>
              <w:rPr>
                <w:rFonts w:ascii="Times New Roman" w:hAnsi="Times New Roman"/>
                <w:sz w:val="28"/>
                <w:szCs w:val="28"/>
              </w:rPr>
            </w:pPr>
            <w:r>
              <w:rPr>
                <w:rFonts w:ascii="Times New Roman" w:hAnsi="Times New Roman"/>
                <w:sz w:val="28"/>
                <w:szCs w:val="28"/>
              </w:rPr>
              <w:t>9 365,9</w:t>
            </w:r>
          </w:p>
        </w:tc>
      </w:tr>
      <w:tr w:rsidR="004545F2" w:rsidRPr="004063AD" w:rsidTr="004C1CDF">
        <w:trPr>
          <w:tblCellSpacing w:w="5" w:type="nil"/>
        </w:trPr>
        <w:tc>
          <w:tcPr>
            <w:tcW w:w="2977" w:type="dxa"/>
            <w:tcBorders>
              <w:top w:val="single" w:sz="4" w:space="0" w:color="auto"/>
              <w:left w:val="single" w:sz="4" w:space="0" w:color="auto"/>
              <w:bottom w:val="single" w:sz="4" w:space="0" w:color="auto"/>
              <w:right w:val="single" w:sz="4" w:space="0" w:color="auto"/>
            </w:tcBorders>
          </w:tcPr>
          <w:p w:rsidR="004545F2" w:rsidRPr="004E15DF" w:rsidRDefault="004545F2" w:rsidP="0023026A">
            <w:pPr>
              <w:ind w:firstLine="0"/>
              <w:jc w:val="center"/>
              <w:rPr>
                <w:rFonts w:ascii="Times New Roman" w:hAnsi="Times New Roman"/>
                <w:b/>
                <w:sz w:val="28"/>
                <w:szCs w:val="28"/>
              </w:rPr>
            </w:pPr>
            <w:r w:rsidRPr="004E15DF">
              <w:rPr>
                <w:rFonts w:ascii="Times New Roman" w:hAnsi="Times New Roman"/>
                <w:b/>
                <w:sz w:val="28"/>
                <w:szCs w:val="28"/>
              </w:rPr>
              <w:t>2024 год</w:t>
            </w:r>
          </w:p>
        </w:tc>
        <w:tc>
          <w:tcPr>
            <w:tcW w:w="2126"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D851A2">
            <w:pPr>
              <w:ind w:firstLine="67"/>
              <w:jc w:val="center"/>
              <w:rPr>
                <w:sz w:val="28"/>
                <w:szCs w:val="28"/>
              </w:rPr>
            </w:pPr>
            <w:r w:rsidRPr="004C1CDF">
              <w:rPr>
                <w:rFonts w:ascii="Times New Roman" w:hAnsi="Times New Roman"/>
                <w:sz w:val="28"/>
                <w:szCs w:val="28"/>
              </w:rPr>
              <w:t>1</w:t>
            </w:r>
            <w:r>
              <w:rPr>
                <w:rFonts w:ascii="Times New Roman" w:hAnsi="Times New Roman"/>
                <w:sz w:val="28"/>
                <w:szCs w:val="28"/>
              </w:rPr>
              <w:t>4 400,7</w:t>
            </w:r>
          </w:p>
        </w:tc>
        <w:tc>
          <w:tcPr>
            <w:tcW w:w="1276"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D851A2">
            <w:pPr>
              <w:ind w:firstLine="42"/>
              <w:jc w:val="center"/>
              <w:rPr>
                <w:rFonts w:ascii="Times New Roman" w:hAnsi="Times New Roman"/>
                <w:sz w:val="28"/>
                <w:szCs w:val="28"/>
              </w:rPr>
            </w:pPr>
            <w:r>
              <w:rPr>
                <w:rFonts w:ascii="Times New Roman" w:hAnsi="Times New Roman"/>
                <w:sz w:val="28"/>
                <w:szCs w:val="28"/>
              </w:rPr>
              <w:t>189,7</w:t>
            </w:r>
          </w:p>
        </w:tc>
        <w:tc>
          <w:tcPr>
            <w:tcW w:w="1559"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7D23C1">
            <w:pPr>
              <w:ind w:firstLine="0"/>
              <w:jc w:val="center"/>
              <w:rPr>
                <w:rFonts w:ascii="Times New Roman" w:hAnsi="Times New Roman"/>
                <w:sz w:val="28"/>
                <w:szCs w:val="28"/>
              </w:rPr>
            </w:pPr>
            <w:r>
              <w:rPr>
                <w:rFonts w:ascii="Times New Roman" w:hAnsi="Times New Roman"/>
                <w:sz w:val="28"/>
                <w:szCs w:val="28"/>
              </w:rPr>
              <w:t>4 845,1</w:t>
            </w:r>
          </w:p>
        </w:tc>
        <w:tc>
          <w:tcPr>
            <w:tcW w:w="1417" w:type="dxa"/>
            <w:tcBorders>
              <w:top w:val="single" w:sz="4" w:space="0" w:color="auto"/>
              <w:left w:val="single" w:sz="4" w:space="0" w:color="auto"/>
              <w:bottom w:val="single" w:sz="4" w:space="0" w:color="auto"/>
              <w:right w:val="single" w:sz="4" w:space="0" w:color="auto"/>
            </w:tcBorders>
            <w:vAlign w:val="center"/>
          </w:tcPr>
          <w:p w:rsidR="004545F2" w:rsidRPr="004C1CDF" w:rsidRDefault="004545F2" w:rsidP="007D23C1">
            <w:pPr>
              <w:ind w:firstLine="0"/>
              <w:jc w:val="center"/>
              <w:rPr>
                <w:rFonts w:ascii="Times New Roman" w:hAnsi="Times New Roman"/>
                <w:sz w:val="28"/>
                <w:szCs w:val="28"/>
              </w:rPr>
            </w:pPr>
            <w:r>
              <w:rPr>
                <w:rFonts w:ascii="Times New Roman" w:hAnsi="Times New Roman"/>
                <w:sz w:val="28"/>
                <w:szCs w:val="28"/>
              </w:rPr>
              <w:t>9 365,9</w:t>
            </w:r>
          </w:p>
        </w:tc>
      </w:tr>
    </w:tbl>
    <w:p w:rsidR="00A649F1" w:rsidRDefault="0006282D" w:rsidP="00A649F1">
      <w:pPr>
        <w:ind w:left="1080" w:firstLine="0"/>
        <w:outlineLvl w:val="0"/>
        <w:rPr>
          <w:rFonts w:ascii="Times New Roman" w:hAnsi="Times New Roman"/>
          <w:sz w:val="22"/>
          <w:szCs w:val="22"/>
        </w:rPr>
      </w:pPr>
      <w:r>
        <w:rPr>
          <w:rFonts w:ascii="Times New Roman" w:hAnsi="Times New Roman"/>
          <w:sz w:val="22"/>
          <w:szCs w:val="22"/>
        </w:rPr>
        <w:t xml:space="preserve"> </w:t>
      </w:r>
    </w:p>
    <w:p w:rsidR="0006282D" w:rsidRPr="00620CE0" w:rsidRDefault="0006282D" w:rsidP="00B650B8">
      <w:pPr>
        <w:ind w:firstLine="709"/>
        <w:outlineLvl w:val="0"/>
        <w:rPr>
          <w:rFonts w:ascii="Times New Roman" w:hAnsi="Times New Roman"/>
          <w:sz w:val="28"/>
          <w:szCs w:val="28"/>
        </w:rPr>
      </w:pPr>
      <w:r w:rsidRPr="00B650B8">
        <w:rPr>
          <w:rFonts w:ascii="Times New Roman" w:hAnsi="Times New Roman"/>
          <w:sz w:val="22"/>
          <w:szCs w:val="22"/>
        </w:rPr>
        <w:t xml:space="preserve"> </w:t>
      </w:r>
      <w:r w:rsidR="00F43C28" w:rsidRPr="00620CE0">
        <w:rPr>
          <w:rFonts w:ascii="Times New Roman" w:hAnsi="Times New Roman"/>
          <w:sz w:val="28"/>
          <w:szCs w:val="28"/>
        </w:rPr>
        <w:t>Расходы</w:t>
      </w:r>
      <w:r w:rsidR="00811EA0" w:rsidRPr="00620CE0">
        <w:rPr>
          <w:rFonts w:ascii="Times New Roman" w:hAnsi="Times New Roman"/>
          <w:sz w:val="28"/>
          <w:szCs w:val="28"/>
        </w:rPr>
        <w:t>,</w:t>
      </w:r>
      <w:r w:rsidR="00F43C28" w:rsidRPr="00620CE0">
        <w:rPr>
          <w:rFonts w:ascii="Times New Roman" w:hAnsi="Times New Roman"/>
          <w:sz w:val="28"/>
          <w:szCs w:val="28"/>
        </w:rPr>
        <w:t xml:space="preserve"> связанные с выполнением работ по благоустройству дворовых территорий</w:t>
      </w:r>
      <w:r w:rsidR="00811EA0" w:rsidRPr="00620CE0">
        <w:rPr>
          <w:rFonts w:ascii="Times New Roman" w:hAnsi="Times New Roman"/>
          <w:sz w:val="28"/>
          <w:szCs w:val="28"/>
        </w:rPr>
        <w:t>,</w:t>
      </w:r>
      <w:r w:rsidR="00F43C28" w:rsidRPr="00620CE0">
        <w:rPr>
          <w:rFonts w:ascii="Times New Roman" w:hAnsi="Times New Roman"/>
          <w:sz w:val="28"/>
          <w:szCs w:val="28"/>
        </w:rPr>
        <w:t xml:space="preserve"> могут финансироваться за счет средств субсидий из федерального и областного бюджетов </w:t>
      </w:r>
      <w:r w:rsidR="00462A24" w:rsidRPr="00620CE0">
        <w:rPr>
          <w:rFonts w:ascii="Times New Roman" w:hAnsi="Times New Roman"/>
          <w:sz w:val="28"/>
          <w:szCs w:val="28"/>
        </w:rPr>
        <w:t xml:space="preserve">в соответствии с </w:t>
      </w:r>
      <w:r w:rsidR="00F43C28" w:rsidRPr="00620CE0">
        <w:rPr>
          <w:rFonts w:ascii="Times New Roman" w:hAnsi="Times New Roman"/>
          <w:sz w:val="28"/>
          <w:szCs w:val="28"/>
        </w:rPr>
        <w:t>порядк</w:t>
      </w:r>
      <w:r w:rsidR="00462A24" w:rsidRPr="00620CE0">
        <w:rPr>
          <w:rFonts w:ascii="Times New Roman" w:hAnsi="Times New Roman"/>
          <w:sz w:val="28"/>
          <w:szCs w:val="28"/>
        </w:rPr>
        <w:t>ом</w:t>
      </w:r>
      <w:r w:rsidR="00811EA0" w:rsidRPr="00620CE0">
        <w:rPr>
          <w:rFonts w:ascii="Times New Roman" w:hAnsi="Times New Roman"/>
          <w:sz w:val="28"/>
          <w:szCs w:val="28"/>
        </w:rPr>
        <w:t xml:space="preserve">, </w:t>
      </w:r>
      <w:r w:rsidR="00BA5107" w:rsidRPr="00620CE0">
        <w:rPr>
          <w:rFonts w:ascii="Times New Roman" w:hAnsi="Times New Roman"/>
          <w:sz w:val="28"/>
          <w:szCs w:val="28"/>
        </w:rPr>
        <w:t>утвержденн</w:t>
      </w:r>
      <w:r w:rsidR="00462A24" w:rsidRPr="00620CE0">
        <w:rPr>
          <w:rFonts w:ascii="Times New Roman" w:hAnsi="Times New Roman"/>
          <w:sz w:val="28"/>
          <w:szCs w:val="28"/>
        </w:rPr>
        <w:t>ым</w:t>
      </w:r>
      <w:r w:rsidR="00CE6510" w:rsidRPr="00620CE0">
        <w:t xml:space="preserve"> </w:t>
      </w:r>
      <w:r w:rsidR="00CE6510" w:rsidRPr="00620CE0">
        <w:rPr>
          <w:rFonts w:ascii="Times New Roman" w:hAnsi="Times New Roman"/>
          <w:sz w:val="28"/>
          <w:szCs w:val="28"/>
        </w:rPr>
        <w:t>постановлением администрации города</w:t>
      </w:r>
      <w:r w:rsidR="00811EA0" w:rsidRPr="00620CE0">
        <w:rPr>
          <w:rFonts w:ascii="Times New Roman" w:hAnsi="Times New Roman"/>
          <w:sz w:val="28"/>
          <w:szCs w:val="28"/>
        </w:rPr>
        <w:t>:</w:t>
      </w:r>
    </w:p>
    <w:p w:rsidR="00BA5107" w:rsidRPr="00620CE0" w:rsidRDefault="00811EA0" w:rsidP="00B650B8">
      <w:pPr>
        <w:ind w:firstLine="709"/>
        <w:outlineLvl w:val="0"/>
        <w:rPr>
          <w:rFonts w:ascii="Times New Roman" w:hAnsi="Times New Roman"/>
          <w:sz w:val="28"/>
          <w:szCs w:val="28"/>
        </w:rPr>
      </w:pPr>
      <w:r w:rsidRPr="00620CE0">
        <w:rPr>
          <w:rFonts w:ascii="Times New Roman" w:hAnsi="Times New Roman"/>
          <w:sz w:val="28"/>
          <w:szCs w:val="28"/>
        </w:rPr>
        <w:t xml:space="preserve">- </w:t>
      </w:r>
      <w:r w:rsidR="00BA5107" w:rsidRPr="00620CE0">
        <w:rPr>
          <w:rFonts w:ascii="Times New Roman" w:hAnsi="Times New Roman"/>
          <w:sz w:val="28"/>
          <w:szCs w:val="28"/>
        </w:rPr>
        <w:t>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A5107" w:rsidRPr="00620CE0" w:rsidRDefault="00811EA0" w:rsidP="00811EA0">
      <w:pPr>
        <w:ind w:firstLine="709"/>
        <w:outlineLvl w:val="0"/>
        <w:rPr>
          <w:rFonts w:ascii="Times New Roman" w:hAnsi="Times New Roman"/>
          <w:sz w:val="28"/>
          <w:szCs w:val="28"/>
        </w:rPr>
      </w:pPr>
      <w:r w:rsidRPr="00620CE0">
        <w:rPr>
          <w:rFonts w:ascii="Times New Roman" w:hAnsi="Times New Roman"/>
          <w:sz w:val="28"/>
          <w:szCs w:val="28"/>
        </w:rPr>
        <w:t xml:space="preserve">- </w:t>
      </w:r>
      <w:r w:rsidR="00BA5107" w:rsidRPr="00620CE0">
        <w:rPr>
          <w:rFonts w:ascii="Times New Roman" w:hAnsi="Times New Roman"/>
          <w:sz w:val="28"/>
          <w:szCs w:val="28"/>
        </w:rPr>
        <w:t>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r w:rsidR="007532F8" w:rsidRPr="00620CE0">
        <w:rPr>
          <w:rFonts w:ascii="Times New Roman" w:hAnsi="Times New Roman"/>
          <w:sz w:val="28"/>
          <w:szCs w:val="28"/>
        </w:rPr>
        <w:t>;</w:t>
      </w:r>
    </w:p>
    <w:p w:rsidR="007532F8" w:rsidRPr="0065199A" w:rsidRDefault="00811EA0" w:rsidP="00811EA0">
      <w:pPr>
        <w:ind w:firstLine="709"/>
        <w:outlineLvl w:val="0"/>
        <w:rPr>
          <w:rFonts w:ascii="Times New Roman" w:hAnsi="Times New Roman"/>
          <w:sz w:val="28"/>
          <w:szCs w:val="28"/>
        </w:rPr>
      </w:pPr>
      <w:r w:rsidRPr="00620CE0">
        <w:rPr>
          <w:rFonts w:ascii="Times New Roman" w:hAnsi="Times New Roman"/>
          <w:sz w:val="28"/>
          <w:szCs w:val="28"/>
        </w:rPr>
        <w:t xml:space="preserve">- </w:t>
      </w:r>
      <w:r w:rsidR="007532F8" w:rsidRPr="00620CE0">
        <w:rPr>
          <w:rFonts w:ascii="Times New Roman" w:hAnsi="Times New Roman"/>
          <w:sz w:val="28"/>
          <w:szCs w:val="28"/>
        </w:rPr>
        <w:t>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50940" w:rsidRDefault="00850940" w:rsidP="00850940">
      <w:pPr>
        <w:rPr>
          <w:rFonts w:ascii="Times New Roman" w:hAnsi="Times New Roman"/>
          <w:sz w:val="22"/>
          <w:szCs w:val="22"/>
        </w:rPr>
      </w:pPr>
    </w:p>
    <w:p w:rsidR="00BA5107" w:rsidRPr="00EE53B9" w:rsidRDefault="00BA5107" w:rsidP="00A649F1">
      <w:pPr>
        <w:ind w:left="1080" w:firstLine="0"/>
        <w:outlineLvl w:val="0"/>
        <w:rPr>
          <w:rFonts w:ascii="Times New Roman" w:hAnsi="Times New Roman"/>
          <w:sz w:val="22"/>
          <w:szCs w:val="22"/>
        </w:rPr>
      </w:pPr>
    </w:p>
    <w:p w:rsidR="00A649F1" w:rsidRPr="00510086" w:rsidRDefault="00A649F1" w:rsidP="00A649F1">
      <w:pPr>
        <w:jc w:val="center"/>
        <w:rPr>
          <w:rFonts w:ascii="Times New Roman" w:hAnsi="Times New Roman"/>
          <w:b/>
          <w:sz w:val="28"/>
          <w:szCs w:val="28"/>
        </w:rPr>
      </w:pPr>
      <w:r>
        <w:rPr>
          <w:rFonts w:ascii="Times New Roman" w:hAnsi="Times New Roman"/>
          <w:b/>
          <w:bCs/>
          <w:sz w:val="28"/>
          <w:szCs w:val="28"/>
        </w:rPr>
        <w:t>5</w:t>
      </w:r>
      <w:r w:rsidRPr="00510086">
        <w:rPr>
          <w:rFonts w:ascii="Times New Roman" w:hAnsi="Times New Roman"/>
          <w:b/>
          <w:bCs/>
          <w:sz w:val="28"/>
          <w:szCs w:val="28"/>
        </w:rPr>
        <w:t xml:space="preserve">. Анализ рисков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 и описание мер управления рисками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w:t>
      </w:r>
    </w:p>
    <w:p w:rsidR="00A649F1" w:rsidRPr="00510086" w:rsidRDefault="00A649F1" w:rsidP="00A649F1">
      <w:pPr>
        <w:ind w:firstLine="0"/>
        <w:rPr>
          <w:rFonts w:ascii="Times New Roman" w:hAnsi="Times New Roman"/>
          <w:sz w:val="28"/>
          <w:szCs w:val="28"/>
        </w:rPr>
      </w:pPr>
    </w:p>
    <w:p w:rsidR="00A649F1" w:rsidRDefault="00A649F1" w:rsidP="006328B3">
      <w:pPr>
        <w:rPr>
          <w:rFonts w:ascii="Times New Roman" w:hAnsi="Times New Roman"/>
          <w:sz w:val="28"/>
          <w:szCs w:val="28"/>
        </w:rPr>
      </w:pPr>
      <w:r w:rsidRPr="00510086">
        <w:rPr>
          <w:rFonts w:ascii="Times New Roman" w:hAnsi="Times New Roman"/>
          <w:sz w:val="28"/>
          <w:szCs w:val="28"/>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649F1" w:rsidRDefault="00A649F1" w:rsidP="00A649F1">
      <w:pPr>
        <w:jc w:val="right"/>
        <w:rPr>
          <w:rFonts w:ascii="Times New Roman" w:hAnsi="Times New Roman"/>
          <w:sz w:val="28"/>
          <w:szCs w:val="28"/>
        </w:rPr>
      </w:pPr>
      <w:r w:rsidRPr="00510086">
        <w:rPr>
          <w:rFonts w:ascii="Times New Roman" w:hAnsi="Times New Roman"/>
          <w:sz w:val="28"/>
          <w:szCs w:val="28"/>
        </w:rPr>
        <w:t>Табл</w:t>
      </w:r>
      <w:r>
        <w:rPr>
          <w:rFonts w:ascii="Times New Roman" w:hAnsi="Times New Roman"/>
          <w:sz w:val="28"/>
          <w:szCs w:val="28"/>
        </w:rPr>
        <w:t>ица</w:t>
      </w:r>
      <w:r w:rsidRPr="00510086">
        <w:rPr>
          <w:rFonts w:ascii="Times New Roman" w:hAnsi="Times New Roman"/>
          <w:sz w:val="28"/>
          <w:szCs w:val="28"/>
        </w:rPr>
        <w:t xml:space="preserve"> 4</w:t>
      </w:r>
    </w:p>
    <w:p w:rsidR="00A649F1" w:rsidRPr="00510086" w:rsidRDefault="00A649F1" w:rsidP="00A649F1">
      <w:pPr>
        <w:jc w:val="center"/>
        <w:rPr>
          <w:rFonts w:ascii="Times New Roman" w:hAnsi="Times New Roman"/>
          <w:b/>
          <w:sz w:val="28"/>
          <w:szCs w:val="28"/>
        </w:rPr>
      </w:pPr>
      <w:r w:rsidRPr="00510086">
        <w:rPr>
          <w:rFonts w:ascii="Times New Roman" w:hAnsi="Times New Roman"/>
          <w:b/>
          <w:sz w:val="28"/>
          <w:szCs w:val="28"/>
        </w:rPr>
        <w:t>Комплексная оценка рисков, возникающих при реализации мероприятий муниципальной программы</w:t>
      </w:r>
    </w:p>
    <w:p w:rsidR="00A649F1" w:rsidRPr="00510086" w:rsidRDefault="00A649F1" w:rsidP="00A649F1">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649F1" w:rsidRPr="00510086" w:rsidTr="009900C4">
        <w:trPr>
          <w:trHeight w:val="388"/>
        </w:trPr>
        <w:tc>
          <w:tcPr>
            <w:tcW w:w="675" w:type="dxa"/>
            <w:vAlign w:val="center"/>
          </w:tcPr>
          <w:p w:rsidR="00A649F1" w:rsidRPr="00510086" w:rsidRDefault="00A649F1" w:rsidP="009900C4">
            <w:pPr>
              <w:ind w:firstLine="0"/>
              <w:rPr>
                <w:rFonts w:ascii="Times New Roman" w:hAnsi="Times New Roman"/>
                <w:b/>
                <w:sz w:val="28"/>
                <w:szCs w:val="28"/>
              </w:rPr>
            </w:pPr>
            <w:r w:rsidRPr="00510086">
              <w:rPr>
                <w:rFonts w:ascii="Times New Roman" w:hAnsi="Times New Roman"/>
                <w:b/>
                <w:sz w:val="28"/>
                <w:szCs w:val="28"/>
              </w:rPr>
              <w:t>№</w:t>
            </w:r>
          </w:p>
        </w:tc>
        <w:tc>
          <w:tcPr>
            <w:tcW w:w="3261" w:type="dxa"/>
            <w:vAlign w:val="center"/>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Описание рисков</w:t>
            </w:r>
          </w:p>
        </w:tc>
        <w:tc>
          <w:tcPr>
            <w:tcW w:w="5528" w:type="dxa"/>
            <w:vAlign w:val="center"/>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Меры по снижению рисков</w:t>
            </w:r>
          </w:p>
        </w:tc>
      </w:tr>
      <w:tr w:rsidR="00A649F1" w:rsidRPr="00510086" w:rsidTr="009900C4">
        <w:trPr>
          <w:trHeight w:val="365"/>
        </w:trPr>
        <w:tc>
          <w:tcPr>
            <w:tcW w:w="675" w:type="dxa"/>
            <w:vAlign w:val="center"/>
          </w:tcPr>
          <w:p w:rsidR="00A649F1" w:rsidRPr="00510086" w:rsidRDefault="00A649F1" w:rsidP="009900C4">
            <w:pPr>
              <w:ind w:firstLine="0"/>
              <w:rPr>
                <w:rFonts w:ascii="Times New Roman" w:hAnsi="Times New Roman"/>
                <w:b/>
                <w:sz w:val="28"/>
                <w:szCs w:val="28"/>
              </w:rPr>
            </w:pPr>
            <w:r w:rsidRPr="00510086">
              <w:rPr>
                <w:rFonts w:ascii="Times New Roman" w:hAnsi="Times New Roman"/>
                <w:b/>
                <w:sz w:val="28"/>
                <w:szCs w:val="28"/>
              </w:rPr>
              <w:t>1.</w:t>
            </w:r>
          </w:p>
        </w:tc>
        <w:tc>
          <w:tcPr>
            <w:tcW w:w="8789" w:type="dxa"/>
            <w:gridSpan w:val="2"/>
            <w:vAlign w:val="center"/>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Риски изменения законодательства</w:t>
            </w:r>
          </w:p>
        </w:tc>
      </w:tr>
      <w:tr w:rsidR="00A649F1" w:rsidRPr="00510086" w:rsidTr="009900C4">
        <w:trPr>
          <w:trHeight w:val="413"/>
        </w:trPr>
        <w:tc>
          <w:tcPr>
            <w:tcW w:w="675" w:type="dxa"/>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1.1.</w:t>
            </w:r>
          </w:p>
        </w:tc>
        <w:tc>
          <w:tcPr>
            <w:tcW w:w="3261"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 xml:space="preserve">Изменения федерального и регионального законодательства в сфере реализации </w:t>
            </w:r>
            <w:r w:rsidRPr="00510086">
              <w:rPr>
                <w:rFonts w:ascii="Times New Roman" w:hAnsi="Times New Roman"/>
                <w:sz w:val="28"/>
                <w:szCs w:val="28"/>
              </w:rPr>
              <w:lastRenderedPageBreak/>
              <w:t>муниципальной программы.</w:t>
            </w:r>
          </w:p>
        </w:tc>
        <w:tc>
          <w:tcPr>
            <w:tcW w:w="5528" w:type="dxa"/>
            <w:vAlign w:val="center"/>
          </w:tcPr>
          <w:p w:rsidR="00A649F1" w:rsidRPr="00510086" w:rsidRDefault="00A649F1" w:rsidP="009900C4">
            <w:pPr>
              <w:ind w:firstLine="0"/>
              <w:jc w:val="left"/>
              <w:rPr>
                <w:rFonts w:ascii="Times New Roman" w:hAnsi="Times New Roman"/>
                <w:b/>
                <w:sz w:val="28"/>
                <w:szCs w:val="28"/>
              </w:rPr>
            </w:pPr>
            <w:r w:rsidRPr="00510086">
              <w:rPr>
                <w:rFonts w:ascii="Times New Roman" w:hAnsi="Times New Roman"/>
                <w:sz w:val="28"/>
                <w:szCs w:val="28"/>
              </w:rPr>
              <w:lastRenderedPageBreak/>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w:t>
            </w:r>
            <w:r w:rsidRPr="00510086">
              <w:rPr>
                <w:rFonts w:ascii="Times New Roman" w:hAnsi="Times New Roman"/>
                <w:sz w:val="28"/>
                <w:szCs w:val="28"/>
              </w:rPr>
              <w:lastRenderedPageBreak/>
              <w:t>правовых актов муниципального образования «город Свирск» в сфере реализации муниципальной программы.</w:t>
            </w:r>
          </w:p>
        </w:tc>
      </w:tr>
      <w:tr w:rsidR="00A649F1" w:rsidRPr="00510086" w:rsidTr="009900C4">
        <w:tc>
          <w:tcPr>
            <w:tcW w:w="675" w:type="dxa"/>
          </w:tcPr>
          <w:p w:rsidR="00A649F1" w:rsidRPr="00510086" w:rsidRDefault="00A649F1" w:rsidP="009900C4">
            <w:pPr>
              <w:ind w:firstLine="0"/>
              <w:jc w:val="center"/>
              <w:rPr>
                <w:rFonts w:ascii="Times New Roman" w:hAnsi="Times New Roman"/>
                <w:sz w:val="28"/>
                <w:szCs w:val="28"/>
              </w:rPr>
            </w:pPr>
            <w:r w:rsidRPr="00DF6118">
              <w:rPr>
                <w:rFonts w:ascii="Times New Roman" w:hAnsi="Times New Roman"/>
                <w:b/>
                <w:sz w:val="28"/>
                <w:szCs w:val="28"/>
              </w:rPr>
              <w:lastRenderedPageBreak/>
              <w:t>2</w:t>
            </w:r>
            <w:r w:rsidRPr="00510086">
              <w:rPr>
                <w:rFonts w:ascii="Times New Roman" w:hAnsi="Times New Roman"/>
                <w:sz w:val="28"/>
                <w:szCs w:val="28"/>
              </w:rPr>
              <w:t>.</w:t>
            </w:r>
          </w:p>
        </w:tc>
        <w:tc>
          <w:tcPr>
            <w:tcW w:w="8789" w:type="dxa"/>
            <w:gridSpan w:val="2"/>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Социальные риски</w:t>
            </w:r>
          </w:p>
        </w:tc>
      </w:tr>
      <w:tr w:rsidR="00A649F1" w:rsidRPr="00510086" w:rsidTr="009900C4">
        <w:tc>
          <w:tcPr>
            <w:tcW w:w="675" w:type="dxa"/>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2.1.</w:t>
            </w:r>
          </w:p>
        </w:tc>
        <w:tc>
          <w:tcPr>
            <w:tcW w:w="3261"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Низкая активность населения</w:t>
            </w:r>
          </w:p>
        </w:tc>
        <w:tc>
          <w:tcPr>
            <w:tcW w:w="5528" w:type="dxa"/>
            <w:vAlign w:val="center"/>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A649F1" w:rsidRPr="00510086" w:rsidTr="009900C4">
        <w:tc>
          <w:tcPr>
            <w:tcW w:w="675" w:type="dxa"/>
          </w:tcPr>
          <w:p w:rsidR="00A649F1" w:rsidRPr="00DF6118" w:rsidRDefault="00A649F1" w:rsidP="009900C4">
            <w:pPr>
              <w:ind w:firstLine="0"/>
              <w:jc w:val="center"/>
              <w:rPr>
                <w:rFonts w:ascii="Times New Roman" w:hAnsi="Times New Roman"/>
                <w:b/>
                <w:sz w:val="28"/>
                <w:szCs w:val="28"/>
              </w:rPr>
            </w:pPr>
            <w:r w:rsidRPr="00DF6118">
              <w:rPr>
                <w:rFonts w:ascii="Times New Roman" w:hAnsi="Times New Roman"/>
                <w:b/>
                <w:sz w:val="28"/>
                <w:szCs w:val="28"/>
              </w:rPr>
              <w:t>3.</w:t>
            </w:r>
          </w:p>
        </w:tc>
        <w:tc>
          <w:tcPr>
            <w:tcW w:w="8789" w:type="dxa"/>
            <w:gridSpan w:val="2"/>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Финансовые, бюджетные риски</w:t>
            </w:r>
          </w:p>
        </w:tc>
      </w:tr>
      <w:tr w:rsidR="00A649F1" w:rsidRPr="00510086" w:rsidTr="009900C4">
        <w:tc>
          <w:tcPr>
            <w:tcW w:w="675" w:type="dxa"/>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3.1.</w:t>
            </w:r>
          </w:p>
        </w:tc>
        <w:tc>
          <w:tcPr>
            <w:tcW w:w="3261"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Риск недостаточной обеспеченности финансовыми ресурсами мероприятий муниципальной программы.</w:t>
            </w:r>
          </w:p>
        </w:tc>
        <w:tc>
          <w:tcPr>
            <w:tcW w:w="5528"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649F1" w:rsidRPr="00510086" w:rsidTr="009900C4">
        <w:tc>
          <w:tcPr>
            <w:tcW w:w="675" w:type="dxa"/>
          </w:tcPr>
          <w:p w:rsidR="00A649F1" w:rsidRPr="00DF6118" w:rsidRDefault="00A649F1" w:rsidP="009900C4">
            <w:pPr>
              <w:ind w:firstLine="0"/>
              <w:jc w:val="center"/>
              <w:rPr>
                <w:rFonts w:ascii="Times New Roman" w:hAnsi="Times New Roman"/>
                <w:b/>
                <w:sz w:val="28"/>
                <w:szCs w:val="28"/>
              </w:rPr>
            </w:pPr>
            <w:r w:rsidRPr="00DF6118">
              <w:rPr>
                <w:rFonts w:ascii="Times New Roman" w:hAnsi="Times New Roman"/>
                <w:b/>
                <w:sz w:val="28"/>
                <w:szCs w:val="28"/>
              </w:rPr>
              <w:t>4.</w:t>
            </w:r>
          </w:p>
        </w:tc>
        <w:tc>
          <w:tcPr>
            <w:tcW w:w="8789" w:type="dxa"/>
            <w:gridSpan w:val="2"/>
          </w:tcPr>
          <w:p w:rsidR="00A649F1" w:rsidRPr="00510086" w:rsidRDefault="00A649F1" w:rsidP="009900C4">
            <w:pPr>
              <w:jc w:val="center"/>
              <w:rPr>
                <w:rFonts w:ascii="Times New Roman" w:hAnsi="Times New Roman"/>
                <w:b/>
                <w:sz w:val="28"/>
                <w:szCs w:val="28"/>
              </w:rPr>
            </w:pPr>
            <w:r w:rsidRPr="00510086">
              <w:rPr>
                <w:rFonts w:ascii="Times New Roman" w:hAnsi="Times New Roman"/>
                <w:b/>
                <w:sz w:val="28"/>
                <w:szCs w:val="28"/>
              </w:rPr>
              <w:t>Организационные риски</w:t>
            </w:r>
          </w:p>
        </w:tc>
      </w:tr>
      <w:tr w:rsidR="00A649F1" w:rsidRPr="00510086" w:rsidTr="009900C4">
        <w:tc>
          <w:tcPr>
            <w:tcW w:w="675" w:type="dxa"/>
          </w:tcPr>
          <w:p w:rsidR="00A649F1" w:rsidRPr="00510086" w:rsidRDefault="00A649F1" w:rsidP="009900C4">
            <w:pPr>
              <w:ind w:firstLine="0"/>
              <w:jc w:val="center"/>
              <w:rPr>
                <w:rFonts w:ascii="Times New Roman" w:hAnsi="Times New Roman"/>
                <w:sz w:val="28"/>
                <w:szCs w:val="28"/>
              </w:rPr>
            </w:pPr>
            <w:r w:rsidRPr="00510086">
              <w:rPr>
                <w:rFonts w:ascii="Times New Roman" w:hAnsi="Times New Roman"/>
                <w:sz w:val="28"/>
                <w:szCs w:val="28"/>
              </w:rPr>
              <w:t>4.1.</w:t>
            </w:r>
          </w:p>
        </w:tc>
        <w:tc>
          <w:tcPr>
            <w:tcW w:w="3261"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Несвоевременное принятие управленческих решений в сфере реализации муниципальной программы.</w:t>
            </w:r>
          </w:p>
        </w:tc>
        <w:tc>
          <w:tcPr>
            <w:tcW w:w="5528" w:type="dxa"/>
          </w:tcPr>
          <w:p w:rsidR="00A649F1" w:rsidRPr="00510086" w:rsidRDefault="00A649F1" w:rsidP="009900C4">
            <w:pPr>
              <w:ind w:firstLine="0"/>
              <w:jc w:val="left"/>
              <w:rPr>
                <w:rFonts w:ascii="Times New Roman" w:hAnsi="Times New Roman"/>
                <w:sz w:val="28"/>
                <w:szCs w:val="28"/>
              </w:rPr>
            </w:pPr>
            <w:r w:rsidRPr="00510086">
              <w:rPr>
                <w:rFonts w:ascii="Times New Roman" w:hAnsi="Times New Roman"/>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649F1" w:rsidRPr="00510086" w:rsidRDefault="00A649F1" w:rsidP="00A649F1">
      <w:pPr>
        <w:tabs>
          <w:tab w:val="left" w:pos="720"/>
          <w:tab w:val="left" w:pos="1440"/>
          <w:tab w:val="left" w:pos="6885"/>
        </w:tabs>
        <w:rPr>
          <w:rFonts w:ascii="Times New Roman" w:hAnsi="Times New Roman"/>
          <w:sz w:val="28"/>
          <w:szCs w:val="28"/>
        </w:rPr>
      </w:pPr>
      <w:r w:rsidRPr="00510086">
        <w:rPr>
          <w:rFonts w:ascii="Times New Roman" w:hAnsi="Times New Roman"/>
          <w:sz w:val="28"/>
          <w:szCs w:val="28"/>
        </w:rPr>
        <w:tab/>
      </w:r>
    </w:p>
    <w:p w:rsidR="00A649F1" w:rsidRPr="00510086" w:rsidRDefault="00A649F1" w:rsidP="00A649F1">
      <w:pPr>
        <w:jc w:val="center"/>
        <w:rPr>
          <w:rFonts w:ascii="Times New Roman" w:hAnsi="Times New Roman"/>
          <w:b/>
          <w:sz w:val="28"/>
          <w:szCs w:val="28"/>
        </w:rPr>
      </w:pPr>
      <w:r>
        <w:rPr>
          <w:rFonts w:ascii="Times New Roman" w:hAnsi="Times New Roman"/>
          <w:b/>
          <w:sz w:val="28"/>
          <w:szCs w:val="28"/>
        </w:rPr>
        <w:t>6</w:t>
      </w:r>
      <w:r w:rsidRPr="00510086">
        <w:rPr>
          <w:rFonts w:ascii="Times New Roman" w:hAnsi="Times New Roman"/>
          <w:b/>
          <w:sz w:val="28"/>
          <w:szCs w:val="28"/>
        </w:rPr>
        <w:t xml:space="preserve">. Ожидаемые конечные результаты реализации </w:t>
      </w:r>
    </w:p>
    <w:p w:rsidR="00A649F1" w:rsidRPr="00510086" w:rsidRDefault="00A649F1" w:rsidP="00A649F1">
      <w:pPr>
        <w:jc w:val="center"/>
        <w:rPr>
          <w:rFonts w:ascii="Times New Roman" w:hAnsi="Times New Roman"/>
          <w:b/>
          <w:sz w:val="28"/>
          <w:szCs w:val="28"/>
        </w:rPr>
      </w:pPr>
      <w:r w:rsidRPr="00510086">
        <w:rPr>
          <w:rFonts w:ascii="Times New Roman" w:hAnsi="Times New Roman"/>
          <w:b/>
          <w:sz w:val="28"/>
          <w:szCs w:val="28"/>
        </w:rPr>
        <w:t>муниципальной программы</w:t>
      </w:r>
    </w:p>
    <w:p w:rsidR="00A649F1" w:rsidRPr="00510086" w:rsidRDefault="00A649F1" w:rsidP="00A649F1">
      <w:pPr>
        <w:rPr>
          <w:rFonts w:ascii="Times New Roman" w:hAnsi="Times New Roman"/>
          <w:sz w:val="28"/>
          <w:szCs w:val="28"/>
        </w:rPr>
      </w:pP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Ожидается, что в результате реализации мероприятий программы удастся достичь следующих результатов:</w:t>
      </w: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1. Количество благоустроенных дворовых территорий – 6</w:t>
      </w:r>
      <w:r w:rsidR="00D60298" w:rsidRPr="00F5626C">
        <w:rPr>
          <w:rFonts w:ascii="Times New Roman" w:hAnsi="Times New Roman"/>
          <w:sz w:val="28"/>
          <w:szCs w:val="28"/>
        </w:rPr>
        <w:t>6</w:t>
      </w:r>
      <w:r w:rsidRPr="00F5626C">
        <w:rPr>
          <w:rFonts w:ascii="Times New Roman" w:hAnsi="Times New Roman"/>
          <w:sz w:val="28"/>
          <w:szCs w:val="28"/>
        </w:rPr>
        <w:t xml:space="preserve"> ед.; </w:t>
      </w: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2. Объем трудового участия заинтересованных лиц – 6</w:t>
      </w:r>
      <w:r w:rsidR="00D60298" w:rsidRPr="00F5626C">
        <w:rPr>
          <w:rFonts w:ascii="Times New Roman" w:hAnsi="Times New Roman"/>
          <w:sz w:val="28"/>
          <w:szCs w:val="28"/>
        </w:rPr>
        <w:t>6</w:t>
      </w:r>
      <w:r w:rsidRPr="00F5626C">
        <w:rPr>
          <w:rFonts w:ascii="Times New Roman" w:hAnsi="Times New Roman"/>
          <w:sz w:val="28"/>
          <w:szCs w:val="28"/>
        </w:rPr>
        <w:t xml:space="preserve"> субботника;</w:t>
      </w: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 xml:space="preserve">3. Количество благоустроенных общественных территорий – </w:t>
      </w:r>
      <w:r w:rsidR="00FF5554" w:rsidRPr="00F5626C">
        <w:rPr>
          <w:rFonts w:ascii="Times New Roman" w:hAnsi="Times New Roman"/>
          <w:sz w:val="28"/>
          <w:szCs w:val="28"/>
        </w:rPr>
        <w:t>7</w:t>
      </w:r>
      <w:r w:rsidRPr="00F5626C">
        <w:rPr>
          <w:rFonts w:ascii="Times New Roman" w:hAnsi="Times New Roman"/>
          <w:sz w:val="28"/>
          <w:szCs w:val="28"/>
        </w:rPr>
        <w:t xml:space="preserve"> ед.;</w:t>
      </w: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 xml:space="preserve">4. Обустройство парка - </w:t>
      </w:r>
      <w:r w:rsidR="00FF5554" w:rsidRPr="00F5626C">
        <w:rPr>
          <w:rFonts w:ascii="Times New Roman" w:hAnsi="Times New Roman"/>
          <w:sz w:val="28"/>
          <w:szCs w:val="28"/>
        </w:rPr>
        <w:t>6</w:t>
      </w:r>
      <w:r w:rsidRPr="00F5626C">
        <w:rPr>
          <w:rFonts w:ascii="Times New Roman" w:hAnsi="Times New Roman"/>
          <w:sz w:val="28"/>
          <w:szCs w:val="28"/>
        </w:rPr>
        <w:t>0 %;</w:t>
      </w:r>
    </w:p>
    <w:p w:rsidR="00A649F1" w:rsidRPr="00F5626C" w:rsidRDefault="00A649F1" w:rsidP="00A649F1">
      <w:pPr>
        <w:tabs>
          <w:tab w:val="left" w:pos="567"/>
        </w:tabs>
        <w:ind w:firstLine="317"/>
        <w:rPr>
          <w:rFonts w:ascii="Times New Roman" w:hAnsi="Times New Roman"/>
          <w:sz w:val="28"/>
          <w:szCs w:val="28"/>
        </w:rPr>
      </w:pPr>
      <w:r w:rsidRPr="00F5626C">
        <w:rPr>
          <w:rFonts w:ascii="Times New Roman" w:hAnsi="Times New Roman"/>
          <w:sz w:val="28"/>
          <w:szCs w:val="28"/>
        </w:rPr>
        <w:t>5. Количество благоустроенных объектов недвижимого имущества (включая объекты незавершенного строительства) и земельных участков – 2 ед.;</w:t>
      </w:r>
    </w:p>
    <w:p w:rsidR="00A649F1" w:rsidRPr="00F5626C" w:rsidRDefault="00A649F1" w:rsidP="00A649F1">
      <w:pPr>
        <w:ind w:firstLine="317"/>
        <w:rPr>
          <w:rFonts w:ascii="Times New Roman" w:hAnsi="Times New Roman"/>
          <w:sz w:val="28"/>
          <w:szCs w:val="28"/>
        </w:rPr>
      </w:pPr>
      <w:r w:rsidRPr="00F5626C">
        <w:rPr>
          <w:rFonts w:ascii="Times New Roman" w:hAnsi="Times New Roman"/>
          <w:sz w:val="28"/>
          <w:szCs w:val="28"/>
        </w:rPr>
        <w:t xml:space="preserve">6. Инвентаризация ИЖД и </w:t>
      </w:r>
      <w:r w:rsidR="00073C60" w:rsidRPr="00F5626C">
        <w:rPr>
          <w:rFonts w:ascii="Times New Roman" w:hAnsi="Times New Roman"/>
          <w:sz w:val="28"/>
          <w:szCs w:val="28"/>
        </w:rPr>
        <w:t>земельных участков,</w:t>
      </w:r>
      <w:r w:rsidRPr="00F5626C">
        <w:rPr>
          <w:rFonts w:ascii="Times New Roman" w:hAnsi="Times New Roman"/>
          <w:sz w:val="28"/>
          <w:szCs w:val="28"/>
        </w:rPr>
        <w:t xml:space="preserve"> предоставленных для их размещения от общего количества ИЖД - 100 %;</w:t>
      </w:r>
    </w:p>
    <w:p w:rsidR="00496FF8" w:rsidRPr="00F5626C" w:rsidRDefault="00A649F1" w:rsidP="00A649F1">
      <w:pPr>
        <w:ind w:firstLine="317"/>
        <w:rPr>
          <w:rFonts w:ascii="Times New Roman" w:hAnsi="Times New Roman"/>
          <w:sz w:val="28"/>
          <w:szCs w:val="28"/>
        </w:rPr>
      </w:pPr>
      <w:r w:rsidRPr="00F5626C">
        <w:rPr>
          <w:rFonts w:ascii="Times New Roman" w:hAnsi="Times New Roman"/>
          <w:sz w:val="28"/>
          <w:szCs w:val="28"/>
        </w:rPr>
        <w:t>7. Инвентаризация объектов благоустройства - 100 %</w:t>
      </w:r>
    </w:p>
    <w:p w:rsidR="00931584" w:rsidRPr="00F5626C" w:rsidRDefault="00496FF8" w:rsidP="00F5626C">
      <w:pPr>
        <w:ind w:left="284" w:firstLine="0"/>
        <w:rPr>
          <w:rFonts w:ascii="Times New Roman" w:hAnsi="Times New Roman"/>
          <w:sz w:val="28"/>
          <w:szCs w:val="28"/>
        </w:rPr>
      </w:pPr>
      <w:bookmarkStart w:id="10" w:name="_Hlk53755212"/>
      <w:r w:rsidRPr="00F5626C">
        <w:rPr>
          <w:rFonts w:ascii="Times New Roman" w:hAnsi="Times New Roman"/>
          <w:sz w:val="28"/>
          <w:szCs w:val="28"/>
        </w:rPr>
        <w:t>8</w:t>
      </w:r>
      <w:r w:rsidR="00A649F1" w:rsidRPr="00F5626C">
        <w:rPr>
          <w:rFonts w:ascii="Times New Roman" w:hAnsi="Times New Roman"/>
          <w:sz w:val="28"/>
          <w:szCs w:val="28"/>
        </w:rPr>
        <w:t>.</w:t>
      </w:r>
      <w:r w:rsidR="00F5626C" w:rsidRPr="00F5626C">
        <w:rPr>
          <w:rFonts w:ascii="Times New Roman" w:hAnsi="Times New Roman"/>
          <w:sz w:val="28"/>
          <w:szCs w:val="28"/>
        </w:rPr>
        <w:t xml:space="preserve"> Техническая готовность</w:t>
      </w:r>
      <w:r w:rsidR="00931584" w:rsidRPr="00F5626C">
        <w:rPr>
          <w:rFonts w:ascii="Times New Roman" w:hAnsi="Times New Roman"/>
          <w:sz w:val="28"/>
          <w:szCs w:val="28"/>
        </w:rPr>
        <w:t xml:space="preserve"> проект</w:t>
      </w:r>
      <w:r w:rsidR="00760F80" w:rsidRPr="00F5626C">
        <w:rPr>
          <w:rFonts w:ascii="Times New Roman" w:hAnsi="Times New Roman"/>
          <w:sz w:val="28"/>
          <w:szCs w:val="28"/>
        </w:rPr>
        <w:t>а</w:t>
      </w:r>
      <w:r w:rsidR="00931584" w:rsidRPr="00F5626C">
        <w:rPr>
          <w:rFonts w:ascii="Times New Roman" w:hAnsi="Times New Roman"/>
          <w:sz w:val="28"/>
          <w:szCs w:val="28"/>
        </w:rPr>
        <w:t xml:space="preserve"> победител</w:t>
      </w:r>
      <w:r w:rsidR="00760F80" w:rsidRPr="00F5626C">
        <w:rPr>
          <w:rFonts w:ascii="Times New Roman" w:hAnsi="Times New Roman"/>
          <w:sz w:val="28"/>
          <w:szCs w:val="28"/>
        </w:rPr>
        <w:t>я</w:t>
      </w:r>
      <w:r w:rsidR="00931584" w:rsidRPr="00F5626C">
        <w:rPr>
          <w:rFonts w:ascii="Times New Roman" w:hAnsi="Times New Roman"/>
          <w:sz w:val="28"/>
          <w:szCs w:val="28"/>
        </w:rPr>
        <w:t xml:space="preserve"> – 100 %;</w:t>
      </w:r>
    </w:p>
    <w:p w:rsidR="00A649F1" w:rsidRPr="00F5626C" w:rsidRDefault="00931584" w:rsidP="00F5626C">
      <w:pPr>
        <w:ind w:left="284" w:firstLine="0"/>
        <w:rPr>
          <w:rFonts w:ascii="Times New Roman" w:hAnsi="Times New Roman"/>
          <w:sz w:val="28"/>
          <w:szCs w:val="28"/>
        </w:rPr>
      </w:pPr>
      <w:r w:rsidRPr="004E6F70">
        <w:rPr>
          <w:rFonts w:ascii="Times New Roman" w:hAnsi="Times New Roman"/>
          <w:sz w:val="28"/>
          <w:szCs w:val="28"/>
          <w:highlight w:val="yellow"/>
        </w:rPr>
        <w:t xml:space="preserve">9. Количество реализованных проектов победителей – </w:t>
      </w:r>
      <w:r w:rsidR="004E6F70" w:rsidRPr="004E6F70">
        <w:rPr>
          <w:rFonts w:ascii="Times New Roman" w:hAnsi="Times New Roman"/>
          <w:sz w:val="28"/>
          <w:szCs w:val="28"/>
          <w:highlight w:val="yellow"/>
        </w:rPr>
        <w:t>2</w:t>
      </w:r>
      <w:r w:rsidRPr="004E6F70">
        <w:rPr>
          <w:rFonts w:ascii="Times New Roman" w:hAnsi="Times New Roman"/>
          <w:sz w:val="28"/>
          <w:szCs w:val="28"/>
          <w:highlight w:val="yellow"/>
        </w:rPr>
        <w:t xml:space="preserve"> шт.</w:t>
      </w:r>
    </w:p>
    <w:p w:rsidR="00A649F1" w:rsidRPr="00F5626C" w:rsidRDefault="00A649F1" w:rsidP="00A649F1">
      <w:pPr>
        <w:ind w:firstLine="317"/>
        <w:rPr>
          <w:rFonts w:ascii="Times New Roman" w:hAnsi="Times New Roman"/>
          <w:sz w:val="28"/>
          <w:szCs w:val="28"/>
        </w:rPr>
      </w:pPr>
    </w:p>
    <w:bookmarkEnd w:id="10"/>
    <w:p w:rsidR="00A649F1" w:rsidRPr="00F5626C" w:rsidRDefault="00A649F1" w:rsidP="00A649F1">
      <w:pPr>
        <w:pStyle w:val="ConsPlusNonformat"/>
        <w:jc w:val="center"/>
        <w:rPr>
          <w:rFonts w:ascii="Times New Roman" w:hAnsi="Times New Roman" w:cs="Times New Roman"/>
          <w:b/>
          <w:sz w:val="28"/>
          <w:szCs w:val="28"/>
        </w:rPr>
      </w:pPr>
      <w:r w:rsidRPr="00F5626C">
        <w:rPr>
          <w:rFonts w:ascii="Times New Roman" w:hAnsi="Times New Roman" w:cs="Times New Roman"/>
          <w:b/>
          <w:sz w:val="28"/>
          <w:szCs w:val="28"/>
        </w:rPr>
        <w:t>7. План мероприятий муниципальной программы</w:t>
      </w:r>
    </w:p>
    <w:p w:rsidR="004E15DF" w:rsidRPr="00F5626C" w:rsidRDefault="004E15DF" w:rsidP="00A649F1">
      <w:pPr>
        <w:pStyle w:val="ConsPlusNonformat"/>
        <w:jc w:val="center"/>
        <w:rPr>
          <w:rFonts w:ascii="Times New Roman" w:hAnsi="Times New Roman" w:cs="Times New Roman"/>
          <w:b/>
          <w:sz w:val="28"/>
          <w:szCs w:val="28"/>
        </w:rPr>
      </w:pPr>
    </w:p>
    <w:p w:rsidR="004E15DF" w:rsidRDefault="004E15DF" w:rsidP="004E15DF">
      <w:pPr>
        <w:pStyle w:val="ConsPlusNonformat"/>
        <w:ind w:firstLine="720"/>
        <w:jc w:val="both"/>
        <w:rPr>
          <w:rFonts w:ascii="Times New Roman" w:hAnsi="Times New Roman" w:cs="Times New Roman"/>
          <w:sz w:val="28"/>
          <w:szCs w:val="28"/>
        </w:rPr>
      </w:pPr>
      <w:r w:rsidRPr="00F5626C">
        <w:rPr>
          <w:rFonts w:ascii="Times New Roman" w:hAnsi="Times New Roman" w:cs="Times New Roman"/>
          <w:sz w:val="28"/>
          <w:szCs w:val="28"/>
        </w:rPr>
        <w:t>Программа направлена на реализацию мероприятий по  благоустройству дворовых территорий, общественных территорий</w:t>
      </w:r>
      <w:r w:rsidRPr="004E15DF">
        <w:rPr>
          <w:rFonts w:ascii="Times New Roman" w:hAnsi="Times New Roman" w:cs="Times New Roman"/>
          <w:sz w:val="28"/>
          <w:szCs w:val="28"/>
        </w:rPr>
        <w:t>.</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lastRenderedPageBreak/>
        <w:t>Реализация программы предусматривает следующие мероприятия:</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1. </w:t>
      </w:r>
      <w:r>
        <w:rPr>
          <w:rFonts w:ascii="Times New Roman" w:hAnsi="Times New Roman" w:cs="Times New Roman"/>
          <w:sz w:val="28"/>
          <w:szCs w:val="28"/>
        </w:rPr>
        <w:t>Под б</w:t>
      </w:r>
      <w:r w:rsidRPr="00D536B7">
        <w:rPr>
          <w:rFonts w:ascii="Times New Roman" w:hAnsi="Times New Roman" w:cs="Times New Roman"/>
          <w:sz w:val="28"/>
          <w:szCs w:val="28"/>
        </w:rPr>
        <w:t>лагоустройство</w:t>
      </w:r>
      <w:r>
        <w:rPr>
          <w:rFonts w:ascii="Times New Roman" w:hAnsi="Times New Roman" w:cs="Times New Roman"/>
          <w:sz w:val="28"/>
          <w:szCs w:val="28"/>
        </w:rPr>
        <w:t>м</w:t>
      </w:r>
      <w:r w:rsidRPr="00D536B7">
        <w:rPr>
          <w:rFonts w:ascii="Times New Roman" w:hAnsi="Times New Roman" w:cs="Times New Roman"/>
          <w:sz w:val="28"/>
          <w:szCs w:val="28"/>
        </w:rPr>
        <w:t xml:space="preserve">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Благоустройство дворовых территорий многоквартирных домов включает в себя виды работ, предполагаемые к выполнению, из следующих перечней: </w:t>
      </w:r>
    </w:p>
    <w:p w:rsidR="00A649F1" w:rsidRPr="00D536B7" w:rsidRDefault="00A649F1" w:rsidP="00A649F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w:t>
      </w:r>
      <w:r w:rsidRPr="00D536B7">
        <w:rPr>
          <w:rFonts w:ascii="Times New Roman" w:hAnsi="Times New Roman" w:cs="Times New Roman"/>
          <w:sz w:val="28"/>
          <w:szCs w:val="28"/>
        </w:rPr>
        <w:t xml:space="preserve">инимальный перечень работ включает следующие виды работ: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1) ремонт дворовых проездов;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2) обеспечение освещения дворовых территорий;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3) установка скамеек;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4) установка урн</w:t>
      </w:r>
      <w:r>
        <w:rPr>
          <w:rFonts w:ascii="Times New Roman" w:hAnsi="Times New Roman" w:cs="Times New Roman"/>
          <w:sz w:val="28"/>
          <w:szCs w:val="28"/>
        </w:rPr>
        <w:t>;</w:t>
      </w:r>
      <w:r w:rsidRPr="00D536B7">
        <w:rPr>
          <w:rFonts w:ascii="Times New Roman" w:hAnsi="Times New Roman" w:cs="Times New Roman"/>
          <w:sz w:val="28"/>
          <w:szCs w:val="28"/>
        </w:rPr>
        <w:t xml:space="preserve"> </w:t>
      </w:r>
    </w:p>
    <w:p w:rsidR="00A649F1" w:rsidRPr="00D536B7" w:rsidRDefault="00A649F1" w:rsidP="00A649F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w:t>
      </w:r>
      <w:r w:rsidRPr="00D536B7">
        <w:rPr>
          <w:rFonts w:ascii="Times New Roman" w:hAnsi="Times New Roman" w:cs="Times New Roman"/>
          <w:sz w:val="28"/>
          <w:szCs w:val="28"/>
        </w:rPr>
        <w:t>ополнительный перечень включает следующие виды работ:</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1) оборудование детских площадок;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2) оборудование спортивных площадок;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3) оборудование автомобильных парковок;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4) озеленение территорий;</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5) обустройство площадок для выгула домашних животных;</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6) обустройство площадок для отдыха;</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7) обустройство контейнерных площадок;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8) обустройство ограждений;</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9) устройство открытого лотка для отвода дождевых и талых вод;</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10) устройство искусственных дорожных неровностей с установкой соответствующих дорожных знаков;</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11) иные виды работ.</w:t>
      </w:r>
    </w:p>
    <w:p w:rsidR="00DE33AB" w:rsidRPr="00DE33AB" w:rsidRDefault="00DE33AB" w:rsidP="00DE33AB">
      <w:pPr>
        <w:ind w:firstLine="539"/>
        <w:contextualSpacing/>
        <w:rPr>
          <w:rFonts w:ascii="Times New Roman" w:hAnsi="Times New Roman"/>
          <w:sz w:val="28"/>
          <w:szCs w:val="28"/>
        </w:rPr>
      </w:pPr>
      <w:r w:rsidRPr="00DE33AB">
        <w:rPr>
          <w:rFonts w:ascii="Times New Roman" w:hAnsi="Times New Roman"/>
          <w:sz w:val="28"/>
          <w:szCs w:val="28"/>
        </w:rPr>
        <w:t>При выполнении видов работ, включенных в минимальный перечень, обязательным является:</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Трудовое участие заинтересованных лиц реализуется в форме субботника.</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 xml:space="preserve">Доля трудового участия заинтересованных лиц устанавливается в </w:t>
      </w:r>
      <w:r w:rsidRPr="00DE33AB">
        <w:rPr>
          <w:rFonts w:ascii="Times New Roman" w:hAnsi="Times New Roman"/>
          <w:sz w:val="28"/>
          <w:szCs w:val="28"/>
        </w:rPr>
        <w:lastRenderedPageBreak/>
        <w:t>размере одного субботника для каждой дворовой территории.</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При выполнении видов работ, включенных в дополнительный перечень, обязательным является:</w:t>
      </w:r>
    </w:p>
    <w:p w:rsidR="00DE33AB" w:rsidRPr="00DE33AB" w:rsidRDefault="00DE33AB" w:rsidP="00DE33AB">
      <w:pPr>
        <w:tabs>
          <w:tab w:val="left" w:pos="8610"/>
        </w:tabs>
        <w:ind w:firstLine="540"/>
        <w:contextualSpacing/>
        <w:rPr>
          <w:rFonts w:ascii="Times New Roman" w:hAnsi="Times New Roman"/>
          <w:sz w:val="28"/>
          <w:szCs w:val="28"/>
        </w:rPr>
      </w:pPr>
      <w:r w:rsidRPr="00DE33AB">
        <w:rPr>
          <w:rFonts w:ascii="Times New Roman" w:hAnsi="Times New Roman"/>
          <w:sz w:val="28"/>
          <w:szCs w:val="28"/>
        </w:rPr>
        <w:t>финансовое участие заинтересованных лиц;</w:t>
      </w:r>
      <w:r w:rsidRPr="00DE33AB">
        <w:rPr>
          <w:rFonts w:ascii="Times New Roman" w:hAnsi="Times New Roman"/>
          <w:sz w:val="28"/>
          <w:szCs w:val="28"/>
        </w:rPr>
        <w:tab/>
      </w:r>
    </w:p>
    <w:p w:rsidR="00DE33AB" w:rsidRPr="00DE33AB" w:rsidRDefault="00DE33AB" w:rsidP="00DE33AB">
      <w:pPr>
        <w:ind w:firstLine="540"/>
        <w:contextualSpacing/>
        <w:rPr>
          <w:rFonts w:ascii="Times New Roman" w:hAnsi="Times New Roman"/>
          <w:sz w:val="28"/>
          <w:szCs w:val="28"/>
        </w:rPr>
      </w:pPr>
      <w:proofErr w:type="spellStart"/>
      <w:r w:rsidRPr="00DE33AB">
        <w:rPr>
          <w:rFonts w:ascii="Times New Roman" w:hAnsi="Times New Roman"/>
          <w:sz w:val="28"/>
          <w:szCs w:val="28"/>
        </w:rPr>
        <w:t>софинансирование</w:t>
      </w:r>
      <w:proofErr w:type="spellEnd"/>
      <w:r w:rsidRPr="00DE33AB">
        <w:rPr>
          <w:rFonts w:ascii="Times New Roman" w:hAnsi="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E33AB" w:rsidRPr="00DE33AB"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 xml:space="preserve">Финансовое участие заинтересованных лиц реализуется в форме </w:t>
      </w:r>
      <w:proofErr w:type="spellStart"/>
      <w:r w:rsidRPr="00DE33AB">
        <w:rPr>
          <w:rFonts w:ascii="Times New Roman" w:hAnsi="Times New Roman"/>
          <w:sz w:val="28"/>
          <w:szCs w:val="28"/>
        </w:rPr>
        <w:t>софинансирования</w:t>
      </w:r>
      <w:proofErr w:type="spellEnd"/>
      <w:r w:rsidRPr="00DE33AB">
        <w:rPr>
          <w:rFonts w:ascii="Times New Roman" w:hAnsi="Times New Roman"/>
          <w:sz w:val="28"/>
          <w:szCs w:val="28"/>
        </w:rPr>
        <w:t xml:space="preserve"> мероприятий по благоустройству дворовых территорий. </w:t>
      </w:r>
    </w:p>
    <w:p w:rsidR="00DE33AB" w:rsidRPr="003C71EE" w:rsidRDefault="00DE33AB" w:rsidP="00DE33AB">
      <w:pPr>
        <w:ind w:firstLine="540"/>
        <w:contextualSpacing/>
        <w:rPr>
          <w:rFonts w:ascii="Times New Roman" w:hAnsi="Times New Roman"/>
          <w:sz w:val="28"/>
          <w:szCs w:val="28"/>
        </w:rPr>
      </w:pPr>
      <w:r w:rsidRPr="00DE33AB">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DE33AB" w:rsidRDefault="00DE33AB" w:rsidP="00DE33AB">
      <w:pPr>
        <w:ind w:firstLine="709"/>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649F1" w:rsidRPr="00D536B7" w:rsidRDefault="00A649F1" w:rsidP="00DE33AB">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Адресный перечень дворовых территорий многоквартирных домов, подлежащих благоустройству в 2018-202</w:t>
      </w:r>
      <w:r w:rsidR="007A0355">
        <w:rPr>
          <w:rFonts w:ascii="Times New Roman" w:hAnsi="Times New Roman" w:cs="Times New Roman"/>
          <w:sz w:val="28"/>
          <w:szCs w:val="28"/>
        </w:rPr>
        <w:t>4</w:t>
      </w:r>
      <w:r w:rsidR="00CD55CE">
        <w:rPr>
          <w:rFonts w:ascii="Times New Roman" w:hAnsi="Times New Roman" w:cs="Times New Roman"/>
          <w:sz w:val="28"/>
          <w:szCs w:val="28"/>
        </w:rPr>
        <w:t xml:space="preserve"> году</w:t>
      </w:r>
      <w:r w:rsidRPr="00D536B7">
        <w:rPr>
          <w:rFonts w:ascii="Times New Roman" w:hAnsi="Times New Roman" w:cs="Times New Roman"/>
          <w:sz w:val="28"/>
          <w:szCs w:val="28"/>
        </w:rPr>
        <w:t xml:space="preserve"> формируется исходя из минимального перечня работ </w:t>
      </w:r>
      <w:r>
        <w:rPr>
          <w:rFonts w:ascii="Times New Roman" w:hAnsi="Times New Roman" w:cs="Times New Roman"/>
          <w:sz w:val="28"/>
          <w:szCs w:val="28"/>
        </w:rPr>
        <w:t xml:space="preserve">по </w:t>
      </w:r>
      <w:r w:rsidRPr="00D536B7">
        <w:rPr>
          <w:rFonts w:ascii="Times New Roman" w:hAnsi="Times New Roman" w:cs="Times New Roman"/>
          <w:sz w:val="28"/>
          <w:szCs w:val="28"/>
        </w:rPr>
        <w:t>благоустройству</w:t>
      </w:r>
      <w:r w:rsidR="00CD55CE">
        <w:rPr>
          <w:rFonts w:ascii="Times New Roman" w:hAnsi="Times New Roman" w:cs="Times New Roman"/>
          <w:sz w:val="28"/>
          <w:szCs w:val="28"/>
        </w:rPr>
        <w:t>,</w:t>
      </w:r>
      <w:r w:rsidRPr="00D536B7">
        <w:rPr>
          <w:rFonts w:ascii="Times New Roman" w:hAnsi="Times New Roman" w:cs="Times New Roman"/>
          <w:sz w:val="28"/>
          <w:szCs w:val="28"/>
        </w:rPr>
        <w:t xml:space="preserve"> с учетом физического состояния дворовой территории</w:t>
      </w:r>
      <w:r>
        <w:rPr>
          <w:rFonts w:ascii="Times New Roman" w:hAnsi="Times New Roman" w:cs="Times New Roman"/>
          <w:sz w:val="28"/>
          <w:szCs w:val="28"/>
        </w:rPr>
        <w:t>,</w:t>
      </w:r>
      <w:r w:rsidRPr="00D536B7">
        <w:rPr>
          <w:rFonts w:ascii="Times New Roman" w:hAnsi="Times New Roman" w:cs="Times New Roman"/>
          <w:sz w:val="28"/>
          <w:szCs w:val="28"/>
        </w:rPr>
        <w:t xml:space="preserve">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FF5554" w:rsidRDefault="00A649F1" w:rsidP="00FF5554">
      <w:pPr>
        <w:pStyle w:val="ConsPlusNonformat"/>
        <w:ind w:firstLine="709"/>
        <w:jc w:val="both"/>
        <w:rPr>
          <w:rFonts w:ascii="Times New Roman" w:hAnsi="Times New Roman" w:cs="Times New Roman"/>
          <w:sz w:val="28"/>
          <w:szCs w:val="28"/>
        </w:rPr>
      </w:pPr>
      <w:r w:rsidRPr="007C2FC9">
        <w:rPr>
          <w:rFonts w:ascii="Times New Roman" w:hAnsi="Times New Roman" w:cs="Times New Roman"/>
          <w:sz w:val="28"/>
          <w:szCs w:val="28"/>
        </w:rPr>
        <w:t>Адресный перечень дворовых территорий многоквартирных домов, подлежащих благоустройству в 2018-202</w:t>
      </w:r>
      <w:r w:rsidR="007A0355" w:rsidRPr="007C2FC9">
        <w:rPr>
          <w:rFonts w:ascii="Times New Roman" w:hAnsi="Times New Roman" w:cs="Times New Roman"/>
          <w:sz w:val="28"/>
          <w:szCs w:val="28"/>
        </w:rPr>
        <w:t>4</w:t>
      </w:r>
      <w:r w:rsidRPr="007C2FC9">
        <w:rPr>
          <w:rFonts w:ascii="Times New Roman" w:hAnsi="Times New Roman" w:cs="Times New Roman"/>
          <w:sz w:val="28"/>
          <w:szCs w:val="28"/>
        </w:rPr>
        <w:t xml:space="preserve"> году, определяется планом мероприятий муниципальной программы. Очередность благоустройства на 2018</w:t>
      </w:r>
      <w:r w:rsidR="00316198">
        <w:rPr>
          <w:rFonts w:ascii="Times New Roman" w:hAnsi="Times New Roman" w:cs="Times New Roman"/>
          <w:sz w:val="28"/>
          <w:szCs w:val="28"/>
        </w:rPr>
        <w:t xml:space="preserve">, </w:t>
      </w:r>
      <w:r w:rsidR="00316198" w:rsidRPr="00620CE0">
        <w:rPr>
          <w:rFonts w:ascii="Times New Roman" w:hAnsi="Times New Roman" w:cs="Times New Roman"/>
          <w:sz w:val="28"/>
          <w:szCs w:val="28"/>
        </w:rPr>
        <w:t>2019</w:t>
      </w:r>
      <w:r w:rsidRPr="007C2FC9">
        <w:rPr>
          <w:rFonts w:ascii="Times New Roman" w:hAnsi="Times New Roman" w:cs="Times New Roman"/>
          <w:sz w:val="28"/>
          <w:szCs w:val="28"/>
        </w:rPr>
        <w:t xml:space="preserve"> год</w:t>
      </w:r>
      <w:r w:rsidR="00316198">
        <w:rPr>
          <w:rFonts w:ascii="Times New Roman" w:hAnsi="Times New Roman" w:cs="Times New Roman"/>
          <w:sz w:val="28"/>
          <w:szCs w:val="28"/>
        </w:rPr>
        <w:t>ы</w:t>
      </w:r>
      <w:r w:rsidRPr="007C2FC9">
        <w:rPr>
          <w:rFonts w:ascii="Times New Roman" w:hAnsi="Times New Roman" w:cs="Times New Roman"/>
          <w:sz w:val="28"/>
          <w:szCs w:val="28"/>
        </w:rPr>
        <w:t xml:space="preserve"> определялась с учетом поступивших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w:t>
      </w:r>
      <w:r w:rsidRPr="007C2FC9">
        <w:rPr>
          <w:rFonts w:ascii="Times New Roman" w:hAnsi="Times New Roman" w:cs="Times New Roman"/>
          <w:sz w:val="28"/>
          <w:szCs w:val="28"/>
        </w:rPr>
        <w:lastRenderedPageBreak/>
        <w:t xml:space="preserve">включении дворовой территории в муниципальную программу, утвержденным постановлением администрации от 29.03.2017 года № 232. </w:t>
      </w:r>
    </w:p>
    <w:p w:rsidR="00A649F1" w:rsidRPr="007C2FC9" w:rsidRDefault="00A649F1" w:rsidP="00FF5554">
      <w:pPr>
        <w:pStyle w:val="ConsPlusNonformat"/>
        <w:ind w:firstLine="709"/>
        <w:jc w:val="both"/>
        <w:rPr>
          <w:rFonts w:ascii="Times New Roman" w:hAnsi="Times New Roman" w:cs="Times New Roman"/>
          <w:sz w:val="28"/>
          <w:szCs w:val="28"/>
        </w:rPr>
      </w:pPr>
      <w:r w:rsidRPr="00FF5554">
        <w:rPr>
          <w:rFonts w:ascii="Times New Roman" w:hAnsi="Times New Roman" w:cs="Times New Roman"/>
          <w:sz w:val="28"/>
          <w:szCs w:val="28"/>
        </w:rPr>
        <w:t xml:space="preserve">Очередность благоустройства дворовых территорий, подлежащих благоустройству в </w:t>
      </w:r>
      <w:r w:rsidRPr="00620CE0">
        <w:rPr>
          <w:rFonts w:ascii="Times New Roman" w:hAnsi="Times New Roman" w:cs="Times New Roman"/>
          <w:sz w:val="28"/>
          <w:szCs w:val="28"/>
        </w:rPr>
        <w:t>20</w:t>
      </w:r>
      <w:r w:rsidR="00316198" w:rsidRPr="00620CE0">
        <w:rPr>
          <w:rFonts w:ascii="Times New Roman" w:hAnsi="Times New Roman" w:cs="Times New Roman"/>
          <w:sz w:val="28"/>
          <w:szCs w:val="28"/>
        </w:rPr>
        <w:t>20</w:t>
      </w:r>
      <w:r w:rsidRPr="00620CE0">
        <w:rPr>
          <w:rFonts w:ascii="Times New Roman" w:hAnsi="Times New Roman" w:cs="Times New Roman"/>
          <w:sz w:val="28"/>
          <w:szCs w:val="28"/>
        </w:rPr>
        <w:t xml:space="preserve"> -202</w:t>
      </w:r>
      <w:r w:rsidR="007A0355" w:rsidRPr="00620CE0">
        <w:rPr>
          <w:rFonts w:ascii="Times New Roman" w:hAnsi="Times New Roman" w:cs="Times New Roman"/>
          <w:sz w:val="28"/>
          <w:szCs w:val="28"/>
        </w:rPr>
        <w:t>4</w:t>
      </w:r>
      <w:r w:rsidRPr="00FF5554">
        <w:rPr>
          <w:rFonts w:ascii="Times New Roman" w:hAnsi="Times New Roman" w:cs="Times New Roman"/>
          <w:sz w:val="28"/>
          <w:szCs w:val="28"/>
        </w:rPr>
        <w:t xml:space="preserve"> годы формируется в соответствии с порядком и сроком представления, рассмотрения и оценки предложений заинтересованных лиц о включении дворовой территории </w:t>
      </w:r>
      <w:r w:rsidR="00DF3294" w:rsidRPr="00FF5554">
        <w:rPr>
          <w:rFonts w:ascii="Times New Roman" w:hAnsi="Times New Roman" w:cs="Times New Roman"/>
          <w:sz w:val="28"/>
          <w:szCs w:val="28"/>
        </w:rPr>
        <w:t xml:space="preserve">многоквартирного дома </w:t>
      </w:r>
      <w:r w:rsidRPr="00FF5554">
        <w:rPr>
          <w:rFonts w:ascii="Times New Roman" w:hAnsi="Times New Roman" w:cs="Times New Roman"/>
          <w:sz w:val="28"/>
          <w:szCs w:val="28"/>
        </w:rPr>
        <w:t>в муниципальную программу, утвержденн</w:t>
      </w:r>
      <w:r w:rsidR="00057723" w:rsidRPr="00FF5554">
        <w:rPr>
          <w:rFonts w:ascii="Times New Roman" w:hAnsi="Times New Roman" w:cs="Times New Roman"/>
          <w:sz w:val="28"/>
          <w:szCs w:val="28"/>
        </w:rPr>
        <w:t>ым</w:t>
      </w:r>
      <w:r w:rsidR="00DF3294" w:rsidRPr="00FF5554">
        <w:rPr>
          <w:rFonts w:ascii="Times New Roman" w:hAnsi="Times New Roman" w:cs="Times New Roman"/>
          <w:sz w:val="28"/>
          <w:szCs w:val="28"/>
        </w:rPr>
        <w:t xml:space="preserve"> </w:t>
      </w:r>
      <w:r w:rsidR="007E4251" w:rsidRPr="007E4251">
        <w:rPr>
          <w:rFonts w:ascii="Times New Roman" w:hAnsi="Times New Roman" w:cs="Times New Roman"/>
          <w:sz w:val="28"/>
          <w:szCs w:val="28"/>
        </w:rPr>
        <w:t>постановлением администрации города</w:t>
      </w:r>
      <w:r w:rsidR="007E4251">
        <w:rPr>
          <w:rFonts w:ascii="Times New Roman" w:hAnsi="Times New Roman" w:cs="Times New Roman"/>
          <w:sz w:val="28"/>
          <w:szCs w:val="28"/>
        </w:rPr>
        <w:t>.</w:t>
      </w:r>
    </w:p>
    <w:p w:rsidR="00A649F1" w:rsidRPr="00D536B7"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A649F1"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w:t>
      </w:r>
      <w:r>
        <w:rPr>
          <w:rFonts w:ascii="Times New Roman" w:hAnsi="Times New Roman" w:cs="Times New Roman"/>
          <w:sz w:val="28"/>
          <w:szCs w:val="28"/>
        </w:rPr>
        <w:t xml:space="preserve"> № 1</w:t>
      </w:r>
      <w:r w:rsidRPr="00D536B7">
        <w:rPr>
          <w:rFonts w:ascii="Times New Roman" w:hAnsi="Times New Roman" w:cs="Times New Roman"/>
          <w:sz w:val="28"/>
          <w:szCs w:val="28"/>
        </w:rPr>
        <w:t xml:space="preserve"> </w:t>
      </w:r>
      <w:r>
        <w:rPr>
          <w:rFonts w:ascii="Times New Roman" w:hAnsi="Times New Roman" w:cs="Times New Roman"/>
          <w:sz w:val="28"/>
          <w:szCs w:val="28"/>
        </w:rPr>
        <w:t>к программе</w:t>
      </w:r>
      <w:r w:rsidRPr="00D536B7">
        <w:rPr>
          <w:rFonts w:ascii="Times New Roman" w:hAnsi="Times New Roman" w:cs="Times New Roman"/>
          <w:sz w:val="28"/>
          <w:szCs w:val="28"/>
        </w:rPr>
        <w:t>.</w:t>
      </w:r>
    </w:p>
    <w:p w:rsidR="00A649F1"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cs="Times New Roman"/>
          <w:sz w:val="28"/>
          <w:szCs w:val="28"/>
        </w:rPr>
        <w:t>(</w:t>
      </w:r>
      <w:r w:rsidRPr="00D536B7">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602AE3" w:rsidRPr="007C2FC9" w:rsidRDefault="00602AE3" w:rsidP="00A649F1">
      <w:pPr>
        <w:pStyle w:val="ConsPlusNonformat"/>
        <w:ind w:firstLine="720"/>
        <w:jc w:val="both"/>
        <w:rPr>
          <w:rFonts w:ascii="Times New Roman" w:hAnsi="Times New Roman" w:cs="Times New Roman"/>
          <w:sz w:val="28"/>
          <w:szCs w:val="28"/>
        </w:rPr>
      </w:pPr>
      <w:r w:rsidRPr="007C2FC9">
        <w:rPr>
          <w:rFonts w:ascii="Times New Roman" w:hAnsi="Times New Roman" w:cs="Times New Roman"/>
          <w:sz w:val="28"/>
          <w:szCs w:val="28"/>
        </w:rPr>
        <w:t xml:space="preserve">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  </w:t>
      </w:r>
    </w:p>
    <w:p w:rsidR="00305737" w:rsidRPr="007C2FC9" w:rsidRDefault="00305737" w:rsidP="008B3D49">
      <w:pPr>
        <w:pStyle w:val="ConsPlusNonformat"/>
        <w:ind w:firstLine="720"/>
        <w:jc w:val="both"/>
        <w:rPr>
          <w:rFonts w:ascii="Times New Roman" w:hAnsi="Times New Roman" w:cs="Times New Roman"/>
          <w:sz w:val="28"/>
          <w:szCs w:val="28"/>
        </w:rPr>
      </w:pPr>
      <w:r w:rsidRPr="007C2FC9">
        <w:rPr>
          <w:rFonts w:ascii="Times New Roman" w:hAnsi="Times New Roman" w:cs="Times New Roman"/>
          <w:sz w:val="28"/>
          <w:szCs w:val="2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Свирск»  при условии одобрения решения об исключении указанных территорий из адресного перечня дворовых территорий межведомственной комиссией</w:t>
      </w:r>
      <w:r w:rsidR="007A14AE" w:rsidRPr="007C2FC9">
        <w:rPr>
          <w:rFonts w:ascii="Times New Roman" w:hAnsi="Times New Roman" w:cs="Times New Roman"/>
          <w:sz w:val="28"/>
          <w:szCs w:val="28"/>
        </w:rPr>
        <w:t>,</w:t>
      </w:r>
      <w:r w:rsidRPr="007C2FC9">
        <w:rPr>
          <w:rFonts w:ascii="Times New Roman" w:hAnsi="Times New Roman" w:cs="Times New Roman"/>
          <w:sz w:val="28"/>
          <w:szCs w:val="28"/>
        </w:rPr>
        <w:t xml:space="preserve"> </w:t>
      </w:r>
      <w:r w:rsidR="008B3D49" w:rsidRPr="007C2FC9">
        <w:rPr>
          <w:rFonts w:ascii="Times New Roman" w:hAnsi="Times New Roman" w:cs="Times New Roman"/>
          <w:sz w:val="28"/>
          <w:szCs w:val="28"/>
        </w:rPr>
        <w:t xml:space="preserve">созданной </w:t>
      </w:r>
      <w:r w:rsidR="007A14AE" w:rsidRPr="007C2FC9">
        <w:rPr>
          <w:rFonts w:ascii="Times New Roman" w:hAnsi="Times New Roman" w:cs="Times New Roman"/>
          <w:sz w:val="28"/>
          <w:szCs w:val="28"/>
        </w:rPr>
        <w:t>на основании постановления</w:t>
      </w:r>
      <w:r w:rsidR="008B3D49" w:rsidRPr="007C2FC9">
        <w:rPr>
          <w:rFonts w:ascii="Times New Roman" w:hAnsi="Times New Roman" w:cs="Times New Roman"/>
          <w:sz w:val="28"/>
          <w:szCs w:val="28"/>
        </w:rPr>
        <w:t xml:space="preserve"> Правительства Российской Федерации от 10.02.2017 № 169</w:t>
      </w:r>
      <w:r w:rsidR="007A14AE" w:rsidRPr="007C2FC9">
        <w:rPr>
          <w:rFonts w:ascii="Times New Roman" w:hAnsi="Times New Roman" w:cs="Times New Roman"/>
          <w:sz w:val="28"/>
          <w:szCs w:val="28"/>
        </w:rPr>
        <w:t>,</w:t>
      </w:r>
      <w:r w:rsidR="008B3D49" w:rsidRPr="007C2FC9">
        <w:rPr>
          <w:rFonts w:ascii="Times New Roman" w:hAnsi="Times New Roman" w:cs="Times New Roman"/>
          <w:sz w:val="28"/>
          <w:szCs w:val="28"/>
        </w:rPr>
        <w:t xml:space="preserve"> </w:t>
      </w:r>
      <w:r w:rsidRPr="007C2FC9">
        <w:rPr>
          <w:rFonts w:ascii="Times New Roman" w:hAnsi="Times New Roman" w:cs="Times New Roman"/>
          <w:sz w:val="28"/>
          <w:szCs w:val="28"/>
        </w:rPr>
        <w:t>в порядке, установленном такой комиссие</w:t>
      </w:r>
      <w:r w:rsidR="008B3D49" w:rsidRPr="007C2FC9">
        <w:rPr>
          <w:rFonts w:ascii="Times New Roman" w:hAnsi="Times New Roman" w:cs="Times New Roman"/>
          <w:sz w:val="28"/>
          <w:szCs w:val="28"/>
        </w:rPr>
        <w:t>й</w:t>
      </w:r>
      <w:r w:rsidRPr="007C2FC9">
        <w:rPr>
          <w:rFonts w:ascii="Times New Roman" w:hAnsi="Times New Roman" w:cs="Times New Roman"/>
          <w:sz w:val="28"/>
          <w:szCs w:val="28"/>
        </w:rPr>
        <w:t>;</w:t>
      </w:r>
    </w:p>
    <w:p w:rsidR="0053796F" w:rsidRPr="007C2FC9" w:rsidRDefault="0053796F" w:rsidP="008B3D49">
      <w:pPr>
        <w:pStyle w:val="ConsPlusNonformat"/>
        <w:ind w:firstLine="720"/>
        <w:jc w:val="both"/>
        <w:rPr>
          <w:rFonts w:ascii="Times New Roman" w:hAnsi="Times New Roman" w:cs="Times New Roman"/>
          <w:sz w:val="28"/>
          <w:szCs w:val="28"/>
        </w:rPr>
      </w:pPr>
      <w:r w:rsidRPr="007C2FC9">
        <w:rPr>
          <w:rFonts w:ascii="Times New Roman" w:hAnsi="Times New Roman" w:cs="Times New Roman"/>
          <w:sz w:val="28"/>
          <w:szCs w:val="28"/>
        </w:rPr>
        <w:t xml:space="preserve">Администрация муниципального образования </w:t>
      </w:r>
      <w:r w:rsidR="00305737" w:rsidRPr="007C2FC9">
        <w:rPr>
          <w:rFonts w:ascii="Times New Roman" w:hAnsi="Times New Roman" w:cs="Times New Roman"/>
          <w:sz w:val="28"/>
          <w:szCs w:val="28"/>
        </w:rPr>
        <w:t xml:space="preserve">имеет право </w:t>
      </w:r>
      <w:r w:rsidRPr="007C2FC9">
        <w:rPr>
          <w:rFonts w:ascii="Times New Roman" w:hAnsi="Times New Roman" w:cs="Times New Roman"/>
          <w:sz w:val="28"/>
          <w:szCs w:val="28"/>
        </w:rPr>
        <w:t xml:space="preserve">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w:t>
      </w:r>
      <w:r w:rsidRPr="007C2FC9">
        <w:rPr>
          <w:rFonts w:ascii="Times New Roman" w:hAnsi="Times New Roman" w:cs="Times New Roman"/>
          <w:sz w:val="28"/>
          <w:szCs w:val="28"/>
        </w:rPr>
        <w:lastRenderedPageBreak/>
        <w:t>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w:t>
      </w:r>
      <w:r w:rsidR="007A14AE" w:rsidRPr="007C2FC9">
        <w:rPr>
          <w:rFonts w:ascii="Times New Roman" w:hAnsi="Times New Roman" w:cs="Times New Roman"/>
          <w:sz w:val="28"/>
          <w:szCs w:val="28"/>
        </w:rPr>
        <w:t xml:space="preserve"> </w:t>
      </w:r>
      <w:r w:rsidRPr="007C2FC9">
        <w:rPr>
          <w:rFonts w:ascii="Times New Roman" w:hAnsi="Times New Roman" w:cs="Times New Roman"/>
          <w:sz w:val="28"/>
          <w:szCs w:val="28"/>
        </w:rPr>
        <w:t xml:space="preserve"> межведомственной комиссией</w:t>
      </w:r>
      <w:r w:rsidR="007A14AE" w:rsidRPr="007C2FC9">
        <w:rPr>
          <w:rFonts w:ascii="Times New Roman" w:hAnsi="Times New Roman" w:cs="Times New Roman"/>
          <w:sz w:val="28"/>
          <w:szCs w:val="28"/>
        </w:rPr>
        <w:t>, созданной на основании постановления Правительства Российской Федерации от 10.02.2017 № 169,</w:t>
      </w:r>
      <w:r w:rsidRPr="007C2FC9">
        <w:rPr>
          <w:rFonts w:ascii="Times New Roman" w:hAnsi="Times New Roman" w:cs="Times New Roman"/>
          <w:sz w:val="28"/>
          <w:szCs w:val="28"/>
        </w:rPr>
        <w:t xml:space="preserve"> в порядке</w:t>
      </w:r>
      <w:r w:rsidR="00305737" w:rsidRPr="007C2FC9">
        <w:rPr>
          <w:rFonts w:ascii="Times New Roman" w:hAnsi="Times New Roman" w:cs="Times New Roman"/>
          <w:sz w:val="28"/>
          <w:szCs w:val="28"/>
        </w:rPr>
        <w:t>, установленном такой комиссией.</w:t>
      </w:r>
    </w:p>
    <w:p w:rsidR="00A649F1" w:rsidRPr="00D536B7" w:rsidRDefault="00A649F1" w:rsidP="00A649F1">
      <w:pPr>
        <w:pStyle w:val="ConsPlusNonformat"/>
        <w:ind w:firstLine="720"/>
        <w:jc w:val="both"/>
        <w:rPr>
          <w:rFonts w:ascii="Times New Roman" w:hAnsi="Times New Roman" w:cs="Times New Roman"/>
          <w:sz w:val="28"/>
          <w:szCs w:val="28"/>
        </w:rPr>
      </w:pPr>
      <w:r w:rsidRPr="007C2FC9">
        <w:rPr>
          <w:rFonts w:ascii="Times New Roman" w:hAnsi="Times New Roman" w:cs="Times New Roman"/>
          <w:sz w:val="28"/>
          <w:szCs w:val="28"/>
        </w:rPr>
        <w:t xml:space="preserve">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w:t>
      </w:r>
      <w:r w:rsidR="00B371C3">
        <w:rPr>
          <w:rFonts w:ascii="Times New Roman" w:hAnsi="Times New Roman" w:cs="Times New Roman"/>
          <w:sz w:val="28"/>
          <w:szCs w:val="28"/>
        </w:rPr>
        <w:t xml:space="preserve">скверы, парки, иные территории), </w:t>
      </w:r>
      <w:r w:rsidR="00B371C3" w:rsidRPr="00620CE0">
        <w:rPr>
          <w:rFonts w:ascii="Times New Roman" w:hAnsi="Times New Roman" w:cs="Times New Roman"/>
          <w:sz w:val="28"/>
          <w:szCs w:val="28"/>
        </w:rPr>
        <w:t>с учетом удобства для горожан, привлекательности города для гостей и развития предпринимательства,  наличи</w:t>
      </w:r>
      <w:r w:rsidR="00FF5554" w:rsidRPr="00620CE0">
        <w:rPr>
          <w:rFonts w:ascii="Times New Roman" w:hAnsi="Times New Roman" w:cs="Times New Roman"/>
          <w:sz w:val="28"/>
          <w:szCs w:val="28"/>
        </w:rPr>
        <w:t>и</w:t>
      </w:r>
      <w:r w:rsidR="00B371C3" w:rsidRPr="00620CE0">
        <w:rPr>
          <w:rFonts w:ascii="Times New Roman" w:hAnsi="Times New Roman" w:cs="Times New Roman"/>
          <w:sz w:val="28"/>
          <w:szCs w:val="28"/>
        </w:rPr>
        <w:t xml:space="preserve"> лиц или организаций способных обеспечить дальнейшее содержание благоустроенной территории.</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Перечень общественных территорий, подлежащих бл</w:t>
      </w:r>
      <w:r w:rsidR="007A0355">
        <w:rPr>
          <w:rFonts w:ascii="Times New Roman" w:hAnsi="Times New Roman" w:cs="Times New Roman"/>
          <w:sz w:val="28"/>
          <w:szCs w:val="28"/>
        </w:rPr>
        <w:t>агоустройству в 2018-2024</w:t>
      </w:r>
      <w:r w:rsidRPr="00D536B7">
        <w:rPr>
          <w:rFonts w:ascii="Times New Roman" w:hAnsi="Times New Roman" w:cs="Times New Roman"/>
          <w:sz w:val="28"/>
          <w:szCs w:val="28"/>
        </w:rPr>
        <w:t xml:space="preserve"> годы, с перечнем видов работ, планируемых к выполнению, определены планом мероприятий муниципальной программы.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Виды работ: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1) обеспечение освещения;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2) установка скамеек;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3) установка урн</w:t>
      </w:r>
      <w:r>
        <w:rPr>
          <w:rFonts w:ascii="Times New Roman" w:hAnsi="Times New Roman" w:cs="Times New Roman"/>
          <w:sz w:val="28"/>
          <w:szCs w:val="28"/>
        </w:rPr>
        <w:t>;</w:t>
      </w:r>
      <w:r w:rsidRPr="00D536B7">
        <w:rPr>
          <w:rFonts w:ascii="Times New Roman" w:hAnsi="Times New Roman" w:cs="Times New Roman"/>
          <w:sz w:val="28"/>
          <w:szCs w:val="28"/>
        </w:rPr>
        <w:t xml:space="preserve"> </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4) оборудование автомобильных парковок;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5) озеленение территорий;</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6) обустройство площадок для отдыха;</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7) обустройство контейнерных площадок;</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8) обустройство ограждений;</w:t>
      </w:r>
    </w:p>
    <w:p w:rsidR="00A649F1" w:rsidRPr="00D536B7"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11) обустройство пешеходных дорожек</w:t>
      </w:r>
    </w:p>
    <w:p w:rsidR="00A649F1" w:rsidRPr="0012302D"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t>12) иные виды работ.</w:t>
      </w:r>
    </w:p>
    <w:p w:rsidR="00A649F1" w:rsidRPr="0012302D"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649F1" w:rsidRPr="00D536B7"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t>Адресный перечень всех общественных территорий, подлежащих благоустройству в 2018-202</w:t>
      </w:r>
      <w:r w:rsidR="007A0355">
        <w:rPr>
          <w:rFonts w:ascii="Times New Roman" w:hAnsi="Times New Roman" w:cs="Times New Roman"/>
          <w:sz w:val="28"/>
          <w:szCs w:val="28"/>
        </w:rPr>
        <w:t>4</w:t>
      </w:r>
      <w:r w:rsidRPr="0012302D">
        <w:rPr>
          <w:rFonts w:ascii="Times New Roman" w:hAnsi="Times New Roman" w:cs="Times New Roman"/>
          <w:sz w:val="28"/>
          <w:szCs w:val="28"/>
        </w:rPr>
        <w:t xml:space="preserve">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w:t>
      </w:r>
      <w:r w:rsidRPr="00D536B7">
        <w:rPr>
          <w:rFonts w:ascii="Times New Roman" w:hAnsi="Times New Roman" w:cs="Times New Roman"/>
          <w:sz w:val="28"/>
          <w:szCs w:val="28"/>
        </w:rPr>
        <w:t xml:space="preserve"> жилищной политики, энергетики и транспорта Иркутской области.</w:t>
      </w:r>
    </w:p>
    <w:p w:rsidR="00A649F1" w:rsidRDefault="00A649F1" w:rsidP="00A649F1">
      <w:pPr>
        <w:rPr>
          <w:rFonts w:ascii="Times New Roman" w:hAnsi="Times New Roman"/>
          <w:sz w:val="28"/>
          <w:szCs w:val="28"/>
        </w:rPr>
      </w:pPr>
      <w:r w:rsidRPr="00122BB2">
        <w:rPr>
          <w:rFonts w:ascii="Times New Roman" w:hAnsi="Times New Roman"/>
          <w:sz w:val="28"/>
          <w:szCs w:val="28"/>
        </w:rPr>
        <w:t>Адресный перечень общественных территорий, подлежащих благоустройству в 2018-202</w:t>
      </w:r>
      <w:r w:rsidR="007A0355">
        <w:rPr>
          <w:rFonts w:ascii="Times New Roman" w:hAnsi="Times New Roman"/>
          <w:sz w:val="28"/>
          <w:szCs w:val="28"/>
        </w:rPr>
        <w:t>4</w:t>
      </w:r>
      <w:r w:rsidRPr="00122BB2">
        <w:rPr>
          <w:rFonts w:ascii="Times New Roman" w:hAnsi="Times New Roman"/>
          <w:sz w:val="28"/>
          <w:szCs w:val="28"/>
        </w:rPr>
        <w:t xml:space="preserve"> году, определяется планом мероприятий муниципальной программы.</w:t>
      </w:r>
      <w:r w:rsidRPr="00ED5C8C">
        <w:rPr>
          <w:rFonts w:ascii="Times New Roman" w:hAnsi="Times New Roman"/>
          <w:sz w:val="28"/>
          <w:szCs w:val="28"/>
        </w:rPr>
        <w:t xml:space="preserve"> Включение в программу дополнительных общественных территорий нуждающихся в благоустройстве определяется в </w:t>
      </w:r>
      <w:r w:rsidRPr="00ED5C8C">
        <w:rPr>
          <w:rFonts w:ascii="Times New Roman" w:hAnsi="Times New Roman"/>
          <w:sz w:val="28"/>
          <w:szCs w:val="28"/>
        </w:rPr>
        <w:lastRenderedPageBreak/>
        <w:t>порядке поступления предложений заинтересованных лиц, в соответствии с порядком и сроком представления, рассмотрения и оценки предложений граждан, организаций о включении дополнительных общественных пространств в муниципальную программу, утвержденным постановлением администрации от 15.</w:t>
      </w:r>
      <w:r w:rsidR="00877286">
        <w:rPr>
          <w:rFonts w:ascii="Times New Roman" w:hAnsi="Times New Roman"/>
          <w:sz w:val="28"/>
          <w:szCs w:val="28"/>
        </w:rPr>
        <w:t>0</w:t>
      </w:r>
      <w:r w:rsidRPr="00ED5C8C">
        <w:rPr>
          <w:rFonts w:ascii="Times New Roman" w:hAnsi="Times New Roman"/>
          <w:sz w:val="28"/>
          <w:szCs w:val="28"/>
        </w:rPr>
        <w:t>8.2017 № 721.</w:t>
      </w:r>
      <w:r>
        <w:rPr>
          <w:rFonts w:ascii="Times New Roman" w:hAnsi="Times New Roman"/>
          <w:sz w:val="28"/>
          <w:szCs w:val="28"/>
        </w:rPr>
        <w:t xml:space="preserve"> </w:t>
      </w:r>
    </w:p>
    <w:p w:rsidR="00A649F1"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 xml:space="preserve">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w:t>
      </w:r>
      <w:r w:rsidR="00877286">
        <w:rPr>
          <w:rFonts w:ascii="Times New Roman" w:hAnsi="Times New Roman" w:cs="Times New Roman"/>
          <w:sz w:val="28"/>
          <w:szCs w:val="28"/>
        </w:rPr>
        <w:t xml:space="preserve">марта </w:t>
      </w:r>
      <w:r w:rsidR="00877286" w:rsidRPr="00D25BCF">
        <w:rPr>
          <w:rFonts w:ascii="Times New Roman" w:hAnsi="Times New Roman" w:cs="Times New Roman"/>
          <w:sz w:val="28"/>
          <w:szCs w:val="28"/>
        </w:rPr>
        <w:t>текущего года</w:t>
      </w:r>
      <w:r w:rsidRPr="00D536B7">
        <w:rPr>
          <w:rFonts w:ascii="Times New Roman" w:hAnsi="Times New Roman" w:cs="Times New Roman"/>
          <w:sz w:val="28"/>
          <w:szCs w:val="28"/>
        </w:rPr>
        <w:t>.</w:t>
      </w:r>
    </w:p>
    <w:p w:rsidR="00305737" w:rsidRPr="007A14AE" w:rsidRDefault="00305737" w:rsidP="007A14AE">
      <w:pPr>
        <w:pStyle w:val="ConsPlusNonformat"/>
        <w:ind w:firstLine="720"/>
        <w:jc w:val="both"/>
        <w:rPr>
          <w:rFonts w:ascii="Times New Roman" w:hAnsi="Times New Roman" w:cs="Times New Roman"/>
          <w:sz w:val="28"/>
          <w:szCs w:val="28"/>
        </w:rPr>
      </w:pPr>
      <w:r w:rsidRPr="007C2FC9">
        <w:rPr>
          <w:rFonts w:ascii="Times New Roman" w:hAnsi="Times New Roman" w:cs="Times New Roman"/>
          <w:sz w:val="28"/>
          <w:szCs w:val="28"/>
        </w:rPr>
        <w:t>Администрация муниципального образования «город Свирск»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Свирск»  при условии одобрения решения об исключении указанных территорий из адресного перечня общественных территорий межведомственной комиссией</w:t>
      </w:r>
      <w:r w:rsidR="007A14AE" w:rsidRPr="007C2FC9">
        <w:rPr>
          <w:rFonts w:ascii="Times New Roman" w:hAnsi="Times New Roman" w:cs="Times New Roman"/>
          <w:sz w:val="28"/>
          <w:szCs w:val="28"/>
        </w:rPr>
        <w:t>, созданной на основании постановления Правительства Российской Федерации от 10.02.2017 № 169,</w:t>
      </w:r>
      <w:r w:rsidRPr="007C2FC9">
        <w:rPr>
          <w:rFonts w:ascii="Times New Roman" w:hAnsi="Times New Roman" w:cs="Times New Roman"/>
          <w:sz w:val="28"/>
          <w:szCs w:val="28"/>
        </w:rPr>
        <w:t xml:space="preserve"> в порядке, установленном такой комиссией.</w:t>
      </w:r>
    </w:p>
    <w:p w:rsidR="00A649F1" w:rsidRPr="00D25BCF" w:rsidRDefault="007A14AE" w:rsidP="00A649F1">
      <w:pPr>
        <w:pStyle w:val="ConsPlusNonformat"/>
        <w:ind w:firstLine="720"/>
        <w:jc w:val="both"/>
        <w:rPr>
          <w:rFonts w:ascii="Times New Roman" w:hAnsi="Times New Roman" w:cs="Times New Roman"/>
          <w:sz w:val="28"/>
          <w:szCs w:val="28"/>
        </w:rPr>
      </w:pPr>
      <w:r w:rsidRPr="00D25BCF">
        <w:rPr>
          <w:rFonts w:ascii="Times New Roman" w:hAnsi="Times New Roman" w:cs="Times New Roman"/>
          <w:sz w:val="28"/>
          <w:szCs w:val="28"/>
        </w:rPr>
        <w:t xml:space="preserve">3. </w:t>
      </w:r>
      <w:r w:rsidR="00A649F1" w:rsidRPr="00D25BCF">
        <w:rPr>
          <w:rFonts w:ascii="Times New Roman" w:hAnsi="Times New Roman" w:cs="Times New Roman"/>
          <w:sz w:val="28"/>
          <w:szCs w:val="28"/>
        </w:rPr>
        <w:t xml:space="preserve">Обустройство мест массового отдыха населения подразумевает проведение работ по обустройству Центрального парка Культуры и отдыха, являющимся единственным на территории города местом массового отдыха не только жителей города, но и близлежащих населенных пунктов в любое время года. </w:t>
      </w:r>
    </w:p>
    <w:p w:rsidR="00A649F1" w:rsidRPr="00D25BCF" w:rsidRDefault="00A649F1" w:rsidP="00D25BCF">
      <w:pPr>
        <w:pStyle w:val="ConsPlusNonformat"/>
        <w:ind w:firstLine="720"/>
        <w:jc w:val="both"/>
        <w:rPr>
          <w:rFonts w:ascii="Times New Roman" w:hAnsi="Times New Roman" w:cs="Times New Roman"/>
          <w:sz w:val="28"/>
          <w:szCs w:val="28"/>
        </w:rPr>
      </w:pPr>
      <w:r w:rsidRPr="00D25BCF">
        <w:rPr>
          <w:rFonts w:ascii="Times New Roman" w:hAnsi="Times New Roman" w:cs="Times New Roman"/>
          <w:sz w:val="28"/>
          <w:szCs w:val="28"/>
        </w:rPr>
        <w:t>Мероприятия по обустройству парка определяются путем проведения общественных обсуждений продолжительностью не менее 30 дней со дня объявления обсуждения, но не позднее 1 марта текущего года.</w:t>
      </w:r>
    </w:p>
    <w:p w:rsidR="00A649F1" w:rsidRPr="00D536B7" w:rsidRDefault="00A649F1" w:rsidP="00A649F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4</w:t>
      </w:r>
      <w:r w:rsidRPr="00D536B7">
        <w:rPr>
          <w:rFonts w:ascii="Times New Roman" w:hAnsi="Times New Roman" w:cs="Times New Roman"/>
          <w:sz w:val="28"/>
          <w:szCs w:val="28"/>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0021CF" w:rsidRDefault="00A649F1" w:rsidP="00A649F1">
      <w:pPr>
        <w:pStyle w:val="ConsPlusNonformat"/>
        <w:ind w:firstLine="720"/>
        <w:jc w:val="both"/>
        <w:rPr>
          <w:rFonts w:ascii="Times New Roman" w:hAnsi="Times New Roman" w:cs="Times New Roman"/>
          <w:sz w:val="28"/>
          <w:szCs w:val="28"/>
        </w:rPr>
      </w:pPr>
      <w:r w:rsidRPr="00D536B7">
        <w:rPr>
          <w:rFonts w:ascii="Times New Roman" w:hAnsi="Times New Roman" w:cs="Times New Roman"/>
          <w:sz w:val="28"/>
          <w:szCs w:val="28"/>
        </w:rPr>
        <w:t>Адресный перечень объектов, предусмотренный планом мероприятий, к</w:t>
      </w:r>
      <w:r w:rsidR="00620CE0">
        <w:rPr>
          <w:rFonts w:ascii="Times New Roman" w:hAnsi="Times New Roman" w:cs="Times New Roman"/>
          <w:sz w:val="28"/>
          <w:szCs w:val="28"/>
        </w:rPr>
        <w:t>оторые подлежат благоустройству</w:t>
      </w:r>
      <w:r w:rsidRPr="00D536B7">
        <w:rPr>
          <w:rFonts w:ascii="Times New Roman" w:hAnsi="Times New Roman" w:cs="Times New Roman"/>
          <w:sz w:val="28"/>
          <w:szCs w:val="28"/>
        </w:rPr>
        <w:t xml:space="preserve"> в соответствии с требованиями утвержденных в муниципальном образовании Правил благоустройства формируется исходя из физического состояния объектов</w:t>
      </w:r>
      <w:r>
        <w:rPr>
          <w:rFonts w:ascii="Times New Roman" w:hAnsi="Times New Roman" w:cs="Times New Roman"/>
          <w:sz w:val="28"/>
          <w:szCs w:val="28"/>
        </w:rPr>
        <w:t>,</w:t>
      </w:r>
      <w:r w:rsidRPr="00D536B7">
        <w:rPr>
          <w:rFonts w:ascii="Times New Roman" w:hAnsi="Times New Roman" w:cs="Times New Roman"/>
          <w:sz w:val="28"/>
          <w:szCs w:val="28"/>
        </w:rPr>
        <w:t xml:space="preserve"> определенных по результатам инвентаризации, проведенной в порядке, установленном министерством жилищной политики, энергетики</w:t>
      </w:r>
      <w:r w:rsidR="000021CF">
        <w:rPr>
          <w:rFonts w:ascii="Times New Roman" w:hAnsi="Times New Roman" w:cs="Times New Roman"/>
          <w:sz w:val="28"/>
          <w:szCs w:val="28"/>
        </w:rPr>
        <w:t xml:space="preserve"> и транспорта Иркутской области. </w:t>
      </w:r>
    </w:p>
    <w:p w:rsidR="00A649F1" w:rsidRPr="0012302D"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t xml:space="preserve">5. Мероприятия по инвентаризации индивидуальных жилых домов и земельных участков, предоставленных для их размещения. </w:t>
      </w:r>
    </w:p>
    <w:p w:rsidR="00A649F1" w:rsidRPr="00D536B7" w:rsidRDefault="00A649F1" w:rsidP="00A649F1">
      <w:pPr>
        <w:pStyle w:val="ConsPlusNonformat"/>
        <w:ind w:firstLine="720"/>
        <w:jc w:val="both"/>
        <w:rPr>
          <w:rFonts w:ascii="Times New Roman" w:hAnsi="Times New Roman" w:cs="Times New Roman"/>
          <w:sz w:val="28"/>
          <w:szCs w:val="28"/>
        </w:rPr>
      </w:pPr>
      <w:r w:rsidRPr="0012302D">
        <w:rPr>
          <w:rFonts w:ascii="Times New Roman" w:hAnsi="Times New Roman" w:cs="Times New Roman"/>
          <w:sz w:val="28"/>
          <w:szCs w:val="28"/>
        </w:rPr>
        <w:lastRenderedPageBreak/>
        <w:t>Планом мероприятий муниципальной программы предусматривается  мероприятие по инвентаризации индивидуальных жилых домов и земельных участков, предоставленных для их размещения с последующим заключением соглашений администрацией города с домовладельцами домов и земельных участков, подлежащих благоустройству</w:t>
      </w:r>
      <w:r w:rsidR="00620CE0">
        <w:rPr>
          <w:rFonts w:ascii="Times New Roman" w:hAnsi="Times New Roman" w:cs="Times New Roman"/>
          <w:sz w:val="28"/>
          <w:szCs w:val="28"/>
        </w:rPr>
        <w:t>,</w:t>
      </w:r>
      <w:r w:rsidRPr="0012302D">
        <w:rPr>
          <w:rFonts w:ascii="Times New Roman" w:hAnsi="Times New Roman" w:cs="Times New Roman"/>
          <w:sz w:val="28"/>
          <w:szCs w:val="28"/>
        </w:rPr>
        <w:t xml:space="preserve"> за счет средств собственника.</w:t>
      </w:r>
    </w:p>
    <w:p w:rsidR="00A649F1" w:rsidRDefault="00A649F1" w:rsidP="00A649F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6</w:t>
      </w:r>
      <w:r w:rsidRPr="00D536B7">
        <w:rPr>
          <w:rFonts w:ascii="Times New Roman" w:hAnsi="Times New Roman" w:cs="Times New Roman"/>
          <w:sz w:val="28"/>
          <w:szCs w:val="28"/>
        </w:rPr>
        <w:t>.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w:t>
      </w:r>
      <w:r>
        <w:rPr>
          <w:rFonts w:ascii="Times New Roman" w:hAnsi="Times New Roman" w:cs="Times New Roman"/>
          <w:sz w:val="28"/>
          <w:szCs w:val="28"/>
        </w:rPr>
        <w:t>,</w:t>
      </w:r>
      <w:r w:rsidRPr="00D536B7">
        <w:rPr>
          <w:rFonts w:ascii="Times New Roman" w:hAnsi="Times New Roman" w:cs="Times New Roman"/>
          <w:sz w:val="28"/>
          <w:szCs w:val="28"/>
        </w:rPr>
        <w:t xml:space="preserve"> проводятся инвентаризационной комиссией, утверждённой постановлением администрации</w:t>
      </w:r>
      <w:r>
        <w:rPr>
          <w:rFonts w:ascii="Times New Roman" w:hAnsi="Times New Roman" w:cs="Times New Roman"/>
          <w:sz w:val="28"/>
          <w:szCs w:val="28"/>
        </w:rPr>
        <w:t xml:space="preserve"> города</w:t>
      </w:r>
      <w:r w:rsidRPr="00D536B7">
        <w:rPr>
          <w:rFonts w:ascii="Times New Roman" w:hAnsi="Times New Roman" w:cs="Times New Roman"/>
          <w:sz w:val="28"/>
          <w:szCs w:val="28"/>
        </w:rPr>
        <w:t>, в порядке, установленном министерством жилищной политики, энергетики и транспорта Иркутской области.</w:t>
      </w:r>
    </w:p>
    <w:p w:rsidR="00222C4F" w:rsidRDefault="00DC00F0" w:rsidP="0054261B">
      <w:pPr>
        <w:pStyle w:val="ConsPlusNonformat"/>
        <w:ind w:firstLine="720"/>
        <w:jc w:val="both"/>
        <w:rPr>
          <w:rFonts w:ascii="Times New Roman" w:hAnsi="Times New Roman" w:cs="Times New Roman"/>
          <w:sz w:val="28"/>
          <w:szCs w:val="28"/>
          <w:highlight w:val="yellow"/>
        </w:rPr>
      </w:pPr>
      <w:bookmarkStart w:id="11" w:name="_Hlk53755422"/>
      <w:r>
        <w:rPr>
          <w:rFonts w:ascii="Times New Roman" w:hAnsi="Times New Roman" w:cs="Times New Roman"/>
          <w:sz w:val="28"/>
          <w:szCs w:val="28"/>
        </w:rPr>
        <w:t xml:space="preserve">7. </w:t>
      </w:r>
      <w:bookmarkStart w:id="12" w:name="_Hlk54017974"/>
      <w:r w:rsidR="0066572C" w:rsidRPr="00F5626C">
        <w:rPr>
          <w:rFonts w:ascii="Times New Roman" w:hAnsi="Times New Roman" w:cs="Times New Roman"/>
          <w:sz w:val="28"/>
          <w:szCs w:val="28"/>
        </w:rPr>
        <w:t>Р</w:t>
      </w:r>
      <w:r w:rsidR="00222C4F" w:rsidRPr="00F5626C">
        <w:rPr>
          <w:rFonts w:ascii="Times New Roman" w:hAnsi="Times New Roman" w:cs="Times New Roman"/>
          <w:sz w:val="28"/>
          <w:szCs w:val="28"/>
        </w:rPr>
        <w:t>еализация</w:t>
      </w:r>
      <w:r w:rsidR="0066572C" w:rsidRPr="00F5626C">
        <w:rPr>
          <w:rFonts w:ascii="Times New Roman" w:hAnsi="Times New Roman" w:cs="Times New Roman"/>
          <w:sz w:val="28"/>
          <w:szCs w:val="28"/>
        </w:rPr>
        <w:t xml:space="preserve"> проекта победителя Всероссийского конкурса лучших проектов создания комфортной городской среды в малых городах и исторических поселениях проводится в рамках</w:t>
      </w:r>
      <w:r w:rsidR="001121BA" w:rsidRPr="00F5626C">
        <w:rPr>
          <w:rFonts w:ascii="Times New Roman" w:hAnsi="Times New Roman" w:cs="Times New Roman"/>
          <w:sz w:val="28"/>
          <w:szCs w:val="28"/>
        </w:rPr>
        <w:t xml:space="preserve"> выполнения обязательств </w:t>
      </w:r>
      <w:r w:rsidR="0066572C" w:rsidRPr="00F5626C">
        <w:rPr>
          <w:rFonts w:ascii="Times New Roman" w:hAnsi="Times New Roman" w:cs="Times New Roman"/>
          <w:sz w:val="28"/>
          <w:szCs w:val="28"/>
        </w:rPr>
        <w:t xml:space="preserve">согласно заключенного с министерством жилищной политики, энергетики и транспорта Иркутской области </w:t>
      </w:r>
      <w:r w:rsidR="001121BA" w:rsidRPr="00F5626C">
        <w:rPr>
          <w:rFonts w:ascii="Times New Roman" w:hAnsi="Times New Roman" w:cs="Times New Roman"/>
          <w:sz w:val="28"/>
          <w:szCs w:val="28"/>
        </w:rPr>
        <w:t>соглашения о предоставлении иного межбюджетного трансферта, имеющего целевое назначение из бюджета Иркутской области бюджету муниципального образования «город Свирск»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2020 года</w:t>
      </w:r>
      <w:r w:rsidR="00222C4F" w:rsidRPr="00F5626C">
        <w:rPr>
          <w:rFonts w:ascii="Times New Roman" w:hAnsi="Times New Roman" w:cs="Times New Roman"/>
          <w:sz w:val="28"/>
          <w:szCs w:val="28"/>
        </w:rPr>
        <w:t xml:space="preserve"> № 25746000-1-2020-004 от 25.06.2020 г. </w:t>
      </w:r>
      <w:bookmarkEnd w:id="11"/>
    </w:p>
    <w:bookmarkEnd w:id="12"/>
    <w:p w:rsidR="0054261B" w:rsidRDefault="0054261B" w:rsidP="001357F8">
      <w:pPr>
        <w:rPr>
          <w:rFonts w:ascii="Times New Roman" w:hAnsi="Times New Roman"/>
          <w:sz w:val="28"/>
          <w:szCs w:val="28"/>
        </w:rPr>
      </w:pPr>
    </w:p>
    <w:p w:rsidR="00A649F1" w:rsidRDefault="00A649F1" w:rsidP="00A649F1">
      <w:pPr>
        <w:pStyle w:val="ConsPlusNonformat"/>
        <w:ind w:firstLine="720"/>
        <w:rPr>
          <w:rFonts w:ascii="Times New Roman" w:hAnsi="Times New Roman" w:cs="Times New Roman"/>
          <w:sz w:val="28"/>
          <w:szCs w:val="28"/>
        </w:rPr>
      </w:pPr>
      <w:r>
        <w:rPr>
          <w:rFonts w:ascii="Times New Roman" w:hAnsi="Times New Roman" w:cs="Times New Roman"/>
          <w:sz w:val="28"/>
          <w:szCs w:val="28"/>
        </w:rPr>
        <w:t>Сводный план мероприятий приведен в таблице 5.</w:t>
      </w:r>
    </w:p>
    <w:p w:rsidR="00A649F1" w:rsidRPr="00510086" w:rsidRDefault="00A649F1" w:rsidP="00A649F1">
      <w:pPr>
        <w:pStyle w:val="ConsPlusNonformat"/>
        <w:rPr>
          <w:rFonts w:ascii="Times New Roman" w:hAnsi="Times New Roman" w:cs="Times New Roman"/>
          <w:sz w:val="28"/>
          <w:szCs w:val="28"/>
        </w:rPr>
        <w:sectPr w:rsidR="00A649F1" w:rsidRPr="00510086" w:rsidSect="00E117B0">
          <w:pgSz w:w="11906" w:h="16838"/>
          <w:pgMar w:top="1134" w:right="851" w:bottom="1134" w:left="1701" w:header="709" w:footer="709" w:gutter="0"/>
          <w:cols w:space="708"/>
          <w:docGrid w:linePitch="360"/>
        </w:sectPr>
      </w:pPr>
    </w:p>
    <w:p w:rsidR="00F5626C" w:rsidRDefault="00F5626C" w:rsidP="00F5626C">
      <w:pPr>
        <w:ind w:firstLine="0"/>
        <w:jc w:val="right"/>
        <w:rPr>
          <w:rFonts w:ascii="Times New Roman" w:hAnsi="Times New Roman"/>
          <w:sz w:val="28"/>
          <w:szCs w:val="28"/>
        </w:rPr>
      </w:pPr>
      <w:r>
        <w:rPr>
          <w:rFonts w:ascii="Times New Roman" w:hAnsi="Times New Roman"/>
          <w:sz w:val="28"/>
          <w:szCs w:val="28"/>
        </w:rPr>
        <w:lastRenderedPageBreak/>
        <w:t>Таблица 5</w:t>
      </w:r>
    </w:p>
    <w:p w:rsidR="00F5626C" w:rsidRDefault="00F5626C" w:rsidP="00F5626C">
      <w:pPr>
        <w:ind w:firstLine="0"/>
        <w:jc w:val="center"/>
        <w:rPr>
          <w:rFonts w:ascii="Times New Roman" w:hAnsi="Times New Roman"/>
          <w:sz w:val="28"/>
          <w:szCs w:val="28"/>
        </w:rPr>
      </w:pPr>
    </w:p>
    <w:p w:rsidR="00F5626C" w:rsidRDefault="00F5626C" w:rsidP="00F5626C">
      <w:pPr>
        <w:ind w:firstLine="0"/>
        <w:jc w:val="center"/>
        <w:rPr>
          <w:rFonts w:ascii="Times New Roman" w:hAnsi="Times New Roman"/>
          <w:sz w:val="28"/>
          <w:szCs w:val="28"/>
        </w:rPr>
      </w:pPr>
      <w:r>
        <w:rPr>
          <w:rFonts w:ascii="Times New Roman" w:hAnsi="Times New Roman"/>
          <w:sz w:val="28"/>
          <w:szCs w:val="28"/>
        </w:rPr>
        <w:t>План мероприятий муниципальной программы</w:t>
      </w:r>
    </w:p>
    <w:p w:rsidR="00F5626C" w:rsidRDefault="00F5626C" w:rsidP="00F5626C">
      <w:pPr>
        <w:ind w:firstLine="0"/>
        <w:jc w:val="center"/>
        <w:rPr>
          <w:rFonts w:ascii="Times New Roman" w:hAnsi="Times New Roman"/>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3783"/>
        <w:gridCol w:w="1987"/>
        <w:gridCol w:w="1559"/>
        <w:gridCol w:w="1985"/>
        <w:gridCol w:w="1559"/>
        <w:gridCol w:w="1843"/>
        <w:gridCol w:w="1417"/>
      </w:tblGrid>
      <w:tr w:rsidR="00F5626C" w:rsidRPr="00936006" w:rsidTr="00F5626C">
        <w:trPr>
          <w:jc w:val="center"/>
        </w:trPr>
        <w:tc>
          <w:tcPr>
            <w:tcW w:w="859" w:type="dxa"/>
            <w:shd w:val="clear" w:color="auto" w:fill="auto"/>
            <w:vAlign w:val="center"/>
          </w:tcPr>
          <w:p w:rsidR="00F5626C" w:rsidRPr="00936006" w:rsidRDefault="00F5626C" w:rsidP="00F5626C">
            <w:pPr>
              <w:jc w:val="center"/>
              <w:rPr>
                <w:rFonts w:ascii="Times New Roman" w:hAnsi="Times New Roman"/>
                <w:bCs/>
                <w:sz w:val="28"/>
                <w:szCs w:val="28"/>
                <w:lang w:eastAsia="en-US"/>
              </w:rPr>
            </w:pPr>
            <w:r w:rsidRPr="00936006">
              <w:rPr>
                <w:rFonts w:ascii="Times New Roman" w:hAnsi="Times New Roman"/>
                <w:bCs/>
                <w:sz w:val="28"/>
                <w:szCs w:val="28"/>
                <w:lang w:eastAsia="en-US"/>
              </w:rPr>
              <w:t>№п/п</w:t>
            </w:r>
          </w:p>
        </w:tc>
        <w:tc>
          <w:tcPr>
            <w:tcW w:w="3783"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Наименование основного мероприятия (мероприятия)</w:t>
            </w:r>
          </w:p>
        </w:tc>
        <w:tc>
          <w:tcPr>
            <w:tcW w:w="1987"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Наименование участника (участника мероприятия)</w:t>
            </w:r>
          </w:p>
        </w:tc>
        <w:tc>
          <w:tcPr>
            <w:tcW w:w="1559"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Срок реализации</w:t>
            </w:r>
          </w:p>
        </w:tc>
        <w:tc>
          <w:tcPr>
            <w:tcW w:w="1985"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Источник</w:t>
            </w:r>
            <w:r w:rsidRPr="00936006">
              <w:rPr>
                <w:rFonts w:ascii="Times New Roman" w:hAnsi="Times New Roman"/>
                <w:bCs/>
                <w:sz w:val="28"/>
                <w:szCs w:val="28"/>
                <w:lang w:eastAsia="en-US"/>
              </w:rPr>
              <w:br/>
              <w:t>финансирования</w:t>
            </w:r>
          </w:p>
        </w:tc>
        <w:tc>
          <w:tcPr>
            <w:tcW w:w="1559"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Объем</w:t>
            </w:r>
            <w:r w:rsidRPr="00936006">
              <w:rPr>
                <w:rFonts w:ascii="Times New Roman" w:hAnsi="Times New Roman"/>
                <w:bCs/>
                <w:sz w:val="28"/>
                <w:szCs w:val="28"/>
                <w:lang w:eastAsia="en-US"/>
              </w:rPr>
              <w:br/>
              <w:t>финансирования,</w:t>
            </w:r>
            <w:r w:rsidRPr="00936006">
              <w:rPr>
                <w:rFonts w:ascii="Times New Roman" w:hAnsi="Times New Roman"/>
                <w:bCs/>
                <w:sz w:val="28"/>
                <w:szCs w:val="28"/>
                <w:lang w:eastAsia="en-US"/>
              </w:rPr>
              <w:br/>
              <w:t>тыс. руб.</w:t>
            </w:r>
          </w:p>
        </w:tc>
        <w:tc>
          <w:tcPr>
            <w:tcW w:w="1843"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Наименование</w:t>
            </w:r>
            <w:r w:rsidRPr="00936006">
              <w:rPr>
                <w:rFonts w:ascii="Times New Roman" w:hAnsi="Times New Roman"/>
                <w:bCs/>
                <w:sz w:val="28"/>
                <w:szCs w:val="28"/>
                <w:lang w:eastAsia="en-US"/>
              </w:rPr>
              <w:br/>
              <w:t>показателя</w:t>
            </w:r>
            <w:r w:rsidRPr="00936006">
              <w:rPr>
                <w:rFonts w:ascii="Times New Roman" w:hAnsi="Times New Roman"/>
                <w:bCs/>
                <w:sz w:val="28"/>
                <w:szCs w:val="28"/>
                <w:lang w:eastAsia="en-US"/>
              </w:rPr>
              <w:br/>
              <w:t xml:space="preserve">объема   </w:t>
            </w:r>
            <w:r w:rsidRPr="00936006">
              <w:rPr>
                <w:rFonts w:ascii="Times New Roman" w:hAnsi="Times New Roman"/>
                <w:bCs/>
                <w:sz w:val="28"/>
                <w:szCs w:val="28"/>
                <w:lang w:eastAsia="en-US"/>
              </w:rPr>
              <w:br/>
              <w:t>мероприятия,</w:t>
            </w:r>
            <w:r w:rsidRPr="00936006">
              <w:rPr>
                <w:rFonts w:ascii="Times New Roman" w:hAnsi="Times New Roman"/>
                <w:bCs/>
                <w:sz w:val="28"/>
                <w:szCs w:val="28"/>
                <w:lang w:eastAsia="en-US"/>
              </w:rPr>
              <w:br/>
              <w:t xml:space="preserve">  единица   </w:t>
            </w:r>
            <w:r w:rsidRPr="00936006">
              <w:rPr>
                <w:rFonts w:ascii="Times New Roman" w:hAnsi="Times New Roman"/>
                <w:bCs/>
                <w:sz w:val="28"/>
                <w:szCs w:val="28"/>
                <w:lang w:eastAsia="en-US"/>
              </w:rPr>
              <w:br/>
              <w:t xml:space="preserve"> измерения</w:t>
            </w:r>
          </w:p>
        </w:tc>
        <w:tc>
          <w:tcPr>
            <w:tcW w:w="1417"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bCs/>
                <w:sz w:val="28"/>
                <w:szCs w:val="28"/>
                <w:lang w:eastAsia="en-US"/>
              </w:rPr>
              <w:t xml:space="preserve">Значение  </w:t>
            </w:r>
            <w:r w:rsidRPr="00936006">
              <w:rPr>
                <w:rFonts w:ascii="Times New Roman" w:hAnsi="Times New Roman"/>
                <w:bCs/>
                <w:sz w:val="28"/>
                <w:szCs w:val="28"/>
                <w:lang w:eastAsia="en-US"/>
              </w:rPr>
              <w:br/>
              <w:t xml:space="preserve">показателя объема </w:t>
            </w:r>
            <w:r w:rsidRPr="00936006">
              <w:rPr>
                <w:rFonts w:ascii="Times New Roman" w:hAnsi="Times New Roman"/>
                <w:bCs/>
                <w:sz w:val="28"/>
                <w:szCs w:val="28"/>
                <w:lang w:eastAsia="en-US"/>
              </w:rPr>
              <w:br/>
              <w:t>мероприятия</w:t>
            </w: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c>
          <w:tcPr>
            <w:tcW w:w="378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trHeight w:val="441"/>
          <w:jc w:val="center"/>
        </w:trPr>
        <w:tc>
          <w:tcPr>
            <w:tcW w:w="859" w:type="dxa"/>
            <w:vMerge w:val="restart"/>
            <w:shd w:val="clear" w:color="auto" w:fill="auto"/>
          </w:tcPr>
          <w:p w:rsidR="00F5626C" w:rsidRPr="00D050EE" w:rsidRDefault="00F5626C" w:rsidP="00F5626C">
            <w:pPr>
              <w:pStyle w:val="aff8"/>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1.</w:t>
            </w:r>
          </w:p>
        </w:tc>
        <w:tc>
          <w:tcPr>
            <w:tcW w:w="3783" w:type="dxa"/>
            <w:vMerge w:val="restart"/>
            <w:shd w:val="clear" w:color="auto" w:fill="auto"/>
          </w:tcPr>
          <w:p w:rsidR="00F5626C" w:rsidRPr="00D050EE" w:rsidRDefault="00F5626C" w:rsidP="00F5626C">
            <w:pPr>
              <w:pStyle w:val="aff8"/>
              <w:jc w:val="left"/>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Благоустройство дворовых территорий многоквартирных домов</w:t>
            </w:r>
          </w:p>
        </w:tc>
        <w:tc>
          <w:tcPr>
            <w:tcW w:w="1987" w:type="dxa"/>
            <w:vMerge w:val="restart"/>
            <w:shd w:val="clear" w:color="auto" w:fill="auto"/>
          </w:tcPr>
          <w:p w:rsidR="00F5626C" w:rsidRPr="00D050EE" w:rsidRDefault="00F5626C" w:rsidP="00F5626C">
            <w:pPr>
              <w:pStyle w:val="aff8"/>
              <w:jc w:val="center"/>
              <w:rPr>
                <w:rFonts w:ascii="Times New Roman" w:hAnsi="Times New Roman"/>
                <w:sz w:val="28"/>
                <w:szCs w:val="28"/>
                <w:highlight w:val="yellow"/>
                <w:lang w:eastAsia="en-US"/>
              </w:rPr>
            </w:pPr>
          </w:p>
        </w:tc>
        <w:tc>
          <w:tcPr>
            <w:tcW w:w="1559" w:type="dxa"/>
            <w:vMerge w:val="restart"/>
            <w:shd w:val="clear" w:color="auto" w:fill="auto"/>
            <w:vAlign w:val="center"/>
          </w:tcPr>
          <w:p w:rsidR="00F5626C" w:rsidRPr="00D050EE" w:rsidRDefault="00F5626C" w:rsidP="00F5626C">
            <w:pPr>
              <w:pStyle w:val="aff8"/>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2018-2024</w:t>
            </w:r>
          </w:p>
          <w:p w:rsidR="00F5626C" w:rsidRPr="00D050EE" w:rsidRDefault="00F5626C" w:rsidP="00F5626C">
            <w:pPr>
              <w:pStyle w:val="aff8"/>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 xml:space="preserve"> годы</w:t>
            </w:r>
          </w:p>
        </w:tc>
        <w:tc>
          <w:tcPr>
            <w:tcW w:w="1985" w:type="dxa"/>
            <w:shd w:val="clear" w:color="auto" w:fill="auto"/>
            <w:vAlign w:val="center"/>
          </w:tcPr>
          <w:p w:rsidR="00F5626C" w:rsidRPr="00D050EE" w:rsidRDefault="00F5626C" w:rsidP="00F5626C">
            <w:pPr>
              <w:pStyle w:val="aff8"/>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Итого</w:t>
            </w:r>
          </w:p>
        </w:tc>
        <w:tc>
          <w:tcPr>
            <w:tcW w:w="1559" w:type="dxa"/>
            <w:shd w:val="clear" w:color="auto" w:fill="auto"/>
            <w:vAlign w:val="center"/>
          </w:tcPr>
          <w:p w:rsidR="00F5626C" w:rsidRPr="00D050EE" w:rsidRDefault="00F5626C" w:rsidP="00C84CE6">
            <w:pPr>
              <w:ind w:firstLine="34"/>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5</w:t>
            </w:r>
            <w:r w:rsidR="00C84CE6">
              <w:rPr>
                <w:rFonts w:ascii="Times New Roman" w:hAnsi="Times New Roman"/>
                <w:sz w:val="28"/>
                <w:szCs w:val="28"/>
                <w:highlight w:val="yellow"/>
                <w:lang w:eastAsia="en-US"/>
              </w:rPr>
              <w:t>4</w:t>
            </w:r>
            <w:r w:rsidRPr="00D050EE">
              <w:rPr>
                <w:rFonts w:ascii="Times New Roman" w:hAnsi="Times New Roman"/>
                <w:sz w:val="28"/>
                <w:szCs w:val="28"/>
                <w:highlight w:val="yellow"/>
                <w:lang w:eastAsia="en-US"/>
              </w:rPr>
              <w:t xml:space="preserve"> </w:t>
            </w:r>
            <w:r w:rsidR="00C84CE6">
              <w:rPr>
                <w:rFonts w:ascii="Times New Roman" w:hAnsi="Times New Roman"/>
                <w:sz w:val="28"/>
                <w:szCs w:val="28"/>
                <w:highlight w:val="yellow"/>
                <w:lang w:eastAsia="en-US"/>
              </w:rPr>
              <w:t>575</w:t>
            </w:r>
            <w:r w:rsidRPr="00D050EE">
              <w:rPr>
                <w:rFonts w:ascii="Times New Roman" w:hAnsi="Times New Roman"/>
                <w:sz w:val="28"/>
                <w:szCs w:val="28"/>
                <w:highlight w:val="yellow"/>
                <w:lang w:eastAsia="en-US"/>
              </w:rPr>
              <w:t>,</w:t>
            </w:r>
            <w:r w:rsidR="00C84CE6">
              <w:rPr>
                <w:rFonts w:ascii="Times New Roman" w:hAnsi="Times New Roman"/>
                <w:sz w:val="28"/>
                <w:szCs w:val="28"/>
                <w:highlight w:val="yellow"/>
                <w:lang w:eastAsia="en-US"/>
              </w:rPr>
              <w:t>5</w:t>
            </w:r>
          </w:p>
        </w:tc>
        <w:tc>
          <w:tcPr>
            <w:tcW w:w="1843"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03"/>
          <w:jc w:val="center"/>
        </w:trPr>
        <w:tc>
          <w:tcPr>
            <w:tcW w:w="859" w:type="dxa"/>
            <w:vMerge/>
            <w:shd w:val="clear" w:color="auto" w:fill="auto"/>
          </w:tcPr>
          <w:p w:rsidR="00F5626C" w:rsidRPr="00D050EE" w:rsidRDefault="00F5626C" w:rsidP="00F5626C">
            <w:pPr>
              <w:pStyle w:val="aff8"/>
              <w:jc w:val="center"/>
              <w:rPr>
                <w:rFonts w:ascii="Times New Roman" w:hAnsi="Times New Roman"/>
                <w:sz w:val="28"/>
                <w:szCs w:val="28"/>
                <w:highlight w:val="yellow"/>
                <w:lang w:eastAsia="en-US"/>
              </w:rPr>
            </w:pPr>
          </w:p>
        </w:tc>
        <w:tc>
          <w:tcPr>
            <w:tcW w:w="3783" w:type="dxa"/>
            <w:vMerge/>
            <w:shd w:val="clear" w:color="auto" w:fill="auto"/>
          </w:tcPr>
          <w:p w:rsidR="00F5626C" w:rsidRPr="00D050EE" w:rsidRDefault="00F5626C" w:rsidP="00F5626C">
            <w:pPr>
              <w:pStyle w:val="aff8"/>
              <w:jc w:val="left"/>
              <w:rPr>
                <w:rFonts w:ascii="Times New Roman" w:hAnsi="Times New Roman"/>
                <w:sz w:val="28"/>
                <w:szCs w:val="28"/>
                <w:highlight w:val="yellow"/>
                <w:lang w:eastAsia="en-US"/>
              </w:rPr>
            </w:pPr>
          </w:p>
        </w:tc>
        <w:tc>
          <w:tcPr>
            <w:tcW w:w="1987" w:type="dxa"/>
            <w:vMerge/>
            <w:shd w:val="clear" w:color="auto" w:fill="auto"/>
          </w:tcPr>
          <w:p w:rsidR="00F5626C" w:rsidRPr="00D050EE" w:rsidRDefault="00F5626C" w:rsidP="00F5626C">
            <w:pPr>
              <w:pStyle w:val="aff8"/>
              <w:jc w:val="center"/>
              <w:rPr>
                <w:rFonts w:ascii="Times New Roman" w:hAnsi="Times New Roman"/>
                <w:sz w:val="28"/>
                <w:szCs w:val="28"/>
                <w:highlight w:val="yellow"/>
                <w:lang w:eastAsia="en-US"/>
              </w:rPr>
            </w:pPr>
          </w:p>
        </w:tc>
        <w:tc>
          <w:tcPr>
            <w:tcW w:w="1559" w:type="dxa"/>
            <w:vMerge/>
            <w:shd w:val="clear" w:color="auto" w:fill="auto"/>
            <w:vAlign w:val="center"/>
          </w:tcPr>
          <w:p w:rsidR="00F5626C" w:rsidRPr="00D050EE"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vAlign w:val="center"/>
          </w:tcPr>
          <w:p w:rsidR="00F5626C" w:rsidRPr="00D050EE" w:rsidRDefault="00F5626C" w:rsidP="00F5626C">
            <w:pPr>
              <w:ind w:firstLine="0"/>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МБ</w:t>
            </w:r>
          </w:p>
        </w:tc>
        <w:tc>
          <w:tcPr>
            <w:tcW w:w="1559" w:type="dxa"/>
            <w:shd w:val="clear" w:color="auto" w:fill="auto"/>
            <w:vAlign w:val="center"/>
          </w:tcPr>
          <w:p w:rsidR="00F5626C" w:rsidRPr="00D050EE" w:rsidRDefault="00C84CE6" w:rsidP="00C84CE6">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1 140</w:t>
            </w:r>
            <w:r w:rsidR="00F5626C" w:rsidRPr="00D050EE">
              <w:rPr>
                <w:rFonts w:ascii="Times New Roman" w:hAnsi="Times New Roman"/>
                <w:sz w:val="28"/>
                <w:szCs w:val="28"/>
                <w:highlight w:val="yellow"/>
                <w:lang w:eastAsia="en-US"/>
              </w:rPr>
              <w:t>,</w:t>
            </w:r>
            <w:r>
              <w:rPr>
                <w:rFonts w:ascii="Times New Roman" w:hAnsi="Times New Roman"/>
                <w:sz w:val="28"/>
                <w:szCs w:val="28"/>
                <w:highlight w:val="yellow"/>
                <w:lang w:eastAsia="en-US"/>
              </w:rPr>
              <w:t>8</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298"/>
          <w:jc w:val="center"/>
        </w:trPr>
        <w:tc>
          <w:tcPr>
            <w:tcW w:w="859" w:type="dxa"/>
            <w:vMerge/>
            <w:shd w:val="clear" w:color="auto" w:fill="auto"/>
          </w:tcPr>
          <w:p w:rsidR="00F5626C" w:rsidRPr="00D050EE"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D050EE" w:rsidRDefault="00F5626C" w:rsidP="00F5626C">
            <w:pPr>
              <w:tabs>
                <w:tab w:val="left" w:pos="0"/>
              </w:tabs>
              <w:ind w:firstLine="0"/>
              <w:jc w:val="left"/>
              <w:rPr>
                <w:rFonts w:ascii="Times New Roman" w:hAnsi="Times New Roman"/>
                <w:sz w:val="28"/>
                <w:szCs w:val="28"/>
                <w:highlight w:val="yellow"/>
                <w:lang w:eastAsia="en-US"/>
              </w:rPr>
            </w:pPr>
          </w:p>
        </w:tc>
        <w:tc>
          <w:tcPr>
            <w:tcW w:w="1987" w:type="dxa"/>
            <w:vMerge/>
            <w:shd w:val="clear" w:color="auto" w:fill="auto"/>
          </w:tcPr>
          <w:p w:rsidR="00F5626C" w:rsidRPr="00D050EE" w:rsidRDefault="00F5626C" w:rsidP="00F5626C">
            <w:pPr>
              <w:ind w:firstLine="0"/>
              <w:rPr>
                <w:rFonts w:ascii="Times New Roman" w:hAnsi="Times New Roman"/>
                <w:sz w:val="28"/>
                <w:szCs w:val="28"/>
                <w:highlight w:val="yellow"/>
                <w:lang w:eastAsia="en-US"/>
              </w:rPr>
            </w:pPr>
          </w:p>
        </w:tc>
        <w:tc>
          <w:tcPr>
            <w:tcW w:w="1559" w:type="dxa"/>
            <w:vMerge/>
            <w:shd w:val="clear" w:color="auto" w:fill="auto"/>
            <w:vAlign w:val="center"/>
          </w:tcPr>
          <w:p w:rsidR="00F5626C" w:rsidRPr="00D050EE" w:rsidRDefault="00F5626C" w:rsidP="00F5626C">
            <w:pPr>
              <w:jc w:val="center"/>
              <w:rPr>
                <w:rFonts w:ascii="Times New Roman" w:hAnsi="Times New Roman"/>
                <w:bCs/>
                <w:sz w:val="28"/>
                <w:szCs w:val="28"/>
                <w:highlight w:val="yellow"/>
                <w:lang w:eastAsia="en-US"/>
              </w:rPr>
            </w:pPr>
          </w:p>
        </w:tc>
        <w:tc>
          <w:tcPr>
            <w:tcW w:w="1985" w:type="dxa"/>
            <w:shd w:val="clear" w:color="auto" w:fill="auto"/>
            <w:vAlign w:val="center"/>
          </w:tcPr>
          <w:p w:rsidR="00F5626C" w:rsidRPr="00D050EE" w:rsidRDefault="00F5626C" w:rsidP="00F5626C">
            <w:pPr>
              <w:ind w:firstLine="0"/>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ОБ</w:t>
            </w:r>
          </w:p>
        </w:tc>
        <w:tc>
          <w:tcPr>
            <w:tcW w:w="1559" w:type="dxa"/>
            <w:shd w:val="clear" w:color="auto" w:fill="auto"/>
            <w:vAlign w:val="center"/>
          </w:tcPr>
          <w:p w:rsidR="00F5626C" w:rsidRPr="00D050EE" w:rsidRDefault="00F5626C" w:rsidP="00D050EE">
            <w:pPr>
              <w:ind w:firstLine="0"/>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1</w:t>
            </w:r>
            <w:r w:rsidR="00D050EE" w:rsidRPr="00D050EE">
              <w:rPr>
                <w:rFonts w:ascii="Times New Roman" w:hAnsi="Times New Roman"/>
                <w:sz w:val="28"/>
                <w:szCs w:val="28"/>
                <w:highlight w:val="yellow"/>
                <w:lang w:eastAsia="en-US"/>
              </w:rPr>
              <w:t>3</w:t>
            </w:r>
            <w:r w:rsidRPr="00D050EE">
              <w:rPr>
                <w:rFonts w:ascii="Times New Roman" w:hAnsi="Times New Roman"/>
                <w:sz w:val="28"/>
                <w:szCs w:val="28"/>
                <w:highlight w:val="yellow"/>
                <w:lang w:eastAsia="en-US"/>
              </w:rPr>
              <w:t> </w:t>
            </w:r>
            <w:r w:rsidR="00D050EE" w:rsidRPr="00D050EE">
              <w:rPr>
                <w:rFonts w:ascii="Times New Roman" w:hAnsi="Times New Roman"/>
                <w:sz w:val="28"/>
                <w:szCs w:val="28"/>
                <w:highlight w:val="yellow"/>
                <w:lang w:eastAsia="en-US"/>
              </w:rPr>
              <w:t>631</w:t>
            </w:r>
            <w:r w:rsidRPr="00D050EE">
              <w:rPr>
                <w:rFonts w:ascii="Times New Roman" w:hAnsi="Times New Roman"/>
                <w:sz w:val="28"/>
                <w:szCs w:val="28"/>
                <w:highlight w:val="yellow"/>
                <w:lang w:eastAsia="en-US"/>
              </w:rPr>
              <w:t>,</w:t>
            </w:r>
            <w:r w:rsidR="00D050EE" w:rsidRPr="00D050EE">
              <w:rPr>
                <w:rFonts w:ascii="Times New Roman" w:hAnsi="Times New Roman"/>
                <w:sz w:val="28"/>
                <w:szCs w:val="28"/>
                <w:highlight w:val="yellow"/>
                <w:lang w:eastAsia="en-US"/>
              </w:rPr>
              <w:t>4</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D050EE"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D050EE" w:rsidRDefault="00F5626C" w:rsidP="00F5626C">
            <w:pPr>
              <w:tabs>
                <w:tab w:val="left" w:pos="0"/>
              </w:tabs>
              <w:ind w:firstLine="0"/>
              <w:jc w:val="left"/>
              <w:rPr>
                <w:rFonts w:ascii="Times New Roman" w:hAnsi="Times New Roman"/>
                <w:sz w:val="28"/>
                <w:szCs w:val="28"/>
                <w:highlight w:val="yellow"/>
                <w:lang w:eastAsia="en-US"/>
              </w:rPr>
            </w:pPr>
          </w:p>
        </w:tc>
        <w:tc>
          <w:tcPr>
            <w:tcW w:w="1987" w:type="dxa"/>
            <w:vMerge/>
            <w:shd w:val="clear" w:color="auto" w:fill="auto"/>
          </w:tcPr>
          <w:p w:rsidR="00F5626C" w:rsidRPr="00D050EE" w:rsidRDefault="00F5626C" w:rsidP="00F5626C">
            <w:pPr>
              <w:ind w:firstLine="0"/>
              <w:rPr>
                <w:rFonts w:ascii="Times New Roman" w:hAnsi="Times New Roman"/>
                <w:sz w:val="28"/>
                <w:szCs w:val="28"/>
                <w:highlight w:val="yellow"/>
                <w:lang w:eastAsia="en-US"/>
              </w:rPr>
            </w:pPr>
          </w:p>
        </w:tc>
        <w:tc>
          <w:tcPr>
            <w:tcW w:w="1559" w:type="dxa"/>
            <w:vMerge/>
            <w:shd w:val="clear" w:color="auto" w:fill="auto"/>
            <w:vAlign w:val="center"/>
          </w:tcPr>
          <w:p w:rsidR="00F5626C" w:rsidRPr="00D050EE" w:rsidRDefault="00F5626C" w:rsidP="00F5626C">
            <w:pPr>
              <w:ind w:firstLine="0"/>
              <w:jc w:val="center"/>
              <w:rPr>
                <w:rFonts w:ascii="Times New Roman" w:hAnsi="Times New Roman"/>
                <w:bCs/>
                <w:sz w:val="28"/>
                <w:szCs w:val="28"/>
                <w:highlight w:val="yellow"/>
                <w:lang w:eastAsia="en-US"/>
              </w:rPr>
            </w:pPr>
          </w:p>
        </w:tc>
        <w:tc>
          <w:tcPr>
            <w:tcW w:w="1985" w:type="dxa"/>
            <w:shd w:val="clear" w:color="auto" w:fill="auto"/>
            <w:vAlign w:val="center"/>
          </w:tcPr>
          <w:p w:rsidR="00F5626C" w:rsidRPr="00D050EE" w:rsidRDefault="00F5626C" w:rsidP="00F5626C">
            <w:pPr>
              <w:ind w:firstLine="0"/>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ФБ</w:t>
            </w:r>
          </w:p>
        </w:tc>
        <w:tc>
          <w:tcPr>
            <w:tcW w:w="1559" w:type="dxa"/>
            <w:shd w:val="clear" w:color="auto" w:fill="auto"/>
            <w:vAlign w:val="center"/>
          </w:tcPr>
          <w:p w:rsidR="00F5626C" w:rsidRPr="00D050EE" w:rsidRDefault="00F5626C" w:rsidP="00D050EE">
            <w:pPr>
              <w:ind w:firstLine="0"/>
              <w:jc w:val="center"/>
              <w:rPr>
                <w:rFonts w:ascii="Times New Roman" w:hAnsi="Times New Roman"/>
                <w:sz w:val="28"/>
                <w:szCs w:val="28"/>
                <w:highlight w:val="yellow"/>
                <w:lang w:eastAsia="en-US"/>
              </w:rPr>
            </w:pPr>
            <w:r w:rsidRPr="00D050EE">
              <w:rPr>
                <w:rFonts w:ascii="Times New Roman" w:hAnsi="Times New Roman"/>
                <w:sz w:val="28"/>
                <w:szCs w:val="28"/>
                <w:highlight w:val="yellow"/>
                <w:lang w:eastAsia="en-US"/>
              </w:rPr>
              <w:t>39 </w:t>
            </w:r>
            <w:r w:rsidR="00D050EE" w:rsidRPr="00D050EE">
              <w:rPr>
                <w:rFonts w:ascii="Times New Roman" w:hAnsi="Times New Roman"/>
                <w:sz w:val="28"/>
                <w:szCs w:val="28"/>
                <w:highlight w:val="yellow"/>
                <w:lang w:eastAsia="en-US"/>
              </w:rPr>
              <w:t>803</w:t>
            </w:r>
            <w:r w:rsidRPr="00D050EE">
              <w:rPr>
                <w:rFonts w:ascii="Times New Roman" w:hAnsi="Times New Roman"/>
                <w:sz w:val="28"/>
                <w:szCs w:val="28"/>
                <w:highlight w:val="yellow"/>
                <w:lang w:eastAsia="en-US"/>
              </w:rPr>
              <w:t>,</w:t>
            </w:r>
            <w:r w:rsidR="00D050EE" w:rsidRPr="00D050EE">
              <w:rPr>
                <w:rFonts w:ascii="Times New Roman" w:hAnsi="Times New Roman"/>
                <w:sz w:val="28"/>
                <w:szCs w:val="28"/>
                <w:highlight w:val="yellow"/>
                <w:lang w:eastAsia="en-US"/>
              </w:rPr>
              <w:t>3</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77"/>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 xml:space="preserve"> 1.1</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Благоустройство дворовых территорий многоквартирных домов: </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Дзержинского, 2; ул. Добролюбова, 14; </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Мира, 2</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sz w:val="28"/>
                <w:szCs w:val="28"/>
                <w:lang w:eastAsia="en-US"/>
              </w:rPr>
              <w:t>2018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8 748,6</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Количество благоустроенных дворовых территорий, ед.</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r>
      <w:tr w:rsidR="00F5626C" w:rsidRPr="00936006" w:rsidTr="00F5626C">
        <w:trPr>
          <w:trHeight w:val="413"/>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75,8</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48"/>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tabs>
                <w:tab w:val="left" w:pos="510"/>
                <w:tab w:val="center" w:pos="1026"/>
              </w:tabs>
              <w:jc w:val="center"/>
              <w:rPr>
                <w:rFonts w:ascii="Times New Roman" w:hAnsi="Times New Roman"/>
                <w:sz w:val="28"/>
                <w:szCs w:val="28"/>
                <w:lang w:eastAsia="en-US"/>
              </w:rPr>
            </w:pPr>
            <w:r w:rsidRPr="00936006">
              <w:rPr>
                <w:rFonts w:ascii="Times New Roman" w:hAnsi="Times New Roman"/>
                <w:sz w:val="28"/>
                <w:szCs w:val="28"/>
                <w:lang w:eastAsia="en-US"/>
              </w:rPr>
              <w:t>2 449,8</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6 223,0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c>
          <w:tcPr>
            <w:tcW w:w="378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trHeight w:val="524"/>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1.2</w:t>
            </w:r>
          </w:p>
        </w:tc>
        <w:tc>
          <w:tcPr>
            <w:tcW w:w="3783" w:type="dxa"/>
            <w:vMerge w:val="restart"/>
            <w:shd w:val="clear" w:color="auto" w:fill="auto"/>
          </w:tcPr>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Благоустройство</w:t>
            </w:r>
          </w:p>
          <w:p w:rsidR="00F5626C" w:rsidRPr="00936006" w:rsidRDefault="00F5626C" w:rsidP="00F5626C">
            <w:pPr>
              <w:tabs>
                <w:tab w:val="left" w:pos="0"/>
              </w:tabs>
              <w:ind w:firstLine="0"/>
              <w:jc w:val="left"/>
              <w:rPr>
                <w:rFonts w:ascii="Times New Roman" w:hAnsi="Times New Roman"/>
                <w:b/>
                <w:sz w:val="28"/>
                <w:szCs w:val="28"/>
                <w:lang w:eastAsia="en-US"/>
              </w:rPr>
            </w:pPr>
            <w:r w:rsidRPr="00936006">
              <w:rPr>
                <w:rFonts w:ascii="Times New Roman" w:hAnsi="Times New Roman"/>
                <w:sz w:val="28"/>
                <w:szCs w:val="28"/>
                <w:lang w:eastAsia="en-US"/>
              </w:rPr>
              <w:t xml:space="preserve">дворовых территорий  </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lastRenderedPageBreak/>
              <w:t>многоквартирных домов:</w:t>
            </w:r>
          </w:p>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Лермонтова, 2; 4; 8 </w:t>
            </w:r>
          </w:p>
          <w:p w:rsidR="00F5626C" w:rsidRPr="00936006" w:rsidRDefault="00F5626C" w:rsidP="00F5626C">
            <w:pPr>
              <w:ind w:firstLine="0"/>
              <w:jc w:val="left"/>
              <w:rPr>
                <w:rFonts w:ascii="Times New Roman" w:hAnsi="Times New Roman"/>
                <w:b/>
                <w:sz w:val="28"/>
                <w:szCs w:val="28"/>
                <w:lang w:eastAsia="en-US"/>
              </w:rPr>
            </w:pPr>
            <w:r w:rsidRPr="00936006">
              <w:rPr>
                <w:rFonts w:ascii="Times New Roman" w:hAnsi="Times New Roman"/>
                <w:sz w:val="28"/>
                <w:szCs w:val="28"/>
                <w:lang w:eastAsia="en-US"/>
              </w:rPr>
              <w:t>ул. Чкалова, 1; 3</w:t>
            </w:r>
          </w:p>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ул. Комсомольская, 2</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 xml:space="preserve">КЖО, юридические, </w:t>
            </w:r>
            <w:r w:rsidRPr="00936006">
              <w:rPr>
                <w:rFonts w:ascii="Times New Roman" w:hAnsi="Times New Roman"/>
                <w:sz w:val="28"/>
                <w:szCs w:val="28"/>
                <w:lang w:eastAsia="en-US"/>
              </w:rPr>
              <w:lastRenderedPageBreak/>
              <w:t>физические лица, индивидуальные предприниматели</w:t>
            </w: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2019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Итого </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13 001,8</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Количество благоустроен</w:t>
            </w:r>
            <w:r w:rsidRPr="00936006">
              <w:rPr>
                <w:rFonts w:ascii="Times New Roman" w:hAnsi="Times New Roman"/>
                <w:sz w:val="28"/>
                <w:szCs w:val="28"/>
                <w:lang w:eastAsia="en-US"/>
              </w:rPr>
              <w:lastRenderedPageBreak/>
              <w:t>ных дворовых территорий, ед.</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6</w:t>
            </w:r>
          </w:p>
        </w:tc>
      </w:tr>
      <w:tr w:rsidR="00F5626C" w:rsidRPr="00936006" w:rsidTr="00F5626C">
        <w:trPr>
          <w:trHeight w:val="410"/>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121,9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58"/>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tabs>
                <w:tab w:val="left" w:pos="510"/>
                <w:tab w:val="center" w:pos="1026"/>
              </w:tabs>
              <w:jc w:val="center"/>
              <w:rPr>
                <w:rFonts w:ascii="Times New Roman" w:hAnsi="Times New Roman"/>
                <w:sz w:val="28"/>
                <w:szCs w:val="28"/>
                <w:lang w:eastAsia="en-US"/>
              </w:rPr>
            </w:pPr>
            <w:r w:rsidRPr="00936006">
              <w:rPr>
                <w:rFonts w:ascii="Times New Roman" w:hAnsi="Times New Roman"/>
                <w:sz w:val="28"/>
                <w:szCs w:val="28"/>
                <w:lang w:eastAsia="en-US"/>
              </w:rPr>
              <w:t>2 315,4</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10 564,5</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85"/>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1.3.</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Благоустройство дворовых территорий  многоквартирных домов:</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Лазо, 2</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Лермонтова, 6; </w:t>
            </w:r>
          </w:p>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ул. Маяковского, 6; 8; 10</w:t>
            </w: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2020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7 179,1</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r>
      <w:tr w:rsidR="00F5626C" w:rsidRPr="00936006" w:rsidTr="00F5626C">
        <w:trPr>
          <w:trHeight w:val="509"/>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center"/>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171,9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73"/>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center"/>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tabs>
                <w:tab w:val="left" w:pos="510"/>
                <w:tab w:val="center" w:pos="1026"/>
              </w:tabs>
              <w:jc w:val="center"/>
              <w:rPr>
                <w:rFonts w:ascii="Times New Roman" w:hAnsi="Times New Roman"/>
                <w:sz w:val="28"/>
                <w:szCs w:val="28"/>
                <w:lang w:eastAsia="en-US"/>
              </w:rPr>
            </w:pPr>
            <w:r w:rsidRPr="00936006">
              <w:rPr>
                <w:rFonts w:ascii="Times New Roman" w:hAnsi="Times New Roman"/>
                <w:sz w:val="28"/>
                <w:szCs w:val="28"/>
                <w:lang w:eastAsia="en-US"/>
              </w:rPr>
              <w:t>1 342,7</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17"/>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5 664,5</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C84CE6">
        <w:trPr>
          <w:trHeight w:val="526"/>
          <w:jc w:val="center"/>
        </w:trPr>
        <w:tc>
          <w:tcPr>
            <w:tcW w:w="859" w:type="dxa"/>
            <w:vMerge w:val="restart"/>
            <w:tcBorders>
              <w:bottom w:val="single" w:sz="4" w:space="0" w:color="auto"/>
            </w:tcBorders>
            <w:shd w:val="clear" w:color="auto" w:fill="auto"/>
          </w:tcPr>
          <w:p w:rsidR="00F5626C" w:rsidRPr="00C84CE6" w:rsidRDefault="00F5626C" w:rsidP="00F5626C">
            <w:pPr>
              <w:ind w:firstLine="1"/>
              <w:jc w:val="center"/>
              <w:rPr>
                <w:rFonts w:ascii="Times New Roman" w:hAnsi="Times New Roman"/>
                <w:b/>
                <w:sz w:val="28"/>
                <w:szCs w:val="28"/>
                <w:highlight w:val="yellow"/>
                <w:lang w:eastAsia="en-US"/>
              </w:rPr>
            </w:pPr>
            <w:r w:rsidRPr="00C84CE6">
              <w:rPr>
                <w:rFonts w:ascii="Times New Roman" w:hAnsi="Times New Roman"/>
                <w:sz w:val="28"/>
                <w:szCs w:val="28"/>
                <w:highlight w:val="yellow"/>
                <w:lang w:eastAsia="en-US"/>
              </w:rPr>
              <w:t>1.4.</w:t>
            </w:r>
          </w:p>
          <w:p w:rsidR="00F5626C" w:rsidRPr="00C84CE6" w:rsidRDefault="00F5626C" w:rsidP="00F5626C">
            <w:pPr>
              <w:ind w:firstLine="1"/>
              <w:jc w:val="center"/>
              <w:rPr>
                <w:rFonts w:ascii="Times New Roman" w:hAnsi="Times New Roman"/>
                <w:b/>
                <w:sz w:val="28"/>
                <w:szCs w:val="28"/>
                <w:highlight w:val="yellow"/>
                <w:lang w:eastAsia="en-US"/>
              </w:rPr>
            </w:pPr>
          </w:p>
        </w:tc>
        <w:tc>
          <w:tcPr>
            <w:tcW w:w="3783" w:type="dxa"/>
            <w:vMerge w:val="restart"/>
            <w:tcBorders>
              <w:bottom w:val="single" w:sz="4" w:space="0" w:color="auto"/>
            </w:tcBorders>
            <w:shd w:val="clear" w:color="auto" w:fill="auto"/>
          </w:tcPr>
          <w:p w:rsidR="00F5626C" w:rsidRPr="00C84CE6" w:rsidRDefault="00F5626C" w:rsidP="00F5626C">
            <w:pPr>
              <w:tabs>
                <w:tab w:val="left" w:pos="0"/>
              </w:tabs>
              <w:ind w:firstLine="0"/>
              <w:jc w:val="left"/>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 xml:space="preserve">Благоустройство дворовых территорий многоквартирных домов: </w:t>
            </w:r>
          </w:p>
          <w:p w:rsidR="00F5626C" w:rsidRPr="00C84CE6" w:rsidRDefault="00C84CE6" w:rsidP="00F5626C">
            <w:pPr>
              <w:tabs>
                <w:tab w:val="left" w:pos="0"/>
              </w:tabs>
              <w:ind w:firstLine="0"/>
              <w:jc w:val="left"/>
              <w:rPr>
                <w:rFonts w:ascii="Times New Roman" w:hAnsi="Times New Roman"/>
                <w:sz w:val="28"/>
                <w:szCs w:val="28"/>
                <w:highlight w:val="yellow"/>
                <w:lang w:eastAsia="en-US"/>
              </w:rPr>
            </w:pPr>
            <w:r>
              <w:rPr>
                <w:rFonts w:ascii="Times New Roman" w:hAnsi="Times New Roman"/>
                <w:sz w:val="28"/>
                <w:szCs w:val="28"/>
                <w:highlight w:val="yellow"/>
                <w:lang w:eastAsia="en-US"/>
              </w:rPr>
              <w:t xml:space="preserve">ул. Ленина, </w:t>
            </w:r>
            <w:r w:rsidR="00F5626C" w:rsidRPr="00C84CE6">
              <w:rPr>
                <w:rFonts w:ascii="Times New Roman" w:hAnsi="Times New Roman"/>
                <w:sz w:val="28"/>
                <w:szCs w:val="28"/>
                <w:highlight w:val="yellow"/>
                <w:lang w:eastAsia="en-US"/>
              </w:rPr>
              <w:t xml:space="preserve">3 </w:t>
            </w:r>
          </w:p>
          <w:p w:rsidR="00F5626C" w:rsidRPr="00C84CE6" w:rsidRDefault="00F5626C" w:rsidP="00F5626C">
            <w:pPr>
              <w:tabs>
                <w:tab w:val="left" w:pos="0"/>
              </w:tabs>
              <w:ind w:firstLine="0"/>
              <w:jc w:val="left"/>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ул. Комсомольская, 6; 9; 13/А;</w:t>
            </w:r>
          </w:p>
        </w:tc>
        <w:tc>
          <w:tcPr>
            <w:tcW w:w="1987" w:type="dxa"/>
            <w:vMerge/>
            <w:shd w:val="clear" w:color="auto" w:fill="auto"/>
          </w:tcPr>
          <w:p w:rsidR="00F5626C" w:rsidRPr="00C84CE6" w:rsidRDefault="00F5626C" w:rsidP="00F5626C">
            <w:pPr>
              <w:ind w:firstLine="0"/>
              <w:rPr>
                <w:rFonts w:ascii="Times New Roman" w:hAnsi="Times New Roman"/>
                <w:sz w:val="28"/>
                <w:szCs w:val="28"/>
                <w:highlight w:val="yellow"/>
                <w:lang w:eastAsia="en-US"/>
              </w:rPr>
            </w:pPr>
          </w:p>
        </w:tc>
        <w:tc>
          <w:tcPr>
            <w:tcW w:w="1559" w:type="dxa"/>
            <w:vMerge w:val="restart"/>
            <w:tcBorders>
              <w:bottom w:val="single" w:sz="4" w:space="0" w:color="auto"/>
            </w:tcBorders>
            <w:shd w:val="clear" w:color="auto" w:fill="auto"/>
            <w:vAlign w:val="center"/>
          </w:tcPr>
          <w:p w:rsidR="00F5626C" w:rsidRPr="00C84CE6" w:rsidRDefault="00F5626C" w:rsidP="00F5626C">
            <w:pPr>
              <w:ind w:firstLine="0"/>
              <w:jc w:val="center"/>
              <w:rPr>
                <w:rFonts w:ascii="Times New Roman" w:hAnsi="Times New Roman"/>
                <w:b/>
                <w:bCs/>
                <w:sz w:val="28"/>
                <w:szCs w:val="28"/>
                <w:highlight w:val="yellow"/>
                <w:lang w:eastAsia="en-US"/>
              </w:rPr>
            </w:pPr>
            <w:r w:rsidRPr="00C84CE6">
              <w:rPr>
                <w:rFonts w:ascii="Times New Roman" w:hAnsi="Times New Roman"/>
                <w:sz w:val="28"/>
                <w:szCs w:val="28"/>
                <w:highlight w:val="yellow"/>
                <w:lang w:eastAsia="en-US"/>
              </w:rPr>
              <w:t>2022 год</w:t>
            </w:r>
          </w:p>
          <w:p w:rsidR="00F5626C" w:rsidRPr="00C84CE6" w:rsidRDefault="00F5626C" w:rsidP="00F5626C">
            <w:pPr>
              <w:jc w:val="center"/>
              <w:rPr>
                <w:rFonts w:ascii="Times New Roman" w:hAnsi="Times New Roman"/>
                <w:b/>
                <w:bCs/>
                <w:sz w:val="28"/>
                <w:szCs w:val="28"/>
                <w:highlight w:val="yellow"/>
                <w:lang w:eastAsia="en-US"/>
              </w:rPr>
            </w:pPr>
          </w:p>
        </w:tc>
        <w:tc>
          <w:tcPr>
            <w:tcW w:w="1985" w:type="dxa"/>
            <w:tcBorders>
              <w:bottom w:val="single" w:sz="4" w:space="0" w:color="auto"/>
            </w:tcBorders>
            <w:shd w:val="clear" w:color="auto" w:fill="auto"/>
            <w:vAlign w:val="center"/>
          </w:tcPr>
          <w:p w:rsidR="00F5626C" w:rsidRPr="00C84CE6" w:rsidRDefault="00F5626C" w:rsidP="00F5626C">
            <w:pPr>
              <w:pStyle w:val="aff8"/>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Итого</w:t>
            </w:r>
          </w:p>
        </w:tc>
        <w:tc>
          <w:tcPr>
            <w:tcW w:w="1559" w:type="dxa"/>
            <w:tcBorders>
              <w:bottom w:val="single" w:sz="4" w:space="0" w:color="auto"/>
            </w:tcBorders>
            <w:shd w:val="clear" w:color="auto" w:fill="auto"/>
            <w:vAlign w:val="center"/>
          </w:tcPr>
          <w:p w:rsidR="00F5626C" w:rsidRPr="00C84CE6" w:rsidRDefault="00C84CE6" w:rsidP="00C84CE6">
            <w:pPr>
              <w:pStyle w:val="aff8"/>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8</w:t>
            </w:r>
            <w:r w:rsidR="00F5626C" w:rsidRPr="00C84CE6">
              <w:rPr>
                <w:rFonts w:ascii="Times New Roman" w:hAnsi="Times New Roman"/>
                <w:sz w:val="28"/>
                <w:szCs w:val="28"/>
                <w:highlight w:val="yellow"/>
                <w:lang w:eastAsia="en-US"/>
              </w:rPr>
              <w:t> </w:t>
            </w:r>
            <w:r>
              <w:rPr>
                <w:rFonts w:ascii="Times New Roman" w:hAnsi="Times New Roman"/>
                <w:sz w:val="28"/>
                <w:szCs w:val="28"/>
                <w:highlight w:val="yellow"/>
                <w:lang w:eastAsia="en-US"/>
              </w:rPr>
              <w:t>472</w:t>
            </w:r>
            <w:r w:rsidR="00F5626C" w:rsidRPr="00C84CE6">
              <w:rPr>
                <w:rFonts w:ascii="Times New Roman" w:hAnsi="Times New Roman"/>
                <w:sz w:val="28"/>
                <w:szCs w:val="28"/>
                <w:highlight w:val="yellow"/>
                <w:lang w:eastAsia="en-US"/>
              </w:rPr>
              <w:t>,</w:t>
            </w:r>
            <w:r>
              <w:rPr>
                <w:rFonts w:ascii="Times New Roman" w:hAnsi="Times New Roman"/>
                <w:sz w:val="28"/>
                <w:szCs w:val="28"/>
                <w:highlight w:val="yellow"/>
                <w:lang w:eastAsia="en-US"/>
              </w:rPr>
              <w:t>4</w:t>
            </w:r>
          </w:p>
        </w:tc>
        <w:tc>
          <w:tcPr>
            <w:tcW w:w="1843" w:type="dxa"/>
            <w:vMerge/>
            <w:tcBorders>
              <w:bottom w:val="single" w:sz="4" w:space="0" w:color="auto"/>
            </w:tcBorders>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tcBorders>
              <w:bottom w:val="single" w:sz="4" w:space="0" w:color="auto"/>
            </w:tcBorders>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14</w:t>
            </w:r>
          </w:p>
        </w:tc>
      </w:tr>
      <w:tr w:rsidR="00F5626C" w:rsidRPr="00936006" w:rsidTr="00C84CE6">
        <w:trPr>
          <w:trHeight w:val="406"/>
          <w:jc w:val="center"/>
        </w:trPr>
        <w:tc>
          <w:tcPr>
            <w:tcW w:w="859" w:type="dxa"/>
            <w:vMerge/>
            <w:shd w:val="clear" w:color="auto" w:fill="auto"/>
          </w:tcPr>
          <w:p w:rsidR="00F5626C" w:rsidRPr="00C84CE6"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C84CE6" w:rsidRDefault="00F5626C" w:rsidP="00F5626C">
            <w:pPr>
              <w:tabs>
                <w:tab w:val="left" w:pos="0"/>
              </w:tabs>
              <w:ind w:firstLine="0"/>
              <w:jc w:val="left"/>
              <w:rPr>
                <w:rFonts w:ascii="Times New Roman" w:hAnsi="Times New Roman"/>
                <w:sz w:val="28"/>
                <w:szCs w:val="28"/>
                <w:highlight w:val="yellow"/>
                <w:lang w:eastAsia="en-US"/>
              </w:rPr>
            </w:pPr>
          </w:p>
        </w:tc>
        <w:tc>
          <w:tcPr>
            <w:tcW w:w="1987" w:type="dxa"/>
            <w:vMerge/>
            <w:shd w:val="clear" w:color="auto" w:fill="auto"/>
          </w:tcPr>
          <w:p w:rsidR="00F5626C" w:rsidRPr="00C84CE6" w:rsidRDefault="00F5626C" w:rsidP="00F5626C">
            <w:pPr>
              <w:ind w:firstLine="0"/>
              <w:rPr>
                <w:rFonts w:ascii="Times New Roman" w:hAnsi="Times New Roman"/>
                <w:sz w:val="28"/>
                <w:szCs w:val="28"/>
                <w:highlight w:val="yellow"/>
                <w:lang w:eastAsia="en-US"/>
              </w:rPr>
            </w:pPr>
          </w:p>
        </w:tc>
        <w:tc>
          <w:tcPr>
            <w:tcW w:w="1559" w:type="dxa"/>
            <w:vMerge/>
            <w:shd w:val="clear" w:color="auto" w:fill="auto"/>
            <w:vAlign w:val="center"/>
          </w:tcPr>
          <w:p w:rsidR="00F5626C" w:rsidRPr="00C84CE6" w:rsidRDefault="00F5626C" w:rsidP="00F5626C">
            <w:pPr>
              <w:ind w:firstLine="0"/>
              <w:jc w:val="center"/>
              <w:rPr>
                <w:rFonts w:ascii="Times New Roman" w:hAnsi="Times New Roman"/>
                <w:sz w:val="28"/>
                <w:szCs w:val="28"/>
                <w:highlight w:val="yellow"/>
                <w:lang w:eastAsia="en-US"/>
              </w:rPr>
            </w:pPr>
          </w:p>
        </w:tc>
        <w:tc>
          <w:tcPr>
            <w:tcW w:w="1985" w:type="dxa"/>
            <w:shd w:val="clear" w:color="auto" w:fill="auto"/>
            <w:vAlign w:val="center"/>
          </w:tcPr>
          <w:p w:rsidR="00F5626C" w:rsidRPr="00C84CE6" w:rsidRDefault="00F5626C" w:rsidP="00F5626C">
            <w:pPr>
              <w:ind w:firstLine="0"/>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МБ</w:t>
            </w:r>
          </w:p>
        </w:tc>
        <w:tc>
          <w:tcPr>
            <w:tcW w:w="1559" w:type="dxa"/>
            <w:shd w:val="clear" w:color="auto" w:fill="auto"/>
            <w:vAlign w:val="center"/>
          </w:tcPr>
          <w:p w:rsidR="00F5626C" w:rsidRPr="00C84CE6" w:rsidRDefault="00C84CE6" w:rsidP="00F5626C">
            <w:pPr>
              <w:pStyle w:val="aff8"/>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619,6</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C84CE6">
        <w:trPr>
          <w:trHeight w:val="567"/>
          <w:jc w:val="center"/>
        </w:trPr>
        <w:tc>
          <w:tcPr>
            <w:tcW w:w="859" w:type="dxa"/>
            <w:vMerge/>
            <w:shd w:val="clear" w:color="auto" w:fill="auto"/>
          </w:tcPr>
          <w:p w:rsidR="00F5626C" w:rsidRPr="00C84CE6"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C84CE6" w:rsidRDefault="00F5626C" w:rsidP="00F5626C">
            <w:pPr>
              <w:tabs>
                <w:tab w:val="left" w:pos="0"/>
              </w:tabs>
              <w:ind w:firstLine="0"/>
              <w:jc w:val="left"/>
              <w:rPr>
                <w:rFonts w:ascii="Times New Roman" w:hAnsi="Times New Roman"/>
                <w:sz w:val="28"/>
                <w:szCs w:val="28"/>
                <w:highlight w:val="yellow"/>
                <w:lang w:eastAsia="en-US"/>
              </w:rPr>
            </w:pPr>
          </w:p>
        </w:tc>
        <w:tc>
          <w:tcPr>
            <w:tcW w:w="1987" w:type="dxa"/>
            <w:vMerge/>
            <w:shd w:val="clear" w:color="auto" w:fill="auto"/>
          </w:tcPr>
          <w:p w:rsidR="00F5626C" w:rsidRPr="00C84CE6" w:rsidRDefault="00F5626C" w:rsidP="00F5626C">
            <w:pPr>
              <w:ind w:firstLine="0"/>
              <w:rPr>
                <w:rFonts w:ascii="Times New Roman" w:hAnsi="Times New Roman"/>
                <w:sz w:val="28"/>
                <w:szCs w:val="28"/>
                <w:highlight w:val="yellow"/>
                <w:lang w:eastAsia="en-US"/>
              </w:rPr>
            </w:pPr>
          </w:p>
        </w:tc>
        <w:tc>
          <w:tcPr>
            <w:tcW w:w="1559" w:type="dxa"/>
            <w:vMerge/>
            <w:shd w:val="clear" w:color="auto" w:fill="auto"/>
            <w:vAlign w:val="center"/>
          </w:tcPr>
          <w:p w:rsidR="00F5626C" w:rsidRPr="00C84CE6" w:rsidRDefault="00F5626C" w:rsidP="00F5626C">
            <w:pPr>
              <w:ind w:firstLine="0"/>
              <w:jc w:val="center"/>
              <w:rPr>
                <w:rFonts w:ascii="Times New Roman" w:hAnsi="Times New Roman"/>
                <w:sz w:val="28"/>
                <w:szCs w:val="28"/>
                <w:highlight w:val="yellow"/>
                <w:lang w:eastAsia="en-US"/>
              </w:rPr>
            </w:pPr>
          </w:p>
        </w:tc>
        <w:tc>
          <w:tcPr>
            <w:tcW w:w="1985" w:type="dxa"/>
            <w:shd w:val="clear" w:color="auto" w:fill="auto"/>
            <w:vAlign w:val="center"/>
          </w:tcPr>
          <w:p w:rsidR="00F5626C" w:rsidRPr="00C84CE6" w:rsidRDefault="00F5626C" w:rsidP="00F5626C">
            <w:pPr>
              <w:ind w:firstLine="0"/>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ОБ</w:t>
            </w:r>
          </w:p>
        </w:tc>
        <w:tc>
          <w:tcPr>
            <w:tcW w:w="1559" w:type="dxa"/>
            <w:shd w:val="clear" w:color="auto" w:fill="auto"/>
            <w:vAlign w:val="center"/>
          </w:tcPr>
          <w:p w:rsidR="00F5626C" w:rsidRPr="00C84CE6" w:rsidRDefault="00E602B5" w:rsidP="00E602B5">
            <w:pPr>
              <w:pStyle w:val="aff8"/>
              <w:tabs>
                <w:tab w:val="left" w:pos="510"/>
                <w:tab w:val="center" w:pos="1026"/>
              </w:tabs>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1</w:t>
            </w:r>
            <w:r w:rsidR="00F5626C" w:rsidRPr="00C84CE6">
              <w:rPr>
                <w:rFonts w:ascii="Times New Roman" w:hAnsi="Times New Roman"/>
                <w:sz w:val="28"/>
                <w:szCs w:val="28"/>
                <w:highlight w:val="yellow"/>
                <w:lang w:eastAsia="en-US"/>
              </w:rPr>
              <w:t> </w:t>
            </w:r>
            <w:r w:rsidRPr="00C84CE6">
              <w:rPr>
                <w:rFonts w:ascii="Times New Roman" w:hAnsi="Times New Roman"/>
                <w:sz w:val="28"/>
                <w:szCs w:val="28"/>
                <w:highlight w:val="yellow"/>
                <w:lang w:eastAsia="en-US"/>
              </w:rPr>
              <w:t>595</w:t>
            </w:r>
            <w:r w:rsidR="00F5626C" w:rsidRPr="00C84CE6">
              <w:rPr>
                <w:rFonts w:ascii="Times New Roman" w:hAnsi="Times New Roman"/>
                <w:sz w:val="28"/>
                <w:szCs w:val="28"/>
                <w:highlight w:val="yellow"/>
                <w:lang w:eastAsia="en-US"/>
              </w:rPr>
              <w:t>,</w:t>
            </w:r>
            <w:r w:rsidRPr="00C84CE6">
              <w:rPr>
                <w:rFonts w:ascii="Times New Roman" w:hAnsi="Times New Roman"/>
                <w:sz w:val="28"/>
                <w:szCs w:val="28"/>
                <w:highlight w:val="yellow"/>
                <w:lang w:eastAsia="en-US"/>
              </w:rPr>
              <w:t>3</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C84CE6">
        <w:trPr>
          <w:trHeight w:val="561"/>
          <w:jc w:val="center"/>
        </w:trPr>
        <w:tc>
          <w:tcPr>
            <w:tcW w:w="859" w:type="dxa"/>
            <w:vMerge/>
            <w:shd w:val="clear" w:color="auto" w:fill="auto"/>
          </w:tcPr>
          <w:p w:rsidR="00F5626C" w:rsidRPr="00C84CE6"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C84CE6" w:rsidRDefault="00F5626C" w:rsidP="00F5626C">
            <w:pPr>
              <w:tabs>
                <w:tab w:val="left" w:pos="0"/>
              </w:tabs>
              <w:ind w:firstLine="0"/>
              <w:jc w:val="left"/>
              <w:rPr>
                <w:rFonts w:ascii="Times New Roman" w:hAnsi="Times New Roman"/>
                <w:sz w:val="28"/>
                <w:szCs w:val="28"/>
                <w:highlight w:val="yellow"/>
                <w:lang w:eastAsia="en-US"/>
              </w:rPr>
            </w:pPr>
          </w:p>
        </w:tc>
        <w:tc>
          <w:tcPr>
            <w:tcW w:w="1987" w:type="dxa"/>
            <w:vMerge/>
            <w:shd w:val="clear" w:color="auto" w:fill="auto"/>
          </w:tcPr>
          <w:p w:rsidR="00F5626C" w:rsidRPr="00C84CE6" w:rsidRDefault="00F5626C" w:rsidP="00F5626C">
            <w:pPr>
              <w:ind w:firstLine="0"/>
              <w:rPr>
                <w:rFonts w:ascii="Times New Roman" w:hAnsi="Times New Roman"/>
                <w:sz w:val="28"/>
                <w:szCs w:val="28"/>
                <w:highlight w:val="yellow"/>
                <w:lang w:eastAsia="en-US"/>
              </w:rPr>
            </w:pPr>
          </w:p>
        </w:tc>
        <w:tc>
          <w:tcPr>
            <w:tcW w:w="1559" w:type="dxa"/>
            <w:vMerge/>
            <w:shd w:val="clear" w:color="auto" w:fill="auto"/>
            <w:vAlign w:val="center"/>
          </w:tcPr>
          <w:p w:rsidR="00F5626C" w:rsidRPr="00C84CE6" w:rsidRDefault="00F5626C" w:rsidP="00F5626C">
            <w:pPr>
              <w:ind w:firstLine="0"/>
              <w:jc w:val="center"/>
              <w:rPr>
                <w:rFonts w:ascii="Times New Roman" w:hAnsi="Times New Roman"/>
                <w:sz w:val="28"/>
                <w:szCs w:val="28"/>
                <w:highlight w:val="yellow"/>
                <w:lang w:eastAsia="en-US"/>
              </w:rPr>
            </w:pPr>
          </w:p>
        </w:tc>
        <w:tc>
          <w:tcPr>
            <w:tcW w:w="1985" w:type="dxa"/>
            <w:shd w:val="clear" w:color="auto" w:fill="auto"/>
            <w:vAlign w:val="center"/>
          </w:tcPr>
          <w:p w:rsidR="00F5626C" w:rsidRPr="00C84CE6" w:rsidRDefault="00F5626C" w:rsidP="00F5626C">
            <w:pPr>
              <w:pStyle w:val="aff8"/>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ФБ</w:t>
            </w:r>
          </w:p>
        </w:tc>
        <w:tc>
          <w:tcPr>
            <w:tcW w:w="1559" w:type="dxa"/>
            <w:shd w:val="clear" w:color="auto" w:fill="auto"/>
            <w:vAlign w:val="center"/>
          </w:tcPr>
          <w:p w:rsidR="00F5626C" w:rsidRPr="00C84CE6" w:rsidRDefault="00E602B5" w:rsidP="00E602B5">
            <w:pPr>
              <w:pStyle w:val="aff8"/>
              <w:jc w:val="center"/>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6</w:t>
            </w:r>
            <w:r w:rsidR="00F5626C" w:rsidRPr="00C84CE6">
              <w:rPr>
                <w:rFonts w:ascii="Times New Roman" w:hAnsi="Times New Roman"/>
                <w:sz w:val="28"/>
                <w:szCs w:val="28"/>
                <w:highlight w:val="yellow"/>
                <w:lang w:eastAsia="en-US"/>
              </w:rPr>
              <w:t> </w:t>
            </w:r>
            <w:r w:rsidRPr="00C84CE6">
              <w:rPr>
                <w:rFonts w:ascii="Times New Roman" w:hAnsi="Times New Roman"/>
                <w:sz w:val="28"/>
                <w:szCs w:val="28"/>
                <w:highlight w:val="yellow"/>
                <w:lang w:eastAsia="en-US"/>
              </w:rPr>
              <w:t>257</w:t>
            </w:r>
            <w:r w:rsidR="00F5626C" w:rsidRPr="00C84CE6">
              <w:rPr>
                <w:rFonts w:ascii="Times New Roman" w:hAnsi="Times New Roman"/>
                <w:sz w:val="28"/>
                <w:szCs w:val="28"/>
                <w:highlight w:val="yellow"/>
                <w:lang w:eastAsia="en-US"/>
              </w:rPr>
              <w:t>,</w:t>
            </w:r>
            <w:r w:rsidRPr="00C84CE6">
              <w:rPr>
                <w:rFonts w:ascii="Times New Roman" w:hAnsi="Times New Roman"/>
                <w:sz w:val="28"/>
                <w:szCs w:val="28"/>
                <w:highlight w:val="yellow"/>
                <w:lang w:eastAsia="en-US"/>
              </w:rPr>
              <w:t>5</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1.5.</w:t>
            </w:r>
          </w:p>
        </w:tc>
        <w:tc>
          <w:tcPr>
            <w:tcW w:w="3783" w:type="dxa"/>
            <w:shd w:val="clear" w:color="auto" w:fill="auto"/>
            <w:vAlign w:val="center"/>
          </w:tcPr>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Благоустройство </w:t>
            </w:r>
          </w:p>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дворовых территорий  многоквартирных домов</w:t>
            </w: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8 586,8</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c>
          <w:tcPr>
            <w:tcW w:w="378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trHeight w:val="666"/>
          <w:jc w:val="center"/>
        </w:trPr>
        <w:tc>
          <w:tcPr>
            <w:tcW w:w="859"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3783" w:type="dxa"/>
            <w:vMerge w:val="restart"/>
            <w:shd w:val="clear" w:color="auto" w:fill="auto"/>
            <w:vAlign w:val="bottom"/>
          </w:tcPr>
          <w:p w:rsidR="00C84CE6" w:rsidRDefault="00C84CE6" w:rsidP="00F5626C">
            <w:pPr>
              <w:tabs>
                <w:tab w:val="left" w:pos="0"/>
              </w:tabs>
              <w:ind w:firstLine="0"/>
              <w:jc w:val="left"/>
              <w:rPr>
                <w:rFonts w:ascii="Times New Roman" w:hAnsi="Times New Roman"/>
                <w:sz w:val="28"/>
                <w:szCs w:val="28"/>
                <w:lang w:eastAsia="en-US"/>
              </w:rPr>
            </w:pPr>
            <w:r w:rsidRPr="00C84CE6">
              <w:rPr>
                <w:rFonts w:ascii="Times New Roman" w:hAnsi="Times New Roman"/>
                <w:sz w:val="28"/>
                <w:szCs w:val="28"/>
                <w:highlight w:val="yellow"/>
                <w:lang w:eastAsia="en-US"/>
              </w:rPr>
              <w:t>Ленина, 1/А;</w:t>
            </w:r>
            <w:r>
              <w:rPr>
                <w:rFonts w:ascii="Times New Roman" w:hAnsi="Times New Roman"/>
                <w:sz w:val="28"/>
                <w:szCs w:val="28"/>
                <w:lang w:eastAsia="en-US"/>
              </w:rPr>
              <w:t xml:space="preserve"> </w:t>
            </w:r>
          </w:p>
          <w:p w:rsidR="00C84CE6" w:rsidRDefault="00C84CE6" w:rsidP="00C84CE6">
            <w:pPr>
              <w:tabs>
                <w:tab w:val="left" w:pos="0"/>
              </w:tabs>
              <w:ind w:firstLine="0"/>
              <w:jc w:val="left"/>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 xml:space="preserve">ул. Тимирязева, 1; </w:t>
            </w:r>
          </w:p>
          <w:p w:rsidR="00C84CE6" w:rsidRPr="00C84CE6" w:rsidRDefault="00C84CE6" w:rsidP="00C84CE6">
            <w:pPr>
              <w:tabs>
                <w:tab w:val="left" w:pos="0"/>
              </w:tabs>
              <w:ind w:firstLine="0"/>
              <w:jc w:val="left"/>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 xml:space="preserve">ул. О. Кошевого, 9; 11; 13; 15; 19; 21; </w:t>
            </w:r>
          </w:p>
          <w:p w:rsidR="00C84CE6" w:rsidRPr="00C84CE6" w:rsidRDefault="00C84CE6" w:rsidP="00C84CE6">
            <w:pPr>
              <w:tabs>
                <w:tab w:val="left" w:pos="0"/>
              </w:tabs>
              <w:ind w:firstLine="0"/>
              <w:jc w:val="left"/>
              <w:rPr>
                <w:rFonts w:ascii="Times New Roman" w:hAnsi="Times New Roman"/>
                <w:sz w:val="28"/>
                <w:szCs w:val="28"/>
                <w:highlight w:val="yellow"/>
                <w:lang w:eastAsia="en-US"/>
              </w:rPr>
            </w:pPr>
            <w:r w:rsidRPr="00C84CE6">
              <w:rPr>
                <w:rFonts w:ascii="Times New Roman" w:hAnsi="Times New Roman"/>
                <w:sz w:val="28"/>
                <w:szCs w:val="28"/>
                <w:highlight w:val="yellow"/>
                <w:lang w:eastAsia="en-US"/>
              </w:rPr>
              <w:t xml:space="preserve">ул. Молодежная, 8; </w:t>
            </w:r>
          </w:p>
          <w:p w:rsidR="00C84CE6" w:rsidRDefault="00C84CE6" w:rsidP="00C84CE6">
            <w:pPr>
              <w:tabs>
                <w:tab w:val="left" w:pos="0"/>
              </w:tabs>
              <w:ind w:firstLine="0"/>
              <w:jc w:val="left"/>
              <w:rPr>
                <w:rFonts w:ascii="Times New Roman" w:hAnsi="Times New Roman"/>
                <w:sz w:val="28"/>
                <w:szCs w:val="28"/>
                <w:lang w:eastAsia="en-US"/>
              </w:rPr>
            </w:pPr>
            <w:r>
              <w:rPr>
                <w:rFonts w:ascii="Times New Roman" w:hAnsi="Times New Roman"/>
                <w:sz w:val="28"/>
                <w:szCs w:val="28"/>
                <w:highlight w:val="yellow"/>
                <w:lang w:eastAsia="en-US"/>
              </w:rPr>
              <w:t xml:space="preserve">ул. Степная, </w:t>
            </w:r>
            <w:r w:rsidRPr="00C84CE6">
              <w:rPr>
                <w:rFonts w:ascii="Times New Roman" w:hAnsi="Times New Roman"/>
                <w:sz w:val="28"/>
                <w:szCs w:val="28"/>
                <w:highlight w:val="yellow"/>
                <w:lang w:eastAsia="en-US"/>
              </w:rPr>
              <w:t>3</w:t>
            </w:r>
          </w:p>
          <w:p w:rsidR="00F5626C" w:rsidRPr="00936006" w:rsidRDefault="00F5626C" w:rsidP="00C84CE6">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lastRenderedPageBreak/>
              <w:t>ул. Комсомольская, 2/А;</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Ленина, 5; 7; 9;</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Тимирязева, 3; 4; 8;</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Молодежная, 1/А;</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Лермонтова, 1; 3; 5; 7</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Ленина, 1; 17; 21; 23; 35; </w:t>
            </w:r>
          </w:p>
          <w:p w:rsidR="00F5626C" w:rsidRPr="00936006" w:rsidRDefault="00F5626C" w:rsidP="00F5626C">
            <w:pPr>
              <w:ind w:firstLine="0"/>
              <w:rPr>
                <w:rFonts w:ascii="Times New Roman" w:hAnsi="Times New Roman"/>
                <w:sz w:val="28"/>
                <w:szCs w:val="28"/>
                <w:lang w:eastAsia="en-US"/>
              </w:rPr>
            </w:pPr>
            <w:r w:rsidRPr="00936006">
              <w:rPr>
                <w:rFonts w:ascii="Times New Roman" w:hAnsi="Times New Roman"/>
                <w:sz w:val="28"/>
                <w:szCs w:val="28"/>
                <w:lang w:eastAsia="en-US"/>
              </w:rPr>
              <w:t>ул. Хасановских боев, 3; 5</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 xml:space="preserve">КЖО, юридические, физические лица, индивидуальные </w:t>
            </w:r>
            <w:r w:rsidRPr="00936006">
              <w:rPr>
                <w:rFonts w:ascii="Times New Roman" w:hAnsi="Times New Roman"/>
                <w:sz w:val="28"/>
                <w:szCs w:val="28"/>
                <w:lang w:eastAsia="en-US"/>
              </w:rPr>
              <w:lastRenderedPageBreak/>
              <w:t>предприниматели</w:t>
            </w: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p w:rsidR="00F5626C" w:rsidRPr="00936006" w:rsidRDefault="00F5626C" w:rsidP="00F5626C">
            <w:pP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33"/>
              <w:jc w:val="center"/>
              <w:rPr>
                <w:rFonts w:ascii="Times New Roman" w:hAnsi="Times New Roman"/>
                <w:sz w:val="28"/>
                <w:szCs w:val="28"/>
                <w:lang w:eastAsia="en-US"/>
              </w:rPr>
            </w:pPr>
            <w:r w:rsidRPr="00936006">
              <w:rPr>
                <w:rFonts w:ascii="Times New Roman" w:hAnsi="Times New Roman"/>
                <w:sz w:val="28"/>
                <w:szCs w:val="28"/>
                <w:lang w:eastAsia="en-US"/>
              </w:rPr>
              <w:lastRenderedPageBreak/>
              <w:t>2023 год</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75,8</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Количество благоустроенных дворовых территорий, ед.</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19</w:t>
            </w:r>
          </w:p>
        </w:tc>
      </w:tr>
      <w:tr w:rsidR="00F5626C" w:rsidRPr="00936006" w:rsidTr="00F5626C">
        <w:trPr>
          <w:trHeight w:val="831"/>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tabs>
                <w:tab w:val="left" w:pos="510"/>
                <w:tab w:val="center" w:pos="1026"/>
              </w:tabs>
              <w:jc w:val="center"/>
              <w:rPr>
                <w:rFonts w:ascii="Times New Roman" w:hAnsi="Times New Roman"/>
                <w:sz w:val="28"/>
                <w:szCs w:val="28"/>
                <w:lang w:eastAsia="en-US"/>
              </w:rPr>
            </w:pPr>
            <w:r w:rsidRPr="00936006">
              <w:rPr>
                <w:rFonts w:ascii="Times New Roman" w:hAnsi="Times New Roman"/>
                <w:sz w:val="28"/>
                <w:szCs w:val="28"/>
                <w:lang w:eastAsia="en-US"/>
              </w:rPr>
              <w:t>2 964,1</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701"/>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5 546,9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680"/>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b/>
                <w:sz w:val="28"/>
                <w:szCs w:val="28"/>
                <w:lang w:eastAsia="en-US"/>
              </w:rPr>
            </w:pPr>
            <w:r w:rsidRPr="00936006">
              <w:rPr>
                <w:rFonts w:ascii="Times New Roman" w:hAnsi="Times New Roman"/>
                <w:sz w:val="28"/>
                <w:szCs w:val="28"/>
                <w:lang w:eastAsia="en-US"/>
              </w:rPr>
              <w:lastRenderedPageBreak/>
              <w:t>1.6.</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b/>
                <w:sz w:val="28"/>
                <w:szCs w:val="28"/>
                <w:lang w:eastAsia="en-US"/>
              </w:rPr>
            </w:pPr>
            <w:r w:rsidRPr="00936006">
              <w:rPr>
                <w:rFonts w:ascii="Times New Roman" w:hAnsi="Times New Roman"/>
                <w:sz w:val="28"/>
                <w:szCs w:val="28"/>
                <w:lang w:eastAsia="en-US"/>
              </w:rPr>
              <w:t xml:space="preserve">Благоустройство дворовых территорий многоквартирных домов </w:t>
            </w:r>
          </w:p>
          <w:p w:rsidR="00F5626C" w:rsidRPr="00936006" w:rsidRDefault="00F5626C" w:rsidP="00F5626C">
            <w:pPr>
              <w:tabs>
                <w:tab w:val="left" w:pos="0"/>
              </w:tabs>
              <w:ind w:firstLine="0"/>
              <w:jc w:val="left"/>
              <w:rPr>
                <w:rFonts w:ascii="Times New Roman" w:hAnsi="Times New Roman"/>
                <w:sz w:val="28"/>
                <w:szCs w:val="28"/>
                <w:lang w:eastAsia="en-US"/>
              </w:rPr>
            </w:pPr>
            <w:proofErr w:type="spellStart"/>
            <w:r w:rsidRPr="00936006">
              <w:rPr>
                <w:rFonts w:ascii="Times New Roman" w:hAnsi="Times New Roman"/>
                <w:sz w:val="28"/>
                <w:szCs w:val="28"/>
                <w:lang w:eastAsia="en-US"/>
              </w:rPr>
              <w:t>мкр</w:t>
            </w:r>
            <w:proofErr w:type="spellEnd"/>
            <w:r w:rsidRPr="00936006">
              <w:rPr>
                <w:rFonts w:ascii="Times New Roman" w:hAnsi="Times New Roman"/>
                <w:sz w:val="28"/>
                <w:szCs w:val="28"/>
                <w:lang w:eastAsia="en-US"/>
              </w:rPr>
              <w:t>. Березовый:</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ул. Лесная, 1; 2; 3;</w:t>
            </w:r>
          </w:p>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Серегина, 2; 3; 4; 5; 8; 11; 14; 15; 16 </w:t>
            </w:r>
          </w:p>
          <w:p w:rsidR="00F5626C" w:rsidRPr="00936006" w:rsidRDefault="00F5626C" w:rsidP="00F5626C">
            <w:pPr>
              <w:tabs>
                <w:tab w:val="left" w:pos="0"/>
              </w:tabs>
              <w:ind w:firstLine="0"/>
              <w:jc w:val="left"/>
              <w:rPr>
                <w:rFonts w:ascii="Times New Roman" w:hAnsi="Times New Roman"/>
                <w:b/>
                <w:sz w:val="28"/>
                <w:szCs w:val="28"/>
                <w:lang w:eastAsia="en-US"/>
              </w:rPr>
            </w:pPr>
            <w:r w:rsidRPr="00936006">
              <w:rPr>
                <w:rFonts w:ascii="Times New Roman" w:hAnsi="Times New Roman"/>
                <w:sz w:val="28"/>
                <w:szCs w:val="28"/>
                <w:lang w:eastAsia="en-US"/>
              </w:rPr>
              <w:t>ул. Киевская, 1; 2; 4; 6; 8; 10; 12</w:t>
            </w: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2024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8 586,8</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19</w:t>
            </w:r>
          </w:p>
        </w:tc>
      </w:tr>
      <w:tr w:rsidR="00F5626C" w:rsidRPr="00936006" w:rsidTr="00F5626C">
        <w:trPr>
          <w:trHeight w:val="689"/>
          <w:jc w:val="center"/>
        </w:trPr>
        <w:tc>
          <w:tcPr>
            <w:tcW w:w="859"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75,8</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698"/>
          <w:jc w:val="center"/>
        </w:trPr>
        <w:tc>
          <w:tcPr>
            <w:tcW w:w="859"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tabs>
                <w:tab w:val="left" w:pos="510"/>
                <w:tab w:val="center" w:pos="1026"/>
              </w:tabs>
              <w:jc w:val="center"/>
              <w:rPr>
                <w:rFonts w:ascii="Times New Roman" w:hAnsi="Times New Roman"/>
                <w:sz w:val="28"/>
                <w:szCs w:val="28"/>
                <w:lang w:eastAsia="en-US"/>
              </w:rPr>
            </w:pPr>
            <w:r w:rsidRPr="00936006">
              <w:rPr>
                <w:rFonts w:ascii="Times New Roman" w:hAnsi="Times New Roman"/>
                <w:sz w:val="28"/>
                <w:szCs w:val="28"/>
                <w:lang w:eastAsia="en-US"/>
              </w:rPr>
              <w:t>2 964,1</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5 546,9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92"/>
          <w:jc w:val="center"/>
        </w:trPr>
        <w:tc>
          <w:tcPr>
            <w:tcW w:w="859" w:type="dxa"/>
            <w:vMerge w:val="restart"/>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3783" w:type="dxa"/>
            <w:vMerge w:val="restart"/>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r w:rsidRPr="00936006">
              <w:rPr>
                <w:rFonts w:ascii="Times New Roman" w:hAnsi="Times New Roman"/>
                <w:bCs/>
                <w:sz w:val="28"/>
                <w:szCs w:val="28"/>
                <w:lang w:eastAsia="en-US"/>
              </w:rPr>
              <w:t>Благоустройство наиболее посещаемых общественных территорий</w:t>
            </w:r>
          </w:p>
        </w:tc>
        <w:tc>
          <w:tcPr>
            <w:tcW w:w="1987" w:type="dxa"/>
            <w:vMerge w:val="restart"/>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2018-2024</w:t>
            </w:r>
          </w:p>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 годы</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36 267,5</w:t>
            </w:r>
          </w:p>
        </w:tc>
        <w:tc>
          <w:tcPr>
            <w:tcW w:w="1843"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223"/>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1 421,6</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56"/>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9 870,9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24 975,0</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07"/>
          <w:jc w:val="center"/>
        </w:trPr>
        <w:tc>
          <w:tcPr>
            <w:tcW w:w="859"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2.1.</w:t>
            </w:r>
          </w:p>
        </w:tc>
        <w:tc>
          <w:tcPr>
            <w:tcW w:w="3783" w:type="dxa"/>
            <w:vMerge w:val="restart"/>
            <w:shd w:val="clear" w:color="auto" w:fill="auto"/>
          </w:tcPr>
          <w:p w:rsidR="00F5626C" w:rsidRPr="00936006" w:rsidRDefault="00F5626C" w:rsidP="00F5626C">
            <w:pPr>
              <w:ind w:firstLine="0"/>
              <w:jc w:val="left"/>
              <w:rPr>
                <w:rFonts w:ascii="Times New Roman" w:hAnsi="Times New Roman"/>
                <w:sz w:val="28"/>
                <w:szCs w:val="28"/>
                <w:lang w:eastAsia="en-US"/>
              </w:rPr>
            </w:pPr>
            <w:r w:rsidRPr="00936006">
              <w:rPr>
                <w:rFonts w:ascii="Times New Roman" w:hAnsi="Times New Roman"/>
                <w:sz w:val="28"/>
                <w:szCs w:val="28"/>
                <w:lang w:eastAsia="en-US"/>
              </w:rPr>
              <w:t>Благоустройство прилегающей территории музея мышьяка (ул. Ленина, 37/А)</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Pr>
                <w:rFonts w:ascii="Times New Roman" w:hAnsi="Times New Roman"/>
                <w:sz w:val="28"/>
                <w:szCs w:val="28"/>
                <w:lang w:eastAsia="en-US"/>
              </w:rPr>
              <w:t>КЖО</w:t>
            </w: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Pr>
                <w:rFonts w:ascii="Times New Roman" w:hAnsi="Times New Roman"/>
                <w:sz w:val="28"/>
                <w:szCs w:val="28"/>
                <w:lang w:eastAsia="en-US"/>
              </w:rPr>
              <w:t>2018</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4 753,8</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Количество благоустроенных</w:t>
            </w:r>
            <w:r w:rsidRPr="00936006">
              <w:rPr>
                <w:rFonts w:ascii="Times New Roman" w:hAnsi="Times New Roman"/>
                <w:bCs/>
                <w:sz w:val="28"/>
                <w:szCs w:val="28"/>
                <w:lang w:eastAsia="en-US"/>
              </w:rPr>
              <w:t xml:space="preserve"> общественных </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Pr>
                <w:rFonts w:ascii="Times New Roman" w:hAnsi="Times New Roman"/>
                <w:sz w:val="28"/>
                <w:szCs w:val="28"/>
                <w:lang w:eastAsia="en-US"/>
              </w:rPr>
              <w:t>1</w:t>
            </w:r>
          </w:p>
        </w:tc>
      </w:tr>
      <w:tr w:rsidR="00F5626C" w:rsidRPr="00936006" w:rsidTr="00F5626C">
        <w:trPr>
          <w:trHeight w:val="415"/>
          <w:jc w:val="center"/>
        </w:trPr>
        <w:tc>
          <w:tcPr>
            <w:tcW w:w="8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center"/>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b/>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41,2</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365"/>
          <w:jc w:val="center"/>
        </w:trPr>
        <w:tc>
          <w:tcPr>
            <w:tcW w:w="8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center"/>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b/>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1 331,2</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55"/>
          <w:jc w:val="center"/>
        </w:trPr>
        <w:tc>
          <w:tcPr>
            <w:tcW w:w="8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center"/>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b/>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3 381,4</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c>
          <w:tcPr>
            <w:tcW w:w="378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2.2.</w:t>
            </w:r>
          </w:p>
        </w:tc>
        <w:tc>
          <w:tcPr>
            <w:tcW w:w="3783" w:type="dxa"/>
            <w:vMerge w:val="restart"/>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r w:rsidRPr="00936006">
              <w:rPr>
                <w:rFonts w:ascii="Times New Roman" w:hAnsi="Times New Roman"/>
                <w:sz w:val="28"/>
                <w:szCs w:val="28"/>
                <w:lang w:eastAsia="en-US"/>
              </w:rPr>
              <w:t>Прилегающая территория ДК «Русь» (сквер «Творимир»)</w:t>
            </w:r>
          </w:p>
        </w:tc>
        <w:tc>
          <w:tcPr>
            <w:tcW w:w="1987"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2020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2 820,0</w:t>
            </w:r>
          </w:p>
        </w:tc>
        <w:tc>
          <w:tcPr>
            <w:tcW w:w="1843"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28,1</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535,0</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b/>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2 256,9</w:t>
            </w:r>
          </w:p>
        </w:tc>
        <w:tc>
          <w:tcPr>
            <w:tcW w:w="1843"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697"/>
          <w:jc w:val="center"/>
        </w:trPr>
        <w:tc>
          <w:tcPr>
            <w:tcW w:w="859" w:type="dxa"/>
            <w:vMerge w:val="restart"/>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r w:rsidRPr="00936006">
              <w:rPr>
                <w:rFonts w:ascii="Times New Roman" w:hAnsi="Times New Roman"/>
                <w:sz w:val="28"/>
                <w:szCs w:val="28"/>
                <w:lang w:eastAsia="en-US"/>
              </w:rPr>
              <w:t>2.3.</w:t>
            </w:r>
          </w:p>
        </w:tc>
        <w:tc>
          <w:tcPr>
            <w:tcW w:w="3783" w:type="dxa"/>
            <w:vMerge w:val="restart"/>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r w:rsidRPr="00936006">
              <w:rPr>
                <w:rFonts w:ascii="Times New Roman" w:hAnsi="Times New Roman"/>
                <w:sz w:val="28"/>
                <w:szCs w:val="28"/>
                <w:lang w:eastAsia="en-US"/>
              </w:rPr>
              <w:t>«Комплексное развитие прибрежной территории,</w:t>
            </w:r>
          </w:p>
          <w:p w:rsidR="00F5626C" w:rsidRPr="00936006" w:rsidRDefault="00F5626C" w:rsidP="00F5626C">
            <w:pPr>
              <w:tabs>
                <w:tab w:val="left" w:pos="601"/>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включая парк культуры и отдыха в г. Свирске «Свирская </w:t>
            </w:r>
            <w:proofErr w:type="spellStart"/>
            <w:r w:rsidRPr="00936006">
              <w:rPr>
                <w:rFonts w:ascii="Times New Roman" w:hAnsi="Times New Roman"/>
                <w:sz w:val="28"/>
                <w:szCs w:val="28"/>
                <w:lang w:eastAsia="en-US"/>
              </w:rPr>
              <w:t>ривьера</w:t>
            </w:r>
            <w:proofErr w:type="spellEnd"/>
            <w:r w:rsidRPr="00936006">
              <w:rPr>
                <w:rFonts w:ascii="Times New Roman" w:hAnsi="Times New Roman"/>
                <w:sz w:val="28"/>
                <w:szCs w:val="28"/>
                <w:lang w:eastAsia="en-US"/>
              </w:rPr>
              <w:t xml:space="preserve">»  (Нижний променад, поющее дерево, благоустройство береговой линии вдоль парка </w:t>
            </w:r>
            <w:proofErr w:type="spellStart"/>
            <w:r w:rsidRPr="00936006">
              <w:rPr>
                <w:rFonts w:ascii="Times New Roman" w:hAnsi="Times New Roman"/>
                <w:sz w:val="28"/>
                <w:szCs w:val="28"/>
                <w:lang w:eastAsia="en-US"/>
              </w:rPr>
              <w:t>КиО</w:t>
            </w:r>
            <w:proofErr w:type="spellEnd"/>
            <w:r w:rsidRPr="00936006">
              <w:rPr>
                <w:rFonts w:ascii="Times New Roman" w:hAnsi="Times New Roman"/>
                <w:sz w:val="28"/>
                <w:szCs w:val="28"/>
                <w:lang w:eastAsia="en-US"/>
              </w:rPr>
              <w:t xml:space="preserve"> до стадиона «Ангара»)  </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КЖО,</w:t>
            </w:r>
          </w:p>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МУ «ДЕЗ»</w:t>
            </w:r>
          </w:p>
        </w:tc>
        <w:tc>
          <w:tcPr>
            <w:tcW w:w="1559" w:type="dxa"/>
            <w:vMerge w:val="restart"/>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2021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11 252,0</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 xml:space="preserve">Количество благоустроенных </w:t>
            </w:r>
            <w:r w:rsidRPr="00936006">
              <w:rPr>
                <w:rFonts w:ascii="Times New Roman" w:hAnsi="Times New Roman"/>
                <w:bCs/>
                <w:sz w:val="28"/>
                <w:szCs w:val="28"/>
                <w:lang w:eastAsia="en-US"/>
              </w:rPr>
              <w:t>общественных территорий</w:t>
            </w:r>
            <w:r w:rsidRPr="00936006">
              <w:rPr>
                <w:rFonts w:ascii="Times New Roman" w:hAnsi="Times New Roman"/>
                <w:sz w:val="28"/>
                <w:szCs w:val="28"/>
                <w:lang w:eastAsia="en-US"/>
              </w:rPr>
              <w:t>, ед.</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r>
      <w:tr w:rsidR="00F5626C" w:rsidRPr="00936006" w:rsidTr="00F5626C">
        <w:trPr>
          <w:trHeight w:val="835"/>
          <w:jc w:val="center"/>
        </w:trPr>
        <w:tc>
          <w:tcPr>
            <w:tcW w:w="859"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1 010,6</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704"/>
          <w:jc w:val="center"/>
        </w:trPr>
        <w:tc>
          <w:tcPr>
            <w:tcW w:w="859" w:type="dxa"/>
            <w:vMerge/>
            <w:shd w:val="clear" w:color="auto" w:fill="auto"/>
          </w:tcPr>
          <w:p w:rsidR="00F5626C" w:rsidRPr="00936006" w:rsidRDefault="00F5626C" w:rsidP="00F5626C">
            <w:pPr>
              <w:tabs>
                <w:tab w:val="left" w:pos="601"/>
              </w:tabs>
              <w:ind w:firstLine="0"/>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2 361,7</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34"/>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7 879,7</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2.4.</w:t>
            </w:r>
          </w:p>
        </w:tc>
        <w:tc>
          <w:tcPr>
            <w:tcW w:w="3783" w:type="dxa"/>
            <w:vMerge w:val="restart"/>
            <w:shd w:val="clear" w:color="auto" w:fill="auto"/>
          </w:tcPr>
          <w:p w:rsidR="00F5626C" w:rsidRPr="00936006" w:rsidRDefault="00F5626C" w:rsidP="00F5626C">
            <w:pPr>
              <w:tabs>
                <w:tab w:val="left" w:pos="601"/>
              </w:tabs>
              <w:ind w:firstLine="0"/>
              <w:jc w:val="left"/>
              <w:rPr>
                <w:rFonts w:ascii="Times New Roman" w:hAnsi="Times New Roman"/>
                <w:sz w:val="28"/>
                <w:szCs w:val="28"/>
                <w:lang w:eastAsia="en-US"/>
              </w:rPr>
            </w:pPr>
            <w:r w:rsidRPr="00936006">
              <w:rPr>
                <w:rFonts w:ascii="Times New Roman" w:hAnsi="Times New Roman"/>
                <w:sz w:val="28"/>
                <w:szCs w:val="28"/>
                <w:lang w:eastAsia="en-US"/>
              </w:rPr>
              <w:t>Благоустройство территории общего пользования в городе Свирске (капитальный ремонт уличной пешеходной лестницы)</w:t>
            </w: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2022 год</w:t>
            </w:r>
          </w:p>
          <w:p w:rsidR="00F5626C" w:rsidRPr="00936006" w:rsidRDefault="00F5626C" w:rsidP="00F5626C">
            <w:pPr>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5 813,9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r>
      <w:tr w:rsidR="00F5626C" w:rsidRPr="00936006" w:rsidTr="00F5626C">
        <w:trPr>
          <w:trHeight w:val="461"/>
          <w:jc w:val="center"/>
        </w:trPr>
        <w:tc>
          <w:tcPr>
            <w:tcW w:w="859" w:type="dxa"/>
            <w:vMerge/>
            <w:shd w:val="clear" w:color="auto" w:fill="auto"/>
            <w:vAlign w:val="bottom"/>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23"/>
          <w:jc w:val="center"/>
        </w:trPr>
        <w:tc>
          <w:tcPr>
            <w:tcW w:w="859" w:type="dxa"/>
            <w:vMerge/>
            <w:shd w:val="clear" w:color="auto" w:fill="auto"/>
            <w:vAlign w:val="bottom"/>
          </w:tcPr>
          <w:p w:rsidR="00F5626C" w:rsidRPr="00936006" w:rsidRDefault="00F5626C" w:rsidP="00F5626C">
            <w:pPr>
              <w:tabs>
                <w:tab w:val="left" w:pos="601"/>
              </w:tabs>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1 881,0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b/>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b/>
                <w:sz w:val="28"/>
                <w:szCs w:val="28"/>
                <w:lang w:eastAsia="en-US"/>
              </w:rPr>
            </w:pPr>
          </w:p>
        </w:tc>
        <w:tc>
          <w:tcPr>
            <w:tcW w:w="1987" w:type="dxa"/>
            <w:vMerge/>
            <w:shd w:val="clear" w:color="auto" w:fill="auto"/>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3 819,0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2.5.</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roofErr w:type="spellStart"/>
            <w:r w:rsidRPr="00936006">
              <w:rPr>
                <w:rFonts w:ascii="Times New Roman" w:hAnsi="Times New Roman"/>
                <w:sz w:val="28"/>
                <w:szCs w:val="28"/>
                <w:lang w:eastAsia="en-US"/>
              </w:rPr>
              <w:t>Экопарк</w:t>
            </w:r>
            <w:proofErr w:type="spellEnd"/>
            <w:r w:rsidRPr="00936006">
              <w:rPr>
                <w:rFonts w:ascii="Times New Roman" w:hAnsi="Times New Roman"/>
                <w:sz w:val="28"/>
                <w:szCs w:val="28"/>
                <w:lang w:eastAsia="en-US"/>
              </w:rPr>
              <w:t xml:space="preserve">, </w:t>
            </w:r>
            <w:proofErr w:type="spellStart"/>
            <w:r w:rsidRPr="00936006">
              <w:rPr>
                <w:rFonts w:ascii="Times New Roman" w:hAnsi="Times New Roman"/>
                <w:sz w:val="28"/>
                <w:szCs w:val="28"/>
                <w:lang w:eastAsia="en-US"/>
              </w:rPr>
              <w:t>ул.Заводская</w:t>
            </w:r>
            <w:proofErr w:type="spellEnd"/>
          </w:p>
        </w:tc>
        <w:tc>
          <w:tcPr>
            <w:tcW w:w="1987" w:type="dxa"/>
            <w:vMerge/>
            <w:shd w:val="clear" w:color="auto" w:fill="auto"/>
          </w:tcPr>
          <w:p w:rsidR="00F5626C" w:rsidRPr="00936006" w:rsidRDefault="00F5626C" w:rsidP="00F5626C">
            <w:pPr>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2023 год</w:t>
            </w:r>
          </w:p>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5 813,9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w:t>
            </w: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1 881,0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3 819,0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541"/>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2.6.</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bCs/>
                <w:sz w:val="28"/>
                <w:szCs w:val="28"/>
                <w:lang w:eastAsia="en-US"/>
              </w:rPr>
              <w:t>Благоустройство наиболее посещаемых общественных территорий</w:t>
            </w: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2024 год</w:t>
            </w:r>
          </w:p>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5 813,9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Pr>
                <w:rFonts w:ascii="Times New Roman" w:hAnsi="Times New Roman"/>
                <w:sz w:val="28"/>
                <w:szCs w:val="28"/>
                <w:lang w:eastAsia="en-US"/>
              </w:rPr>
              <w:t>1</w:t>
            </w: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113,9</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1 881,0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bCs/>
                <w:sz w:val="28"/>
                <w:szCs w:val="28"/>
                <w:lang w:eastAsia="en-US"/>
              </w:rPr>
            </w:pPr>
          </w:p>
        </w:tc>
        <w:tc>
          <w:tcPr>
            <w:tcW w:w="1987" w:type="dxa"/>
            <w:vMerge/>
            <w:shd w:val="clear" w:color="auto" w:fill="auto"/>
            <w:vAlign w:val="center"/>
          </w:tcPr>
          <w:p w:rsidR="00F5626C" w:rsidRPr="00936006" w:rsidRDefault="00F5626C" w:rsidP="00F5626C">
            <w:pPr>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3 819,0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lastRenderedPageBreak/>
              <w:t>1</w:t>
            </w:r>
          </w:p>
        </w:tc>
        <w:tc>
          <w:tcPr>
            <w:tcW w:w="378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3783" w:type="dxa"/>
            <w:vMerge w:val="restart"/>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Обустройство мест массового отдыха населения</w:t>
            </w:r>
          </w:p>
        </w:tc>
        <w:tc>
          <w:tcPr>
            <w:tcW w:w="1987"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2018 год</w:t>
            </w:r>
          </w:p>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2 168,7</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72,7</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799,4</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center"/>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1 296,6</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3.1</w:t>
            </w:r>
          </w:p>
        </w:tc>
        <w:tc>
          <w:tcPr>
            <w:tcW w:w="3783" w:type="dxa"/>
            <w:vMerge w:val="restart"/>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r w:rsidRPr="00936006">
              <w:rPr>
                <w:rFonts w:ascii="Times New Roman" w:hAnsi="Times New Roman"/>
                <w:sz w:val="28"/>
                <w:szCs w:val="28"/>
                <w:lang w:eastAsia="en-US"/>
              </w:rPr>
              <w:t>Обустройство Центрального парка Культуры и отдыха</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МУ «ДЕЗ»</w:t>
            </w: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2018 год                                                                                                                                                                                                                                                                                                                                                                                                                                                                                                                                                                                  </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2 168,7</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Процент обустройства парка, %</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10</w:t>
            </w: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72,7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0"/>
              </w:tabs>
              <w:ind w:firstLine="0"/>
              <w:jc w:val="left"/>
              <w:rPr>
                <w:rFonts w:ascii="Times New Roman" w:hAnsi="Times New Roman"/>
                <w:sz w:val="28"/>
                <w:szCs w:val="28"/>
                <w:lang w:eastAsia="en-US"/>
              </w:rPr>
            </w:pPr>
          </w:p>
        </w:tc>
        <w:tc>
          <w:tcPr>
            <w:tcW w:w="198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799,4</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b/>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b/>
                <w:sz w:val="28"/>
                <w:szCs w:val="28"/>
                <w:lang w:eastAsia="en-US"/>
              </w:rPr>
            </w:pPr>
          </w:p>
        </w:tc>
        <w:tc>
          <w:tcPr>
            <w:tcW w:w="1987" w:type="dxa"/>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1 296,6</w:t>
            </w:r>
          </w:p>
        </w:tc>
        <w:tc>
          <w:tcPr>
            <w:tcW w:w="1843" w:type="dxa"/>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417"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3783" w:type="dxa"/>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tc>
        <w:tc>
          <w:tcPr>
            <w:tcW w:w="1987"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sz w:val="28"/>
                <w:szCs w:val="28"/>
                <w:lang w:eastAsia="en-US"/>
              </w:rPr>
              <w:t>2018 -2024 годы</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Средства собственника</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4.1</w:t>
            </w:r>
          </w:p>
        </w:tc>
        <w:tc>
          <w:tcPr>
            <w:tcW w:w="3783" w:type="dxa"/>
            <w:shd w:val="clear" w:color="auto" w:fill="auto"/>
            <w:vAlign w:val="bottom"/>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Комсомольская, 2/Д </w:t>
            </w:r>
          </w:p>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м-н «Мир Цветов»;</w:t>
            </w:r>
          </w:p>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ул. Лермонтова, 11/3 </w:t>
            </w:r>
          </w:p>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м-н «Кулинария»</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КЖО</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2022 год</w:t>
            </w:r>
          </w:p>
        </w:tc>
        <w:tc>
          <w:tcPr>
            <w:tcW w:w="1985" w:type="dxa"/>
            <w:shd w:val="clear" w:color="auto" w:fill="auto"/>
            <w:vAlign w:val="center"/>
          </w:tcPr>
          <w:p w:rsidR="00F5626C" w:rsidRPr="00936006" w:rsidRDefault="00F5626C" w:rsidP="00F5626C">
            <w:pPr>
              <w:ind w:firstLine="33"/>
              <w:jc w:val="center"/>
              <w:rPr>
                <w:rFonts w:ascii="Times New Roman" w:hAnsi="Times New Roman"/>
                <w:sz w:val="28"/>
                <w:szCs w:val="28"/>
                <w:lang w:eastAsia="en-US"/>
              </w:rPr>
            </w:pPr>
            <w:r w:rsidRPr="00936006">
              <w:rPr>
                <w:rFonts w:ascii="Times New Roman" w:hAnsi="Times New Roman"/>
                <w:sz w:val="28"/>
                <w:szCs w:val="28"/>
                <w:lang w:eastAsia="en-US"/>
              </w:rPr>
              <w:t>Средства собственника</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 xml:space="preserve">Количество благоустроенных </w:t>
            </w:r>
            <w:proofErr w:type="spellStart"/>
            <w:r w:rsidRPr="00936006">
              <w:rPr>
                <w:rFonts w:ascii="Times New Roman" w:hAnsi="Times New Roman"/>
                <w:sz w:val="28"/>
                <w:szCs w:val="28"/>
                <w:lang w:eastAsia="en-US"/>
              </w:rPr>
              <w:t>объектов,шт</w:t>
            </w:r>
            <w:proofErr w:type="spellEnd"/>
            <w:r w:rsidRPr="00936006">
              <w:rPr>
                <w:rFonts w:ascii="Times New Roman" w:hAnsi="Times New Roman"/>
                <w:sz w:val="28"/>
                <w:szCs w:val="28"/>
                <w:lang w:eastAsia="en-US"/>
              </w:rPr>
              <w:t>.</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r>
      <w:tr w:rsidR="00F5626C" w:rsidRPr="00936006" w:rsidTr="00F5626C">
        <w:trPr>
          <w:jc w:val="center"/>
        </w:trPr>
        <w:tc>
          <w:tcPr>
            <w:tcW w:w="8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3783" w:type="dxa"/>
            <w:shd w:val="clear" w:color="auto" w:fill="auto"/>
            <w:vAlign w:val="bottom"/>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Мероприятия по инвентаризации индивидуальных жилых домов и земельных участков, </w:t>
            </w:r>
            <w:r w:rsidRPr="00936006">
              <w:rPr>
                <w:rFonts w:ascii="Times New Roman" w:hAnsi="Times New Roman"/>
                <w:sz w:val="28"/>
                <w:szCs w:val="28"/>
                <w:lang w:eastAsia="en-US"/>
              </w:rPr>
              <w:lastRenderedPageBreak/>
              <w:t>предоставленных для их</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2018–2023 годы</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lastRenderedPageBreak/>
              <w:t>1</w:t>
            </w:r>
          </w:p>
        </w:tc>
        <w:tc>
          <w:tcPr>
            <w:tcW w:w="3783" w:type="dxa"/>
            <w:shd w:val="clear" w:color="auto" w:fill="auto"/>
          </w:tcPr>
          <w:p w:rsidR="00F5626C" w:rsidRPr="00936006" w:rsidRDefault="00F5626C" w:rsidP="00F5626C">
            <w:pPr>
              <w:tabs>
                <w:tab w:val="left" w:pos="34"/>
              </w:tabs>
              <w:ind w:firstLine="0"/>
              <w:jc w:val="center"/>
              <w:rPr>
                <w:rFonts w:ascii="Times New Roman" w:hAnsi="Times New Roman"/>
                <w:sz w:val="28"/>
                <w:szCs w:val="28"/>
                <w:lang w:eastAsia="en-US"/>
              </w:rPr>
            </w:pPr>
            <w:r w:rsidRPr="00936006">
              <w:rPr>
                <w:rFonts w:ascii="Times New Roman" w:hAnsi="Times New Roman"/>
                <w:sz w:val="28"/>
                <w:szCs w:val="28"/>
                <w:lang w:eastAsia="en-US"/>
              </w:rPr>
              <w:t>2</w:t>
            </w:r>
          </w:p>
        </w:tc>
        <w:tc>
          <w:tcPr>
            <w:tcW w:w="1987"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3</w:t>
            </w:r>
          </w:p>
        </w:tc>
        <w:tc>
          <w:tcPr>
            <w:tcW w:w="1559"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w:t>
            </w:r>
          </w:p>
        </w:tc>
        <w:tc>
          <w:tcPr>
            <w:tcW w:w="1985"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w:t>
            </w:r>
          </w:p>
        </w:tc>
        <w:tc>
          <w:tcPr>
            <w:tcW w:w="1559"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jc w:val="center"/>
        </w:trPr>
        <w:tc>
          <w:tcPr>
            <w:tcW w:w="859" w:type="dxa"/>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shd w:val="clear" w:color="auto" w:fill="auto"/>
            <w:vAlign w:val="bottom"/>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размещения</w:t>
            </w:r>
          </w:p>
        </w:tc>
        <w:tc>
          <w:tcPr>
            <w:tcW w:w="198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1042"/>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5.1</w:t>
            </w:r>
          </w:p>
        </w:tc>
        <w:tc>
          <w:tcPr>
            <w:tcW w:w="3783" w:type="dxa"/>
            <w:vMerge w:val="restart"/>
            <w:shd w:val="clear" w:color="auto" w:fill="auto"/>
            <w:vAlign w:val="bottom"/>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Составление паспорта индивидуальных жилых домов и земельных участков, предоставленных для их размещения</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КЖО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2018</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Процент инвентаризированных объектов, %</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100</w:t>
            </w: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b/>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b/>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2023</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100</w:t>
            </w:r>
          </w:p>
        </w:tc>
      </w:tr>
      <w:tr w:rsidR="00F5626C" w:rsidRPr="00936006" w:rsidTr="00F5626C">
        <w:trPr>
          <w:trHeight w:val="1486"/>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6.</w:t>
            </w:r>
          </w:p>
        </w:tc>
        <w:tc>
          <w:tcPr>
            <w:tcW w:w="3783" w:type="dxa"/>
            <w:vMerge w:val="restart"/>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Мероприятия по инвентаризации дворовых территорий, общественных территорий, уровня благоустройства индивидуальных жилых домов и предоставленных для их размещения на территории земельных участков, Иркутской области</w:t>
            </w:r>
          </w:p>
        </w:tc>
        <w:tc>
          <w:tcPr>
            <w:tcW w:w="198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2022-2023</w:t>
            </w:r>
          </w:p>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 годы</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559" w:type="dxa"/>
            <w:shd w:val="clear" w:color="auto" w:fill="auto"/>
            <w:vAlign w:val="center"/>
          </w:tcPr>
          <w:p w:rsidR="00F5626C" w:rsidRPr="00936006" w:rsidRDefault="00F5626C" w:rsidP="00F5626C">
            <w:pPr>
              <w:pStyle w:val="aff8"/>
              <w:jc w:val="center"/>
              <w:rPr>
                <w:rFonts w:ascii="Times New Roman" w:hAnsi="Times New Roman"/>
                <w:bCs/>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6.1</w:t>
            </w:r>
          </w:p>
        </w:tc>
        <w:tc>
          <w:tcPr>
            <w:tcW w:w="3783" w:type="dxa"/>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Составление паспорта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города</w:t>
            </w:r>
          </w:p>
        </w:tc>
        <w:tc>
          <w:tcPr>
            <w:tcW w:w="1987"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КЖО</w:t>
            </w:r>
          </w:p>
        </w:tc>
        <w:tc>
          <w:tcPr>
            <w:tcW w:w="1559" w:type="dxa"/>
            <w:shd w:val="clear" w:color="auto" w:fill="auto"/>
            <w:vAlign w:val="center"/>
          </w:tcPr>
          <w:p w:rsidR="00F5626C" w:rsidRPr="00936006" w:rsidRDefault="00F5626C" w:rsidP="00F5626C">
            <w:pPr>
              <w:pStyle w:val="aff8"/>
              <w:jc w:val="center"/>
              <w:rPr>
                <w:rFonts w:ascii="Times New Roman" w:hAnsi="Times New Roman"/>
                <w:b/>
                <w:bCs/>
                <w:sz w:val="28"/>
                <w:szCs w:val="28"/>
                <w:lang w:eastAsia="en-US"/>
              </w:rPr>
            </w:pPr>
            <w:r w:rsidRPr="00936006">
              <w:rPr>
                <w:rFonts w:ascii="Times New Roman" w:hAnsi="Times New Roman"/>
                <w:sz w:val="28"/>
                <w:szCs w:val="28"/>
                <w:lang w:eastAsia="en-US"/>
              </w:rPr>
              <w:t>2022</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Процент инвентаризированных объектов, %</w:t>
            </w:r>
          </w:p>
        </w:tc>
        <w:tc>
          <w:tcPr>
            <w:tcW w:w="1417" w:type="dxa"/>
            <w:shd w:val="clear" w:color="auto" w:fill="auto"/>
            <w:vAlign w:val="center"/>
          </w:tcPr>
          <w:p w:rsidR="00F5626C" w:rsidRPr="00936006" w:rsidRDefault="00F5626C" w:rsidP="00F5626C">
            <w:pPr>
              <w:ind w:hanging="108"/>
              <w:jc w:val="center"/>
              <w:rPr>
                <w:rFonts w:ascii="Times New Roman" w:hAnsi="Times New Roman"/>
                <w:sz w:val="28"/>
                <w:szCs w:val="28"/>
                <w:lang w:eastAsia="en-US"/>
              </w:rPr>
            </w:pPr>
            <w:r w:rsidRPr="00936006">
              <w:rPr>
                <w:rFonts w:ascii="Times New Roman" w:hAnsi="Times New Roman"/>
                <w:sz w:val="28"/>
                <w:szCs w:val="28"/>
                <w:lang w:eastAsia="en-US"/>
              </w:rPr>
              <w:t>100</w:t>
            </w:r>
          </w:p>
        </w:tc>
      </w:tr>
      <w:tr w:rsidR="00F5626C" w:rsidRPr="00936006" w:rsidTr="00F5626C">
        <w:trPr>
          <w:jc w:val="center"/>
        </w:trPr>
        <w:tc>
          <w:tcPr>
            <w:tcW w:w="859" w:type="dxa"/>
            <w:shd w:val="clear" w:color="auto" w:fill="auto"/>
          </w:tcPr>
          <w:p w:rsidR="00F5626C" w:rsidRPr="0084602A" w:rsidRDefault="00F5626C" w:rsidP="00F5626C">
            <w:pPr>
              <w:ind w:firstLine="1"/>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lastRenderedPageBreak/>
              <w:t>7.</w:t>
            </w:r>
          </w:p>
        </w:tc>
        <w:tc>
          <w:tcPr>
            <w:tcW w:w="3783" w:type="dxa"/>
            <w:shd w:val="clear" w:color="auto" w:fill="auto"/>
          </w:tcPr>
          <w:p w:rsidR="00F5626C" w:rsidRPr="0084602A" w:rsidRDefault="00F5626C" w:rsidP="00F5626C">
            <w:pPr>
              <w:tabs>
                <w:tab w:val="left" w:pos="34"/>
              </w:tabs>
              <w:ind w:firstLine="0"/>
              <w:jc w:val="left"/>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Реализация проекта победителя Всероссийского</w:t>
            </w:r>
          </w:p>
        </w:tc>
        <w:tc>
          <w:tcPr>
            <w:tcW w:w="1987" w:type="dxa"/>
            <w:shd w:val="clear" w:color="auto" w:fill="auto"/>
            <w:vAlign w:val="center"/>
          </w:tcPr>
          <w:p w:rsidR="00F5626C" w:rsidRPr="0084602A" w:rsidRDefault="00F5626C" w:rsidP="00F5626C">
            <w:pPr>
              <w:ind w:firstLine="34"/>
              <w:jc w:val="center"/>
              <w:rPr>
                <w:rFonts w:ascii="Times New Roman" w:hAnsi="Times New Roman"/>
                <w:sz w:val="28"/>
                <w:szCs w:val="28"/>
                <w:highlight w:val="yellow"/>
                <w:lang w:eastAsia="en-US"/>
              </w:rPr>
            </w:pPr>
          </w:p>
        </w:tc>
        <w:tc>
          <w:tcPr>
            <w:tcW w:w="1559" w:type="dxa"/>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Итого</w:t>
            </w:r>
          </w:p>
        </w:tc>
        <w:tc>
          <w:tcPr>
            <w:tcW w:w="1559" w:type="dxa"/>
            <w:shd w:val="clear" w:color="auto" w:fill="auto"/>
            <w:vAlign w:val="center"/>
          </w:tcPr>
          <w:p w:rsidR="00F5626C" w:rsidRPr="0084602A" w:rsidRDefault="0084602A" w:rsidP="00C84CE6">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129</w:t>
            </w:r>
            <w:r w:rsidR="00F5626C" w:rsidRPr="0084602A">
              <w:rPr>
                <w:rFonts w:ascii="Times New Roman" w:hAnsi="Times New Roman"/>
                <w:sz w:val="28"/>
                <w:szCs w:val="28"/>
                <w:highlight w:val="yellow"/>
                <w:lang w:eastAsia="en-US"/>
              </w:rPr>
              <w:t> </w:t>
            </w:r>
            <w:r w:rsidRPr="0084602A">
              <w:rPr>
                <w:rFonts w:ascii="Times New Roman" w:hAnsi="Times New Roman"/>
                <w:sz w:val="28"/>
                <w:szCs w:val="28"/>
                <w:highlight w:val="yellow"/>
                <w:lang w:eastAsia="en-US"/>
              </w:rPr>
              <w:t>9</w:t>
            </w:r>
            <w:r w:rsidR="00C84CE6">
              <w:rPr>
                <w:rFonts w:ascii="Times New Roman" w:hAnsi="Times New Roman"/>
                <w:sz w:val="28"/>
                <w:szCs w:val="28"/>
                <w:highlight w:val="yellow"/>
                <w:lang w:eastAsia="en-US"/>
              </w:rPr>
              <w:t>73</w:t>
            </w:r>
            <w:r w:rsidR="00F5626C" w:rsidRPr="0084602A">
              <w:rPr>
                <w:rFonts w:ascii="Times New Roman" w:hAnsi="Times New Roman"/>
                <w:sz w:val="28"/>
                <w:szCs w:val="28"/>
                <w:highlight w:val="yellow"/>
                <w:lang w:eastAsia="en-US"/>
              </w:rPr>
              <w:t>,0</w:t>
            </w:r>
          </w:p>
        </w:tc>
        <w:tc>
          <w:tcPr>
            <w:tcW w:w="1843"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hanging="108"/>
              <w:jc w:val="center"/>
              <w:rPr>
                <w:rFonts w:ascii="Times New Roman" w:hAnsi="Times New Roman"/>
                <w:sz w:val="28"/>
                <w:szCs w:val="28"/>
                <w:lang w:eastAsia="en-US"/>
              </w:rPr>
            </w:pPr>
          </w:p>
        </w:tc>
      </w:tr>
      <w:tr w:rsidR="00F5626C" w:rsidRPr="00936006" w:rsidTr="00F5626C">
        <w:trPr>
          <w:jc w:val="center"/>
        </w:trPr>
        <w:tc>
          <w:tcPr>
            <w:tcW w:w="859" w:type="dxa"/>
            <w:shd w:val="clear" w:color="auto" w:fill="auto"/>
          </w:tcPr>
          <w:p w:rsidR="00F5626C" w:rsidRPr="0084602A" w:rsidRDefault="00F5626C" w:rsidP="00F5626C">
            <w:pPr>
              <w:ind w:firstLine="1"/>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1</w:t>
            </w:r>
          </w:p>
        </w:tc>
        <w:tc>
          <w:tcPr>
            <w:tcW w:w="3783" w:type="dxa"/>
            <w:shd w:val="clear" w:color="auto" w:fill="auto"/>
          </w:tcPr>
          <w:p w:rsidR="00F5626C" w:rsidRPr="0084602A" w:rsidRDefault="00F5626C" w:rsidP="00F5626C">
            <w:pPr>
              <w:tabs>
                <w:tab w:val="left" w:pos="34"/>
              </w:tabs>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2</w:t>
            </w:r>
          </w:p>
        </w:tc>
        <w:tc>
          <w:tcPr>
            <w:tcW w:w="1987" w:type="dxa"/>
            <w:shd w:val="clear" w:color="auto" w:fill="auto"/>
            <w:vAlign w:val="bottom"/>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3</w:t>
            </w:r>
          </w:p>
        </w:tc>
        <w:tc>
          <w:tcPr>
            <w:tcW w:w="1559" w:type="dxa"/>
            <w:shd w:val="clear" w:color="auto" w:fill="auto"/>
            <w:vAlign w:val="bottom"/>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4</w:t>
            </w:r>
          </w:p>
        </w:tc>
        <w:tc>
          <w:tcPr>
            <w:tcW w:w="1985" w:type="dxa"/>
            <w:shd w:val="clear" w:color="auto" w:fill="auto"/>
            <w:vAlign w:val="bottom"/>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5</w:t>
            </w:r>
          </w:p>
        </w:tc>
        <w:tc>
          <w:tcPr>
            <w:tcW w:w="1559" w:type="dxa"/>
            <w:shd w:val="clear" w:color="auto" w:fill="auto"/>
            <w:vAlign w:val="bottom"/>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6</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trHeight w:val="496"/>
          <w:jc w:val="center"/>
        </w:trPr>
        <w:tc>
          <w:tcPr>
            <w:tcW w:w="859" w:type="dxa"/>
            <w:vMerge w:val="restart"/>
            <w:shd w:val="clear" w:color="auto" w:fill="auto"/>
          </w:tcPr>
          <w:p w:rsidR="00F5626C" w:rsidRPr="0084602A" w:rsidRDefault="00F5626C" w:rsidP="00F5626C">
            <w:pPr>
              <w:ind w:firstLine="1"/>
              <w:jc w:val="center"/>
              <w:rPr>
                <w:rFonts w:ascii="Times New Roman" w:hAnsi="Times New Roman"/>
                <w:sz w:val="28"/>
                <w:szCs w:val="28"/>
                <w:highlight w:val="yellow"/>
                <w:lang w:eastAsia="en-US"/>
              </w:rPr>
            </w:pPr>
          </w:p>
        </w:tc>
        <w:tc>
          <w:tcPr>
            <w:tcW w:w="3783" w:type="dxa"/>
            <w:vMerge w:val="restart"/>
            <w:shd w:val="clear" w:color="auto" w:fill="auto"/>
          </w:tcPr>
          <w:p w:rsidR="00F5626C" w:rsidRPr="0084602A" w:rsidRDefault="00F5626C" w:rsidP="00F5626C">
            <w:pPr>
              <w:tabs>
                <w:tab w:val="left" w:pos="34"/>
              </w:tabs>
              <w:ind w:firstLine="0"/>
              <w:jc w:val="left"/>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конкурса лучших проектов создания комфортной городской среды в малых городах и исторических поселениях</w:t>
            </w:r>
          </w:p>
        </w:tc>
        <w:tc>
          <w:tcPr>
            <w:tcW w:w="1987" w:type="dxa"/>
            <w:vMerge w:val="restart"/>
            <w:shd w:val="clear" w:color="auto" w:fill="auto"/>
            <w:vAlign w:val="center"/>
          </w:tcPr>
          <w:p w:rsidR="00F5626C" w:rsidRPr="0084602A" w:rsidRDefault="00F5626C" w:rsidP="00F5626C">
            <w:pPr>
              <w:ind w:firstLine="34"/>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КЖО;</w:t>
            </w:r>
          </w:p>
          <w:p w:rsidR="00F5626C" w:rsidRPr="0084602A" w:rsidRDefault="00F5626C" w:rsidP="00F5626C">
            <w:pPr>
              <w:ind w:firstLine="34"/>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 xml:space="preserve"> МУ «</w:t>
            </w:r>
            <w:proofErr w:type="spellStart"/>
            <w:r w:rsidRPr="0084602A">
              <w:rPr>
                <w:rFonts w:ascii="Times New Roman" w:hAnsi="Times New Roman"/>
                <w:sz w:val="28"/>
                <w:szCs w:val="28"/>
                <w:highlight w:val="yellow"/>
                <w:lang w:eastAsia="en-US"/>
              </w:rPr>
              <w:t>ДеЗ</w:t>
            </w:r>
            <w:proofErr w:type="spellEnd"/>
            <w:r w:rsidRPr="0084602A">
              <w:rPr>
                <w:rFonts w:ascii="Times New Roman" w:hAnsi="Times New Roman"/>
                <w:sz w:val="28"/>
                <w:szCs w:val="28"/>
                <w:highlight w:val="yellow"/>
                <w:lang w:eastAsia="en-US"/>
              </w:rPr>
              <w:t>»</w:t>
            </w:r>
          </w:p>
        </w:tc>
        <w:tc>
          <w:tcPr>
            <w:tcW w:w="1559" w:type="dxa"/>
            <w:vMerge w:val="restart"/>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2020-202</w:t>
            </w:r>
            <w:r w:rsidR="0084602A">
              <w:rPr>
                <w:rFonts w:ascii="Times New Roman" w:hAnsi="Times New Roman"/>
                <w:sz w:val="28"/>
                <w:szCs w:val="28"/>
                <w:highlight w:val="yellow"/>
                <w:lang w:eastAsia="en-US"/>
              </w:rPr>
              <w:t>2</w:t>
            </w:r>
          </w:p>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 xml:space="preserve"> годы</w:t>
            </w:r>
          </w:p>
        </w:tc>
        <w:tc>
          <w:tcPr>
            <w:tcW w:w="1985" w:type="dxa"/>
            <w:shd w:val="clear" w:color="auto" w:fill="auto"/>
            <w:vAlign w:val="center"/>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МБ</w:t>
            </w:r>
          </w:p>
        </w:tc>
        <w:tc>
          <w:tcPr>
            <w:tcW w:w="1559" w:type="dxa"/>
            <w:shd w:val="clear" w:color="auto" w:fill="auto"/>
            <w:vAlign w:val="center"/>
          </w:tcPr>
          <w:p w:rsidR="00F5626C" w:rsidRPr="0084602A" w:rsidRDefault="0084602A" w:rsidP="00C84CE6">
            <w:pPr>
              <w:pStyle w:val="aff8"/>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4</w:t>
            </w:r>
            <w:r w:rsidR="00F5626C" w:rsidRPr="0084602A">
              <w:rPr>
                <w:rFonts w:ascii="Times New Roman" w:hAnsi="Times New Roman"/>
                <w:sz w:val="28"/>
                <w:szCs w:val="28"/>
                <w:highlight w:val="yellow"/>
                <w:lang w:eastAsia="en-US"/>
              </w:rPr>
              <w:t xml:space="preserve"> </w:t>
            </w:r>
            <w:r>
              <w:rPr>
                <w:rFonts w:ascii="Times New Roman" w:hAnsi="Times New Roman"/>
                <w:sz w:val="28"/>
                <w:szCs w:val="28"/>
                <w:highlight w:val="yellow"/>
                <w:lang w:eastAsia="en-US"/>
              </w:rPr>
              <w:t>33</w:t>
            </w:r>
            <w:r w:rsidR="00C84CE6">
              <w:rPr>
                <w:rFonts w:ascii="Times New Roman" w:hAnsi="Times New Roman"/>
                <w:sz w:val="28"/>
                <w:szCs w:val="28"/>
                <w:highlight w:val="yellow"/>
                <w:lang w:eastAsia="en-US"/>
              </w:rPr>
              <w:t>1</w:t>
            </w:r>
            <w:r w:rsidR="00F5626C" w:rsidRPr="0084602A">
              <w:rPr>
                <w:rFonts w:ascii="Times New Roman" w:hAnsi="Times New Roman"/>
                <w:sz w:val="28"/>
                <w:szCs w:val="28"/>
                <w:highlight w:val="yellow"/>
                <w:lang w:eastAsia="en-US"/>
              </w:rPr>
              <w:t>,0</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8</w:t>
            </w:r>
          </w:p>
        </w:tc>
      </w:tr>
      <w:tr w:rsidR="00F5626C" w:rsidRPr="00936006" w:rsidTr="00F5626C">
        <w:trPr>
          <w:trHeight w:val="555"/>
          <w:jc w:val="center"/>
        </w:trPr>
        <w:tc>
          <w:tcPr>
            <w:tcW w:w="859" w:type="dxa"/>
            <w:vMerge/>
            <w:shd w:val="clear" w:color="auto" w:fill="auto"/>
          </w:tcPr>
          <w:p w:rsidR="00F5626C" w:rsidRPr="0084602A"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84602A" w:rsidRDefault="00F5626C" w:rsidP="00F5626C">
            <w:pPr>
              <w:tabs>
                <w:tab w:val="left" w:pos="34"/>
              </w:tabs>
              <w:ind w:firstLine="0"/>
              <w:jc w:val="left"/>
              <w:rPr>
                <w:rFonts w:ascii="Times New Roman" w:hAnsi="Times New Roman"/>
                <w:sz w:val="28"/>
                <w:szCs w:val="28"/>
                <w:highlight w:val="yellow"/>
                <w:lang w:eastAsia="en-US"/>
              </w:rPr>
            </w:pPr>
          </w:p>
        </w:tc>
        <w:tc>
          <w:tcPr>
            <w:tcW w:w="1987" w:type="dxa"/>
            <w:vMerge/>
            <w:shd w:val="clear" w:color="auto" w:fill="auto"/>
            <w:vAlign w:val="center"/>
          </w:tcPr>
          <w:p w:rsidR="00F5626C" w:rsidRPr="0084602A" w:rsidRDefault="00F5626C" w:rsidP="00F5626C">
            <w:pPr>
              <w:ind w:firstLine="34"/>
              <w:jc w:val="center"/>
              <w:rPr>
                <w:rFonts w:ascii="Times New Roman" w:hAnsi="Times New Roman"/>
                <w:sz w:val="28"/>
                <w:szCs w:val="28"/>
                <w:highlight w:val="yellow"/>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vAlign w:val="center"/>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ОБ</w:t>
            </w:r>
          </w:p>
        </w:tc>
        <w:tc>
          <w:tcPr>
            <w:tcW w:w="1559" w:type="dxa"/>
            <w:shd w:val="clear" w:color="auto" w:fill="auto"/>
            <w:vAlign w:val="center"/>
          </w:tcPr>
          <w:p w:rsidR="00F5626C" w:rsidRPr="0084602A" w:rsidRDefault="0084602A" w:rsidP="00F5626C">
            <w:pPr>
              <w:pStyle w:val="aff8"/>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30</w:t>
            </w:r>
            <w:r w:rsidR="00F5626C" w:rsidRPr="0084602A">
              <w:rPr>
                <w:rFonts w:ascii="Times New Roman" w:hAnsi="Times New Roman"/>
                <w:sz w:val="28"/>
                <w:szCs w:val="28"/>
                <w:highlight w:val="yellow"/>
                <w:lang w:eastAsia="en-US"/>
              </w:rPr>
              <w:t> 642,0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84602A"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84602A" w:rsidRDefault="00F5626C" w:rsidP="00F5626C">
            <w:pPr>
              <w:tabs>
                <w:tab w:val="left" w:pos="34"/>
              </w:tabs>
              <w:ind w:firstLine="0"/>
              <w:jc w:val="left"/>
              <w:rPr>
                <w:rFonts w:ascii="Times New Roman" w:hAnsi="Times New Roman"/>
                <w:sz w:val="28"/>
                <w:szCs w:val="28"/>
                <w:highlight w:val="yellow"/>
                <w:lang w:eastAsia="en-US"/>
              </w:rPr>
            </w:pPr>
          </w:p>
        </w:tc>
        <w:tc>
          <w:tcPr>
            <w:tcW w:w="1987" w:type="dxa"/>
            <w:vMerge/>
            <w:shd w:val="clear" w:color="auto" w:fill="auto"/>
            <w:vAlign w:val="center"/>
          </w:tcPr>
          <w:p w:rsidR="00F5626C" w:rsidRPr="0084602A" w:rsidRDefault="00F5626C" w:rsidP="00F5626C">
            <w:pPr>
              <w:ind w:firstLine="34"/>
              <w:jc w:val="center"/>
              <w:rPr>
                <w:rFonts w:ascii="Times New Roman" w:hAnsi="Times New Roman"/>
                <w:sz w:val="28"/>
                <w:szCs w:val="28"/>
                <w:highlight w:val="yellow"/>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ФБ</w:t>
            </w:r>
          </w:p>
        </w:tc>
        <w:tc>
          <w:tcPr>
            <w:tcW w:w="1559" w:type="dxa"/>
            <w:shd w:val="clear" w:color="auto" w:fill="auto"/>
            <w:vAlign w:val="center"/>
          </w:tcPr>
          <w:p w:rsidR="00F5626C" w:rsidRPr="0084602A" w:rsidRDefault="0084602A" w:rsidP="00F5626C">
            <w:pPr>
              <w:pStyle w:val="aff8"/>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95</w:t>
            </w:r>
            <w:r w:rsidR="00F5626C" w:rsidRPr="0084602A">
              <w:rPr>
                <w:rFonts w:ascii="Times New Roman" w:hAnsi="Times New Roman"/>
                <w:sz w:val="28"/>
                <w:szCs w:val="28"/>
                <w:highlight w:val="yellow"/>
                <w:lang w:eastAsia="en-US"/>
              </w:rPr>
              <w:t> 000,0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399"/>
          <w:jc w:val="center"/>
        </w:trPr>
        <w:tc>
          <w:tcPr>
            <w:tcW w:w="859" w:type="dxa"/>
            <w:vMerge w:val="restart"/>
            <w:shd w:val="clear" w:color="auto" w:fill="auto"/>
          </w:tcPr>
          <w:p w:rsidR="00F5626C" w:rsidRPr="00936006" w:rsidRDefault="00F5626C" w:rsidP="00F5626C">
            <w:pPr>
              <w:ind w:firstLine="1"/>
              <w:jc w:val="center"/>
              <w:rPr>
                <w:rFonts w:ascii="Times New Roman" w:hAnsi="Times New Roman"/>
                <w:sz w:val="28"/>
                <w:szCs w:val="28"/>
                <w:lang w:eastAsia="en-US"/>
              </w:rPr>
            </w:pPr>
            <w:r w:rsidRPr="00936006">
              <w:rPr>
                <w:rFonts w:ascii="Times New Roman" w:hAnsi="Times New Roman"/>
                <w:sz w:val="28"/>
                <w:szCs w:val="28"/>
                <w:lang w:eastAsia="en-US"/>
              </w:rPr>
              <w:t>7.1</w:t>
            </w:r>
          </w:p>
        </w:tc>
        <w:tc>
          <w:tcPr>
            <w:tcW w:w="3783" w:type="dxa"/>
            <w:vMerge w:val="restart"/>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«Комплексное развитие прибрежной территории, включая парк культуры и отдыха в </w:t>
            </w:r>
            <w:proofErr w:type="spellStart"/>
            <w:r w:rsidRPr="00936006">
              <w:rPr>
                <w:rFonts w:ascii="Times New Roman" w:hAnsi="Times New Roman"/>
                <w:sz w:val="28"/>
                <w:szCs w:val="28"/>
                <w:lang w:eastAsia="en-US"/>
              </w:rPr>
              <w:t>г.Свирске</w:t>
            </w:r>
            <w:proofErr w:type="spellEnd"/>
            <w:r w:rsidRPr="00936006">
              <w:rPr>
                <w:rFonts w:ascii="Times New Roman" w:hAnsi="Times New Roman"/>
                <w:sz w:val="28"/>
                <w:szCs w:val="28"/>
                <w:lang w:eastAsia="en-US"/>
              </w:rPr>
              <w:t xml:space="preserve"> «Свирская </w:t>
            </w:r>
            <w:proofErr w:type="spellStart"/>
            <w:r w:rsidRPr="00936006">
              <w:rPr>
                <w:rFonts w:ascii="Times New Roman" w:hAnsi="Times New Roman"/>
                <w:sz w:val="28"/>
                <w:szCs w:val="28"/>
                <w:lang w:eastAsia="en-US"/>
              </w:rPr>
              <w:t>ривьера</w:t>
            </w:r>
            <w:proofErr w:type="spellEnd"/>
            <w:r w:rsidRPr="00936006">
              <w:rPr>
                <w:rFonts w:ascii="Times New Roman" w:hAnsi="Times New Roman"/>
                <w:sz w:val="28"/>
                <w:szCs w:val="28"/>
                <w:lang w:eastAsia="en-US"/>
              </w:rPr>
              <w:t>», в том числе кредиторская задолженность</w:t>
            </w:r>
          </w:p>
        </w:tc>
        <w:tc>
          <w:tcPr>
            <w:tcW w:w="1987" w:type="dxa"/>
            <w:vMerge w:val="restart"/>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2020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58 794,0</w:t>
            </w:r>
          </w:p>
        </w:tc>
        <w:tc>
          <w:tcPr>
            <w:tcW w:w="1843"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Количество реализованных проектов, шт.</w:t>
            </w: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312"/>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0,0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11"/>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13 794,0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45 000,0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366"/>
          <w:jc w:val="center"/>
        </w:trPr>
        <w:tc>
          <w:tcPr>
            <w:tcW w:w="859" w:type="dxa"/>
            <w:vMerge/>
            <w:shd w:val="clear" w:color="auto" w:fill="auto"/>
          </w:tcPr>
          <w:p w:rsidR="00F5626C" w:rsidRPr="00936006" w:rsidRDefault="00F5626C" w:rsidP="00F5626C">
            <w:pPr>
              <w:ind w:firstLine="1"/>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tabs>
                <w:tab w:val="left" w:pos="34"/>
              </w:tabs>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2021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2 954,0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w:t>
            </w:r>
          </w:p>
        </w:tc>
      </w:tr>
      <w:tr w:rsidR="00F5626C" w:rsidRPr="00936006" w:rsidTr="00F5626C">
        <w:trPr>
          <w:trHeight w:val="404"/>
          <w:jc w:val="center"/>
        </w:trPr>
        <w:tc>
          <w:tcPr>
            <w:tcW w:w="8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tcPr>
          <w:p w:rsidR="00F5626C" w:rsidRPr="00936006" w:rsidRDefault="00F5626C" w:rsidP="00F5626C">
            <w:pPr>
              <w:ind w:firstLine="0"/>
              <w:jc w:val="left"/>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1 106,0</w:t>
            </w:r>
          </w:p>
        </w:tc>
        <w:tc>
          <w:tcPr>
            <w:tcW w:w="1843"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405"/>
          <w:jc w:val="center"/>
        </w:trPr>
        <w:tc>
          <w:tcPr>
            <w:tcW w:w="859"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1 848,0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851"/>
          <w:jc w:val="center"/>
        </w:trPr>
        <w:tc>
          <w:tcPr>
            <w:tcW w:w="859" w:type="dxa"/>
            <w:vMerge w:val="restart"/>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7.2</w:t>
            </w:r>
          </w:p>
        </w:tc>
        <w:tc>
          <w:tcPr>
            <w:tcW w:w="3783" w:type="dxa"/>
            <w:vMerge w:val="restart"/>
            <w:shd w:val="clear" w:color="auto" w:fill="auto"/>
            <w:vAlign w:val="bottom"/>
          </w:tcPr>
          <w:p w:rsidR="00F5626C" w:rsidRPr="00936006" w:rsidRDefault="00F5626C" w:rsidP="00F5626C">
            <w:pPr>
              <w:tabs>
                <w:tab w:val="left" w:pos="34"/>
              </w:tabs>
              <w:ind w:firstLine="0"/>
              <w:jc w:val="left"/>
              <w:rPr>
                <w:rFonts w:ascii="Times New Roman" w:hAnsi="Times New Roman"/>
                <w:sz w:val="28"/>
                <w:szCs w:val="28"/>
                <w:lang w:eastAsia="en-US"/>
              </w:rPr>
            </w:pPr>
            <w:r w:rsidRPr="00936006">
              <w:rPr>
                <w:rFonts w:ascii="Times New Roman" w:hAnsi="Times New Roman"/>
                <w:sz w:val="28"/>
                <w:szCs w:val="28"/>
                <w:lang w:eastAsia="en-US"/>
              </w:rPr>
              <w:t xml:space="preserve">Разработка концептуального решения по развитию общественной территории «Свирская </w:t>
            </w:r>
            <w:proofErr w:type="spellStart"/>
            <w:r w:rsidRPr="00936006">
              <w:rPr>
                <w:rFonts w:ascii="Times New Roman" w:hAnsi="Times New Roman"/>
                <w:sz w:val="28"/>
                <w:szCs w:val="28"/>
                <w:lang w:eastAsia="en-US"/>
              </w:rPr>
              <w:t>ривьера</w:t>
            </w:r>
            <w:proofErr w:type="spellEnd"/>
            <w:r w:rsidRPr="00936006">
              <w:rPr>
                <w:rFonts w:ascii="Times New Roman" w:hAnsi="Times New Roman"/>
                <w:sz w:val="28"/>
                <w:szCs w:val="28"/>
                <w:lang w:eastAsia="en-US"/>
              </w:rPr>
              <w:t xml:space="preserve">», 2 этап (от Центрального парка </w:t>
            </w:r>
            <w:proofErr w:type="spellStart"/>
            <w:r w:rsidRPr="00936006">
              <w:rPr>
                <w:rFonts w:ascii="Times New Roman" w:hAnsi="Times New Roman"/>
                <w:sz w:val="28"/>
                <w:szCs w:val="28"/>
                <w:lang w:eastAsia="en-US"/>
              </w:rPr>
              <w:t>КиО</w:t>
            </w:r>
            <w:proofErr w:type="spellEnd"/>
            <w:r w:rsidRPr="00936006">
              <w:rPr>
                <w:rFonts w:ascii="Times New Roman" w:hAnsi="Times New Roman"/>
                <w:sz w:val="28"/>
                <w:szCs w:val="28"/>
                <w:lang w:eastAsia="en-US"/>
              </w:rPr>
              <w:t xml:space="preserve"> до ул. Совхозной) </w:t>
            </w:r>
          </w:p>
        </w:tc>
        <w:tc>
          <w:tcPr>
            <w:tcW w:w="1987"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2021 год</w:t>
            </w:r>
          </w:p>
        </w:tc>
        <w:tc>
          <w:tcPr>
            <w:tcW w:w="1985"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600,0</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936006" w:rsidRDefault="00F5626C" w:rsidP="00F5626C">
            <w:pPr>
              <w:ind w:firstLine="0"/>
              <w:jc w:val="center"/>
              <w:rPr>
                <w:rFonts w:ascii="Times New Roman" w:hAnsi="Times New Roman"/>
                <w:sz w:val="28"/>
                <w:szCs w:val="28"/>
                <w:lang w:eastAsia="en-US"/>
              </w:rPr>
            </w:pPr>
          </w:p>
        </w:tc>
        <w:tc>
          <w:tcPr>
            <w:tcW w:w="378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987"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600,0</w:t>
            </w:r>
          </w:p>
        </w:tc>
        <w:tc>
          <w:tcPr>
            <w:tcW w:w="1843" w:type="dxa"/>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trHeight w:val="1322"/>
          <w:jc w:val="center"/>
        </w:trPr>
        <w:tc>
          <w:tcPr>
            <w:tcW w:w="859" w:type="dxa"/>
            <w:vMerge w:val="restart"/>
            <w:shd w:val="clear" w:color="auto" w:fill="auto"/>
          </w:tcPr>
          <w:p w:rsidR="00F5626C" w:rsidRPr="00C8531E" w:rsidRDefault="00F5626C" w:rsidP="00F5626C">
            <w:pPr>
              <w:ind w:firstLine="1"/>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7.3</w:t>
            </w:r>
          </w:p>
        </w:tc>
        <w:tc>
          <w:tcPr>
            <w:tcW w:w="3783" w:type="dxa"/>
            <w:vMerge w:val="restart"/>
            <w:shd w:val="clear" w:color="auto" w:fill="auto"/>
          </w:tcPr>
          <w:p w:rsidR="00F5626C" w:rsidRPr="00C8531E" w:rsidRDefault="00876DD7" w:rsidP="0063083A">
            <w:pPr>
              <w:ind w:left="142" w:right="89" w:firstLine="0"/>
              <w:jc w:val="left"/>
              <w:rPr>
                <w:rFonts w:ascii="Times New Roman" w:hAnsi="Times New Roman"/>
                <w:sz w:val="26"/>
                <w:szCs w:val="26"/>
                <w:highlight w:val="yellow"/>
              </w:rPr>
            </w:pPr>
            <w:r>
              <w:rPr>
                <w:rFonts w:ascii="Times New Roman" w:hAnsi="Times New Roman"/>
                <w:sz w:val="28"/>
                <w:szCs w:val="28"/>
                <w:highlight w:val="yellow"/>
                <w:lang w:eastAsia="en-US"/>
              </w:rPr>
              <w:t xml:space="preserve">Выполнение работ по разработке </w:t>
            </w:r>
            <w:r w:rsidR="0063083A">
              <w:rPr>
                <w:rFonts w:ascii="Times New Roman" w:hAnsi="Times New Roman"/>
                <w:sz w:val="28"/>
                <w:szCs w:val="28"/>
                <w:highlight w:val="yellow"/>
                <w:lang w:eastAsia="en-US"/>
              </w:rPr>
              <w:t>проектной</w:t>
            </w:r>
            <w:r w:rsidR="00F5626C" w:rsidRPr="00C8531E">
              <w:rPr>
                <w:rFonts w:ascii="Times New Roman" w:hAnsi="Times New Roman"/>
                <w:sz w:val="28"/>
                <w:szCs w:val="28"/>
                <w:highlight w:val="yellow"/>
                <w:lang w:eastAsia="en-US"/>
              </w:rPr>
              <w:t xml:space="preserve"> документации по объекту благоустройства </w:t>
            </w:r>
            <w:r w:rsidR="00E602B5" w:rsidRPr="00C8531E">
              <w:rPr>
                <w:rFonts w:ascii="Times New Roman" w:hAnsi="Times New Roman"/>
                <w:sz w:val="28"/>
                <w:szCs w:val="28"/>
                <w:highlight w:val="yellow"/>
              </w:rPr>
              <w:t xml:space="preserve">«Концептуальные решения </w:t>
            </w:r>
            <w:r w:rsidR="00E602B5" w:rsidRPr="00C8531E">
              <w:rPr>
                <w:rFonts w:ascii="Times New Roman" w:hAnsi="Times New Roman"/>
                <w:sz w:val="28"/>
                <w:szCs w:val="28"/>
                <w:highlight w:val="yellow"/>
              </w:rPr>
              <w:lastRenderedPageBreak/>
              <w:t xml:space="preserve">развития общественной территории «Свирская </w:t>
            </w:r>
            <w:proofErr w:type="spellStart"/>
            <w:r w:rsidR="00E602B5" w:rsidRPr="00C8531E">
              <w:rPr>
                <w:rFonts w:ascii="Times New Roman" w:hAnsi="Times New Roman"/>
                <w:sz w:val="28"/>
                <w:szCs w:val="28"/>
                <w:highlight w:val="yellow"/>
              </w:rPr>
              <w:t>ривьера</w:t>
            </w:r>
            <w:proofErr w:type="spellEnd"/>
            <w:r w:rsidR="00E602B5" w:rsidRPr="00C8531E">
              <w:rPr>
                <w:rFonts w:ascii="Times New Roman" w:hAnsi="Times New Roman"/>
                <w:sz w:val="28"/>
                <w:szCs w:val="28"/>
                <w:highlight w:val="yellow"/>
              </w:rPr>
              <w:t xml:space="preserve">» 2 этап (от Центрального парка </w:t>
            </w:r>
            <w:proofErr w:type="spellStart"/>
            <w:r w:rsidR="00E602B5" w:rsidRPr="00C8531E">
              <w:rPr>
                <w:rFonts w:ascii="Times New Roman" w:hAnsi="Times New Roman"/>
                <w:sz w:val="28"/>
                <w:szCs w:val="28"/>
                <w:highlight w:val="yellow"/>
              </w:rPr>
              <w:t>КиО</w:t>
            </w:r>
            <w:proofErr w:type="spellEnd"/>
            <w:r w:rsidR="00E602B5" w:rsidRPr="00C8531E">
              <w:rPr>
                <w:rFonts w:ascii="Times New Roman" w:hAnsi="Times New Roman"/>
                <w:sz w:val="28"/>
                <w:szCs w:val="28"/>
                <w:highlight w:val="yellow"/>
              </w:rPr>
              <w:t xml:space="preserve"> до ул. Совхозной)</w:t>
            </w:r>
            <w:r w:rsidR="008A0E94">
              <w:rPr>
                <w:rFonts w:ascii="Times New Roman" w:hAnsi="Times New Roman"/>
                <w:sz w:val="28"/>
                <w:szCs w:val="28"/>
                <w:highlight w:val="yellow"/>
              </w:rPr>
              <w:t>»</w:t>
            </w:r>
            <w:r w:rsidR="0084602A">
              <w:rPr>
                <w:rFonts w:ascii="Times New Roman" w:hAnsi="Times New Roman"/>
                <w:sz w:val="28"/>
                <w:szCs w:val="28"/>
                <w:highlight w:val="yellow"/>
              </w:rPr>
              <w:t>, включая экспертизу</w:t>
            </w:r>
          </w:p>
        </w:tc>
        <w:tc>
          <w:tcPr>
            <w:tcW w:w="1987" w:type="dxa"/>
            <w:vMerge w:val="restart"/>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p>
        </w:tc>
        <w:tc>
          <w:tcPr>
            <w:tcW w:w="1559" w:type="dxa"/>
            <w:vMerge w:val="restart"/>
            <w:shd w:val="clear" w:color="auto" w:fill="auto"/>
            <w:vAlign w:val="center"/>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2021 год</w:t>
            </w:r>
          </w:p>
        </w:tc>
        <w:tc>
          <w:tcPr>
            <w:tcW w:w="1985" w:type="dxa"/>
            <w:shd w:val="clear" w:color="auto" w:fill="auto"/>
            <w:vAlign w:val="center"/>
          </w:tcPr>
          <w:p w:rsidR="00F5626C" w:rsidRPr="00C8531E" w:rsidRDefault="00F5626C" w:rsidP="00F5626C">
            <w:pPr>
              <w:pStyle w:val="aff8"/>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Итого</w:t>
            </w:r>
          </w:p>
        </w:tc>
        <w:tc>
          <w:tcPr>
            <w:tcW w:w="1559" w:type="dxa"/>
            <w:shd w:val="clear" w:color="auto" w:fill="auto"/>
            <w:vAlign w:val="center"/>
          </w:tcPr>
          <w:p w:rsidR="00F5626C" w:rsidRPr="00C8531E" w:rsidRDefault="00E602B5" w:rsidP="0084602A">
            <w:pPr>
              <w:pStyle w:val="aff8"/>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2</w:t>
            </w:r>
            <w:r w:rsidR="00F5626C" w:rsidRPr="00C8531E">
              <w:rPr>
                <w:rFonts w:ascii="Times New Roman" w:hAnsi="Times New Roman"/>
                <w:sz w:val="28"/>
                <w:szCs w:val="28"/>
                <w:highlight w:val="yellow"/>
                <w:lang w:eastAsia="en-US"/>
              </w:rPr>
              <w:t xml:space="preserve"> </w:t>
            </w:r>
            <w:r w:rsidRPr="00C8531E">
              <w:rPr>
                <w:rFonts w:ascii="Times New Roman" w:hAnsi="Times New Roman"/>
                <w:sz w:val="28"/>
                <w:szCs w:val="28"/>
                <w:highlight w:val="yellow"/>
                <w:lang w:eastAsia="en-US"/>
              </w:rPr>
              <w:t>5</w:t>
            </w:r>
            <w:r w:rsidR="0084602A">
              <w:rPr>
                <w:rFonts w:ascii="Times New Roman" w:hAnsi="Times New Roman"/>
                <w:sz w:val="28"/>
                <w:szCs w:val="28"/>
                <w:highlight w:val="yellow"/>
                <w:lang w:eastAsia="en-US"/>
              </w:rPr>
              <w:t>24</w:t>
            </w:r>
            <w:r w:rsidR="00F5626C" w:rsidRPr="00C8531E">
              <w:rPr>
                <w:rFonts w:ascii="Times New Roman" w:hAnsi="Times New Roman"/>
                <w:sz w:val="28"/>
                <w:szCs w:val="28"/>
                <w:highlight w:val="yellow"/>
                <w:lang w:eastAsia="en-US"/>
              </w:rPr>
              <w:t>,0</w:t>
            </w:r>
          </w:p>
        </w:tc>
        <w:tc>
          <w:tcPr>
            <w:tcW w:w="1843"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859" w:type="dxa"/>
            <w:vMerge/>
            <w:shd w:val="clear" w:color="auto" w:fill="auto"/>
          </w:tcPr>
          <w:p w:rsidR="00F5626C" w:rsidRPr="00C8531E" w:rsidRDefault="00F5626C"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F5626C" w:rsidRPr="00C8531E" w:rsidRDefault="00F5626C" w:rsidP="00F5626C">
            <w:pPr>
              <w:tabs>
                <w:tab w:val="left" w:pos="34"/>
              </w:tabs>
              <w:ind w:firstLine="0"/>
              <w:jc w:val="left"/>
              <w:rPr>
                <w:rFonts w:ascii="Times New Roman" w:hAnsi="Times New Roman"/>
                <w:sz w:val="28"/>
                <w:szCs w:val="28"/>
                <w:highlight w:val="yellow"/>
                <w:lang w:eastAsia="en-US"/>
              </w:rPr>
            </w:pPr>
          </w:p>
        </w:tc>
        <w:tc>
          <w:tcPr>
            <w:tcW w:w="1987" w:type="dxa"/>
            <w:vMerge/>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p>
        </w:tc>
        <w:tc>
          <w:tcPr>
            <w:tcW w:w="1559" w:type="dxa"/>
            <w:vMerge/>
            <w:shd w:val="clear" w:color="auto" w:fill="auto"/>
            <w:vAlign w:val="center"/>
          </w:tcPr>
          <w:p w:rsidR="00F5626C" w:rsidRPr="00C8531E" w:rsidRDefault="00F5626C" w:rsidP="00F5626C">
            <w:pPr>
              <w:ind w:firstLine="0"/>
              <w:jc w:val="center"/>
              <w:rPr>
                <w:rFonts w:ascii="Times New Roman" w:hAnsi="Times New Roman"/>
                <w:sz w:val="28"/>
                <w:szCs w:val="28"/>
                <w:highlight w:val="yellow"/>
                <w:lang w:eastAsia="en-US"/>
              </w:rPr>
            </w:pPr>
          </w:p>
        </w:tc>
        <w:tc>
          <w:tcPr>
            <w:tcW w:w="1985" w:type="dxa"/>
            <w:shd w:val="clear" w:color="auto" w:fill="auto"/>
            <w:vAlign w:val="center"/>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МБ</w:t>
            </w:r>
          </w:p>
        </w:tc>
        <w:tc>
          <w:tcPr>
            <w:tcW w:w="1559" w:type="dxa"/>
            <w:shd w:val="clear" w:color="auto" w:fill="auto"/>
            <w:vAlign w:val="center"/>
          </w:tcPr>
          <w:p w:rsidR="00F5626C" w:rsidRPr="00C8531E" w:rsidRDefault="00E602B5" w:rsidP="0084602A">
            <w:pPr>
              <w:pStyle w:val="aff8"/>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2 5</w:t>
            </w:r>
            <w:r w:rsidR="0084602A">
              <w:rPr>
                <w:rFonts w:ascii="Times New Roman" w:hAnsi="Times New Roman"/>
                <w:sz w:val="28"/>
                <w:szCs w:val="28"/>
                <w:highlight w:val="yellow"/>
                <w:lang w:eastAsia="en-US"/>
              </w:rPr>
              <w:t>24</w:t>
            </w:r>
            <w:r w:rsidR="00F5626C" w:rsidRPr="00C8531E">
              <w:rPr>
                <w:rFonts w:ascii="Times New Roman" w:hAnsi="Times New Roman"/>
                <w:sz w:val="28"/>
                <w:szCs w:val="28"/>
                <w:highlight w:val="yellow"/>
                <w:lang w:eastAsia="en-US"/>
              </w:rPr>
              <w:t>,0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935372" w:rsidRPr="00936006" w:rsidTr="00935372">
        <w:trPr>
          <w:trHeight w:val="756"/>
          <w:jc w:val="center"/>
        </w:trPr>
        <w:tc>
          <w:tcPr>
            <w:tcW w:w="859" w:type="dxa"/>
            <w:vMerge w:val="restart"/>
            <w:shd w:val="clear" w:color="auto" w:fill="auto"/>
          </w:tcPr>
          <w:p w:rsidR="00935372" w:rsidRPr="00C8531E" w:rsidRDefault="00935372" w:rsidP="00F5626C">
            <w:pPr>
              <w:ind w:firstLine="1"/>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lastRenderedPageBreak/>
              <w:t>7.4</w:t>
            </w:r>
          </w:p>
        </w:tc>
        <w:tc>
          <w:tcPr>
            <w:tcW w:w="3783" w:type="dxa"/>
            <w:vMerge w:val="restart"/>
            <w:shd w:val="clear" w:color="auto" w:fill="auto"/>
          </w:tcPr>
          <w:p w:rsidR="00935372" w:rsidRPr="00C8531E" w:rsidRDefault="00935372" w:rsidP="00935372">
            <w:pPr>
              <w:tabs>
                <w:tab w:val="left" w:pos="34"/>
              </w:tabs>
              <w:ind w:firstLine="0"/>
              <w:jc w:val="left"/>
              <w:rPr>
                <w:rFonts w:ascii="Times New Roman" w:hAnsi="Times New Roman"/>
                <w:sz w:val="28"/>
                <w:szCs w:val="28"/>
                <w:highlight w:val="yellow"/>
                <w:lang w:eastAsia="en-US"/>
              </w:rPr>
            </w:pPr>
            <w:r w:rsidRPr="00C8531E">
              <w:rPr>
                <w:rFonts w:ascii="Times New Roman" w:hAnsi="Times New Roman"/>
                <w:sz w:val="28"/>
                <w:szCs w:val="28"/>
                <w:highlight w:val="yellow"/>
              </w:rPr>
              <w:t xml:space="preserve">«Концептуальные решения развития общественной территории «Свирская </w:t>
            </w:r>
            <w:proofErr w:type="spellStart"/>
            <w:r w:rsidRPr="00C8531E">
              <w:rPr>
                <w:rFonts w:ascii="Times New Roman" w:hAnsi="Times New Roman"/>
                <w:sz w:val="28"/>
                <w:szCs w:val="28"/>
                <w:highlight w:val="yellow"/>
              </w:rPr>
              <w:t>ривьера</w:t>
            </w:r>
            <w:proofErr w:type="spellEnd"/>
            <w:r w:rsidRPr="00C8531E">
              <w:rPr>
                <w:rFonts w:ascii="Times New Roman" w:hAnsi="Times New Roman"/>
                <w:sz w:val="28"/>
                <w:szCs w:val="28"/>
                <w:highlight w:val="yellow"/>
              </w:rPr>
              <w:t xml:space="preserve">» 2 этап (от Центрального парка </w:t>
            </w:r>
            <w:proofErr w:type="spellStart"/>
            <w:r w:rsidRPr="00C8531E">
              <w:rPr>
                <w:rFonts w:ascii="Times New Roman" w:hAnsi="Times New Roman"/>
                <w:sz w:val="28"/>
                <w:szCs w:val="28"/>
                <w:highlight w:val="yellow"/>
              </w:rPr>
              <w:t>КиО</w:t>
            </w:r>
            <w:proofErr w:type="spellEnd"/>
            <w:r w:rsidRPr="00C8531E">
              <w:rPr>
                <w:rFonts w:ascii="Times New Roman" w:hAnsi="Times New Roman"/>
                <w:sz w:val="28"/>
                <w:szCs w:val="28"/>
                <w:highlight w:val="yellow"/>
              </w:rPr>
              <w:t xml:space="preserve"> до ул. Совхозной)</w:t>
            </w:r>
          </w:p>
        </w:tc>
        <w:tc>
          <w:tcPr>
            <w:tcW w:w="1987" w:type="dxa"/>
            <w:vMerge w:val="restart"/>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p>
        </w:tc>
        <w:tc>
          <w:tcPr>
            <w:tcW w:w="1559" w:type="dxa"/>
            <w:vMerge w:val="restart"/>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2022 год</w:t>
            </w:r>
          </w:p>
        </w:tc>
        <w:tc>
          <w:tcPr>
            <w:tcW w:w="1985" w:type="dxa"/>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Итого</w:t>
            </w:r>
          </w:p>
        </w:tc>
        <w:tc>
          <w:tcPr>
            <w:tcW w:w="1559" w:type="dxa"/>
            <w:shd w:val="clear" w:color="auto" w:fill="auto"/>
            <w:vAlign w:val="center"/>
          </w:tcPr>
          <w:p w:rsidR="00935372" w:rsidRPr="00C8531E" w:rsidRDefault="00935372" w:rsidP="00F43F09">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65 10</w:t>
            </w:r>
            <w:r w:rsidR="00F43F09">
              <w:rPr>
                <w:rFonts w:ascii="Times New Roman" w:hAnsi="Times New Roman"/>
                <w:sz w:val="28"/>
                <w:szCs w:val="28"/>
                <w:highlight w:val="yellow"/>
                <w:lang w:eastAsia="en-US"/>
              </w:rPr>
              <w:t>1</w:t>
            </w:r>
            <w:r w:rsidRPr="00C8531E">
              <w:rPr>
                <w:rFonts w:ascii="Times New Roman" w:hAnsi="Times New Roman"/>
                <w:sz w:val="28"/>
                <w:szCs w:val="28"/>
                <w:highlight w:val="yellow"/>
                <w:lang w:eastAsia="en-US"/>
              </w:rPr>
              <w:t>,</w:t>
            </w:r>
            <w:r w:rsidR="008A4C31" w:rsidRPr="00C8531E">
              <w:rPr>
                <w:rFonts w:ascii="Times New Roman" w:hAnsi="Times New Roman"/>
                <w:sz w:val="28"/>
                <w:szCs w:val="28"/>
                <w:highlight w:val="yellow"/>
                <w:lang w:eastAsia="en-US"/>
              </w:rPr>
              <w:t>0</w:t>
            </w:r>
          </w:p>
        </w:tc>
        <w:tc>
          <w:tcPr>
            <w:tcW w:w="1843" w:type="dxa"/>
            <w:vMerge w:val="restart"/>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Количество реализованных проектов, шт.</w:t>
            </w:r>
          </w:p>
        </w:tc>
        <w:tc>
          <w:tcPr>
            <w:tcW w:w="1417" w:type="dxa"/>
            <w:vMerge w:val="restart"/>
            <w:shd w:val="clear" w:color="auto" w:fill="auto"/>
            <w:vAlign w:val="center"/>
          </w:tcPr>
          <w:p w:rsidR="00935372" w:rsidRPr="00C8531E" w:rsidRDefault="00935372" w:rsidP="00CC6663">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1</w:t>
            </w:r>
          </w:p>
        </w:tc>
      </w:tr>
      <w:tr w:rsidR="00935372" w:rsidRPr="00936006" w:rsidTr="00935372">
        <w:trPr>
          <w:trHeight w:val="288"/>
          <w:jc w:val="center"/>
        </w:trPr>
        <w:tc>
          <w:tcPr>
            <w:tcW w:w="859" w:type="dxa"/>
            <w:vMerge/>
            <w:shd w:val="clear" w:color="auto" w:fill="auto"/>
          </w:tcPr>
          <w:p w:rsidR="00935372" w:rsidRPr="00C8531E" w:rsidRDefault="00935372"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935372" w:rsidRPr="00C8531E" w:rsidRDefault="00935372" w:rsidP="00935372">
            <w:pPr>
              <w:tabs>
                <w:tab w:val="left" w:pos="34"/>
              </w:tabs>
              <w:ind w:firstLine="0"/>
              <w:jc w:val="left"/>
              <w:rPr>
                <w:rFonts w:ascii="Times New Roman" w:hAnsi="Times New Roman"/>
                <w:sz w:val="28"/>
                <w:szCs w:val="28"/>
                <w:highlight w:val="yellow"/>
              </w:rPr>
            </w:pPr>
          </w:p>
        </w:tc>
        <w:tc>
          <w:tcPr>
            <w:tcW w:w="1987"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559"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985" w:type="dxa"/>
            <w:shd w:val="clear" w:color="auto" w:fill="auto"/>
            <w:vAlign w:val="bottom"/>
          </w:tcPr>
          <w:p w:rsidR="00935372" w:rsidRPr="00C8531E" w:rsidRDefault="00E602B5"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М</w:t>
            </w:r>
            <w:r w:rsidR="00935372" w:rsidRPr="00C8531E">
              <w:rPr>
                <w:rFonts w:ascii="Times New Roman" w:hAnsi="Times New Roman"/>
                <w:sz w:val="28"/>
                <w:szCs w:val="28"/>
                <w:highlight w:val="yellow"/>
                <w:lang w:eastAsia="en-US"/>
              </w:rPr>
              <w:t>Б</w:t>
            </w:r>
          </w:p>
        </w:tc>
        <w:tc>
          <w:tcPr>
            <w:tcW w:w="1559" w:type="dxa"/>
            <w:shd w:val="clear" w:color="auto" w:fill="auto"/>
            <w:vAlign w:val="bottom"/>
          </w:tcPr>
          <w:p w:rsidR="00935372" w:rsidRPr="00C8531E" w:rsidRDefault="00935372" w:rsidP="00F43F09">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1</w:t>
            </w:r>
            <w:r w:rsidR="00F43F09">
              <w:rPr>
                <w:rFonts w:ascii="Times New Roman" w:hAnsi="Times New Roman"/>
                <w:sz w:val="28"/>
                <w:szCs w:val="28"/>
                <w:highlight w:val="yellow"/>
                <w:lang w:eastAsia="en-US"/>
              </w:rPr>
              <w:t>01</w:t>
            </w:r>
            <w:r w:rsidRPr="00C8531E">
              <w:rPr>
                <w:rFonts w:ascii="Times New Roman" w:hAnsi="Times New Roman"/>
                <w:sz w:val="28"/>
                <w:szCs w:val="28"/>
                <w:highlight w:val="yellow"/>
                <w:lang w:eastAsia="en-US"/>
              </w:rPr>
              <w:t>,0</w:t>
            </w:r>
          </w:p>
        </w:tc>
        <w:tc>
          <w:tcPr>
            <w:tcW w:w="1843"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417" w:type="dxa"/>
            <w:vMerge/>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p>
        </w:tc>
      </w:tr>
      <w:tr w:rsidR="00935372" w:rsidRPr="00936006" w:rsidTr="00935372">
        <w:trPr>
          <w:trHeight w:val="444"/>
          <w:jc w:val="center"/>
        </w:trPr>
        <w:tc>
          <w:tcPr>
            <w:tcW w:w="859" w:type="dxa"/>
            <w:vMerge/>
            <w:shd w:val="clear" w:color="auto" w:fill="auto"/>
          </w:tcPr>
          <w:p w:rsidR="00935372" w:rsidRPr="00C8531E" w:rsidRDefault="00935372"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935372" w:rsidRPr="00C8531E" w:rsidRDefault="00935372" w:rsidP="00935372">
            <w:pPr>
              <w:tabs>
                <w:tab w:val="left" w:pos="34"/>
              </w:tabs>
              <w:ind w:firstLine="0"/>
              <w:jc w:val="left"/>
              <w:rPr>
                <w:rFonts w:ascii="Times New Roman" w:hAnsi="Times New Roman"/>
                <w:sz w:val="28"/>
                <w:szCs w:val="28"/>
                <w:highlight w:val="yellow"/>
              </w:rPr>
            </w:pPr>
          </w:p>
        </w:tc>
        <w:tc>
          <w:tcPr>
            <w:tcW w:w="1987"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559"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985" w:type="dxa"/>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ОБ</w:t>
            </w:r>
          </w:p>
        </w:tc>
        <w:tc>
          <w:tcPr>
            <w:tcW w:w="1559" w:type="dxa"/>
            <w:shd w:val="clear" w:color="auto" w:fill="auto"/>
            <w:vAlign w:val="bottom"/>
          </w:tcPr>
          <w:p w:rsidR="00935372" w:rsidRPr="00C8531E" w:rsidRDefault="00935372" w:rsidP="00F43F09">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1</w:t>
            </w:r>
            <w:r w:rsidR="00F43F09">
              <w:rPr>
                <w:rFonts w:ascii="Times New Roman" w:hAnsi="Times New Roman"/>
                <w:sz w:val="28"/>
                <w:szCs w:val="28"/>
                <w:highlight w:val="yellow"/>
                <w:lang w:eastAsia="en-US"/>
              </w:rPr>
              <w:t>5</w:t>
            </w:r>
            <w:r w:rsidRPr="00C8531E">
              <w:rPr>
                <w:rFonts w:ascii="Times New Roman" w:hAnsi="Times New Roman"/>
                <w:sz w:val="28"/>
                <w:szCs w:val="28"/>
                <w:highlight w:val="yellow"/>
                <w:lang w:eastAsia="en-US"/>
              </w:rPr>
              <w:t> 000,0</w:t>
            </w:r>
          </w:p>
        </w:tc>
        <w:tc>
          <w:tcPr>
            <w:tcW w:w="1843"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417" w:type="dxa"/>
            <w:vMerge/>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p>
        </w:tc>
      </w:tr>
      <w:tr w:rsidR="00935372" w:rsidRPr="00936006" w:rsidTr="00F5626C">
        <w:trPr>
          <w:trHeight w:val="420"/>
          <w:jc w:val="center"/>
        </w:trPr>
        <w:tc>
          <w:tcPr>
            <w:tcW w:w="859" w:type="dxa"/>
            <w:vMerge/>
            <w:shd w:val="clear" w:color="auto" w:fill="auto"/>
          </w:tcPr>
          <w:p w:rsidR="00935372" w:rsidRPr="00C8531E" w:rsidRDefault="00935372" w:rsidP="00F5626C">
            <w:pPr>
              <w:ind w:firstLine="1"/>
              <w:jc w:val="center"/>
              <w:rPr>
                <w:rFonts w:ascii="Times New Roman" w:hAnsi="Times New Roman"/>
                <w:sz w:val="28"/>
                <w:szCs w:val="28"/>
                <w:highlight w:val="yellow"/>
                <w:lang w:eastAsia="en-US"/>
              </w:rPr>
            </w:pPr>
          </w:p>
        </w:tc>
        <w:tc>
          <w:tcPr>
            <w:tcW w:w="3783" w:type="dxa"/>
            <w:vMerge/>
            <w:shd w:val="clear" w:color="auto" w:fill="auto"/>
          </w:tcPr>
          <w:p w:rsidR="00935372" w:rsidRPr="00C8531E" w:rsidRDefault="00935372" w:rsidP="00935372">
            <w:pPr>
              <w:tabs>
                <w:tab w:val="left" w:pos="34"/>
              </w:tabs>
              <w:ind w:firstLine="0"/>
              <w:jc w:val="left"/>
              <w:rPr>
                <w:rFonts w:ascii="Times New Roman" w:hAnsi="Times New Roman"/>
                <w:sz w:val="28"/>
                <w:szCs w:val="28"/>
                <w:highlight w:val="yellow"/>
              </w:rPr>
            </w:pPr>
          </w:p>
        </w:tc>
        <w:tc>
          <w:tcPr>
            <w:tcW w:w="1987"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559"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985" w:type="dxa"/>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ФБ</w:t>
            </w:r>
          </w:p>
        </w:tc>
        <w:tc>
          <w:tcPr>
            <w:tcW w:w="1559" w:type="dxa"/>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50 000,0</w:t>
            </w:r>
          </w:p>
        </w:tc>
        <w:tc>
          <w:tcPr>
            <w:tcW w:w="1843" w:type="dxa"/>
            <w:vMerge/>
            <w:shd w:val="clear" w:color="auto" w:fill="auto"/>
            <w:vAlign w:val="bottom"/>
          </w:tcPr>
          <w:p w:rsidR="00935372" w:rsidRPr="00C8531E" w:rsidRDefault="00935372" w:rsidP="00935372">
            <w:pPr>
              <w:ind w:firstLine="0"/>
              <w:jc w:val="center"/>
              <w:rPr>
                <w:rFonts w:ascii="Times New Roman" w:hAnsi="Times New Roman"/>
                <w:sz w:val="28"/>
                <w:szCs w:val="28"/>
                <w:highlight w:val="yellow"/>
                <w:lang w:eastAsia="en-US"/>
              </w:rPr>
            </w:pPr>
          </w:p>
        </w:tc>
        <w:tc>
          <w:tcPr>
            <w:tcW w:w="1417" w:type="dxa"/>
            <w:vMerge/>
            <w:shd w:val="clear" w:color="auto" w:fill="auto"/>
            <w:vAlign w:val="center"/>
          </w:tcPr>
          <w:p w:rsidR="00935372" w:rsidRPr="00C8531E" w:rsidRDefault="00935372" w:rsidP="00935372">
            <w:pPr>
              <w:ind w:firstLine="0"/>
              <w:jc w:val="center"/>
              <w:rPr>
                <w:rFonts w:ascii="Times New Roman" w:hAnsi="Times New Roman"/>
                <w:sz w:val="28"/>
                <w:szCs w:val="28"/>
                <w:highlight w:val="yellow"/>
                <w:lang w:eastAsia="en-US"/>
              </w:rPr>
            </w:pPr>
          </w:p>
        </w:tc>
      </w:tr>
      <w:tr w:rsidR="00F5626C" w:rsidRPr="00936006" w:rsidTr="00F5626C">
        <w:trPr>
          <w:jc w:val="center"/>
        </w:trPr>
        <w:tc>
          <w:tcPr>
            <w:tcW w:w="859" w:type="dxa"/>
            <w:shd w:val="clear" w:color="auto" w:fill="auto"/>
          </w:tcPr>
          <w:p w:rsidR="00F5626C" w:rsidRPr="00C8531E" w:rsidRDefault="00F5626C" w:rsidP="00F5626C">
            <w:pPr>
              <w:ind w:firstLine="1"/>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1</w:t>
            </w:r>
          </w:p>
        </w:tc>
        <w:tc>
          <w:tcPr>
            <w:tcW w:w="3783" w:type="dxa"/>
            <w:shd w:val="clear" w:color="auto" w:fill="auto"/>
          </w:tcPr>
          <w:p w:rsidR="00F5626C" w:rsidRPr="00C8531E" w:rsidRDefault="00F5626C" w:rsidP="00F5626C">
            <w:pPr>
              <w:tabs>
                <w:tab w:val="left" w:pos="34"/>
              </w:tabs>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2</w:t>
            </w:r>
          </w:p>
        </w:tc>
        <w:tc>
          <w:tcPr>
            <w:tcW w:w="1987" w:type="dxa"/>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3</w:t>
            </w:r>
          </w:p>
        </w:tc>
        <w:tc>
          <w:tcPr>
            <w:tcW w:w="1559" w:type="dxa"/>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4</w:t>
            </w:r>
          </w:p>
        </w:tc>
        <w:tc>
          <w:tcPr>
            <w:tcW w:w="1985" w:type="dxa"/>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5</w:t>
            </w:r>
          </w:p>
        </w:tc>
        <w:tc>
          <w:tcPr>
            <w:tcW w:w="1559" w:type="dxa"/>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6</w:t>
            </w:r>
          </w:p>
        </w:tc>
        <w:tc>
          <w:tcPr>
            <w:tcW w:w="1843" w:type="dxa"/>
            <w:shd w:val="clear" w:color="auto" w:fill="auto"/>
            <w:vAlign w:val="bottom"/>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7</w:t>
            </w:r>
          </w:p>
        </w:tc>
        <w:tc>
          <w:tcPr>
            <w:tcW w:w="1417" w:type="dxa"/>
            <w:shd w:val="clear" w:color="auto" w:fill="auto"/>
            <w:vAlign w:val="center"/>
          </w:tcPr>
          <w:p w:rsidR="00F5626C" w:rsidRPr="00C8531E" w:rsidRDefault="00F5626C" w:rsidP="00F5626C">
            <w:pPr>
              <w:ind w:firstLine="0"/>
              <w:jc w:val="center"/>
              <w:rPr>
                <w:rFonts w:ascii="Times New Roman" w:hAnsi="Times New Roman"/>
                <w:sz w:val="28"/>
                <w:szCs w:val="28"/>
                <w:highlight w:val="yellow"/>
                <w:lang w:eastAsia="en-US"/>
              </w:rPr>
            </w:pPr>
            <w:r w:rsidRPr="00C8531E">
              <w:rPr>
                <w:rFonts w:ascii="Times New Roman" w:hAnsi="Times New Roman"/>
                <w:sz w:val="28"/>
                <w:szCs w:val="28"/>
                <w:highlight w:val="yellow"/>
                <w:lang w:eastAsia="en-US"/>
              </w:rPr>
              <w:t>8</w:t>
            </w:r>
          </w:p>
        </w:tc>
      </w:tr>
      <w:tr w:rsidR="00F5626C" w:rsidRPr="00936006" w:rsidTr="00F5626C">
        <w:trPr>
          <w:jc w:val="center"/>
        </w:trPr>
        <w:tc>
          <w:tcPr>
            <w:tcW w:w="6629" w:type="dxa"/>
            <w:gridSpan w:val="3"/>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bCs/>
                <w:sz w:val="28"/>
                <w:szCs w:val="28"/>
                <w:lang w:eastAsia="en-US"/>
              </w:rPr>
              <w:t>ВСЕГО по программе</w:t>
            </w:r>
          </w:p>
        </w:tc>
        <w:tc>
          <w:tcPr>
            <w:tcW w:w="1559" w:type="dxa"/>
            <w:vMerge w:val="restart"/>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2018-2024</w:t>
            </w:r>
          </w:p>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годы</w:t>
            </w:r>
          </w:p>
        </w:tc>
        <w:tc>
          <w:tcPr>
            <w:tcW w:w="1985" w:type="dxa"/>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Итого</w:t>
            </w:r>
          </w:p>
        </w:tc>
        <w:tc>
          <w:tcPr>
            <w:tcW w:w="1559" w:type="dxa"/>
            <w:shd w:val="clear" w:color="auto" w:fill="auto"/>
            <w:vAlign w:val="center"/>
          </w:tcPr>
          <w:p w:rsidR="00F5626C" w:rsidRPr="0084602A" w:rsidRDefault="00A248BB" w:rsidP="00DB6EFB">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2</w:t>
            </w:r>
            <w:r w:rsidR="00DB6EFB">
              <w:rPr>
                <w:rFonts w:ascii="Times New Roman" w:hAnsi="Times New Roman"/>
                <w:sz w:val="28"/>
                <w:szCs w:val="28"/>
                <w:highlight w:val="yellow"/>
                <w:lang w:eastAsia="en-US"/>
              </w:rPr>
              <w:t>22</w:t>
            </w:r>
            <w:r w:rsidR="00F5626C" w:rsidRPr="0084602A">
              <w:rPr>
                <w:rFonts w:ascii="Times New Roman" w:hAnsi="Times New Roman"/>
                <w:sz w:val="28"/>
                <w:szCs w:val="28"/>
                <w:highlight w:val="yellow"/>
                <w:lang w:eastAsia="en-US"/>
              </w:rPr>
              <w:t> </w:t>
            </w:r>
            <w:r w:rsidR="00DB6EFB">
              <w:rPr>
                <w:rFonts w:ascii="Times New Roman" w:hAnsi="Times New Roman"/>
                <w:sz w:val="28"/>
                <w:szCs w:val="28"/>
                <w:highlight w:val="yellow"/>
                <w:lang w:eastAsia="en-US"/>
              </w:rPr>
              <w:t>984</w:t>
            </w:r>
            <w:r w:rsidR="00F5626C" w:rsidRPr="0084602A">
              <w:rPr>
                <w:rFonts w:ascii="Times New Roman" w:hAnsi="Times New Roman"/>
                <w:sz w:val="28"/>
                <w:szCs w:val="28"/>
                <w:highlight w:val="yellow"/>
                <w:lang w:eastAsia="en-US"/>
              </w:rPr>
              <w:t>,</w:t>
            </w:r>
            <w:r w:rsidR="00DB6EFB">
              <w:rPr>
                <w:rFonts w:ascii="Times New Roman" w:hAnsi="Times New Roman"/>
                <w:sz w:val="28"/>
                <w:szCs w:val="28"/>
                <w:highlight w:val="yellow"/>
                <w:lang w:eastAsia="en-US"/>
              </w:rPr>
              <w:t>7</w:t>
            </w:r>
          </w:p>
        </w:tc>
        <w:tc>
          <w:tcPr>
            <w:tcW w:w="1843" w:type="dxa"/>
            <w:vMerge w:val="restart"/>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val="restart"/>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МБ</w:t>
            </w:r>
          </w:p>
        </w:tc>
        <w:tc>
          <w:tcPr>
            <w:tcW w:w="1559" w:type="dxa"/>
            <w:shd w:val="clear" w:color="auto" w:fill="auto"/>
            <w:vAlign w:val="bottom"/>
          </w:tcPr>
          <w:p w:rsidR="00F5626C" w:rsidRPr="0084602A" w:rsidRDefault="00A248BB" w:rsidP="00DB6EFB">
            <w:pPr>
              <w:ind w:firstLine="34"/>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6</w:t>
            </w:r>
            <w:r w:rsidR="00F5626C" w:rsidRPr="0084602A">
              <w:rPr>
                <w:rFonts w:ascii="Times New Roman" w:hAnsi="Times New Roman"/>
                <w:sz w:val="28"/>
                <w:szCs w:val="28"/>
                <w:highlight w:val="yellow"/>
                <w:lang w:eastAsia="en-US"/>
              </w:rPr>
              <w:t> </w:t>
            </w:r>
            <w:r w:rsidR="00DB6EFB">
              <w:rPr>
                <w:rFonts w:ascii="Times New Roman" w:hAnsi="Times New Roman"/>
                <w:sz w:val="28"/>
                <w:szCs w:val="28"/>
                <w:highlight w:val="yellow"/>
                <w:lang w:eastAsia="en-US"/>
              </w:rPr>
              <w:t>966</w:t>
            </w:r>
            <w:r w:rsidR="00F5626C" w:rsidRPr="0084602A">
              <w:rPr>
                <w:rFonts w:ascii="Times New Roman" w:hAnsi="Times New Roman"/>
                <w:sz w:val="28"/>
                <w:szCs w:val="28"/>
                <w:highlight w:val="yellow"/>
                <w:lang w:eastAsia="en-US"/>
              </w:rPr>
              <w:t>,</w:t>
            </w:r>
            <w:r w:rsidR="00DB6EFB">
              <w:rPr>
                <w:rFonts w:ascii="Times New Roman" w:hAnsi="Times New Roman"/>
                <w:sz w:val="28"/>
                <w:szCs w:val="28"/>
                <w:highlight w:val="yellow"/>
                <w:lang w:eastAsia="en-US"/>
              </w:rPr>
              <w:t>1</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ОБ</w:t>
            </w:r>
          </w:p>
        </w:tc>
        <w:tc>
          <w:tcPr>
            <w:tcW w:w="1559" w:type="dxa"/>
            <w:shd w:val="clear" w:color="auto" w:fill="auto"/>
            <w:vAlign w:val="bottom"/>
          </w:tcPr>
          <w:p w:rsidR="00F5626C" w:rsidRPr="0084602A" w:rsidRDefault="00A248BB" w:rsidP="00A248BB">
            <w:pPr>
              <w:ind w:firstLine="34"/>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54</w:t>
            </w:r>
            <w:r w:rsidR="00F5626C" w:rsidRPr="0084602A">
              <w:rPr>
                <w:rFonts w:ascii="Times New Roman" w:hAnsi="Times New Roman"/>
                <w:sz w:val="28"/>
                <w:szCs w:val="28"/>
                <w:highlight w:val="yellow"/>
                <w:lang w:eastAsia="en-US"/>
              </w:rPr>
              <w:t> </w:t>
            </w:r>
            <w:r>
              <w:rPr>
                <w:rFonts w:ascii="Times New Roman" w:hAnsi="Times New Roman"/>
                <w:sz w:val="28"/>
                <w:szCs w:val="28"/>
                <w:highlight w:val="yellow"/>
                <w:lang w:eastAsia="en-US"/>
              </w:rPr>
              <w:t>943</w:t>
            </w:r>
            <w:r w:rsidR="00F5626C" w:rsidRPr="0084602A">
              <w:rPr>
                <w:rFonts w:ascii="Times New Roman" w:hAnsi="Times New Roman"/>
                <w:sz w:val="28"/>
                <w:szCs w:val="28"/>
                <w:highlight w:val="yellow"/>
                <w:lang w:eastAsia="en-US"/>
              </w:rPr>
              <w:t>,</w:t>
            </w:r>
            <w:r>
              <w:rPr>
                <w:rFonts w:ascii="Times New Roman" w:hAnsi="Times New Roman"/>
                <w:sz w:val="28"/>
                <w:szCs w:val="28"/>
                <w:highlight w:val="yellow"/>
                <w:lang w:eastAsia="en-US"/>
              </w:rPr>
              <w:t>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ФБ</w:t>
            </w:r>
          </w:p>
        </w:tc>
        <w:tc>
          <w:tcPr>
            <w:tcW w:w="1559" w:type="dxa"/>
            <w:shd w:val="clear" w:color="auto" w:fill="auto"/>
            <w:vAlign w:val="bottom"/>
          </w:tcPr>
          <w:p w:rsidR="00F5626C" w:rsidRPr="0084602A" w:rsidRDefault="00A248BB" w:rsidP="00A248BB">
            <w:pPr>
              <w:ind w:firstLine="34"/>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161</w:t>
            </w:r>
            <w:r w:rsidR="00F5626C" w:rsidRPr="0084602A">
              <w:rPr>
                <w:rFonts w:ascii="Times New Roman" w:hAnsi="Times New Roman"/>
                <w:sz w:val="28"/>
                <w:szCs w:val="28"/>
                <w:highlight w:val="yellow"/>
                <w:lang w:eastAsia="en-US"/>
              </w:rPr>
              <w:t> </w:t>
            </w:r>
            <w:r>
              <w:rPr>
                <w:rFonts w:ascii="Times New Roman" w:hAnsi="Times New Roman"/>
                <w:sz w:val="28"/>
                <w:szCs w:val="28"/>
                <w:highlight w:val="yellow"/>
                <w:lang w:eastAsia="en-US"/>
              </w:rPr>
              <w:t>074</w:t>
            </w:r>
            <w:r w:rsidR="00F5626C" w:rsidRPr="0084602A">
              <w:rPr>
                <w:rFonts w:ascii="Times New Roman" w:hAnsi="Times New Roman"/>
                <w:sz w:val="28"/>
                <w:szCs w:val="28"/>
                <w:highlight w:val="yellow"/>
                <w:lang w:eastAsia="en-US"/>
              </w:rPr>
              <w:t>,</w:t>
            </w:r>
            <w:r>
              <w:rPr>
                <w:rFonts w:ascii="Times New Roman" w:hAnsi="Times New Roman"/>
                <w:sz w:val="28"/>
                <w:szCs w:val="28"/>
                <w:highlight w:val="yellow"/>
                <w:lang w:eastAsia="en-US"/>
              </w:rPr>
              <w:t>9</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2018 год</w:t>
            </w: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Итого </w:t>
            </w:r>
          </w:p>
        </w:tc>
        <w:tc>
          <w:tcPr>
            <w:tcW w:w="1559" w:type="dxa"/>
            <w:shd w:val="clear" w:color="auto" w:fill="auto"/>
            <w:vAlign w:val="center"/>
          </w:tcPr>
          <w:p w:rsidR="00F5626C" w:rsidRPr="00936006" w:rsidRDefault="00F5626C" w:rsidP="00F5626C">
            <w:pPr>
              <w:ind w:firstLine="34"/>
              <w:jc w:val="center"/>
              <w:rPr>
                <w:rFonts w:ascii="Times New Roman" w:hAnsi="Times New Roman"/>
                <w:b/>
                <w:sz w:val="28"/>
                <w:szCs w:val="28"/>
                <w:lang w:eastAsia="en-US"/>
              </w:rPr>
            </w:pPr>
            <w:r w:rsidRPr="00936006">
              <w:rPr>
                <w:rFonts w:ascii="Times New Roman" w:hAnsi="Times New Roman"/>
                <w:sz w:val="28"/>
                <w:szCs w:val="28"/>
                <w:lang w:eastAsia="en-US"/>
              </w:rPr>
              <w:t>15 671,1</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189,7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4 580,4</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10 901,0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2019 год</w:t>
            </w: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13 001,8</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121,9</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2 315,4</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10 564,5</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2020 год</w:t>
            </w: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Итого</w:t>
            </w:r>
          </w:p>
        </w:tc>
        <w:tc>
          <w:tcPr>
            <w:tcW w:w="1559" w:type="dxa"/>
            <w:shd w:val="clear" w:color="auto" w:fill="auto"/>
            <w:vAlign w:val="center"/>
          </w:tcPr>
          <w:p w:rsidR="00F5626C" w:rsidRPr="00936006" w:rsidRDefault="00F5626C" w:rsidP="00F5626C">
            <w:pPr>
              <w:ind w:firstLine="34"/>
              <w:jc w:val="center"/>
              <w:rPr>
                <w:rFonts w:ascii="Times New Roman" w:hAnsi="Times New Roman"/>
                <w:sz w:val="28"/>
                <w:szCs w:val="28"/>
                <w:lang w:eastAsia="en-US"/>
              </w:rPr>
            </w:pPr>
            <w:r w:rsidRPr="00936006">
              <w:rPr>
                <w:rFonts w:ascii="Times New Roman" w:hAnsi="Times New Roman"/>
                <w:sz w:val="28"/>
                <w:szCs w:val="28"/>
                <w:lang w:eastAsia="en-US"/>
              </w:rPr>
              <w:t>68 793,1</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200,0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pStyle w:val="aff8"/>
              <w:jc w:val="center"/>
              <w:rPr>
                <w:rFonts w:ascii="Times New Roman" w:hAnsi="Times New Roman"/>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15 671,7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52 921,4</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val="restart"/>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2021 год</w:t>
            </w: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 xml:space="preserve">Итого </w:t>
            </w:r>
          </w:p>
        </w:tc>
        <w:tc>
          <w:tcPr>
            <w:tcW w:w="1559" w:type="dxa"/>
            <w:shd w:val="clear" w:color="auto" w:fill="auto"/>
            <w:vAlign w:val="center"/>
          </w:tcPr>
          <w:p w:rsidR="00F5626C" w:rsidRPr="0084602A" w:rsidRDefault="009379D2" w:rsidP="00F5626C">
            <w:pPr>
              <w:ind w:firstLine="34"/>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17 330,0</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МБ</w:t>
            </w:r>
          </w:p>
        </w:tc>
        <w:tc>
          <w:tcPr>
            <w:tcW w:w="1559" w:type="dxa"/>
            <w:shd w:val="clear" w:color="auto" w:fill="auto"/>
          </w:tcPr>
          <w:p w:rsidR="00F5626C" w:rsidRPr="0084602A" w:rsidRDefault="009379D2" w:rsidP="009379D2">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5</w:t>
            </w:r>
            <w:r w:rsidR="00F5626C" w:rsidRPr="0084602A">
              <w:rPr>
                <w:rFonts w:ascii="Times New Roman" w:hAnsi="Times New Roman"/>
                <w:sz w:val="28"/>
                <w:szCs w:val="28"/>
                <w:highlight w:val="yellow"/>
                <w:lang w:eastAsia="en-US"/>
              </w:rPr>
              <w:t> </w:t>
            </w:r>
            <w:r>
              <w:rPr>
                <w:rFonts w:ascii="Times New Roman" w:hAnsi="Times New Roman"/>
                <w:sz w:val="28"/>
                <w:szCs w:val="28"/>
                <w:highlight w:val="yellow"/>
                <w:lang w:eastAsia="en-US"/>
              </w:rPr>
              <w:t>240</w:t>
            </w:r>
            <w:r w:rsidR="00F5626C" w:rsidRPr="0084602A">
              <w:rPr>
                <w:rFonts w:ascii="Times New Roman" w:hAnsi="Times New Roman"/>
                <w:sz w:val="28"/>
                <w:szCs w:val="28"/>
                <w:highlight w:val="yellow"/>
                <w:lang w:eastAsia="en-US"/>
              </w:rPr>
              <w:t>,</w:t>
            </w:r>
            <w:r>
              <w:rPr>
                <w:rFonts w:ascii="Times New Roman" w:hAnsi="Times New Roman"/>
                <w:sz w:val="28"/>
                <w:szCs w:val="28"/>
                <w:highlight w:val="yellow"/>
                <w:lang w:eastAsia="en-US"/>
              </w:rPr>
              <w:t>6</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ОБ</w:t>
            </w:r>
          </w:p>
        </w:tc>
        <w:tc>
          <w:tcPr>
            <w:tcW w:w="1559" w:type="dxa"/>
            <w:shd w:val="clear" w:color="auto" w:fill="auto"/>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4 209,7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ind w:firstLine="0"/>
              <w:jc w:val="center"/>
              <w:rPr>
                <w:rFonts w:ascii="Times New Roman" w:hAnsi="Times New Roman"/>
                <w:bCs/>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ФБ</w:t>
            </w:r>
          </w:p>
        </w:tc>
        <w:tc>
          <w:tcPr>
            <w:tcW w:w="1559" w:type="dxa"/>
            <w:shd w:val="clear" w:color="auto" w:fill="auto"/>
          </w:tcPr>
          <w:p w:rsidR="00F5626C" w:rsidRPr="0084602A" w:rsidRDefault="00F5626C" w:rsidP="00F5626C">
            <w:pPr>
              <w:ind w:firstLine="0"/>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7 879,7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val="restart"/>
            <w:shd w:val="clear" w:color="auto" w:fill="auto"/>
            <w:vAlign w:val="center"/>
          </w:tcPr>
          <w:p w:rsidR="00F5626C" w:rsidRPr="0084602A" w:rsidRDefault="00F5626C" w:rsidP="00F5626C">
            <w:pPr>
              <w:ind w:firstLine="0"/>
              <w:jc w:val="center"/>
              <w:rPr>
                <w:rFonts w:ascii="Times New Roman" w:hAnsi="Times New Roman"/>
                <w:bCs/>
                <w:sz w:val="28"/>
                <w:szCs w:val="28"/>
                <w:highlight w:val="yellow"/>
                <w:lang w:eastAsia="en-US"/>
              </w:rPr>
            </w:pPr>
            <w:r w:rsidRPr="0084602A">
              <w:rPr>
                <w:rFonts w:ascii="Times New Roman" w:hAnsi="Times New Roman"/>
                <w:sz w:val="28"/>
                <w:szCs w:val="28"/>
                <w:highlight w:val="yellow"/>
                <w:lang w:eastAsia="en-US"/>
              </w:rPr>
              <w:t>2022 год</w:t>
            </w: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 xml:space="preserve">Итого </w:t>
            </w:r>
          </w:p>
        </w:tc>
        <w:tc>
          <w:tcPr>
            <w:tcW w:w="1559" w:type="dxa"/>
            <w:shd w:val="clear" w:color="auto" w:fill="auto"/>
            <w:vAlign w:val="center"/>
          </w:tcPr>
          <w:p w:rsidR="00F5626C" w:rsidRPr="0084602A" w:rsidRDefault="009379D2" w:rsidP="00DB6EFB">
            <w:pPr>
              <w:ind w:firstLine="34"/>
              <w:jc w:val="center"/>
              <w:rPr>
                <w:rFonts w:ascii="Times New Roman" w:hAnsi="Times New Roman"/>
                <w:b/>
                <w:sz w:val="28"/>
                <w:szCs w:val="28"/>
                <w:highlight w:val="yellow"/>
                <w:lang w:eastAsia="en-US"/>
              </w:rPr>
            </w:pPr>
            <w:r>
              <w:rPr>
                <w:rFonts w:ascii="Times New Roman" w:hAnsi="Times New Roman"/>
                <w:sz w:val="28"/>
                <w:szCs w:val="28"/>
                <w:highlight w:val="yellow"/>
                <w:lang w:eastAsia="en-US"/>
              </w:rPr>
              <w:t>7</w:t>
            </w:r>
            <w:r w:rsidR="00DB6EFB">
              <w:rPr>
                <w:rFonts w:ascii="Times New Roman" w:hAnsi="Times New Roman"/>
                <w:sz w:val="28"/>
                <w:szCs w:val="28"/>
                <w:highlight w:val="yellow"/>
                <w:lang w:eastAsia="en-US"/>
              </w:rPr>
              <w:t>9</w:t>
            </w:r>
            <w:r w:rsidR="00F5626C" w:rsidRPr="0084602A">
              <w:rPr>
                <w:rFonts w:ascii="Times New Roman" w:hAnsi="Times New Roman"/>
                <w:sz w:val="28"/>
                <w:szCs w:val="28"/>
                <w:highlight w:val="yellow"/>
                <w:lang w:eastAsia="en-US"/>
              </w:rPr>
              <w:t> </w:t>
            </w:r>
            <w:r w:rsidR="00DB6EFB">
              <w:rPr>
                <w:rFonts w:ascii="Times New Roman" w:hAnsi="Times New Roman"/>
                <w:sz w:val="28"/>
                <w:szCs w:val="28"/>
                <w:highlight w:val="yellow"/>
                <w:lang w:eastAsia="en-US"/>
              </w:rPr>
              <w:t>387</w:t>
            </w:r>
            <w:r w:rsidR="00F5626C" w:rsidRPr="0084602A">
              <w:rPr>
                <w:rFonts w:ascii="Times New Roman" w:hAnsi="Times New Roman"/>
                <w:sz w:val="28"/>
                <w:szCs w:val="28"/>
                <w:highlight w:val="yellow"/>
                <w:lang w:eastAsia="en-US"/>
              </w:rPr>
              <w:t>,</w:t>
            </w:r>
            <w:r w:rsidR="00DB6EFB">
              <w:rPr>
                <w:rFonts w:ascii="Times New Roman" w:hAnsi="Times New Roman"/>
                <w:sz w:val="28"/>
                <w:szCs w:val="28"/>
                <w:highlight w:val="yellow"/>
                <w:lang w:eastAsia="en-US"/>
              </w:rPr>
              <w:t>3</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vAlign w:val="bottom"/>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ind w:firstLine="0"/>
              <w:jc w:val="center"/>
              <w:rPr>
                <w:rFonts w:ascii="Times New Roman" w:hAnsi="Times New Roman"/>
                <w:bCs/>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МБ</w:t>
            </w:r>
          </w:p>
        </w:tc>
        <w:tc>
          <w:tcPr>
            <w:tcW w:w="1559" w:type="dxa"/>
            <w:shd w:val="clear" w:color="auto" w:fill="auto"/>
          </w:tcPr>
          <w:p w:rsidR="00F5626C" w:rsidRPr="0084602A" w:rsidRDefault="00DB6EFB" w:rsidP="00F5626C">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834,5</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ОБ</w:t>
            </w:r>
          </w:p>
        </w:tc>
        <w:tc>
          <w:tcPr>
            <w:tcW w:w="1559" w:type="dxa"/>
            <w:shd w:val="clear" w:color="auto" w:fill="auto"/>
          </w:tcPr>
          <w:p w:rsidR="00F5626C" w:rsidRPr="0084602A" w:rsidRDefault="00A248BB" w:rsidP="00A248BB">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18</w:t>
            </w:r>
            <w:r w:rsidR="00F5626C" w:rsidRPr="0084602A">
              <w:rPr>
                <w:rFonts w:ascii="Times New Roman" w:hAnsi="Times New Roman"/>
                <w:sz w:val="28"/>
                <w:szCs w:val="28"/>
                <w:highlight w:val="yellow"/>
                <w:lang w:eastAsia="en-US"/>
              </w:rPr>
              <w:t> </w:t>
            </w:r>
            <w:r>
              <w:rPr>
                <w:rFonts w:ascii="Times New Roman" w:hAnsi="Times New Roman"/>
                <w:sz w:val="28"/>
                <w:szCs w:val="28"/>
                <w:highlight w:val="yellow"/>
                <w:lang w:eastAsia="en-US"/>
              </w:rPr>
              <w:t>476</w:t>
            </w:r>
            <w:r w:rsidR="00F5626C" w:rsidRPr="0084602A">
              <w:rPr>
                <w:rFonts w:ascii="Times New Roman" w:hAnsi="Times New Roman"/>
                <w:sz w:val="28"/>
                <w:szCs w:val="28"/>
                <w:highlight w:val="yellow"/>
                <w:lang w:eastAsia="en-US"/>
              </w:rPr>
              <w:t>,</w:t>
            </w:r>
            <w:r>
              <w:rPr>
                <w:rFonts w:ascii="Times New Roman" w:hAnsi="Times New Roman"/>
                <w:sz w:val="28"/>
                <w:szCs w:val="28"/>
                <w:highlight w:val="yellow"/>
                <w:lang w:eastAsia="en-US"/>
              </w:rPr>
              <w:t>3</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84602A" w:rsidRDefault="00F5626C" w:rsidP="00F5626C">
            <w:pPr>
              <w:pStyle w:val="aff8"/>
              <w:jc w:val="center"/>
              <w:rPr>
                <w:rFonts w:ascii="Times New Roman" w:hAnsi="Times New Roman"/>
                <w:sz w:val="28"/>
                <w:szCs w:val="28"/>
                <w:highlight w:val="yellow"/>
                <w:lang w:eastAsia="en-US"/>
              </w:rPr>
            </w:pPr>
          </w:p>
        </w:tc>
        <w:tc>
          <w:tcPr>
            <w:tcW w:w="1985" w:type="dxa"/>
            <w:shd w:val="clear" w:color="auto" w:fill="auto"/>
          </w:tcPr>
          <w:p w:rsidR="00F5626C" w:rsidRPr="0084602A" w:rsidRDefault="00F5626C" w:rsidP="00F5626C">
            <w:pPr>
              <w:pStyle w:val="aff8"/>
              <w:jc w:val="center"/>
              <w:rPr>
                <w:rFonts w:ascii="Times New Roman" w:hAnsi="Times New Roman"/>
                <w:sz w:val="28"/>
                <w:szCs w:val="28"/>
                <w:highlight w:val="yellow"/>
                <w:lang w:eastAsia="en-US"/>
              </w:rPr>
            </w:pPr>
            <w:r w:rsidRPr="0084602A">
              <w:rPr>
                <w:rFonts w:ascii="Times New Roman" w:hAnsi="Times New Roman"/>
                <w:sz w:val="28"/>
                <w:szCs w:val="28"/>
                <w:highlight w:val="yellow"/>
                <w:lang w:eastAsia="en-US"/>
              </w:rPr>
              <w:t>ФБ</w:t>
            </w:r>
          </w:p>
        </w:tc>
        <w:tc>
          <w:tcPr>
            <w:tcW w:w="1559" w:type="dxa"/>
            <w:shd w:val="clear" w:color="auto" w:fill="auto"/>
          </w:tcPr>
          <w:p w:rsidR="00F5626C" w:rsidRPr="0084602A" w:rsidRDefault="00A248BB" w:rsidP="00A248BB">
            <w:pPr>
              <w:ind w:firstLine="0"/>
              <w:jc w:val="center"/>
              <w:rPr>
                <w:rFonts w:ascii="Times New Roman" w:hAnsi="Times New Roman"/>
                <w:sz w:val="28"/>
                <w:szCs w:val="28"/>
                <w:highlight w:val="yellow"/>
                <w:lang w:eastAsia="en-US"/>
              </w:rPr>
            </w:pPr>
            <w:r>
              <w:rPr>
                <w:rFonts w:ascii="Times New Roman" w:hAnsi="Times New Roman"/>
                <w:sz w:val="28"/>
                <w:szCs w:val="28"/>
                <w:highlight w:val="yellow"/>
                <w:lang w:eastAsia="en-US"/>
              </w:rPr>
              <w:t>60</w:t>
            </w:r>
            <w:r w:rsidR="00F5626C" w:rsidRPr="0084602A">
              <w:rPr>
                <w:rFonts w:ascii="Times New Roman" w:hAnsi="Times New Roman"/>
                <w:sz w:val="28"/>
                <w:szCs w:val="28"/>
                <w:highlight w:val="yellow"/>
                <w:lang w:eastAsia="en-US"/>
              </w:rPr>
              <w:t> </w:t>
            </w:r>
            <w:r>
              <w:rPr>
                <w:rFonts w:ascii="Times New Roman" w:hAnsi="Times New Roman"/>
                <w:sz w:val="28"/>
                <w:szCs w:val="28"/>
                <w:highlight w:val="yellow"/>
                <w:lang w:eastAsia="en-US"/>
              </w:rPr>
              <w:t>076</w:t>
            </w:r>
            <w:r w:rsidR="00F5626C" w:rsidRPr="0084602A">
              <w:rPr>
                <w:rFonts w:ascii="Times New Roman" w:hAnsi="Times New Roman"/>
                <w:sz w:val="28"/>
                <w:szCs w:val="28"/>
                <w:highlight w:val="yellow"/>
                <w:lang w:eastAsia="en-US"/>
              </w:rPr>
              <w:t>,</w:t>
            </w:r>
            <w:r>
              <w:rPr>
                <w:rFonts w:ascii="Times New Roman" w:hAnsi="Times New Roman"/>
                <w:sz w:val="28"/>
                <w:szCs w:val="28"/>
                <w:highlight w:val="yellow"/>
                <w:lang w:eastAsia="en-US"/>
              </w:rPr>
              <w:t>5</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sz w:val="28"/>
                <w:szCs w:val="28"/>
                <w:lang w:eastAsia="en-US"/>
              </w:rPr>
              <w:t>2023 год</w:t>
            </w: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Итого </w:t>
            </w:r>
          </w:p>
        </w:tc>
        <w:tc>
          <w:tcPr>
            <w:tcW w:w="1559" w:type="dxa"/>
            <w:shd w:val="clear" w:color="auto" w:fill="auto"/>
            <w:vAlign w:val="center"/>
          </w:tcPr>
          <w:p w:rsidR="00F5626C" w:rsidRPr="00936006" w:rsidRDefault="00F5626C" w:rsidP="00F5626C">
            <w:pPr>
              <w:ind w:firstLine="34"/>
              <w:jc w:val="center"/>
              <w:rPr>
                <w:rFonts w:ascii="Times New Roman" w:hAnsi="Times New Roman"/>
                <w:b/>
                <w:sz w:val="28"/>
                <w:szCs w:val="28"/>
                <w:lang w:eastAsia="en-US"/>
              </w:rPr>
            </w:pPr>
            <w:r w:rsidRPr="00936006">
              <w:rPr>
                <w:rFonts w:ascii="Times New Roman" w:hAnsi="Times New Roman"/>
                <w:sz w:val="28"/>
                <w:szCs w:val="28"/>
                <w:lang w:eastAsia="en-US"/>
              </w:rPr>
              <w:t>14 400,7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189,7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4 845,1</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9 365,9</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val="restart"/>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r w:rsidRPr="00936006">
              <w:rPr>
                <w:rFonts w:ascii="Times New Roman" w:hAnsi="Times New Roman"/>
                <w:sz w:val="28"/>
                <w:szCs w:val="28"/>
                <w:lang w:eastAsia="en-US"/>
              </w:rPr>
              <w:t>2024 год</w:t>
            </w: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 xml:space="preserve">Итого </w:t>
            </w:r>
          </w:p>
        </w:tc>
        <w:tc>
          <w:tcPr>
            <w:tcW w:w="1559" w:type="dxa"/>
            <w:shd w:val="clear" w:color="auto" w:fill="auto"/>
            <w:vAlign w:val="center"/>
          </w:tcPr>
          <w:p w:rsidR="00F5626C" w:rsidRPr="00936006" w:rsidRDefault="00F5626C" w:rsidP="00F5626C">
            <w:pPr>
              <w:ind w:firstLine="34"/>
              <w:jc w:val="center"/>
              <w:rPr>
                <w:rFonts w:ascii="Times New Roman" w:hAnsi="Times New Roman"/>
                <w:b/>
                <w:sz w:val="28"/>
                <w:szCs w:val="28"/>
                <w:lang w:eastAsia="en-US"/>
              </w:rPr>
            </w:pPr>
            <w:r w:rsidRPr="00936006">
              <w:rPr>
                <w:rFonts w:ascii="Times New Roman" w:hAnsi="Times New Roman"/>
                <w:sz w:val="28"/>
                <w:szCs w:val="28"/>
                <w:lang w:eastAsia="en-US"/>
              </w:rPr>
              <w:t>14 400,7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МБ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189,7</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ОБ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4 845,1</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r w:rsidR="00F5626C" w:rsidRPr="00936006" w:rsidTr="00F5626C">
        <w:trPr>
          <w:jc w:val="center"/>
        </w:trPr>
        <w:tc>
          <w:tcPr>
            <w:tcW w:w="6629" w:type="dxa"/>
            <w:gridSpan w:val="3"/>
            <w:vMerge/>
            <w:shd w:val="clear" w:color="auto" w:fill="auto"/>
          </w:tcPr>
          <w:p w:rsidR="00F5626C" w:rsidRPr="00936006" w:rsidRDefault="00F5626C" w:rsidP="00F5626C">
            <w:pPr>
              <w:ind w:firstLine="0"/>
              <w:rPr>
                <w:rFonts w:ascii="Times New Roman" w:hAnsi="Times New Roman"/>
                <w:sz w:val="28"/>
                <w:szCs w:val="28"/>
                <w:lang w:eastAsia="en-US"/>
              </w:rPr>
            </w:pPr>
          </w:p>
        </w:tc>
        <w:tc>
          <w:tcPr>
            <w:tcW w:w="1559" w:type="dxa"/>
            <w:vMerge/>
            <w:shd w:val="clear" w:color="auto" w:fill="auto"/>
            <w:vAlign w:val="center"/>
          </w:tcPr>
          <w:p w:rsidR="00F5626C" w:rsidRPr="00936006" w:rsidRDefault="00F5626C" w:rsidP="00F5626C">
            <w:pPr>
              <w:ind w:firstLine="0"/>
              <w:jc w:val="center"/>
              <w:rPr>
                <w:rFonts w:ascii="Times New Roman" w:hAnsi="Times New Roman"/>
                <w:bCs/>
                <w:sz w:val="28"/>
                <w:szCs w:val="28"/>
                <w:lang w:eastAsia="en-US"/>
              </w:rPr>
            </w:pPr>
          </w:p>
        </w:tc>
        <w:tc>
          <w:tcPr>
            <w:tcW w:w="1985" w:type="dxa"/>
            <w:shd w:val="clear" w:color="auto" w:fill="auto"/>
          </w:tcPr>
          <w:p w:rsidR="00F5626C" w:rsidRPr="00936006" w:rsidRDefault="00F5626C" w:rsidP="00F5626C">
            <w:pPr>
              <w:pStyle w:val="aff8"/>
              <w:jc w:val="center"/>
              <w:rPr>
                <w:rFonts w:ascii="Times New Roman" w:hAnsi="Times New Roman"/>
                <w:sz w:val="28"/>
                <w:szCs w:val="28"/>
                <w:lang w:eastAsia="en-US"/>
              </w:rPr>
            </w:pPr>
            <w:r w:rsidRPr="00936006">
              <w:rPr>
                <w:rFonts w:ascii="Times New Roman" w:hAnsi="Times New Roman"/>
                <w:sz w:val="28"/>
                <w:szCs w:val="28"/>
                <w:lang w:eastAsia="en-US"/>
              </w:rPr>
              <w:t>ФБ</w:t>
            </w:r>
          </w:p>
        </w:tc>
        <w:tc>
          <w:tcPr>
            <w:tcW w:w="1559" w:type="dxa"/>
            <w:shd w:val="clear" w:color="auto" w:fill="auto"/>
          </w:tcPr>
          <w:p w:rsidR="00F5626C" w:rsidRPr="00936006" w:rsidRDefault="00F5626C" w:rsidP="00F5626C">
            <w:pPr>
              <w:ind w:firstLine="0"/>
              <w:jc w:val="center"/>
              <w:rPr>
                <w:rFonts w:ascii="Times New Roman" w:hAnsi="Times New Roman"/>
                <w:sz w:val="28"/>
                <w:szCs w:val="28"/>
                <w:lang w:eastAsia="en-US"/>
              </w:rPr>
            </w:pPr>
            <w:r w:rsidRPr="00936006">
              <w:rPr>
                <w:rFonts w:ascii="Times New Roman" w:hAnsi="Times New Roman"/>
                <w:sz w:val="28"/>
                <w:szCs w:val="28"/>
                <w:lang w:eastAsia="en-US"/>
              </w:rPr>
              <w:t>9 365,9</w:t>
            </w:r>
          </w:p>
        </w:tc>
        <w:tc>
          <w:tcPr>
            <w:tcW w:w="1843" w:type="dxa"/>
            <w:vMerge/>
            <w:shd w:val="clear" w:color="auto" w:fill="auto"/>
            <w:vAlign w:val="bottom"/>
          </w:tcPr>
          <w:p w:rsidR="00F5626C" w:rsidRPr="00936006" w:rsidRDefault="00F5626C" w:rsidP="00F5626C">
            <w:pPr>
              <w:ind w:firstLine="0"/>
              <w:jc w:val="center"/>
              <w:rPr>
                <w:rFonts w:ascii="Times New Roman" w:hAnsi="Times New Roman"/>
                <w:sz w:val="28"/>
                <w:szCs w:val="28"/>
                <w:lang w:eastAsia="en-US"/>
              </w:rPr>
            </w:pPr>
          </w:p>
        </w:tc>
        <w:tc>
          <w:tcPr>
            <w:tcW w:w="1417" w:type="dxa"/>
            <w:vMerge/>
            <w:shd w:val="clear" w:color="auto" w:fill="auto"/>
            <w:vAlign w:val="center"/>
          </w:tcPr>
          <w:p w:rsidR="00F5626C" w:rsidRPr="00936006" w:rsidRDefault="00F5626C" w:rsidP="00F5626C">
            <w:pPr>
              <w:ind w:firstLine="0"/>
              <w:jc w:val="center"/>
              <w:rPr>
                <w:rFonts w:ascii="Times New Roman" w:hAnsi="Times New Roman"/>
                <w:sz w:val="28"/>
                <w:szCs w:val="28"/>
                <w:lang w:eastAsia="en-US"/>
              </w:rPr>
            </w:pPr>
          </w:p>
        </w:tc>
      </w:tr>
    </w:tbl>
    <w:p w:rsidR="00F5626C" w:rsidRDefault="00F5626C" w:rsidP="00F5626C">
      <w:pPr>
        <w:ind w:firstLine="0"/>
        <w:jc w:val="center"/>
        <w:rPr>
          <w:rFonts w:ascii="Times New Roman" w:hAnsi="Times New Roman"/>
          <w:sz w:val="28"/>
          <w:szCs w:val="28"/>
        </w:rPr>
      </w:pPr>
    </w:p>
    <w:p w:rsidR="00F5626C" w:rsidRPr="009072B6" w:rsidRDefault="00F5626C" w:rsidP="00F5626C">
      <w:pPr>
        <w:rPr>
          <w:rFonts w:ascii="Times New Roman" w:hAnsi="Times New Roman"/>
          <w:sz w:val="28"/>
          <w:szCs w:val="28"/>
        </w:rPr>
      </w:pPr>
    </w:p>
    <w:p w:rsidR="00F5626C" w:rsidRPr="003C05C8" w:rsidRDefault="00F5626C" w:rsidP="00F5626C">
      <w:pPr>
        <w:ind w:firstLine="0"/>
        <w:rPr>
          <w:rFonts w:ascii="Times New Roman" w:hAnsi="Times New Roman"/>
          <w:bCs/>
          <w:sz w:val="28"/>
          <w:szCs w:val="28"/>
        </w:rPr>
      </w:pPr>
      <w:r w:rsidRPr="003C05C8">
        <w:rPr>
          <w:rFonts w:ascii="Times New Roman" w:hAnsi="Times New Roman"/>
          <w:bCs/>
          <w:sz w:val="28"/>
          <w:szCs w:val="28"/>
        </w:rPr>
        <w:t>Руководитель аппарата администрации</w:t>
      </w:r>
      <w:r w:rsidRPr="003C05C8">
        <w:rPr>
          <w:rFonts w:ascii="Times New Roman" w:hAnsi="Times New Roman"/>
          <w:bCs/>
          <w:sz w:val="28"/>
          <w:szCs w:val="28"/>
        </w:rPr>
        <w:tab/>
      </w:r>
      <w:r w:rsidRPr="003C05C8">
        <w:rPr>
          <w:rFonts w:ascii="Times New Roman" w:hAnsi="Times New Roman"/>
          <w:bCs/>
          <w:sz w:val="28"/>
          <w:szCs w:val="28"/>
        </w:rPr>
        <w:tab/>
      </w:r>
      <w:r w:rsidRPr="003C05C8">
        <w:rPr>
          <w:rFonts w:ascii="Times New Roman" w:hAnsi="Times New Roman"/>
          <w:bCs/>
          <w:sz w:val="28"/>
          <w:szCs w:val="28"/>
        </w:rPr>
        <w:tab/>
      </w:r>
      <w:r w:rsidRPr="003C05C8">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C05C8">
        <w:rPr>
          <w:rFonts w:ascii="Times New Roman" w:hAnsi="Times New Roman"/>
          <w:bCs/>
          <w:sz w:val="28"/>
          <w:szCs w:val="28"/>
        </w:rPr>
        <w:t>Г.А.</w:t>
      </w:r>
      <w:r>
        <w:rPr>
          <w:rFonts w:ascii="Times New Roman" w:hAnsi="Times New Roman"/>
          <w:bCs/>
          <w:sz w:val="28"/>
          <w:szCs w:val="28"/>
        </w:rPr>
        <w:t xml:space="preserve"> </w:t>
      </w:r>
      <w:r w:rsidRPr="003C05C8">
        <w:rPr>
          <w:rFonts w:ascii="Times New Roman" w:hAnsi="Times New Roman"/>
          <w:bCs/>
          <w:sz w:val="28"/>
          <w:szCs w:val="28"/>
        </w:rPr>
        <w:t>Макогон</w:t>
      </w:r>
    </w:p>
    <w:p w:rsidR="00F5626C" w:rsidRPr="003C05C8" w:rsidRDefault="00F5626C" w:rsidP="00F5626C">
      <w:pPr>
        <w:ind w:firstLine="709"/>
        <w:rPr>
          <w:rFonts w:ascii="Times New Roman" w:hAnsi="Times New Roman"/>
          <w:bCs/>
          <w:sz w:val="28"/>
          <w:szCs w:val="28"/>
        </w:rPr>
      </w:pPr>
    </w:p>
    <w:p w:rsidR="00F5626C" w:rsidRPr="003C05C8" w:rsidRDefault="00F5626C" w:rsidP="00F5626C">
      <w:pPr>
        <w:ind w:firstLine="709"/>
        <w:rPr>
          <w:rFonts w:ascii="Times New Roman" w:hAnsi="Times New Roman"/>
          <w:bCs/>
          <w:sz w:val="28"/>
          <w:szCs w:val="28"/>
        </w:rPr>
      </w:pPr>
    </w:p>
    <w:p w:rsidR="00F5626C" w:rsidRPr="003C05C8" w:rsidRDefault="00F5626C" w:rsidP="00F5626C">
      <w:pPr>
        <w:ind w:firstLine="0"/>
        <w:rPr>
          <w:rFonts w:ascii="Times New Roman" w:hAnsi="Times New Roman"/>
          <w:bCs/>
          <w:sz w:val="28"/>
          <w:szCs w:val="28"/>
        </w:rPr>
      </w:pPr>
      <w:r w:rsidRPr="003C05C8">
        <w:rPr>
          <w:rFonts w:ascii="Times New Roman" w:hAnsi="Times New Roman"/>
          <w:bCs/>
          <w:sz w:val="28"/>
          <w:szCs w:val="28"/>
        </w:rPr>
        <w:t>Заместитель мэра города – председатель</w:t>
      </w:r>
    </w:p>
    <w:p w:rsidR="00F5626C" w:rsidRDefault="00F5626C" w:rsidP="00F5626C">
      <w:pPr>
        <w:ind w:firstLine="0"/>
        <w:rPr>
          <w:rFonts w:ascii="Times New Roman" w:hAnsi="Times New Roman"/>
          <w:bCs/>
          <w:sz w:val="28"/>
          <w:szCs w:val="28"/>
        </w:rPr>
      </w:pPr>
      <w:r w:rsidRPr="003C05C8">
        <w:rPr>
          <w:rFonts w:ascii="Times New Roman" w:hAnsi="Times New Roman"/>
          <w:bCs/>
          <w:sz w:val="28"/>
          <w:szCs w:val="28"/>
        </w:rPr>
        <w:t>комитета по жизнеобеспечению</w:t>
      </w:r>
      <w:r w:rsidRPr="003C05C8">
        <w:rPr>
          <w:rFonts w:ascii="Times New Roman" w:hAnsi="Times New Roman"/>
          <w:bCs/>
          <w:sz w:val="28"/>
          <w:szCs w:val="28"/>
        </w:rPr>
        <w:tab/>
      </w:r>
      <w:r w:rsidRPr="003C05C8">
        <w:rPr>
          <w:rFonts w:ascii="Times New Roman" w:hAnsi="Times New Roman"/>
          <w:bCs/>
          <w:sz w:val="28"/>
          <w:szCs w:val="28"/>
        </w:rPr>
        <w:tab/>
      </w:r>
      <w:r w:rsidRPr="003C05C8">
        <w:rPr>
          <w:rFonts w:ascii="Times New Roman" w:hAnsi="Times New Roman"/>
          <w:bCs/>
          <w:sz w:val="28"/>
          <w:szCs w:val="28"/>
        </w:rPr>
        <w:tab/>
      </w:r>
      <w:r w:rsidRPr="003C05C8">
        <w:rPr>
          <w:rFonts w:ascii="Times New Roman" w:hAnsi="Times New Roman"/>
          <w:bCs/>
          <w:sz w:val="28"/>
          <w:szCs w:val="28"/>
        </w:rPr>
        <w:tab/>
      </w:r>
      <w:r w:rsidRPr="003C05C8">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3C05C8">
        <w:rPr>
          <w:rFonts w:ascii="Times New Roman" w:hAnsi="Times New Roman"/>
          <w:bCs/>
          <w:sz w:val="28"/>
          <w:szCs w:val="28"/>
        </w:rPr>
        <w:t>Д.И.</w:t>
      </w:r>
      <w:r>
        <w:rPr>
          <w:rFonts w:ascii="Times New Roman" w:hAnsi="Times New Roman"/>
          <w:bCs/>
          <w:sz w:val="28"/>
          <w:szCs w:val="28"/>
        </w:rPr>
        <w:t xml:space="preserve"> </w:t>
      </w:r>
      <w:r w:rsidRPr="003C05C8">
        <w:rPr>
          <w:rFonts w:ascii="Times New Roman" w:hAnsi="Times New Roman"/>
          <w:bCs/>
          <w:sz w:val="28"/>
          <w:szCs w:val="28"/>
        </w:rPr>
        <w:t>Махонькин</w:t>
      </w:r>
    </w:p>
    <w:p w:rsidR="00BE51FD" w:rsidRDefault="00BE51FD" w:rsidP="00BE51FD">
      <w:pPr>
        <w:ind w:firstLine="0"/>
        <w:rPr>
          <w:rFonts w:ascii="Times New Roman" w:hAnsi="Times New Roman"/>
          <w:sz w:val="28"/>
          <w:szCs w:val="28"/>
        </w:rPr>
      </w:pPr>
    </w:p>
    <w:p w:rsidR="00A649F1" w:rsidRPr="003C05C8" w:rsidRDefault="00A649F1" w:rsidP="00A649F1">
      <w:pPr>
        <w:ind w:firstLine="0"/>
        <w:rPr>
          <w:rFonts w:ascii="Times New Roman" w:hAnsi="Times New Roman"/>
          <w:b/>
          <w:sz w:val="28"/>
          <w:szCs w:val="28"/>
        </w:rPr>
        <w:sectPr w:rsidR="00A649F1" w:rsidRPr="003C05C8" w:rsidSect="00A84255">
          <w:footerReference w:type="even" r:id="rId10"/>
          <w:footerReference w:type="default" r:id="rId11"/>
          <w:pgSz w:w="16837" w:h="11905" w:orient="landscape"/>
          <w:pgMar w:top="1701" w:right="567" w:bottom="1134" w:left="1701" w:header="720" w:footer="720" w:gutter="0"/>
          <w:cols w:space="720"/>
          <w:noEndnote/>
        </w:sectPr>
      </w:pPr>
    </w:p>
    <w:p w:rsidR="00A649F1" w:rsidRPr="003C05C8" w:rsidRDefault="00A649F1" w:rsidP="00A649F1">
      <w:pPr>
        <w:ind w:firstLine="709"/>
        <w:jc w:val="center"/>
        <w:rPr>
          <w:rFonts w:ascii="Times New Roman" w:hAnsi="Times New Roman"/>
          <w:b/>
          <w:sz w:val="28"/>
          <w:szCs w:val="28"/>
        </w:rPr>
      </w:pPr>
      <w:r w:rsidRPr="003C05C8">
        <w:rPr>
          <w:rFonts w:ascii="Times New Roman" w:hAnsi="Times New Roman"/>
          <w:b/>
          <w:sz w:val="28"/>
          <w:szCs w:val="28"/>
        </w:rPr>
        <w:lastRenderedPageBreak/>
        <w:t>8. Контроль выполнения муниципальной программы</w:t>
      </w:r>
    </w:p>
    <w:p w:rsidR="00A649F1" w:rsidRPr="003C05C8" w:rsidRDefault="00A649F1" w:rsidP="00A649F1">
      <w:pPr>
        <w:ind w:firstLine="709"/>
        <w:jc w:val="center"/>
        <w:rPr>
          <w:rFonts w:ascii="Times New Roman" w:hAnsi="Times New Roman"/>
          <w:b/>
          <w:sz w:val="28"/>
          <w:szCs w:val="28"/>
        </w:rPr>
      </w:pPr>
    </w:p>
    <w:p w:rsidR="00A649F1" w:rsidRPr="003C05C8" w:rsidRDefault="00A649F1" w:rsidP="00A649F1">
      <w:pPr>
        <w:pStyle w:val="ConsPlusNonformat"/>
        <w:ind w:firstLine="720"/>
        <w:jc w:val="both"/>
        <w:rPr>
          <w:rFonts w:ascii="Times New Roman" w:hAnsi="Times New Roman" w:cs="Times New Roman"/>
          <w:sz w:val="28"/>
          <w:szCs w:val="28"/>
        </w:rPr>
      </w:pPr>
      <w:r w:rsidRPr="003C05C8">
        <w:rPr>
          <w:rFonts w:ascii="Times New Roman" w:hAnsi="Times New Roman"/>
          <w:sz w:val="28"/>
          <w:szCs w:val="28"/>
        </w:rPr>
        <w:t xml:space="preserve">Контроль и координацию за ходом выполнения муниципальной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w:t>
      </w:r>
      <w:r w:rsidRPr="003C05C8">
        <w:rPr>
          <w:rFonts w:ascii="Times New Roman" w:hAnsi="Times New Roman" w:cs="Times New Roman"/>
          <w:sz w:val="28"/>
          <w:szCs w:val="28"/>
        </w:rPr>
        <w:t>утвержденным постановлением администрации.</w:t>
      </w:r>
    </w:p>
    <w:p w:rsidR="00A649F1" w:rsidRPr="003C05C8" w:rsidRDefault="00A649F1" w:rsidP="00A649F1">
      <w:pPr>
        <w:ind w:firstLine="709"/>
        <w:rPr>
          <w:rFonts w:ascii="Times New Roman" w:hAnsi="Times New Roman"/>
          <w:bCs/>
          <w:sz w:val="28"/>
          <w:szCs w:val="28"/>
        </w:rPr>
      </w:pPr>
    </w:p>
    <w:p w:rsidR="00A649F1" w:rsidRPr="003C05C8" w:rsidRDefault="00A649F1" w:rsidP="00A649F1">
      <w:pPr>
        <w:ind w:firstLine="0"/>
        <w:rPr>
          <w:rFonts w:ascii="Times New Roman" w:hAnsi="Times New Roman"/>
          <w:bCs/>
          <w:sz w:val="28"/>
          <w:szCs w:val="28"/>
        </w:rPr>
      </w:pPr>
    </w:p>
    <w:p w:rsidR="00A649F1" w:rsidRPr="003C05C8" w:rsidRDefault="00A649F1" w:rsidP="00A649F1">
      <w:pPr>
        <w:ind w:firstLine="0"/>
        <w:rPr>
          <w:rFonts w:ascii="Times New Roman" w:hAnsi="Times New Roman"/>
          <w:bCs/>
          <w:sz w:val="28"/>
          <w:szCs w:val="28"/>
        </w:rPr>
      </w:pPr>
      <w:r w:rsidRPr="003C05C8">
        <w:rPr>
          <w:rFonts w:ascii="Times New Roman" w:hAnsi="Times New Roman"/>
          <w:bCs/>
          <w:sz w:val="28"/>
          <w:szCs w:val="28"/>
        </w:rPr>
        <w:t>Руководитель аппарата администрации</w:t>
      </w:r>
      <w:r w:rsidRPr="003C05C8">
        <w:rPr>
          <w:rFonts w:ascii="Times New Roman" w:hAnsi="Times New Roman"/>
          <w:bCs/>
          <w:sz w:val="28"/>
          <w:szCs w:val="28"/>
        </w:rPr>
        <w:tab/>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006A4DA4">
        <w:rPr>
          <w:rFonts w:ascii="Times New Roman" w:hAnsi="Times New Roman"/>
          <w:bCs/>
          <w:sz w:val="28"/>
          <w:szCs w:val="28"/>
        </w:rPr>
        <w:t xml:space="preserve"> </w:t>
      </w:r>
      <w:r w:rsidRPr="003C05C8">
        <w:rPr>
          <w:rFonts w:ascii="Times New Roman" w:hAnsi="Times New Roman"/>
          <w:bCs/>
          <w:sz w:val="28"/>
          <w:szCs w:val="28"/>
        </w:rPr>
        <w:t>Г.А.</w:t>
      </w:r>
      <w:r w:rsidR="00F56376">
        <w:rPr>
          <w:rFonts w:ascii="Times New Roman" w:hAnsi="Times New Roman"/>
          <w:bCs/>
          <w:sz w:val="28"/>
          <w:szCs w:val="28"/>
        </w:rPr>
        <w:t xml:space="preserve"> </w:t>
      </w:r>
      <w:r w:rsidRPr="003C05C8">
        <w:rPr>
          <w:rFonts w:ascii="Times New Roman" w:hAnsi="Times New Roman"/>
          <w:bCs/>
          <w:sz w:val="28"/>
          <w:szCs w:val="28"/>
        </w:rPr>
        <w:t>Макогон</w:t>
      </w:r>
    </w:p>
    <w:p w:rsidR="00A649F1" w:rsidRPr="003C05C8" w:rsidRDefault="00A649F1" w:rsidP="00A649F1">
      <w:pPr>
        <w:ind w:firstLine="709"/>
        <w:rPr>
          <w:rFonts w:ascii="Times New Roman" w:hAnsi="Times New Roman"/>
          <w:bCs/>
          <w:sz w:val="28"/>
          <w:szCs w:val="28"/>
        </w:rPr>
      </w:pPr>
    </w:p>
    <w:p w:rsidR="00A649F1" w:rsidRPr="003C05C8" w:rsidRDefault="00A649F1" w:rsidP="00A649F1">
      <w:pPr>
        <w:ind w:firstLine="709"/>
        <w:rPr>
          <w:rFonts w:ascii="Times New Roman" w:hAnsi="Times New Roman"/>
          <w:bCs/>
          <w:sz w:val="28"/>
          <w:szCs w:val="28"/>
        </w:rPr>
      </w:pPr>
    </w:p>
    <w:p w:rsidR="00A649F1" w:rsidRPr="003C05C8" w:rsidRDefault="00A649F1" w:rsidP="00A649F1">
      <w:pPr>
        <w:ind w:firstLine="0"/>
        <w:rPr>
          <w:rFonts w:ascii="Times New Roman" w:hAnsi="Times New Roman"/>
          <w:bCs/>
          <w:sz w:val="28"/>
          <w:szCs w:val="28"/>
        </w:rPr>
      </w:pPr>
      <w:r w:rsidRPr="003C05C8">
        <w:rPr>
          <w:rFonts w:ascii="Times New Roman" w:hAnsi="Times New Roman"/>
          <w:bCs/>
          <w:sz w:val="28"/>
          <w:szCs w:val="28"/>
        </w:rPr>
        <w:t>Заместитель мэра города – председатель</w:t>
      </w:r>
    </w:p>
    <w:p w:rsidR="00A649F1" w:rsidRPr="003C05C8" w:rsidRDefault="00A649F1" w:rsidP="00052E0A">
      <w:pPr>
        <w:ind w:firstLine="0"/>
        <w:rPr>
          <w:rFonts w:ascii="Times New Roman" w:hAnsi="Times New Roman"/>
          <w:sz w:val="28"/>
          <w:szCs w:val="28"/>
        </w:rPr>
      </w:pPr>
      <w:r w:rsidRPr="003C05C8">
        <w:rPr>
          <w:rFonts w:ascii="Times New Roman" w:hAnsi="Times New Roman"/>
          <w:bCs/>
          <w:sz w:val="28"/>
          <w:szCs w:val="28"/>
        </w:rPr>
        <w:t>комитета по жизнеобеспечению</w:t>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00052E0A" w:rsidRPr="003C05C8">
        <w:rPr>
          <w:rFonts w:ascii="Times New Roman" w:hAnsi="Times New Roman"/>
          <w:bCs/>
          <w:sz w:val="28"/>
          <w:szCs w:val="28"/>
        </w:rPr>
        <w:tab/>
      </w:r>
      <w:r w:rsidRPr="003C05C8">
        <w:rPr>
          <w:rFonts w:ascii="Times New Roman" w:hAnsi="Times New Roman"/>
          <w:bCs/>
          <w:sz w:val="28"/>
          <w:szCs w:val="28"/>
        </w:rPr>
        <w:t>Д.И.</w:t>
      </w:r>
      <w:r w:rsidR="00F56376">
        <w:rPr>
          <w:rFonts w:ascii="Times New Roman" w:hAnsi="Times New Roman"/>
          <w:bCs/>
          <w:sz w:val="28"/>
          <w:szCs w:val="28"/>
        </w:rPr>
        <w:t xml:space="preserve"> </w:t>
      </w:r>
      <w:r w:rsidRPr="003C05C8">
        <w:rPr>
          <w:rFonts w:ascii="Times New Roman" w:hAnsi="Times New Roman"/>
          <w:bCs/>
          <w:sz w:val="28"/>
          <w:szCs w:val="28"/>
        </w:rPr>
        <w:t>Махонькин</w:t>
      </w:r>
      <w:bookmarkEnd w:id="0"/>
    </w:p>
    <w:sectPr w:rsidR="00A649F1" w:rsidRPr="003C05C8" w:rsidSect="00F05C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41" w:rsidRDefault="00C86A41" w:rsidP="00895DA6">
      <w:r>
        <w:separator/>
      </w:r>
    </w:p>
  </w:endnote>
  <w:endnote w:type="continuationSeparator" w:id="0">
    <w:p w:rsidR="00C86A41" w:rsidRDefault="00C86A41" w:rsidP="0089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E6" w:rsidRPr="00A649F1" w:rsidRDefault="00C84CE6" w:rsidP="00A46DBB">
    <w:pPr>
      <w:pStyle w:val="afffff0"/>
      <w:framePr w:wrap="around" w:vAnchor="text" w:hAnchor="margin" w:xAlign="center" w:y="1"/>
      <w:rPr>
        <w:rStyle w:val="afffff5"/>
      </w:rPr>
    </w:pPr>
    <w:r w:rsidRPr="00A649F1">
      <w:rPr>
        <w:rStyle w:val="afffff5"/>
      </w:rPr>
      <w:fldChar w:fldCharType="begin"/>
    </w:r>
    <w:r w:rsidRPr="00A649F1">
      <w:rPr>
        <w:rStyle w:val="afffff5"/>
      </w:rPr>
      <w:instrText xml:space="preserve">PAGE  </w:instrText>
    </w:r>
    <w:r w:rsidRPr="00A649F1">
      <w:rPr>
        <w:rStyle w:val="afffff5"/>
      </w:rPr>
      <w:fldChar w:fldCharType="end"/>
    </w:r>
  </w:p>
  <w:p w:rsidR="00C84CE6" w:rsidRDefault="00C84CE6">
    <w:pPr>
      <w:pStyle w:val="afff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E6" w:rsidRDefault="00C84CE6">
    <w:pPr>
      <w:pStyle w:val="af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41" w:rsidRDefault="00C86A41" w:rsidP="00895DA6">
      <w:r>
        <w:separator/>
      </w:r>
    </w:p>
  </w:footnote>
  <w:footnote w:type="continuationSeparator" w:id="0">
    <w:p w:rsidR="00C86A41" w:rsidRDefault="00C86A41" w:rsidP="0089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0E4B0B8D"/>
    <w:multiLevelType w:val="hybridMultilevel"/>
    <w:tmpl w:val="9974693C"/>
    <w:lvl w:ilvl="0" w:tplc="3A6CC37A">
      <w:start w:val="1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36213D"/>
    <w:multiLevelType w:val="hybridMultilevel"/>
    <w:tmpl w:val="BB04283A"/>
    <w:lvl w:ilvl="0" w:tplc="072C6F34">
      <w:start w:val="10"/>
      <w:numFmt w:val="decimal"/>
      <w:lvlText w:val="%1"/>
      <w:lvlJc w:val="left"/>
      <w:pPr>
        <w:ind w:left="369" w:hanging="360"/>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4">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5">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3B0CBE"/>
    <w:multiLevelType w:val="hybridMultilevel"/>
    <w:tmpl w:val="2D628796"/>
    <w:lvl w:ilvl="0" w:tplc="503A35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FB1F9D"/>
    <w:multiLevelType w:val="hybridMultilevel"/>
    <w:tmpl w:val="062621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90899"/>
    <w:multiLevelType w:val="hybridMultilevel"/>
    <w:tmpl w:val="BC661A92"/>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261BD5"/>
    <w:multiLevelType w:val="hybridMultilevel"/>
    <w:tmpl w:val="26DC4730"/>
    <w:lvl w:ilvl="0" w:tplc="24E26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nsid w:val="37EE5BDE"/>
    <w:multiLevelType w:val="hybridMultilevel"/>
    <w:tmpl w:val="9E34A5D6"/>
    <w:lvl w:ilvl="0" w:tplc="4DAE82F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5B20113"/>
    <w:multiLevelType w:val="hybridMultilevel"/>
    <w:tmpl w:val="35A2103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6037BFE"/>
    <w:multiLevelType w:val="multilevel"/>
    <w:tmpl w:val="F9247FE0"/>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351859"/>
    <w:multiLevelType w:val="hybridMultilevel"/>
    <w:tmpl w:val="1C5AEACE"/>
    <w:lvl w:ilvl="0" w:tplc="0F7A073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63C37937"/>
    <w:multiLevelType w:val="hybridMultilevel"/>
    <w:tmpl w:val="A5DA2BBC"/>
    <w:lvl w:ilvl="0" w:tplc="4AFE6412">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057D12"/>
    <w:multiLevelType w:val="hybridMultilevel"/>
    <w:tmpl w:val="C266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0"/>
  </w:num>
  <w:num w:numId="4">
    <w:abstractNumId w:val="6"/>
  </w:num>
  <w:num w:numId="5">
    <w:abstractNumId w:val="1"/>
  </w:num>
  <w:num w:numId="6">
    <w:abstractNumId w:val="12"/>
  </w:num>
  <w:num w:numId="7">
    <w:abstractNumId w:val="23"/>
  </w:num>
  <w:num w:numId="8">
    <w:abstractNumId w:val="36"/>
  </w:num>
  <w:num w:numId="9">
    <w:abstractNumId w:val="24"/>
  </w:num>
  <w:num w:numId="10">
    <w:abstractNumId w:val="10"/>
  </w:num>
  <w:num w:numId="11">
    <w:abstractNumId w:val="38"/>
  </w:num>
  <w:num w:numId="12">
    <w:abstractNumId w:val="34"/>
  </w:num>
  <w:num w:numId="13">
    <w:abstractNumId w:val="3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6"/>
  </w:num>
  <w:num w:numId="18">
    <w:abstractNumId w:val="31"/>
  </w:num>
  <w:num w:numId="19">
    <w:abstractNumId w:val="32"/>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20"/>
  </w:num>
  <w:num w:numId="24">
    <w:abstractNumId w:val="5"/>
  </w:num>
  <w:num w:numId="25">
    <w:abstractNumId w:val="0"/>
  </w:num>
  <w:num w:numId="26">
    <w:abstractNumId w:val="39"/>
  </w:num>
  <w:num w:numId="27">
    <w:abstractNumId w:val="8"/>
  </w:num>
  <w:num w:numId="28">
    <w:abstractNumId w:val="35"/>
  </w:num>
  <w:num w:numId="29">
    <w:abstractNumId w:val="22"/>
  </w:num>
  <w:num w:numId="30">
    <w:abstractNumId w:val="25"/>
  </w:num>
  <w:num w:numId="31">
    <w:abstractNumId w:val="2"/>
  </w:num>
  <w:num w:numId="32">
    <w:abstractNumId w:val="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9"/>
  </w:num>
  <w:num w:numId="36">
    <w:abstractNumId w:val="7"/>
  </w:num>
  <w:num w:numId="37">
    <w:abstractNumId w:val="14"/>
  </w:num>
  <w:num w:numId="38">
    <w:abstractNumId w:val="33"/>
  </w:num>
  <w:num w:numId="39">
    <w:abstractNumId w:val="11"/>
  </w:num>
  <w:num w:numId="40">
    <w:abstractNumId w:val="13"/>
  </w:num>
  <w:num w:numId="41">
    <w:abstractNumId w:val="2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606"/>
    <w:rsid w:val="00001BE5"/>
    <w:rsid w:val="000021CF"/>
    <w:rsid w:val="00002CB5"/>
    <w:rsid w:val="000057AF"/>
    <w:rsid w:val="00007349"/>
    <w:rsid w:val="0001195D"/>
    <w:rsid w:val="000129ED"/>
    <w:rsid w:val="00013FB2"/>
    <w:rsid w:val="00013FFE"/>
    <w:rsid w:val="000150F3"/>
    <w:rsid w:val="00017AEA"/>
    <w:rsid w:val="00017ECF"/>
    <w:rsid w:val="00021309"/>
    <w:rsid w:val="00021E05"/>
    <w:rsid w:val="00027A6C"/>
    <w:rsid w:val="00027F9A"/>
    <w:rsid w:val="000305AF"/>
    <w:rsid w:val="00035040"/>
    <w:rsid w:val="00036ED8"/>
    <w:rsid w:val="000400AB"/>
    <w:rsid w:val="00042344"/>
    <w:rsid w:val="000423DD"/>
    <w:rsid w:val="0004339F"/>
    <w:rsid w:val="00046D17"/>
    <w:rsid w:val="0004787A"/>
    <w:rsid w:val="00051457"/>
    <w:rsid w:val="00051583"/>
    <w:rsid w:val="00051A73"/>
    <w:rsid w:val="00052C5D"/>
    <w:rsid w:val="00052E0A"/>
    <w:rsid w:val="00055FAE"/>
    <w:rsid w:val="000564B1"/>
    <w:rsid w:val="0005756A"/>
    <w:rsid w:val="00057723"/>
    <w:rsid w:val="00060D41"/>
    <w:rsid w:val="0006282D"/>
    <w:rsid w:val="000633C2"/>
    <w:rsid w:val="0006344F"/>
    <w:rsid w:val="00064163"/>
    <w:rsid w:val="0006506B"/>
    <w:rsid w:val="0006737E"/>
    <w:rsid w:val="00072269"/>
    <w:rsid w:val="00072B3D"/>
    <w:rsid w:val="00073C60"/>
    <w:rsid w:val="000741A5"/>
    <w:rsid w:val="00076981"/>
    <w:rsid w:val="00080BCA"/>
    <w:rsid w:val="00081772"/>
    <w:rsid w:val="00083A7E"/>
    <w:rsid w:val="00083CD7"/>
    <w:rsid w:val="00085266"/>
    <w:rsid w:val="000852A0"/>
    <w:rsid w:val="00086B0B"/>
    <w:rsid w:val="00086D1B"/>
    <w:rsid w:val="00090DD9"/>
    <w:rsid w:val="00090EC3"/>
    <w:rsid w:val="00091309"/>
    <w:rsid w:val="00091C53"/>
    <w:rsid w:val="000A35C2"/>
    <w:rsid w:val="000A4395"/>
    <w:rsid w:val="000A4CE2"/>
    <w:rsid w:val="000A7231"/>
    <w:rsid w:val="000B0507"/>
    <w:rsid w:val="000B14DD"/>
    <w:rsid w:val="000B211E"/>
    <w:rsid w:val="000B2886"/>
    <w:rsid w:val="000B2DB5"/>
    <w:rsid w:val="000B3CAA"/>
    <w:rsid w:val="000B412E"/>
    <w:rsid w:val="000B4A2E"/>
    <w:rsid w:val="000B56CD"/>
    <w:rsid w:val="000B608C"/>
    <w:rsid w:val="000C3D44"/>
    <w:rsid w:val="000C6560"/>
    <w:rsid w:val="000C6796"/>
    <w:rsid w:val="000D008F"/>
    <w:rsid w:val="000D0689"/>
    <w:rsid w:val="000D0E8E"/>
    <w:rsid w:val="000D1EF4"/>
    <w:rsid w:val="000D2887"/>
    <w:rsid w:val="000D4C08"/>
    <w:rsid w:val="000D69C7"/>
    <w:rsid w:val="000D7BF2"/>
    <w:rsid w:val="000E2587"/>
    <w:rsid w:val="000E2E92"/>
    <w:rsid w:val="000E4723"/>
    <w:rsid w:val="000E6075"/>
    <w:rsid w:val="000F0447"/>
    <w:rsid w:val="000F0EDC"/>
    <w:rsid w:val="000F1FFD"/>
    <w:rsid w:val="000F7050"/>
    <w:rsid w:val="001014E1"/>
    <w:rsid w:val="00101C7F"/>
    <w:rsid w:val="0010325D"/>
    <w:rsid w:val="00105CAD"/>
    <w:rsid w:val="00106068"/>
    <w:rsid w:val="00111456"/>
    <w:rsid w:val="00111946"/>
    <w:rsid w:val="001121BA"/>
    <w:rsid w:val="00112389"/>
    <w:rsid w:val="00113338"/>
    <w:rsid w:val="00113E4F"/>
    <w:rsid w:val="00115077"/>
    <w:rsid w:val="00116714"/>
    <w:rsid w:val="001175EA"/>
    <w:rsid w:val="00120C5B"/>
    <w:rsid w:val="0012152E"/>
    <w:rsid w:val="001220BA"/>
    <w:rsid w:val="0012240A"/>
    <w:rsid w:val="00122449"/>
    <w:rsid w:val="00122BB2"/>
    <w:rsid w:val="0012302D"/>
    <w:rsid w:val="00123A9E"/>
    <w:rsid w:val="00127D52"/>
    <w:rsid w:val="0013084E"/>
    <w:rsid w:val="00134694"/>
    <w:rsid w:val="001354EF"/>
    <w:rsid w:val="001357F8"/>
    <w:rsid w:val="0013580B"/>
    <w:rsid w:val="00135A43"/>
    <w:rsid w:val="00137168"/>
    <w:rsid w:val="00140855"/>
    <w:rsid w:val="00140F0C"/>
    <w:rsid w:val="00141AF3"/>
    <w:rsid w:val="001422EC"/>
    <w:rsid w:val="00142D3A"/>
    <w:rsid w:val="00143002"/>
    <w:rsid w:val="001435A0"/>
    <w:rsid w:val="00145325"/>
    <w:rsid w:val="00150111"/>
    <w:rsid w:val="0015014C"/>
    <w:rsid w:val="00150CCB"/>
    <w:rsid w:val="00153072"/>
    <w:rsid w:val="0015608D"/>
    <w:rsid w:val="001569F8"/>
    <w:rsid w:val="00160E61"/>
    <w:rsid w:val="00161DD1"/>
    <w:rsid w:val="00162623"/>
    <w:rsid w:val="00163814"/>
    <w:rsid w:val="001646B8"/>
    <w:rsid w:val="00165F8F"/>
    <w:rsid w:val="00166E0D"/>
    <w:rsid w:val="00170409"/>
    <w:rsid w:val="00172BAE"/>
    <w:rsid w:val="00174359"/>
    <w:rsid w:val="0017764C"/>
    <w:rsid w:val="00177655"/>
    <w:rsid w:val="00180199"/>
    <w:rsid w:val="001808ED"/>
    <w:rsid w:val="001828D7"/>
    <w:rsid w:val="001836E8"/>
    <w:rsid w:val="00186AA0"/>
    <w:rsid w:val="001A14EB"/>
    <w:rsid w:val="001A5E7C"/>
    <w:rsid w:val="001A65A6"/>
    <w:rsid w:val="001B0163"/>
    <w:rsid w:val="001B05AA"/>
    <w:rsid w:val="001B1B76"/>
    <w:rsid w:val="001B2663"/>
    <w:rsid w:val="001B4706"/>
    <w:rsid w:val="001C1BDB"/>
    <w:rsid w:val="001C41DA"/>
    <w:rsid w:val="001C4C05"/>
    <w:rsid w:val="001C7194"/>
    <w:rsid w:val="001C75C8"/>
    <w:rsid w:val="001C7686"/>
    <w:rsid w:val="001C786B"/>
    <w:rsid w:val="001C7D1A"/>
    <w:rsid w:val="001D005D"/>
    <w:rsid w:val="001D0EC0"/>
    <w:rsid w:val="001D2995"/>
    <w:rsid w:val="001D30BC"/>
    <w:rsid w:val="001D323F"/>
    <w:rsid w:val="001D3D2A"/>
    <w:rsid w:val="001D40BE"/>
    <w:rsid w:val="001D7C31"/>
    <w:rsid w:val="001E0371"/>
    <w:rsid w:val="001E154A"/>
    <w:rsid w:val="001E36C0"/>
    <w:rsid w:val="001E57AD"/>
    <w:rsid w:val="001E5C95"/>
    <w:rsid w:val="001F1449"/>
    <w:rsid w:val="001F1AA0"/>
    <w:rsid w:val="001F304E"/>
    <w:rsid w:val="001F4557"/>
    <w:rsid w:val="001F54C4"/>
    <w:rsid w:val="001F7C3D"/>
    <w:rsid w:val="00203C1E"/>
    <w:rsid w:val="002046C4"/>
    <w:rsid w:val="00205E92"/>
    <w:rsid w:val="0020681E"/>
    <w:rsid w:val="002074E2"/>
    <w:rsid w:val="00207543"/>
    <w:rsid w:val="00207B06"/>
    <w:rsid w:val="00211B96"/>
    <w:rsid w:val="00212FD7"/>
    <w:rsid w:val="002151B6"/>
    <w:rsid w:val="00216A13"/>
    <w:rsid w:val="00216DAE"/>
    <w:rsid w:val="00220433"/>
    <w:rsid w:val="00220A55"/>
    <w:rsid w:val="002220AA"/>
    <w:rsid w:val="00222C4F"/>
    <w:rsid w:val="00223090"/>
    <w:rsid w:val="002237A0"/>
    <w:rsid w:val="00224FF2"/>
    <w:rsid w:val="002251F3"/>
    <w:rsid w:val="0023026A"/>
    <w:rsid w:val="002322BD"/>
    <w:rsid w:val="0023271B"/>
    <w:rsid w:val="00233E5F"/>
    <w:rsid w:val="00236FC2"/>
    <w:rsid w:val="0023759F"/>
    <w:rsid w:val="002412CB"/>
    <w:rsid w:val="00241C58"/>
    <w:rsid w:val="00242626"/>
    <w:rsid w:val="00250940"/>
    <w:rsid w:val="00252071"/>
    <w:rsid w:val="0025242D"/>
    <w:rsid w:val="00252840"/>
    <w:rsid w:val="00253775"/>
    <w:rsid w:val="002578C9"/>
    <w:rsid w:val="00257A68"/>
    <w:rsid w:val="0026452E"/>
    <w:rsid w:val="002665A7"/>
    <w:rsid w:val="00267A86"/>
    <w:rsid w:val="002705A0"/>
    <w:rsid w:val="002769F8"/>
    <w:rsid w:val="00280BD1"/>
    <w:rsid w:val="0028268F"/>
    <w:rsid w:val="002837A8"/>
    <w:rsid w:val="00284293"/>
    <w:rsid w:val="00284639"/>
    <w:rsid w:val="00287A5F"/>
    <w:rsid w:val="00294F9B"/>
    <w:rsid w:val="00296761"/>
    <w:rsid w:val="00296AF7"/>
    <w:rsid w:val="002A06FB"/>
    <w:rsid w:val="002A2235"/>
    <w:rsid w:val="002A224F"/>
    <w:rsid w:val="002A2EB6"/>
    <w:rsid w:val="002A4D9D"/>
    <w:rsid w:val="002A561E"/>
    <w:rsid w:val="002A5881"/>
    <w:rsid w:val="002A7425"/>
    <w:rsid w:val="002B1BEA"/>
    <w:rsid w:val="002B2CAE"/>
    <w:rsid w:val="002B5D9D"/>
    <w:rsid w:val="002B688C"/>
    <w:rsid w:val="002C018C"/>
    <w:rsid w:val="002C1D84"/>
    <w:rsid w:val="002C30D7"/>
    <w:rsid w:val="002C595B"/>
    <w:rsid w:val="002C7AED"/>
    <w:rsid w:val="002D0D93"/>
    <w:rsid w:val="002D22AA"/>
    <w:rsid w:val="002D2958"/>
    <w:rsid w:val="002D3186"/>
    <w:rsid w:val="002D41D8"/>
    <w:rsid w:val="002D5C53"/>
    <w:rsid w:val="002D6F72"/>
    <w:rsid w:val="002E0151"/>
    <w:rsid w:val="002E1D6D"/>
    <w:rsid w:val="002E1F67"/>
    <w:rsid w:val="002E2272"/>
    <w:rsid w:val="002E2AEF"/>
    <w:rsid w:val="002E7FA6"/>
    <w:rsid w:val="002F04A8"/>
    <w:rsid w:val="002F2BA6"/>
    <w:rsid w:val="002F2F49"/>
    <w:rsid w:val="002F5F7B"/>
    <w:rsid w:val="002F7D3B"/>
    <w:rsid w:val="0030191E"/>
    <w:rsid w:val="00301CC3"/>
    <w:rsid w:val="003022CE"/>
    <w:rsid w:val="003023AB"/>
    <w:rsid w:val="003029B1"/>
    <w:rsid w:val="00303480"/>
    <w:rsid w:val="003051F6"/>
    <w:rsid w:val="00305737"/>
    <w:rsid w:val="00306A9B"/>
    <w:rsid w:val="00307476"/>
    <w:rsid w:val="0031050B"/>
    <w:rsid w:val="00311250"/>
    <w:rsid w:val="003120B7"/>
    <w:rsid w:val="00314334"/>
    <w:rsid w:val="00316198"/>
    <w:rsid w:val="003177E6"/>
    <w:rsid w:val="00320791"/>
    <w:rsid w:val="00321457"/>
    <w:rsid w:val="003303B9"/>
    <w:rsid w:val="00331850"/>
    <w:rsid w:val="00333FC7"/>
    <w:rsid w:val="0034019E"/>
    <w:rsid w:val="00343A13"/>
    <w:rsid w:val="00344017"/>
    <w:rsid w:val="00345BCC"/>
    <w:rsid w:val="00352612"/>
    <w:rsid w:val="003550BF"/>
    <w:rsid w:val="00355BE9"/>
    <w:rsid w:val="003560FD"/>
    <w:rsid w:val="003561D9"/>
    <w:rsid w:val="003565E3"/>
    <w:rsid w:val="00356959"/>
    <w:rsid w:val="0036046A"/>
    <w:rsid w:val="0036051D"/>
    <w:rsid w:val="00360B01"/>
    <w:rsid w:val="00360BA7"/>
    <w:rsid w:val="00361837"/>
    <w:rsid w:val="003626C9"/>
    <w:rsid w:val="003630A0"/>
    <w:rsid w:val="00364346"/>
    <w:rsid w:val="00364AC6"/>
    <w:rsid w:val="00365263"/>
    <w:rsid w:val="00366C6F"/>
    <w:rsid w:val="003700ED"/>
    <w:rsid w:val="00370341"/>
    <w:rsid w:val="00370621"/>
    <w:rsid w:val="00370672"/>
    <w:rsid w:val="00370D5F"/>
    <w:rsid w:val="00370EC9"/>
    <w:rsid w:val="003731C9"/>
    <w:rsid w:val="00373479"/>
    <w:rsid w:val="00373F93"/>
    <w:rsid w:val="003770EB"/>
    <w:rsid w:val="00380DA3"/>
    <w:rsid w:val="00382B5E"/>
    <w:rsid w:val="00385BAA"/>
    <w:rsid w:val="003902B6"/>
    <w:rsid w:val="0039076B"/>
    <w:rsid w:val="00390DEB"/>
    <w:rsid w:val="003914B0"/>
    <w:rsid w:val="003A3357"/>
    <w:rsid w:val="003A41CC"/>
    <w:rsid w:val="003A42DB"/>
    <w:rsid w:val="003A4AE2"/>
    <w:rsid w:val="003A7C98"/>
    <w:rsid w:val="003B026F"/>
    <w:rsid w:val="003B3656"/>
    <w:rsid w:val="003B64BC"/>
    <w:rsid w:val="003B7BA1"/>
    <w:rsid w:val="003C05C8"/>
    <w:rsid w:val="003C06AF"/>
    <w:rsid w:val="003C3CFB"/>
    <w:rsid w:val="003C3F49"/>
    <w:rsid w:val="003C620D"/>
    <w:rsid w:val="003C71EE"/>
    <w:rsid w:val="003C7E6A"/>
    <w:rsid w:val="003D13CA"/>
    <w:rsid w:val="003D1F82"/>
    <w:rsid w:val="003D238A"/>
    <w:rsid w:val="003D3848"/>
    <w:rsid w:val="003D6995"/>
    <w:rsid w:val="003D7A23"/>
    <w:rsid w:val="003E057B"/>
    <w:rsid w:val="003E28C3"/>
    <w:rsid w:val="003E39F3"/>
    <w:rsid w:val="003E4BEE"/>
    <w:rsid w:val="003E5715"/>
    <w:rsid w:val="003E772E"/>
    <w:rsid w:val="003E7EEE"/>
    <w:rsid w:val="003F2B42"/>
    <w:rsid w:val="003F32B0"/>
    <w:rsid w:val="003F4601"/>
    <w:rsid w:val="00401159"/>
    <w:rsid w:val="00402544"/>
    <w:rsid w:val="004059B8"/>
    <w:rsid w:val="004063AD"/>
    <w:rsid w:val="00407E6D"/>
    <w:rsid w:val="00417269"/>
    <w:rsid w:val="004209E2"/>
    <w:rsid w:val="00421522"/>
    <w:rsid w:val="00422F78"/>
    <w:rsid w:val="004235BD"/>
    <w:rsid w:val="00424EC9"/>
    <w:rsid w:val="00424EE2"/>
    <w:rsid w:val="00426006"/>
    <w:rsid w:val="00427C9B"/>
    <w:rsid w:val="0043011F"/>
    <w:rsid w:val="0043303A"/>
    <w:rsid w:val="00434DBF"/>
    <w:rsid w:val="00437738"/>
    <w:rsid w:val="004436A1"/>
    <w:rsid w:val="00445268"/>
    <w:rsid w:val="00447354"/>
    <w:rsid w:val="00450B7A"/>
    <w:rsid w:val="0045246D"/>
    <w:rsid w:val="004545F2"/>
    <w:rsid w:val="004556BA"/>
    <w:rsid w:val="004563E9"/>
    <w:rsid w:val="00462A24"/>
    <w:rsid w:val="0046649D"/>
    <w:rsid w:val="004707D3"/>
    <w:rsid w:val="00471E0D"/>
    <w:rsid w:val="00474B75"/>
    <w:rsid w:val="004774AB"/>
    <w:rsid w:val="00481318"/>
    <w:rsid w:val="00481770"/>
    <w:rsid w:val="00481FAC"/>
    <w:rsid w:val="004839E2"/>
    <w:rsid w:val="004842A9"/>
    <w:rsid w:val="0048748E"/>
    <w:rsid w:val="004906F7"/>
    <w:rsid w:val="0049150A"/>
    <w:rsid w:val="004936C7"/>
    <w:rsid w:val="00493FA2"/>
    <w:rsid w:val="0049524E"/>
    <w:rsid w:val="00496FF8"/>
    <w:rsid w:val="00497E1E"/>
    <w:rsid w:val="004A2D04"/>
    <w:rsid w:val="004A3B90"/>
    <w:rsid w:val="004A447C"/>
    <w:rsid w:val="004A50EA"/>
    <w:rsid w:val="004A5319"/>
    <w:rsid w:val="004A5C8C"/>
    <w:rsid w:val="004A6AE1"/>
    <w:rsid w:val="004B0401"/>
    <w:rsid w:val="004B6D2F"/>
    <w:rsid w:val="004B7990"/>
    <w:rsid w:val="004C1384"/>
    <w:rsid w:val="004C1B0D"/>
    <w:rsid w:val="004C1CDF"/>
    <w:rsid w:val="004C251A"/>
    <w:rsid w:val="004C4005"/>
    <w:rsid w:val="004C7228"/>
    <w:rsid w:val="004D7194"/>
    <w:rsid w:val="004D71A6"/>
    <w:rsid w:val="004D77A3"/>
    <w:rsid w:val="004E15DF"/>
    <w:rsid w:val="004E1B56"/>
    <w:rsid w:val="004E3800"/>
    <w:rsid w:val="004E3859"/>
    <w:rsid w:val="004E3AC3"/>
    <w:rsid w:val="004E3D24"/>
    <w:rsid w:val="004E5EE4"/>
    <w:rsid w:val="004E6D38"/>
    <w:rsid w:val="004E6F70"/>
    <w:rsid w:val="004F169A"/>
    <w:rsid w:val="004F6021"/>
    <w:rsid w:val="004F65B8"/>
    <w:rsid w:val="005004E6"/>
    <w:rsid w:val="00500634"/>
    <w:rsid w:val="00500FE6"/>
    <w:rsid w:val="00501ECA"/>
    <w:rsid w:val="00510086"/>
    <w:rsid w:val="00510E78"/>
    <w:rsid w:val="0051452E"/>
    <w:rsid w:val="005177D7"/>
    <w:rsid w:val="00517BFC"/>
    <w:rsid w:val="00521988"/>
    <w:rsid w:val="005227D2"/>
    <w:rsid w:val="0052290D"/>
    <w:rsid w:val="00523C8F"/>
    <w:rsid w:val="0052456D"/>
    <w:rsid w:val="00533D41"/>
    <w:rsid w:val="00533FC8"/>
    <w:rsid w:val="00535C57"/>
    <w:rsid w:val="00536DC3"/>
    <w:rsid w:val="0053744E"/>
    <w:rsid w:val="0053796F"/>
    <w:rsid w:val="0054261B"/>
    <w:rsid w:val="00543272"/>
    <w:rsid w:val="00543C29"/>
    <w:rsid w:val="0054715D"/>
    <w:rsid w:val="00555756"/>
    <w:rsid w:val="00555E74"/>
    <w:rsid w:val="0055619B"/>
    <w:rsid w:val="005609FB"/>
    <w:rsid w:val="00561723"/>
    <w:rsid w:val="00561B92"/>
    <w:rsid w:val="00562582"/>
    <w:rsid w:val="00565A01"/>
    <w:rsid w:val="00566985"/>
    <w:rsid w:val="00570041"/>
    <w:rsid w:val="0057011C"/>
    <w:rsid w:val="00570364"/>
    <w:rsid w:val="005723A3"/>
    <w:rsid w:val="005739E1"/>
    <w:rsid w:val="0057513B"/>
    <w:rsid w:val="00576D3D"/>
    <w:rsid w:val="00582BC4"/>
    <w:rsid w:val="0058305D"/>
    <w:rsid w:val="00584181"/>
    <w:rsid w:val="00585109"/>
    <w:rsid w:val="005855CF"/>
    <w:rsid w:val="0058696A"/>
    <w:rsid w:val="00587B6B"/>
    <w:rsid w:val="005938CE"/>
    <w:rsid w:val="00596EA2"/>
    <w:rsid w:val="00597F0E"/>
    <w:rsid w:val="005A3A6A"/>
    <w:rsid w:val="005A5FB5"/>
    <w:rsid w:val="005A764C"/>
    <w:rsid w:val="005B172E"/>
    <w:rsid w:val="005B461B"/>
    <w:rsid w:val="005B4691"/>
    <w:rsid w:val="005B5913"/>
    <w:rsid w:val="005B717A"/>
    <w:rsid w:val="005B782C"/>
    <w:rsid w:val="005C2B6B"/>
    <w:rsid w:val="005C5EA2"/>
    <w:rsid w:val="005C7D33"/>
    <w:rsid w:val="005D0CE1"/>
    <w:rsid w:val="005D1BF0"/>
    <w:rsid w:val="005D2EDA"/>
    <w:rsid w:val="005D2FCC"/>
    <w:rsid w:val="005D3CA9"/>
    <w:rsid w:val="005D714B"/>
    <w:rsid w:val="005E2A19"/>
    <w:rsid w:val="005E2CC2"/>
    <w:rsid w:val="005F01C6"/>
    <w:rsid w:val="005F1F31"/>
    <w:rsid w:val="005F462C"/>
    <w:rsid w:val="0060075B"/>
    <w:rsid w:val="00600C65"/>
    <w:rsid w:val="006025F2"/>
    <w:rsid w:val="00602AE3"/>
    <w:rsid w:val="00607DD5"/>
    <w:rsid w:val="0061014C"/>
    <w:rsid w:val="0061101F"/>
    <w:rsid w:val="00611EC4"/>
    <w:rsid w:val="00612889"/>
    <w:rsid w:val="00620CE0"/>
    <w:rsid w:val="0062118B"/>
    <w:rsid w:val="0062131D"/>
    <w:rsid w:val="00621CD5"/>
    <w:rsid w:val="0062521F"/>
    <w:rsid w:val="006271FD"/>
    <w:rsid w:val="0063083A"/>
    <w:rsid w:val="00631145"/>
    <w:rsid w:val="00632780"/>
    <w:rsid w:val="006328B3"/>
    <w:rsid w:val="006336A9"/>
    <w:rsid w:val="00635626"/>
    <w:rsid w:val="00636C33"/>
    <w:rsid w:val="0063790A"/>
    <w:rsid w:val="00640503"/>
    <w:rsid w:val="00640855"/>
    <w:rsid w:val="0064151C"/>
    <w:rsid w:val="0064232E"/>
    <w:rsid w:val="006454CB"/>
    <w:rsid w:val="00645C8B"/>
    <w:rsid w:val="00646BC3"/>
    <w:rsid w:val="00646DED"/>
    <w:rsid w:val="006509DD"/>
    <w:rsid w:val="0065199A"/>
    <w:rsid w:val="00651C8A"/>
    <w:rsid w:val="00652D4C"/>
    <w:rsid w:val="00656BF7"/>
    <w:rsid w:val="00657058"/>
    <w:rsid w:val="00661825"/>
    <w:rsid w:val="00661FBA"/>
    <w:rsid w:val="00663595"/>
    <w:rsid w:val="0066435C"/>
    <w:rsid w:val="0066522B"/>
    <w:rsid w:val="0066572C"/>
    <w:rsid w:val="00665D2C"/>
    <w:rsid w:val="00666686"/>
    <w:rsid w:val="00672A36"/>
    <w:rsid w:val="006740F8"/>
    <w:rsid w:val="00674511"/>
    <w:rsid w:val="006754B6"/>
    <w:rsid w:val="00676061"/>
    <w:rsid w:val="00680A86"/>
    <w:rsid w:val="00681EB9"/>
    <w:rsid w:val="0068600E"/>
    <w:rsid w:val="0068620B"/>
    <w:rsid w:val="00690520"/>
    <w:rsid w:val="0069121B"/>
    <w:rsid w:val="00694C84"/>
    <w:rsid w:val="00694F35"/>
    <w:rsid w:val="0069618B"/>
    <w:rsid w:val="006A2433"/>
    <w:rsid w:val="006A296F"/>
    <w:rsid w:val="006A4396"/>
    <w:rsid w:val="006A4766"/>
    <w:rsid w:val="006A4DA4"/>
    <w:rsid w:val="006A4DB1"/>
    <w:rsid w:val="006A7199"/>
    <w:rsid w:val="006B0B45"/>
    <w:rsid w:val="006B0E9D"/>
    <w:rsid w:val="006B1589"/>
    <w:rsid w:val="006B2113"/>
    <w:rsid w:val="006B2A69"/>
    <w:rsid w:val="006B3453"/>
    <w:rsid w:val="006B7C0C"/>
    <w:rsid w:val="006C1ADC"/>
    <w:rsid w:val="006C21F4"/>
    <w:rsid w:val="006C23FB"/>
    <w:rsid w:val="006C4FD8"/>
    <w:rsid w:val="006C5277"/>
    <w:rsid w:val="006C5B5B"/>
    <w:rsid w:val="006C5FCC"/>
    <w:rsid w:val="006D25C2"/>
    <w:rsid w:val="006D779F"/>
    <w:rsid w:val="006E1BDF"/>
    <w:rsid w:val="006E1D71"/>
    <w:rsid w:val="006E2556"/>
    <w:rsid w:val="006E3CF5"/>
    <w:rsid w:val="006E4C2C"/>
    <w:rsid w:val="006E598E"/>
    <w:rsid w:val="006E7E0B"/>
    <w:rsid w:val="006F2FCE"/>
    <w:rsid w:val="006F3858"/>
    <w:rsid w:val="00701DB3"/>
    <w:rsid w:val="00702B23"/>
    <w:rsid w:val="00704AD9"/>
    <w:rsid w:val="007053AA"/>
    <w:rsid w:val="007054C9"/>
    <w:rsid w:val="007068B5"/>
    <w:rsid w:val="00710F6D"/>
    <w:rsid w:val="0071180D"/>
    <w:rsid w:val="00713867"/>
    <w:rsid w:val="0072074F"/>
    <w:rsid w:val="007216C9"/>
    <w:rsid w:val="00725DC1"/>
    <w:rsid w:val="007276F5"/>
    <w:rsid w:val="00727FF0"/>
    <w:rsid w:val="007324EB"/>
    <w:rsid w:val="00732A01"/>
    <w:rsid w:val="00733681"/>
    <w:rsid w:val="0073441C"/>
    <w:rsid w:val="00735050"/>
    <w:rsid w:val="0073653D"/>
    <w:rsid w:val="00737E7F"/>
    <w:rsid w:val="007503EA"/>
    <w:rsid w:val="007508AC"/>
    <w:rsid w:val="00751089"/>
    <w:rsid w:val="00751C83"/>
    <w:rsid w:val="007532F8"/>
    <w:rsid w:val="00753B66"/>
    <w:rsid w:val="00754F7F"/>
    <w:rsid w:val="00756750"/>
    <w:rsid w:val="00757BB2"/>
    <w:rsid w:val="00757DA9"/>
    <w:rsid w:val="00760F80"/>
    <w:rsid w:val="0076100C"/>
    <w:rsid w:val="007632B1"/>
    <w:rsid w:val="007641E1"/>
    <w:rsid w:val="007656EC"/>
    <w:rsid w:val="0076728A"/>
    <w:rsid w:val="00767770"/>
    <w:rsid w:val="00771E67"/>
    <w:rsid w:val="00772417"/>
    <w:rsid w:val="007731F6"/>
    <w:rsid w:val="00773CEA"/>
    <w:rsid w:val="00774E5A"/>
    <w:rsid w:val="00775A7C"/>
    <w:rsid w:val="00777D8C"/>
    <w:rsid w:val="0078122A"/>
    <w:rsid w:val="00783B0C"/>
    <w:rsid w:val="0079407A"/>
    <w:rsid w:val="007946EB"/>
    <w:rsid w:val="00794E5D"/>
    <w:rsid w:val="00795411"/>
    <w:rsid w:val="007A0355"/>
    <w:rsid w:val="007A14AE"/>
    <w:rsid w:val="007A2400"/>
    <w:rsid w:val="007A2517"/>
    <w:rsid w:val="007A2C38"/>
    <w:rsid w:val="007A48AE"/>
    <w:rsid w:val="007A5E51"/>
    <w:rsid w:val="007A5EBE"/>
    <w:rsid w:val="007A5EE3"/>
    <w:rsid w:val="007A7E6D"/>
    <w:rsid w:val="007B0F53"/>
    <w:rsid w:val="007B1832"/>
    <w:rsid w:val="007B2E86"/>
    <w:rsid w:val="007B30A0"/>
    <w:rsid w:val="007B60CE"/>
    <w:rsid w:val="007C1B08"/>
    <w:rsid w:val="007C1EBA"/>
    <w:rsid w:val="007C2DD9"/>
    <w:rsid w:val="007C2FC9"/>
    <w:rsid w:val="007C3DE4"/>
    <w:rsid w:val="007C4E8E"/>
    <w:rsid w:val="007C5164"/>
    <w:rsid w:val="007C5488"/>
    <w:rsid w:val="007D22E7"/>
    <w:rsid w:val="007D23C1"/>
    <w:rsid w:val="007D368B"/>
    <w:rsid w:val="007D5F2B"/>
    <w:rsid w:val="007D60D4"/>
    <w:rsid w:val="007D6887"/>
    <w:rsid w:val="007D7012"/>
    <w:rsid w:val="007E078A"/>
    <w:rsid w:val="007E1852"/>
    <w:rsid w:val="007E2B80"/>
    <w:rsid w:val="007E3592"/>
    <w:rsid w:val="007E4251"/>
    <w:rsid w:val="007E541B"/>
    <w:rsid w:val="007E700E"/>
    <w:rsid w:val="007F04E2"/>
    <w:rsid w:val="007F1851"/>
    <w:rsid w:val="007F41CB"/>
    <w:rsid w:val="007F4E86"/>
    <w:rsid w:val="007F64D1"/>
    <w:rsid w:val="0080075B"/>
    <w:rsid w:val="00803A97"/>
    <w:rsid w:val="008043C1"/>
    <w:rsid w:val="00807683"/>
    <w:rsid w:val="00810905"/>
    <w:rsid w:val="00810BA4"/>
    <w:rsid w:val="00811EA0"/>
    <w:rsid w:val="00812BC2"/>
    <w:rsid w:val="00812BD4"/>
    <w:rsid w:val="0081382B"/>
    <w:rsid w:val="0082114D"/>
    <w:rsid w:val="00821821"/>
    <w:rsid w:val="00821F6A"/>
    <w:rsid w:val="00824965"/>
    <w:rsid w:val="00825D26"/>
    <w:rsid w:val="0083078A"/>
    <w:rsid w:val="00831067"/>
    <w:rsid w:val="008316AD"/>
    <w:rsid w:val="008322CA"/>
    <w:rsid w:val="00832EC6"/>
    <w:rsid w:val="00834BB8"/>
    <w:rsid w:val="0083520F"/>
    <w:rsid w:val="00836561"/>
    <w:rsid w:val="00840D8E"/>
    <w:rsid w:val="00843E85"/>
    <w:rsid w:val="00844C6E"/>
    <w:rsid w:val="00845B25"/>
    <w:rsid w:val="0084602A"/>
    <w:rsid w:val="00846712"/>
    <w:rsid w:val="008504E5"/>
    <w:rsid w:val="008505DC"/>
    <w:rsid w:val="00850940"/>
    <w:rsid w:val="00852CB0"/>
    <w:rsid w:val="00853E49"/>
    <w:rsid w:val="0085438F"/>
    <w:rsid w:val="00856229"/>
    <w:rsid w:val="00857FB3"/>
    <w:rsid w:val="00861956"/>
    <w:rsid w:val="008622C6"/>
    <w:rsid w:val="00867A43"/>
    <w:rsid w:val="008709A4"/>
    <w:rsid w:val="00870AFD"/>
    <w:rsid w:val="00872DAE"/>
    <w:rsid w:val="00873CDD"/>
    <w:rsid w:val="0087582A"/>
    <w:rsid w:val="00876CF4"/>
    <w:rsid w:val="00876DD7"/>
    <w:rsid w:val="00877286"/>
    <w:rsid w:val="00877B0D"/>
    <w:rsid w:val="00881813"/>
    <w:rsid w:val="008844AE"/>
    <w:rsid w:val="00885512"/>
    <w:rsid w:val="0089016D"/>
    <w:rsid w:val="00890DEC"/>
    <w:rsid w:val="00891043"/>
    <w:rsid w:val="00892539"/>
    <w:rsid w:val="008925ED"/>
    <w:rsid w:val="00892F6E"/>
    <w:rsid w:val="00893D53"/>
    <w:rsid w:val="00893F63"/>
    <w:rsid w:val="00894301"/>
    <w:rsid w:val="0089451A"/>
    <w:rsid w:val="0089582B"/>
    <w:rsid w:val="00895DA6"/>
    <w:rsid w:val="00895EFB"/>
    <w:rsid w:val="00897826"/>
    <w:rsid w:val="008A0E94"/>
    <w:rsid w:val="008A22DA"/>
    <w:rsid w:val="008A4468"/>
    <w:rsid w:val="008A4C31"/>
    <w:rsid w:val="008A5AAC"/>
    <w:rsid w:val="008A6292"/>
    <w:rsid w:val="008A6A06"/>
    <w:rsid w:val="008A6BCC"/>
    <w:rsid w:val="008A6ED7"/>
    <w:rsid w:val="008A73D3"/>
    <w:rsid w:val="008B3D49"/>
    <w:rsid w:val="008B5368"/>
    <w:rsid w:val="008B5584"/>
    <w:rsid w:val="008B6222"/>
    <w:rsid w:val="008C01EE"/>
    <w:rsid w:val="008C0E88"/>
    <w:rsid w:val="008C21D9"/>
    <w:rsid w:val="008C2B18"/>
    <w:rsid w:val="008C5AAA"/>
    <w:rsid w:val="008C5F47"/>
    <w:rsid w:val="008C68F1"/>
    <w:rsid w:val="008C7D50"/>
    <w:rsid w:val="008C7E85"/>
    <w:rsid w:val="008D01C6"/>
    <w:rsid w:val="008D05E9"/>
    <w:rsid w:val="008D1961"/>
    <w:rsid w:val="008D1BCB"/>
    <w:rsid w:val="008D204B"/>
    <w:rsid w:val="008D34AD"/>
    <w:rsid w:val="008D45B3"/>
    <w:rsid w:val="008D77B9"/>
    <w:rsid w:val="008E0296"/>
    <w:rsid w:val="008E20C4"/>
    <w:rsid w:val="008E68C8"/>
    <w:rsid w:val="008F0E09"/>
    <w:rsid w:val="008F2CF0"/>
    <w:rsid w:val="008F2EA5"/>
    <w:rsid w:val="008F4291"/>
    <w:rsid w:val="008F7136"/>
    <w:rsid w:val="00901D4A"/>
    <w:rsid w:val="00905E18"/>
    <w:rsid w:val="009062DB"/>
    <w:rsid w:val="009072B6"/>
    <w:rsid w:val="009118DB"/>
    <w:rsid w:val="00911A82"/>
    <w:rsid w:val="00911AAE"/>
    <w:rsid w:val="00913BBA"/>
    <w:rsid w:val="00915EC6"/>
    <w:rsid w:val="0091735D"/>
    <w:rsid w:val="00917E36"/>
    <w:rsid w:val="00920036"/>
    <w:rsid w:val="00921217"/>
    <w:rsid w:val="00922C7C"/>
    <w:rsid w:val="009238B6"/>
    <w:rsid w:val="00930230"/>
    <w:rsid w:val="00931584"/>
    <w:rsid w:val="009326C4"/>
    <w:rsid w:val="009331CB"/>
    <w:rsid w:val="0093402C"/>
    <w:rsid w:val="009345BF"/>
    <w:rsid w:val="00934993"/>
    <w:rsid w:val="00934C8F"/>
    <w:rsid w:val="00935372"/>
    <w:rsid w:val="009356F1"/>
    <w:rsid w:val="0093713A"/>
    <w:rsid w:val="009379D2"/>
    <w:rsid w:val="00941F36"/>
    <w:rsid w:val="009459F0"/>
    <w:rsid w:val="00945D77"/>
    <w:rsid w:val="0094676A"/>
    <w:rsid w:val="009479BD"/>
    <w:rsid w:val="009501C0"/>
    <w:rsid w:val="00950957"/>
    <w:rsid w:val="00950C56"/>
    <w:rsid w:val="009523D3"/>
    <w:rsid w:val="009527C7"/>
    <w:rsid w:val="00954253"/>
    <w:rsid w:val="00955F61"/>
    <w:rsid w:val="00957BA1"/>
    <w:rsid w:val="009603A2"/>
    <w:rsid w:val="00961442"/>
    <w:rsid w:val="00961D7B"/>
    <w:rsid w:val="009628B7"/>
    <w:rsid w:val="00962EAB"/>
    <w:rsid w:val="0096416F"/>
    <w:rsid w:val="009642D8"/>
    <w:rsid w:val="00965582"/>
    <w:rsid w:val="009659D6"/>
    <w:rsid w:val="00967254"/>
    <w:rsid w:val="0096789E"/>
    <w:rsid w:val="009704D8"/>
    <w:rsid w:val="009709F8"/>
    <w:rsid w:val="00971989"/>
    <w:rsid w:val="00973F48"/>
    <w:rsid w:val="00982168"/>
    <w:rsid w:val="00982319"/>
    <w:rsid w:val="0098686F"/>
    <w:rsid w:val="009879CF"/>
    <w:rsid w:val="009900C4"/>
    <w:rsid w:val="00990206"/>
    <w:rsid w:val="00990974"/>
    <w:rsid w:val="009964CC"/>
    <w:rsid w:val="00996E24"/>
    <w:rsid w:val="009A1291"/>
    <w:rsid w:val="009A34DA"/>
    <w:rsid w:val="009A3BD0"/>
    <w:rsid w:val="009A4BCF"/>
    <w:rsid w:val="009A7B55"/>
    <w:rsid w:val="009B1FB3"/>
    <w:rsid w:val="009B33AF"/>
    <w:rsid w:val="009B70EF"/>
    <w:rsid w:val="009C27CA"/>
    <w:rsid w:val="009C4B52"/>
    <w:rsid w:val="009C546F"/>
    <w:rsid w:val="009C57A8"/>
    <w:rsid w:val="009C6B88"/>
    <w:rsid w:val="009C6FBE"/>
    <w:rsid w:val="009D2826"/>
    <w:rsid w:val="009D3121"/>
    <w:rsid w:val="009D3CB7"/>
    <w:rsid w:val="009D5F09"/>
    <w:rsid w:val="009D6B0D"/>
    <w:rsid w:val="009E00E0"/>
    <w:rsid w:val="009E0CFF"/>
    <w:rsid w:val="009E17DD"/>
    <w:rsid w:val="009E21D4"/>
    <w:rsid w:val="009E23C4"/>
    <w:rsid w:val="009E34C4"/>
    <w:rsid w:val="009E42CB"/>
    <w:rsid w:val="009E54A0"/>
    <w:rsid w:val="009E5965"/>
    <w:rsid w:val="009F1130"/>
    <w:rsid w:val="009F40DF"/>
    <w:rsid w:val="009F6FAA"/>
    <w:rsid w:val="009F793A"/>
    <w:rsid w:val="00A07408"/>
    <w:rsid w:val="00A074EC"/>
    <w:rsid w:val="00A10509"/>
    <w:rsid w:val="00A1092D"/>
    <w:rsid w:val="00A114B9"/>
    <w:rsid w:val="00A12380"/>
    <w:rsid w:val="00A14DC2"/>
    <w:rsid w:val="00A20924"/>
    <w:rsid w:val="00A20F53"/>
    <w:rsid w:val="00A2444B"/>
    <w:rsid w:val="00A248BB"/>
    <w:rsid w:val="00A25609"/>
    <w:rsid w:val="00A2582F"/>
    <w:rsid w:val="00A33EBF"/>
    <w:rsid w:val="00A35012"/>
    <w:rsid w:val="00A42814"/>
    <w:rsid w:val="00A4400A"/>
    <w:rsid w:val="00A44F86"/>
    <w:rsid w:val="00A45DC6"/>
    <w:rsid w:val="00A46DBB"/>
    <w:rsid w:val="00A563FB"/>
    <w:rsid w:val="00A61CBF"/>
    <w:rsid w:val="00A6447B"/>
    <w:rsid w:val="00A649F1"/>
    <w:rsid w:val="00A65501"/>
    <w:rsid w:val="00A65EAF"/>
    <w:rsid w:val="00A66B3F"/>
    <w:rsid w:val="00A671B2"/>
    <w:rsid w:val="00A73A98"/>
    <w:rsid w:val="00A746B0"/>
    <w:rsid w:val="00A74E74"/>
    <w:rsid w:val="00A75EC7"/>
    <w:rsid w:val="00A76D06"/>
    <w:rsid w:val="00A84255"/>
    <w:rsid w:val="00A85451"/>
    <w:rsid w:val="00A856FF"/>
    <w:rsid w:val="00A864E0"/>
    <w:rsid w:val="00A86C85"/>
    <w:rsid w:val="00A97EB0"/>
    <w:rsid w:val="00AA0770"/>
    <w:rsid w:val="00AA0BB8"/>
    <w:rsid w:val="00AA173F"/>
    <w:rsid w:val="00AB2A51"/>
    <w:rsid w:val="00AB30A8"/>
    <w:rsid w:val="00AB383C"/>
    <w:rsid w:val="00AB40CF"/>
    <w:rsid w:val="00AB42E0"/>
    <w:rsid w:val="00AC3BF0"/>
    <w:rsid w:val="00AC4369"/>
    <w:rsid w:val="00AC52B7"/>
    <w:rsid w:val="00AC71D3"/>
    <w:rsid w:val="00AC7921"/>
    <w:rsid w:val="00AC7AEF"/>
    <w:rsid w:val="00AD1180"/>
    <w:rsid w:val="00AD2BB9"/>
    <w:rsid w:val="00AD7279"/>
    <w:rsid w:val="00AD72F6"/>
    <w:rsid w:val="00AD7464"/>
    <w:rsid w:val="00AE0B39"/>
    <w:rsid w:val="00AE2746"/>
    <w:rsid w:val="00AE6088"/>
    <w:rsid w:val="00AE673B"/>
    <w:rsid w:val="00AE70C2"/>
    <w:rsid w:val="00AF0FCA"/>
    <w:rsid w:val="00AF25FF"/>
    <w:rsid w:val="00AF276A"/>
    <w:rsid w:val="00AF2D12"/>
    <w:rsid w:val="00AF6062"/>
    <w:rsid w:val="00B008DB"/>
    <w:rsid w:val="00B00C0C"/>
    <w:rsid w:val="00B0180E"/>
    <w:rsid w:val="00B03617"/>
    <w:rsid w:val="00B06A52"/>
    <w:rsid w:val="00B06B1A"/>
    <w:rsid w:val="00B07BC4"/>
    <w:rsid w:val="00B11967"/>
    <w:rsid w:val="00B1396E"/>
    <w:rsid w:val="00B13D9C"/>
    <w:rsid w:val="00B150EC"/>
    <w:rsid w:val="00B1553D"/>
    <w:rsid w:val="00B15D81"/>
    <w:rsid w:val="00B17B60"/>
    <w:rsid w:val="00B17DEF"/>
    <w:rsid w:val="00B2564A"/>
    <w:rsid w:val="00B27196"/>
    <w:rsid w:val="00B32FB9"/>
    <w:rsid w:val="00B344BC"/>
    <w:rsid w:val="00B35A4A"/>
    <w:rsid w:val="00B371C3"/>
    <w:rsid w:val="00B372E2"/>
    <w:rsid w:val="00B40C87"/>
    <w:rsid w:val="00B41E9D"/>
    <w:rsid w:val="00B42A25"/>
    <w:rsid w:val="00B46C26"/>
    <w:rsid w:val="00B501B7"/>
    <w:rsid w:val="00B535A0"/>
    <w:rsid w:val="00B555F8"/>
    <w:rsid w:val="00B55775"/>
    <w:rsid w:val="00B57CC0"/>
    <w:rsid w:val="00B650B8"/>
    <w:rsid w:val="00B673D4"/>
    <w:rsid w:val="00B67912"/>
    <w:rsid w:val="00B71246"/>
    <w:rsid w:val="00B71D82"/>
    <w:rsid w:val="00B73038"/>
    <w:rsid w:val="00B743A9"/>
    <w:rsid w:val="00B7632E"/>
    <w:rsid w:val="00B76DDE"/>
    <w:rsid w:val="00B77557"/>
    <w:rsid w:val="00B801B1"/>
    <w:rsid w:val="00B80499"/>
    <w:rsid w:val="00B8075F"/>
    <w:rsid w:val="00B8457D"/>
    <w:rsid w:val="00B84C22"/>
    <w:rsid w:val="00B852A0"/>
    <w:rsid w:val="00B85853"/>
    <w:rsid w:val="00B864C0"/>
    <w:rsid w:val="00B87C7A"/>
    <w:rsid w:val="00B95050"/>
    <w:rsid w:val="00B955BD"/>
    <w:rsid w:val="00B95AA2"/>
    <w:rsid w:val="00BA09DA"/>
    <w:rsid w:val="00BA20DB"/>
    <w:rsid w:val="00BA3E2F"/>
    <w:rsid w:val="00BA5107"/>
    <w:rsid w:val="00BA5DE1"/>
    <w:rsid w:val="00BA73E4"/>
    <w:rsid w:val="00BB2010"/>
    <w:rsid w:val="00BC3749"/>
    <w:rsid w:val="00BC4AEA"/>
    <w:rsid w:val="00BC4C0D"/>
    <w:rsid w:val="00BC5A42"/>
    <w:rsid w:val="00BC63FF"/>
    <w:rsid w:val="00BC7D38"/>
    <w:rsid w:val="00BD013C"/>
    <w:rsid w:val="00BD1146"/>
    <w:rsid w:val="00BD1F2B"/>
    <w:rsid w:val="00BD5FDF"/>
    <w:rsid w:val="00BE0FC2"/>
    <w:rsid w:val="00BE1F9D"/>
    <w:rsid w:val="00BE32CD"/>
    <w:rsid w:val="00BE339E"/>
    <w:rsid w:val="00BE39B6"/>
    <w:rsid w:val="00BE3A94"/>
    <w:rsid w:val="00BE40C7"/>
    <w:rsid w:val="00BE41C9"/>
    <w:rsid w:val="00BE4712"/>
    <w:rsid w:val="00BE5043"/>
    <w:rsid w:val="00BE51FD"/>
    <w:rsid w:val="00BE56D8"/>
    <w:rsid w:val="00BE695F"/>
    <w:rsid w:val="00BE76EF"/>
    <w:rsid w:val="00BE7851"/>
    <w:rsid w:val="00BF1FF3"/>
    <w:rsid w:val="00BF4467"/>
    <w:rsid w:val="00BF47FD"/>
    <w:rsid w:val="00BF502F"/>
    <w:rsid w:val="00BF5564"/>
    <w:rsid w:val="00BF55A9"/>
    <w:rsid w:val="00BF6073"/>
    <w:rsid w:val="00BF68D6"/>
    <w:rsid w:val="00BF72F4"/>
    <w:rsid w:val="00C006B8"/>
    <w:rsid w:val="00C01120"/>
    <w:rsid w:val="00C01578"/>
    <w:rsid w:val="00C03F62"/>
    <w:rsid w:val="00C04FB2"/>
    <w:rsid w:val="00C06210"/>
    <w:rsid w:val="00C11815"/>
    <w:rsid w:val="00C119C4"/>
    <w:rsid w:val="00C11B14"/>
    <w:rsid w:val="00C12A3D"/>
    <w:rsid w:val="00C13FC6"/>
    <w:rsid w:val="00C173BD"/>
    <w:rsid w:val="00C203B8"/>
    <w:rsid w:val="00C23590"/>
    <w:rsid w:val="00C256D4"/>
    <w:rsid w:val="00C26171"/>
    <w:rsid w:val="00C275A1"/>
    <w:rsid w:val="00C30650"/>
    <w:rsid w:val="00C31900"/>
    <w:rsid w:val="00C32C89"/>
    <w:rsid w:val="00C32EE8"/>
    <w:rsid w:val="00C3648C"/>
    <w:rsid w:val="00C37BA3"/>
    <w:rsid w:val="00C423C7"/>
    <w:rsid w:val="00C4435D"/>
    <w:rsid w:val="00C44DE3"/>
    <w:rsid w:val="00C44FF7"/>
    <w:rsid w:val="00C45208"/>
    <w:rsid w:val="00C508A9"/>
    <w:rsid w:val="00C52531"/>
    <w:rsid w:val="00C53180"/>
    <w:rsid w:val="00C53E7D"/>
    <w:rsid w:val="00C549B3"/>
    <w:rsid w:val="00C57B85"/>
    <w:rsid w:val="00C60845"/>
    <w:rsid w:val="00C62ACA"/>
    <w:rsid w:val="00C705F8"/>
    <w:rsid w:val="00C706AC"/>
    <w:rsid w:val="00C7103F"/>
    <w:rsid w:val="00C75B58"/>
    <w:rsid w:val="00C80DA1"/>
    <w:rsid w:val="00C81AFB"/>
    <w:rsid w:val="00C82FC6"/>
    <w:rsid w:val="00C83953"/>
    <w:rsid w:val="00C84CE6"/>
    <w:rsid w:val="00C852C7"/>
    <w:rsid w:val="00C8531E"/>
    <w:rsid w:val="00C86A41"/>
    <w:rsid w:val="00C8707B"/>
    <w:rsid w:val="00C873FD"/>
    <w:rsid w:val="00C875E5"/>
    <w:rsid w:val="00C91394"/>
    <w:rsid w:val="00C938B1"/>
    <w:rsid w:val="00C94B39"/>
    <w:rsid w:val="00C97EF4"/>
    <w:rsid w:val="00CA57AC"/>
    <w:rsid w:val="00CB0BE5"/>
    <w:rsid w:val="00CB1953"/>
    <w:rsid w:val="00CB2A61"/>
    <w:rsid w:val="00CB5A7D"/>
    <w:rsid w:val="00CC01D9"/>
    <w:rsid w:val="00CC207E"/>
    <w:rsid w:val="00CC4F32"/>
    <w:rsid w:val="00CC6158"/>
    <w:rsid w:val="00CC6663"/>
    <w:rsid w:val="00CD3B50"/>
    <w:rsid w:val="00CD4349"/>
    <w:rsid w:val="00CD47BC"/>
    <w:rsid w:val="00CD4DE3"/>
    <w:rsid w:val="00CD55CE"/>
    <w:rsid w:val="00CD57F4"/>
    <w:rsid w:val="00CD76DD"/>
    <w:rsid w:val="00CE2CA3"/>
    <w:rsid w:val="00CE3408"/>
    <w:rsid w:val="00CE3D5B"/>
    <w:rsid w:val="00CE50EB"/>
    <w:rsid w:val="00CE6510"/>
    <w:rsid w:val="00CF3D15"/>
    <w:rsid w:val="00CF4B9D"/>
    <w:rsid w:val="00CF5606"/>
    <w:rsid w:val="00D003A4"/>
    <w:rsid w:val="00D00E10"/>
    <w:rsid w:val="00D0202E"/>
    <w:rsid w:val="00D050EE"/>
    <w:rsid w:val="00D10E9D"/>
    <w:rsid w:val="00D11E2F"/>
    <w:rsid w:val="00D123AE"/>
    <w:rsid w:val="00D2120F"/>
    <w:rsid w:val="00D219B2"/>
    <w:rsid w:val="00D220D1"/>
    <w:rsid w:val="00D22805"/>
    <w:rsid w:val="00D25BCF"/>
    <w:rsid w:val="00D2662A"/>
    <w:rsid w:val="00D3044C"/>
    <w:rsid w:val="00D32250"/>
    <w:rsid w:val="00D32898"/>
    <w:rsid w:val="00D3360A"/>
    <w:rsid w:val="00D33D15"/>
    <w:rsid w:val="00D34CE4"/>
    <w:rsid w:val="00D35BF9"/>
    <w:rsid w:val="00D367F2"/>
    <w:rsid w:val="00D378E4"/>
    <w:rsid w:val="00D402DD"/>
    <w:rsid w:val="00D406CA"/>
    <w:rsid w:val="00D42841"/>
    <w:rsid w:val="00D42972"/>
    <w:rsid w:val="00D44FF1"/>
    <w:rsid w:val="00D4663B"/>
    <w:rsid w:val="00D47EB0"/>
    <w:rsid w:val="00D47FF7"/>
    <w:rsid w:val="00D51B77"/>
    <w:rsid w:val="00D52A9F"/>
    <w:rsid w:val="00D52E1E"/>
    <w:rsid w:val="00D536B7"/>
    <w:rsid w:val="00D5382B"/>
    <w:rsid w:val="00D545DB"/>
    <w:rsid w:val="00D54EF9"/>
    <w:rsid w:val="00D5556A"/>
    <w:rsid w:val="00D56B40"/>
    <w:rsid w:val="00D570F0"/>
    <w:rsid w:val="00D60298"/>
    <w:rsid w:val="00D61AC1"/>
    <w:rsid w:val="00D621DF"/>
    <w:rsid w:val="00D64CEC"/>
    <w:rsid w:val="00D66CF5"/>
    <w:rsid w:val="00D7165C"/>
    <w:rsid w:val="00D727B6"/>
    <w:rsid w:val="00D74083"/>
    <w:rsid w:val="00D77D06"/>
    <w:rsid w:val="00D801B1"/>
    <w:rsid w:val="00D80DBC"/>
    <w:rsid w:val="00D83B78"/>
    <w:rsid w:val="00D851A2"/>
    <w:rsid w:val="00D90AF3"/>
    <w:rsid w:val="00D91D93"/>
    <w:rsid w:val="00D9426D"/>
    <w:rsid w:val="00D944D8"/>
    <w:rsid w:val="00D95CBB"/>
    <w:rsid w:val="00DA10A0"/>
    <w:rsid w:val="00DA62B9"/>
    <w:rsid w:val="00DA63A0"/>
    <w:rsid w:val="00DB11C0"/>
    <w:rsid w:val="00DB12FC"/>
    <w:rsid w:val="00DB1DD9"/>
    <w:rsid w:val="00DB4034"/>
    <w:rsid w:val="00DB40ED"/>
    <w:rsid w:val="00DB45EE"/>
    <w:rsid w:val="00DB5D2E"/>
    <w:rsid w:val="00DB6B03"/>
    <w:rsid w:val="00DB6CD3"/>
    <w:rsid w:val="00DB6EFB"/>
    <w:rsid w:val="00DC00F0"/>
    <w:rsid w:val="00DC05A7"/>
    <w:rsid w:val="00DC77B0"/>
    <w:rsid w:val="00DD192E"/>
    <w:rsid w:val="00DD3434"/>
    <w:rsid w:val="00DD3C1D"/>
    <w:rsid w:val="00DD6BF0"/>
    <w:rsid w:val="00DE060F"/>
    <w:rsid w:val="00DE23A7"/>
    <w:rsid w:val="00DE33AB"/>
    <w:rsid w:val="00DE538A"/>
    <w:rsid w:val="00DE6B10"/>
    <w:rsid w:val="00DF2288"/>
    <w:rsid w:val="00DF3294"/>
    <w:rsid w:val="00DF4158"/>
    <w:rsid w:val="00DF513B"/>
    <w:rsid w:val="00DF6118"/>
    <w:rsid w:val="00E00CBA"/>
    <w:rsid w:val="00E011F4"/>
    <w:rsid w:val="00E02206"/>
    <w:rsid w:val="00E031BD"/>
    <w:rsid w:val="00E05D1B"/>
    <w:rsid w:val="00E05FE5"/>
    <w:rsid w:val="00E060E4"/>
    <w:rsid w:val="00E074CF"/>
    <w:rsid w:val="00E10EC5"/>
    <w:rsid w:val="00E117B0"/>
    <w:rsid w:val="00E12489"/>
    <w:rsid w:val="00E14EDD"/>
    <w:rsid w:val="00E178ED"/>
    <w:rsid w:val="00E17C4E"/>
    <w:rsid w:val="00E245B8"/>
    <w:rsid w:val="00E265A3"/>
    <w:rsid w:val="00E30D14"/>
    <w:rsid w:val="00E311F8"/>
    <w:rsid w:val="00E312E0"/>
    <w:rsid w:val="00E31B49"/>
    <w:rsid w:val="00E31FA9"/>
    <w:rsid w:val="00E32580"/>
    <w:rsid w:val="00E33A16"/>
    <w:rsid w:val="00E37747"/>
    <w:rsid w:val="00E40A8E"/>
    <w:rsid w:val="00E4369D"/>
    <w:rsid w:val="00E436C6"/>
    <w:rsid w:val="00E447F2"/>
    <w:rsid w:val="00E44F41"/>
    <w:rsid w:val="00E45339"/>
    <w:rsid w:val="00E460DC"/>
    <w:rsid w:val="00E541A2"/>
    <w:rsid w:val="00E602B5"/>
    <w:rsid w:val="00E60AD5"/>
    <w:rsid w:val="00E6278F"/>
    <w:rsid w:val="00E65AD6"/>
    <w:rsid w:val="00E669A9"/>
    <w:rsid w:val="00E70033"/>
    <w:rsid w:val="00E70847"/>
    <w:rsid w:val="00E72DEF"/>
    <w:rsid w:val="00E74B81"/>
    <w:rsid w:val="00E75826"/>
    <w:rsid w:val="00E7668C"/>
    <w:rsid w:val="00E77B5C"/>
    <w:rsid w:val="00E81712"/>
    <w:rsid w:val="00E84677"/>
    <w:rsid w:val="00E8749A"/>
    <w:rsid w:val="00E923D9"/>
    <w:rsid w:val="00E92772"/>
    <w:rsid w:val="00E9609F"/>
    <w:rsid w:val="00EA0156"/>
    <w:rsid w:val="00EA0EE4"/>
    <w:rsid w:val="00EA11D7"/>
    <w:rsid w:val="00EA192C"/>
    <w:rsid w:val="00EA2DF4"/>
    <w:rsid w:val="00EA3988"/>
    <w:rsid w:val="00EA67BE"/>
    <w:rsid w:val="00EB0F82"/>
    <w:rsid w:val="00EB25E8"/>
    <w:rsid w:val="00EB2E8F"/>
    <w:rsid w:val="00EB3CEF"/>
    <w:rsid w:val="00EB5E06"/>
    <w:rsid w:val="00EB7520"/>
    <w:rsid w:val="00EB7DDF"/>
    <w:rsid w:val="00EC481E"/>
    <w:rsid w:val="00EC6BDC"/>
    <w:rsid w:val="00EC7685"/>
    <w:rsid w:val="00EC769C"/>
    <w:rsid w:val="00EC7DEF"/>
    <w:rsid w:val="00EC7F14"/>
    <w:rsid w:val="00ED09F3"/>
    <w:rsid w:val="00ED154A"/>
    <w:rsid w:val="00ED16BB"/>
    <w:rsid w:val="00ED31FA"/>
    <w:rsid w:val="00ED497E"/>
    <w:rsid w:val="00ED5C8C"/>
    <w:rsid w:val="00ED7EFF"/>
    <w:rsid w:val="00EE005D"/>
    <w:rsid w:val="00EE2E2B"/>
    <w:rsid w:val="00EE4CB6"/>
    <w:rsid w:val="00EE53B9"/>
    <w:rsid w:val="00EE64D9"/>
    <w:rsid w:val="00EE6E6A"/>
    <w:rsid w:val="00EF13A6"/>
    <w:rsid w:val="00EF1455"/>
    <w:rsid w:val="00EF1E10"/>
    <w:rsid w:val="00EF4F9E"/>
    <w:rsid w:val="00EF579D"/>
    <w:rsid w:val="00F0050B"/>
    <w:rsid w:val="00F00A65"/>
    <w:rsid w:val="00F055EB"/>
    <w:rsid w:val="00F05972"/>
    <w:rsid w:val="00F05CC2"/>
    <w:rsid w:val="00F13F52"/>
    <w:rsid w:val="00F1426E"/>
    <w:rsid w:val="00F1558F"/>
    <w:rsid w:val="00F165AB"/>
    <w:rsid w:val="00F170C9"/>
    <w:rsid w:val="00F170F1"/>
    <w:rsid w:val="00F206CF"/>
    <w:rsid w:val="00F20E9B"/>
    <w:rsid w:val="00F21B52"/>
    <w:rsid w:val="00F226ED"/>
    <w:rsid w:val="00F22CD8"/>
    <w:rsid w:val="00F26D98"/>
    <w:rsid w:val="00F275EF"/>
    <w:rsid w:val="00F27C56"/>
    <w:rsid w:val="00F30218"/>
    <w:rsid w:val="00F31EEE"/>
    <w:rsid w:val="00F32B30"/>
    <w:rsid w:val="00F335BE"/>
    <w:rsid w:val="00F35029"/>
    <w:rsid w:val="00F361B7"/>
    <w:rsid w:val="00F40253"/>
    <w:rsid w:val="00F40889"/>
    <w:rsid w:val="00F41105"/>
    <w:rsid w:val="00F41ADA"/>
    <w:rsid w:val="00F43C28"/>
    <w:rsid w:val="00F43F09"/>
    <w:rsid w:val="00F465C4"/>
    <w:rsid w:val="00F46686"/>
    <w:rsid w:val="00F5455D"/>
    <w:rsid w:val="00F55366"/>
    <w:rsid w:val="00F55E41"/>
    <w:rsid w:val="00F5626C"/>
    <w:rsid w:val="00F56376"/>
    <w:rsid w:val="00F601EB"/>
    <w:rsid w:val="00F60D13"/>
    <w:rsid w:val="00F633F8"/>
    <w:rsid w:val="00F63DD4"/>
    <w:rsid w:val="00F64D44"/>
    <w:rsid w:val="00F67AC1"/>
    <w:rsid w:val="00F71001"/>
    <w:rsid w:val="00F71C79"/>
    <w:rsid w:val="00F71CCF"/>
    <w:rsid w:val="00F72628"/>
    <w:rsid w:val="00F72876"/>
    <w:rsid w:val="00F75239"/>
    <w:rsid w:val="00F774EF"/>
    <w:rsid w:val="00F80567"/>
    <w:rsid w:val="00F8158A"/>
    <w:rsid w:val="00F82B43"/>
    <w:rsid w:val="00F83069"/>
    <w:rsid w:val="00F831B0"/>
    <w:rsid w:val="00F8345E"/>
    <w:rsid w:val="00F85427"/>
    <w:rsid w:val="00F85BAD"/>
    <w:rsid w:val="00F86984"/>
    <w:rsid w:val="00F86D6B"/>
    <w:rsid w:val="00F878E7"/>
    <w:rsid w:val="00F87C2F"/>
    <w:rsid w:val="00F92C5D"/>
    <w:rsid w:val="00F92E63"/>
    <w:rsid w:val="00F9625D"/>
    <w:rsid w:val="00F96489"/>
    <w:rsid w:val="00F97117"/>
    <w:rsid w:val="00F976FD"/>
    <w:rsid w:val="00FA46FB"/>
    <w:rsid w:val="00FA5347"/>
    <w:rsid w:val="00FA68A8"/>
    <w:rsid w:val="00FA73EF"/>
    <w:rsid w:val="00FB1DF5"/>
    <w:rsid w:val="00FB37A9"/>
    <w:rsid w:val="00FB46B6"/>
    <w:rsid w:val="00FB646C"/>
    <w:rsid w:val="00FB7436"/>
    <w:rsid w:val="00FB7ABE"/>
    <w:rsid w:val="00FC1571"/>
    <w:rsid w:val="00FC17AD"/>
    <w:rsid w:val="00FC1F74"/>
    <w:rsid w:val="00FC3823"/>
    <w:rsid w:val="00FC5BDC"/>
    <w:rsid w:val="00FC6E40"/>
    <w:rsid w:val="00FD2886"/>
    <w:rsid w:val="00FD3207"/>
    <w:rsid w:val="00FD7250"/>
    <w:rsid w:val="00FE2B53"/>
    <w:rsid w:val="00FE2DF4"/>
    <w:rsid w:val="00FE3468"/>
    <w:rsid w:val="00FE4F17"/>
    <w:rsid w:val="00FE50F9"/>
    <w:rsid w:val="00FE5E28"/>
    <w:rsid w:val="00FE6060"/>
    <w:rsid w:val="00FE7DD6"/>
    <w:rsid w:val="00FF1854"/>
    <w:rsid w:val="00FF1B04"/>
    <w:rsid w:val="00FF5554"/>
    <w:rsid w:val="00FF66E2"/>
    <w:rsid w:val="00FF7272"/>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895DA6"/>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
    <w:next w:val="a"/>
    <w:link w:val="60"/>
    <w:uiPriority w:val="99"/>
    <w:qFormat/>
    <w:rsid w:val="00895DA6"/>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
    <w:next w:val="a"/>
    <w:link w:val="70"/>
    <w:uiPriority w:val="99"/>
    <w:qFormat/>
    <w:rsid w:val="00895DA6"/>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
    <w:next w:val="a"/>
    <w:link w:val="80"/>
    <w:uiPriority w:val="99"/>
    <w:qFormat/>
    <w:rsid w:val="00895DA6"/>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
    <w:next w:val="a"/>
    <w:link w:val="90"/>
    <w:uiPriority w:val="99"/>
    <w:qFormat/>
    <w:rsid w:val="00895DA6"/>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30">
    <w:name w:val="Заголовок 3 Знак"/>
    <w:link w:val="3"/>
    <w:uiPriority w:val="99"/>
    <w:locked/>
    <w:rPr>
      <w:rFonts w:ascii="Cambria" w:hAnsi="Cambria" w:cs="Times New Roman"/>
      <w:b/>
      <w:bCs/>
      <w:sz w:val="26"/>
      <w:szCs w:val="26"/>
    </w:rPr>
  </w:style>
  <w:style w:type="character" w:customStyle="1" w:styleId="40">
    <w:name w:val="Заголовок 4 Знак"/>
    <w:link w:val="4"/>
    <w:uiPriority w:val="99"/>
    <w:locked/>
    <w:rPr>
      <w:rFonts w:ascii="Calibri" w:hAnsi="Calibri" w:cs="Times New Roman"/>
      <w:b/>
      <w:bCs/>
      <w:sz w:val="28"/>
      <w:szCs w:val="28"/>
    </w:rPr>
  </w:style>
  <w:style w:type="character" w:customStyle="1" w:styleId="50">
    <w:name w:val="Заголовок 5 Знак"/>
    <w:link w:val="5"/>
    <w:uiPriority w:val="99"/>
    <w:locked/>
    <w:rsid w:val="00895DA6"/>
    <w:rPr>
      <w:rFonts w:ascii="Arial" w:hAnsi="Arial" w:cs="Arial"/>
      <w:color w:val="666666"/>
    </w:rPr>
  </w:style>
  <w:style w:type="character" w:customStyle="1" w:styleId="60">
    <w:name w:val="Заголовок 6 Знак"/>
    <w:link w:val="6"/>
    <w:uiPriority w:val="99"/>
    <w:locked/>
    <w:rsid w:val="00895DA6"/>
    <w:rPr>
      <w:rFonts w:ascii="Arial" w:hAnsi="Arial" w:cs="Arial"/>
      <w:i/>
      <w:color w:val="666666"/>
    </w:rPr>
  </w:style>
  <w:style w:type="character" w:customStyle="1" w:styleId="70">
    <w:name w:val="Заголовок 7 Знак"/>
    <w:link w:val="7"/>
    <w:uiPriority w:val="99"/>
    <w:locked/>
    <w:rsid w:val="00895DA6"/>
    <w:rPr>
      <w:rFonts w:ascii="Cambria" w:eastAsia="MS Gothic" w:hAnsi="Cambria" w:cs="Times New Roman"/>
      <w:i/>
      <w:iCs/>
      <w:color w:val="243F60"/>
    </w:rPr>
  </w:style>
  <w:style w:type="character" w:customStyle="1" w:styleId="80">
    <w:name w:val="Заголовок 8 Знак"/>
    <w:link w:val="8"/>
    <w:uiPriority w:val="99"/>
    <w:semiHidden/>
    <w:locked/>
    <w:rsid w:val="00895DA6"/>
    <w:rPr>
      <w:rFonts w:ascii="Cambria" w:eastAsia="MS Gothic" w:hAnsi="Cambria" w:cs="Times New Roman"/>
      <w:color w:val="272727"/>
      <w:sz w:val="21"/>
      <w:szCs w:val="21"/>
    </w:rPr>
  </w:style>
  <w:style w:type="character" w:customStyle="1" w:styleId="90">
    <w:name w:val="Заголовок 9 Знак"/>
    <w:link w:val="9"/>
    <w:uiPriority w:val="99"/>
    <w:semiHidden/>
    <w:locked/>
    <w:rsid w:val="00895DA6"/>
    <w:rPr>
      <w:rFonts w:ascii="Cambria" w:eastAsia="MS Gothic" w:hAnsi="Cambria" w:cs="Times New Roman"/>
      <w:i/>
      <w:iCs/>
      <w:color w:val="272727"/>
      <w:sz w:val="21"/>
      <w:szCs w:val="21"/>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bCs/>
      <w:color w:val="106BBE"/>
    </w:rPr>
  </w:style>
  <w:style w:type="character" w:customStyle="1" w:styleId="a5">
    <w:name w:val="Активная гипертекстовая ссылка"/>
    <w:uiPriority w:val="99"/>
    <w:rPr>
      <w:rFonts w:cs="Times New Roman"/>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link w:val="11"/>
    <w:uiPriority w:val="99"/>
    <w:qFormat/>
    <w:rsid w:val="00A46DBB"/>
    <w:pPr>
      <w:widowControl/>
      <w:autoSpaceDE/>
      <w:autoSpaceDN/>
      <w:adjustRightInd/>
      <w:spacing w:before="240" w:after="60"/>
      <w:ind w:firstLine="0"/>
      <w:jc w:val="center"/>
      <w:outlineLvl w:val="0"/>
    </w:pPr>
    <w:rPr>
      <w:rFonts w:cs="Arial"/>
      <w:b/>
      <w:bCs/>
      <w:kern w:val="28"/>
      <w:sz w:val="32"/>
      <w:szCs w:val="32"/>
    </w:rPr>
  </w:style>
  <w:style w:type="character" w:customStyle="1" w:styleId="ae">
    <w:name w:val="Название Знак"/>
    <w:uiPriority w:val="10"/>
    <w:rPr>
      <w:rFonts w:ascii="Cambria" w:eastAsia="Times New Roman" w:hAnsi="Cambria" w:cs="Times New Roman"/>
      <w:b/>
      <w:bCs/>
      <w:kern w:val="28"/>
      <w:sz w:val="32"/>
      <w:szCs w:val="32"/>
    </w:rPr>
  </w:style>
  <w:style w:type="character" w:customStyle="1" w:styleId="11">
    <w:name w:val="Название Знак1"/>
    <w:link w:val="ad"/>
    <w:uiPriority w:val="99"/>
    <w:locked/>
    <w:rsid w:val="00A46DBB"/>
    <w:rPr>
      <w:rFonts w:ascii="Arial" w:hAnsi="Arial" w:cs="Arial"/>
      <w:b/>
      <w:bCs/>
      <w:kern w:val="28"/>
      <w:sz w:val="32"/>
      <w:szCs w:val="32"/>
      <w:lang w:val="ru-RU" w:eastAsia="ru-RU" w:bidi="ar-SA"/>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pPr>
      <w:widowControl w:val="0"/>
      <w:autoSpaceDE w:val="0"/>
      <w:autoSpaceDN w:val="0"/>
      <w:adjustRightInd w:val="0"/>
      <w:spacing w:before="0" w:after="0"/>
      <w:ind w:firstLine="720"/>
      <w:jc w:val="both"/>
      <w:outlineLvl w:val="9"/>
    </w:pPr>
    <w:rPr>
      <w:rFonts w:ascii="Verdana" w:hAnsi="Verdana" w:cs="Verdana"/>
      <w:color w:val="0058A9"/>
      <w:kern w:val="0"/>
      <w:sz w:val="22"/>
      <w:szCs w:val="22"/>
      <w:u w:val="single"/>
      <w:shd w:val="clear" w:color="auto" w:fill="ECE9D8"/>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bCs/>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rFonts w:cs="Times New Roman"/>
      <w:b/>
      <w:bCs/>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rFonts w:cs="Times New Roman"/>
      <w:b/>
      <w:bCs/>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rFonts w:cs="Times New Roman"/>
      <w:b/>
      <w:bCs/>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rFonts w:cs="Times New Roman"/>
      <w:b/>
      <w:bCs/>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nformat">
    <w:name w:val="ConsPlusNonformat"/>
    <w:uiPriority w:val="99"/>
    <w:rsid w:val="00333FC7"/>
    <w:pPr>
      <w:widowControl w:val="0"/>
      <w:autoSpaceDE w:val="0"/>
      <w:autoSpaceDN w:val="0"/>
      <w:adjustRightInd w:val="0"/>
    </w:pPr>
    <w:rPr>
      <w:rFonts w:ascii="Courier New" w:hAnsi="Courier New" w:cs="Courier New"/>
    </w:rPr>
  </w:style>
  <w:style w:type="paragraph" w:styleId="affff1">
    <w:name w:val="No Spacing"/>
    <w:uiPriority w:val="1"/>
    <w:qFormat/>
    <w:rsid w:val="00895DA6"/>
    <w:rPr>
      <w:sz w:val="24"/>
      <w:szCs w:val="24"/>
    </w:rPr>
  </w:style>
  <w:style w:type="paragraph" w:customStyle="1" w:styleId="ConsNormal">
    <w:name w:val="ConsNormal"/>
    <w:rsid w:val="00895DA6"/>
    <w:pPr>
      <w:widowControl w:val="0"/>
      <w:ind w:firstLine="720"/>
    </w:pPr>
    <w:rPr>
      <w:rFonts w:ascii="Arial" w:hAnsi="Arial"/>
    </w:rPr>
  </w:style>
  <w:style w:type="character" w:customStyle="1" w:styleId="apple-converted-space">
    <w:name w:val="apple-converted-space"/>
    <w:rsid w:val="00895DA6"/>
  </w:style>
  <w:style w:type="paragraph" w:customStyle="1" w:styleId="ConsPlusNormal">
    <w:name w:val="ConsPlusNormal"/>
    <w:rsid w:val="00895DA6"/>
    <w:pPr>
      <w:widowControl w:val="0"/>
      <w:autoSpaceDE w:val="0"/>
      <w:autoSpaceDN w:val="0"/>
    </w:pPr>
    <w:rPr>
      <w:rFonts w:ascii="Calibri" w:hAnsi="Calibri" w:cs="Calibri"/>
      <w:sz w:val="22"/>
    </w:rPr>
  </w:style>
  <w:style w:type="paragraph" w:styleId="affff2">
    <w:name w:val="List Paragraph"/>
    <w:aliases w:val="ПАРАГРАФ,Выделеный,Текст с номером,Абзац списка для документа,Абзац списка4,Абзац списка основной"/>
    <w:basedOn w:val="a"/>
    <w:link w:val="affff3"/>
    <w:uiPriority w:val="34"/>
    <w:qFormat/>
    <w:rsid w:val="00895DA6"/>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4">
    <w:name w:val="Balloon Text"/>
    <w:basedOn w:val="a"/>
    <w:link w:val="affff5"/>
    <w:uiPriority w:val="99"/>
    <w:semiHidden/>
    <w:rsid w:val="00895DA6"/>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5">
    <w:name w:val="Текст выноски Знак"/>
    <w:link w:val="affff4"/>
    <w:uiPriority w:val="99"/>
    <w:semiHidden/>
    <w:locked/>
    <w:rsid w:val="00895DA6"/>
    <w:rPr>
      <w:rFonts w:ascii="Lucida Grande CY" w:hAnsi="Lucida Grande CY" w:cs="Lucida Grande CY"/>
      <w:sz w:val="18"/>
      <w:szCs w:val="18"/>
      <w:lang w:val="x-none" w:eastAsia="en-US"/>
    </w:rPr>
  </w:style>
  <w:style w:type="table" w:styleId="affff6">
    <w:name w:val="Table Grid"/>
    <w:basedOn w:val="a1"/>
    <w:uiPriority w:val="99"/>
    <w:rsid w:val="00895D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footnote text"/>
    <w:basedOn w:val="a"/>
    <w:link w:val="affff8"/>
    <w:uiPriority w:val="99"/>
    <w:rsid w:val="00895DA6"/>
    <w:pPr>
      <w:widowControl/>
      <w:autoSpaceDE/>
      <w:autoSpaceDN/>
      <w:adjustRightInd/>
      <w:ind w:firstLine="0"/>
      <w:jc w:val="left"/>
    </w:pPr>
    <w:rPr>
      <w:rFonts w:ascii="Calibri" w:hAnsi="Calibri"/>
      <w:lang w:eastAsia="en-US"/>
    </w:rPr>
  </w:style>
  <w:style w:type="character" w:customStyle="1" w:styleId="affff8">
    <w:name w:val="Текст сноски Знак"/>
    <w:link w:val="affff7"/>
    <w:uiPriority w:val="99"/>
    <w:locked/>
    <w:rsid w:val="00895DA6"/>
    <w:rPr>
      <w:rFonts w:ascii="Calibri" w:hAnsi="Calibri" w:cs="Times New Roman"/>
      <w:sz w:val="24"/>
      <w:szCs w:val="24"/>
      <w:lang w:val="x-none" w:eastAsia="en-US"/>
    </w:rPr>
  </w:style>
  <w:style w:type="character" w:styleId="affff9">
    <w:name w:val="footnote reference"/>
    <w:uiPriority w:val="99"/>
    <w:rsid w:val="00895DA6"/>
    <w:rPr>
      <w:rFonts w:cs="Times New Roman"/>
      <w:vertAlign w:val="superscript"/>
    </w:rPr>
  </w:style>
  <w:style w:type="character" w:styleId="affffa">
    <w:name w:val="Hyperlink"/>
    <w:uiPriority w:val="99"/>
    <w:rsid w:val="00895DA6"/>
    <w:rPr>
      <w:rFonts w:cs="Times New Roman"/>
      <w:color w:val="0000FF"/>
      <w:u w:val="single"/>
    </w:rPr>
  </w:style>
  <w:style w:type="paragraph" w:styleId="affffb">
    <w:name w:val="endnote text"/>
    <w:basedOn w:val="a"/>
    <w:link w:val="affffc"/>
    <w:uiPriority w:val="99"/>
    <w:semiHidden/>
    <w:rsid w:val="00895DA6"/>
    <w:pPr>
      <w:widowControl/>
      <w:autoSpaceDE/>
      <w:autoSpaceDN/>
      <w:adjustRightInd/>
      <w:ind w:firstLine="0"/>
      <w:jc w:val="left"/>
    </w:pPr>
    <w:rPr>
      <w:rFonts w:ascii="Calibri" w:hAnsi="Calibri"/>
      <w:sz w:val="20"/>
      <w:szCs w:val="20"/>
      <w:lang w:eastAsia="en-US"/>
    </w:rPr>
  </w:style>
  <w:style w:type="character" w:customStyle="1" w:styleId="affffc">
    <w:name w:val="Текст концевой сноски Знак"/>
    <w:link w:val="affffb"/>
    <w:uiPriority w:val="99"/>
    <w:semiHidden/>
    <w:locked/>
    <w:rsid w:val="00895DA6"/>
    <w:rPr>
      <w:rFonts w:ascii="Calibri" w:hAnsi="Calibri" w:cs="Times New Roman"/>
      <w:sz w:val="20"/>
      <w:szCs w:val="20"/>
      <w:lang w:val="x-none" w:eastAsia="en-US"/>
    </w:rPr>
  </w:style>
  <w:style w:type="character" w:styleId="affffd">
    <w:name w:val="endnote reference"/>
    <w:uiPriority w:val="99"/>
    <w:semiHidden/>
    <w:rsid w:val="00895DA6"/>
    <w:rPr>
      <w:rFonts w:cs="Times New Roman"/>
      <w:vertAlign w:val="superscript"/>
    </w:rPr>
  </w:style>
  <w:style w:type="character" w:customStyle="1" w:styleId="s2">
    <w:name w:val="s2"/>
    <w:uiPriority w:val="99"/>
    <w:rsid w:val="00895DA6"/>
  </w:style>
  <w:style w:type="paragraph" w:styleId="affffe">
    <w:name w:val="header"/>
    <w:basedOn w:val="a"/>
    <w:link w:val="afffff"/>
    <w:uiPriority w:val="99"/>
    <w:rsid w:val="00895DA6"/>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Верхний колонтитул Знак"/>
    <w:link w:val="affffe"/>
    <w:uiPriority w:val="99"/>
    <w:locked/>
    <w:rsid w:val="00895DA6"/>
    <w:rPr>
      <w:rFonts w:ascii="Calibri" w:hAnsi="Calibri" w:cs="Times New Roman"/>
      <w:lang w:val="x-none" w:eastAsia="en-US"/>
    </w:rPr>
  </w:style>
  <w:style w:type="paragraph" w:styleId="afffff0">
    <w:name w:val="footer"/>
    <w:basedOn w:val="a"/>
    <w:link w:val="afffff1"/>
    <w:uiPriority w:val="99"/>
    <w:rsid w:val="00895DA6"/>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1">
    <w:name w:val="Нижний колонтитул Знак"/>
    <w:link w:val="afffff0"/>
    <w:uiPriority w:val="99"/>
    <w:locked/>
    <w:rsid w:val="00895DA6"/>
    <w:rPr>
      <w:rFonts w:ascii="Calibri" w:hAnsi="Calibri" w:cs="Times New Roman"/>
      <w:lang w:val="x-none" w:eastAsia="en-US"/>
    </w:rPr>
  </w:style>
  <w:style w:type="paragraph" w:styleId="afffff2">
    <w:name w:val="TOC Heading"/>
    <w:basedOn w:val="1"/>
    <w:next w:val="a"/>
    <w:uiPriority w:val="99"/>
    <w:qFormat/>
    <w:rsid w:val="00895DA6"/>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
    <w:next w:val="a"/>
    <w:autoRedefine/>
    <w:uiPriority w:val="99"/>
    <w:rsid w:val="00895DA6"/>
    <w:pPr>
      <w:widowControl/>
      <w:autoSpaceDE/>
      <w:autoSpaceDN/>
      <w:adjustRightInd/>
      <w:spacing w:after="100" w:line="259" w:lineRule="auto"/>
      <w:ind w:left="220" w:firstLine="0"/>
      <w:jc w:val="left"/>
    </w:pPr>
    <w:rPr>
      <w:rFonts w:ascii="Calibri" w:eastAsia="MS Mincho" w:hAnsi="Calibri"/>
      <w:sz w:val="22"/>
      <w:szCs w:val="22"/>
    </w:rPr>
  </w:style>
  <w:style w:type="paragraph" w:styleId="12">
    <w:name w:val="toc 1"/>
    <w:basedOn w:val="a"/>
    <w:next w:val="a"/>
    <w:autoRedefine/>
    <w:uiPriority w:val="99"/>
    <w:rsid w:val="00895DA6"/>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3">
    <w:name w:val="Основной текст Знак1"/>
    <w:link w:val="afffff3"/>
    <w:uiPriority w:val="99"/>
    <w:locked/>
    <w:rsid w:val="00E117B0"/>
    <w:rPr>
      <w:rFonts w:cs="Times New Roman"/>
      <w:sz w:val="24"/>
      <w:szCs w:val="24"/>
      <w:lang w:val="ru-RU" w:eastAsia="ru-RU" w:bidi="ar-SA"/>
    </w:rPr>
  </w:style>
  <w:style w:type="paragraph" w:styleId="afffff3">
    <w:name w:val="Body Text"/>
    <w:basedOn w:val="a"/>
    <w:link w:val="13"/>
    <w:uiPriority w:val="99"/>
    <w:locked/>
    <w:rsid w:val="00E117B0"/>
    <w:pPr>
      <w:widowControl/>
      <w:autoSpaceDE/>
      <w:autoSpaceDN/>
      <w:adjustRightInd/>
      <w:spacing w:after="120"/>
      <w:ind w:firstLine="0"/>
      <w:jc w:val="left"/>
    </w:pPr>
    <w:rPr>
      <w:rFonts w:ascii="Times New Roman" w:hAnsi="Times New Roman"/>
    </w:rPr>
  </w:style>
  <w:style w:type="character" w:customStyle="1" w:styleId="afffff4">
    <w:name w:val="Основной текст Знак"/>
    <w:uiPriority w:val="99"/>
    <w:semiHidden/>
    <w:rPr>
      <w:rFonts w:ascii="Arial" w:hAnsi="Arial"/>
      <w:sz w:val="24"/>
      <w:szCs w:val="24"/>
    </w:rPr>
  </w:style>
  <w:style w:type="character" w:customStyle="1" w:styleId="116">
    <w:name w:val="Основной текст Знак116"/>
    <w:uiPriority w:val="99"/>
    <w:semiHidden/>
    <w:rPr>
      <w:rFonts w:ascii="Arial" w:hAnsi="Arial" w:cs="Times New Roman"/>
      <w:sz w:val="24"/>
      <w:szCs w:val="24"/>
    </w:rPr>
  </w:style>
  <w:style w:type="character" w:customStyle="1" w:styleId="115">
    <w:name w:val="Основной текст Знак115"/>
    <w:uiPriority w:val="99"/>
    <w:semiHidden/>
    <w:rPr>
      <w:rFonts w:ascii="Arial" w:hAnsi="Arial" w:cs="Times New Roman"/>
      <w:sz w:val="24"/>
      <w:szCs w:val="24"/>
    </w:rPr>
  </w:style>
  <w:style w:type="character" w:customStyle="1" w:styleId="110">
    <w:name w:val="Основной текст Знак110"/>
    <w:uiPriority w:val="99"/>
    <w:semiHidden/>
    <w:rPr>
      <w:rFonts w:ascii="Arial" w:hAnsi="Arial" w:cs="Times New Roman"/>
      <w:sz w:val="24"/>
      <w:szCs w:val="24"/>
    </w:rPr>
  </w:style>
  <w:style w:type="character" w:customStyle="1" w:styleId="109">
    <w:name w:val="Основной текст Знак109"/>
    <w:uiPriority w:val="99"/>
    <w:semiHidden/>
    <w:rPr>
      <w:rFonts w:ascii="Arial" w:hAnsi="Arial" w:cs="Times New Roman"/>
      <w:sz w:val="24"/>
      <w:szCs w:val="24"/>
    </w:rPr>
  </w:style>
  <w:style w:type="character" w:customStyle="1" w:styleId="107">
    <w:name w:val="Основной текст Знак107"/>
    <w:uiPriority w:val="99"/>
    <w:semiHidden/>
    <w:rPr>
      <w:rFonts w:ascii="Arial" w:hAnsi="Arial" w:cs="Times New Roman"/>
      <w:sz w:val="24"/>
      <w:szCs w:val="24"/>
    </w:rPr>
  </w:style>
  <w:style w:type="character" w:customStyle="1" w:styleId="106">
    <w:name w:val="Основной текст Знак106"/>
    <w:uiPriority w:val="99"/>
    <w:semiHidden/>
    <w:rPr>
      <w:rFonts w:ascii="Arial" w:hAnsi="Arial" w:cs="Times New Roman"/>
      <w:sz w:val="24"/>
      <w:szCs w:val="24"/>
    </w:rPr>
  </w:style>
  <w:style w:type="character" w:customStyle="1" w:styleId="105">
    <w:name w:val="Основной текст Знак105"/>
    <w:uiPriority w:val="99"/>
    <w:semiHidden/>
    <w:rPr>
      <w:rFonts w:ascii="Arial" w:hAnsi="Arial" w:cs="Times New Roman"/>
      <w:sz w:val="24"/>
      <w:szCs w:val="24"/>
    </w:rPr>
  </w:style>
  <w:style w:type="character" w:customStyle="1" w:styleId="104">
    <w:name w:val="Основной текст Знак104"/>
    <w:uiPriority w:val="99"/>
    <w:semiHidden/>
    <w:rPr>
      <w:rFonts w:ascii="Arial" w:hAnsi="Arial" w:cs="Times New Roman"/>
      <w:sz w:val="24"/>
      <w:szCs w:val="24"/>
    </w:rPr>
  </w:style>
  <w:style w:type="character" w:customStyle="1" w:styleId="103">
    <w:name w:val="Основной текст Знак103"/>
    <w:uiPriority w:val="99"/>
    <w:semiHidden/>
    <w:rPr>
      <w:rFonts w:ascii="Arial" w:hAnsi="Arial" w:cs="Times New Roman"/>
      <w:sz w:val="24"/>
      <w:szCs w:val="24"/>
    </w:rPr>
  </w:style>
  <w:style w:type="character" w:customStyle="1" w:styleId="102">
    <w:name w:val="Основной текст Знак102"/>
    <w:uiPriority w:val="99"/>
    <w:semiHidden/>
    <w:rPr>
      <w:rFonts w:ascii="Arial" w:hAnsi="Arial" w:cs="Times New Roman"/>
      <w:sz w:val="24"/>
      <w:szCs w:val="24"/>
    </w:rPr>
  </w:style>
  <w:style w:type="character" w:customStyle="1" w:styleId="101">
    <w:name w:val="Основной текст Знак101"/>
    <w:uiPriority w:val="99"/>
    <w:semiHidden/>
    <w:rPr>
      <w:rFonts w:ascii="Arial" w:hAnsi="Arial" w:cs="Times New Roman"/>
      <w:sz w:val="24"/>
      <w:szCs w:val="24"/>
    </w:rPr>
  </w:style>
  <w:style w:type="character" w:customStyle="1" w:styleId="100">
    <w:name w:val="Основной текст Знак100"/>
    <w:uiPriority w:val="99"/>
    <w:semiHidden/>
    <w:rPr>
      <w:rFonts w:ascii="Arial" w:hAnsi="Arial" w:cs="Times New Roman"/>
      <w:sz w:val="24"/>
      <w:szCs w:val="24"/>
    </w:rPr>
  </w:style>
  <w:style w:type="character" w:customStyle="1" w:styleId="99">
    <w:name w:val="Основной текст Знак99"/>
    <w:uiPriority w:val="99"/>
    <w:semiHidden/>
    <w:rPr>
      <w:rFonts w:ascii="Arial" w:hAnsi="Arial" w:cs="Times New Roman"/>
      <w:sz w:val="24"/>
      <w:szCs w:val="24"/>
    </w:rPr>
  </w:style>
  <w:style w:type="character" w:customStyle="1" w:styleId="98">
    <w:name w:val="Основной текст Знак98"/>
    <w:uiPriority w:val="99"/>
    <w:semiHidden/>
    <w:rPr>
      <w:rFonts w:ascii="Arial" w:hAnsi="Arial" w:cs="Times New Roman"/>
      <w:sz w:val="24"/>
      <w:szCs w:val="24"/>
    </w:rPr>
  </w:style>
  <w:style w:type="character" w:customStyle="1" w:styleId="97">
    <w:name w:val="Основной текст Знак97"/>
    <w:uiPriority w:val="99"/>
    <w:semiHidden/>
    <w:rPr>
      <w:rFonts w:ascii="Arial" w:hAnsi="Arial" w:cs="Times New Roman"/>
      <w:sz w:val="24"/>
      <w:szCs w:val="24"/>
    </w:rPr>
  </w:style>
  <w:style w:type="character" w:customStyle="1" w:styleId="96">
    <w:name w:val="Основной текст Знак96"/>
    <w:uiPriority w:val="99"/>
    <w:semiHidden/>
    <w:rPr>
      <w:rFonts w:ascii="Arial" w:hAnsi="Arial" w:cs="Times New Roman"/>
      <w:sz w:val="24"/>
      <w:szCs w:val="24"/>
    </w:rPr>
  </w:style>
  <w:style w:type="character" w:customStyle="1" w:styleId="95">
    <w:name w:val="Основной текст Знак95"/>
    <w:uiPriority w:val="99"/>
    <w:semiHidden/>
    <w:rPr>
      <w:rFonts w:ascii="Arial" w:hAnsi="Arial" w:cs="Times New Roman"/>
      <w:sz w:val="24"/>
      <w:szCs w:val="24"/>
    </w:rPr>
  </w:style>
  <w:style w:type="character" w:customStyle="1" w:styleId="94">
    <w:name w:val="Основной текст Знак94"/>
    <w:uiPriority w:val="99"/>
    <w:semiHidden/>
    <w:rPr>
      <w:rFonts w:ascii="Arial" w:hAnsi="Arial" w:cs="Times New Roman"/>
      <w:sz w:val="24"/>
      <w:szCs w:val="24"/>
    </w:rPr>
  </w:style>
  <w:style w:type="character" w:customStyle="1" w:styleId="93">
    <w:name w:val="Основной текст Знак93"/>
    <w:uiPriority w:val="99"/>
    <w:semiHidden/>
    <w:rPr>
      <w:rFonts w:ascii="Arial" w:hAnsi="Arial" w:cs="Times New Roman"/>
      <w:sz w:val="24"/>
      <w:szCs w:val="24"/>
    </w:rPr>
  </w:style>
  <w:style w:type="character" w:customStyle="1" w:styleId="92">
    <w:name w:val="Основной текст Знак92"/>
    <w:uiPriority w:val="99"/>
    <w:semiHidden/>
    <w:rPr>
      <w:rFonts w:ascii="Arial" w:hAnsi="Arial" w:cs="Times New Roman"/>
      <w:sz w:val="24"/>
      <w:szCs w:val="24"/>
    </w:rPr>
  </w:style>
  <w:style w:type="character" w:customStyle="1" w:styleId="91">
    <w:name w:val="Основной текст Знак91"/>
    <w:uiPriority w:val="99"/>
    <w:semiHidden/>
    <w:rPr>
      <w:rFonts w:ascii="Arial" w:hAnsi="Arial" w:cs="Times New Roman"/>
      <w:sz w:val="24"/>
      <w:szCs w:val="24"/>
    </w:rPr>
  </w:style>
  <w:style w:type="character" w:customStyle="1" w:styleId="900">
    <w:name w:val="Основной текст Знак90"/>
    <w:uiPriority w:val="99"/>
    <w:semiHidden/>
    <w:rPr>
      <w:rFonts w:ascii="Arial" w:hAnsi="Arial" w:cs="Times New Roman"/>
      <w:sz w:val="24"/>
      <w:szCs w:val="24"/>
    </w:rPr>
  </w:style>
  <w:style w:type="character" w:customStyle="1" w:styleId="89">
    <w:name w:val="Основной текст Знак89"/>
    <w:uiPriority w:val="99"/>
    <w:semiHidden/>
    <w:rPr>
      <w:rFonts w:ascii="Arial" w:hAnsi="Arial" w:cs="Times New Roman"/>
      <w:sz w:val="24"/>
      <w:szCs w:val="24"/>
    </w:rPr>
  </w:style>
  <w:style w:type="character" w:customStyle="1" w:styleId="88">
    <w:name w:val="Основной текст Знак88"/>
    <w:uiPriority w:val="99"/>
    <w:semiHidden/>
    <w:rPr>
      <w:rFonts w:ascii="Arial" w:hAnsi="Arial" w:cs="Times New Roman"/>
      <w:sz w:val="24"/>
      <w:szCs w:val="24"/>
    </w:rPr>
  </w:style>
  <w:style w:type="character" w:customStyle="1" w:styleId="87">
    <w:name w:val="Основной текст Знак87"/>
    <w:uiPriority w:val="99"/>
    <w:semiHidden/>
    <w:rPr>
      <w:rFonts w:ascii="Arial" w:hAnsi="Arial" w:cs="Times New Roman"/>
      <w:sz w:val="24"/>
      <w:szCs w:val="24"/>
    </w:rPr>
  </w:style>
  <w:style w:type="character" w:customStyle="1" w:styleId="86">
    <w:name w:val="Основной текст Знак86"/>
    <w:uiPriority w:val="99"/>
    <w:semiHidden/>
    <w:rPr>
      <w:rFonts w:ascii="Arial" w:hAnsi="Arial" w:cs="Times New Roman"/>
      <w:sz w:val="24"/>
      <w:szCs w:val="24"/>
    </w:rPr>
  </w:style>
  <w:style w:type="character" w:customStyle="1" w:styleId="85">
    <w:name w:val="Основной текст Знак85"/>
    <w:uiPriority w:val="99"/>
    <w:semiHidden/>
    <w:rPr>
      <w:rFonts w:ascii="Arial" w:hAnsi="Arial" w:cs="Times New Roman"/>
      <w:sz w:val="24"/>
      <w:szCs w:val="24"/>
    </w:rPr>
  </w:style>
  <w:style w:type="character" w:customStyle="1" w:styleId="84">
    <w:name w:val="Основной текст Знак84"/>
    <w:uiPriority w:val="99"/>
    <w:semiHidden/>
    <w:rPr>
      <w:rFonts w:ascii="Arial" w:hAnsi="Arial" w:cs="Times New Roman"/>
      <w:sz w:val="24"/>
      <w:szCs w:val="24"/>
    </w:rPr>
  </w:style>
  <w:style w:type="character" w:customStyle="1" w:styleId="83">
    <w:name w:val="Основной текст Знак83"/>
    <w:uiPriority w:val="99"/>
    <w:semiHidden/>
    <w:rPr>
      <w:rFonts w:ascii="Arial" w:hAnsi="Arial" w:cs="Times New Roman"/>
      <w:sz w:val="24"/>
      <w:szCs w:val="24"/>
    </w:rPr>
  </w:style>
  <w:style w:type="character" w:customStyle="1" w:styleId="82">
    <w:name w:val="Основной текст Знак82"/>
    <w:uiPriority w:val="99"/>
    <w:semiHidden/>
    <w:rPr>
      <w:rFonts w:ascii="Arial" w:hAnsi="Arial" w:cs="Times New Roman"/>
      <w:sz w:val="24"/>
      <w:szCs w:val="24"/>
    </w:rPr>
  </w:style>
  <w:style w:type="character" w:customStyle="1" w:styleId="81">
    <w:name w:val="Основной текст Знак81"/>
    <w:uiPriority w:val="99"/>
    <w:semiHidden/>
    <w:rPr>
      <w:rFonts w:ascii="Arial" w:hAnsi="Arial" w:cs="Times New Roman"/>
      <w:sz w:val="24"/>
      <w:szCs w:val="24"/>
    </w:rPr>
  </w:style>
  <w:style w:type="character" w:customStyle="1" w:styleId="800">
    <w:name w:val="Основной текст Знак80"/>
    <w:uiPriority w:val="99"/>
    <w:semiHidden/>
    <w:rPr>
      <w:rFonts w:ascii="Arial" w:hAnsi="Arial" w:cs="Times New Roman"/>
      <w:sz w:val="24"/>
      <w:szCs w:val="24"/>
    </w:rPr>
  </w:style>
  <w:style w:type="character" w:customStyle="1" w:styleId="79">
    <w:name w:val="Основной текст Знак79"/>
    <w:uiPriority w:val="99"/>
    <w:semiHidden/>
    <w:rPr>
      <w:rFonts w:ascii="Arial" w:hAnsi="Arial" w:cs="Times New Roman"/>
      <w:sz w:val="24"/>
      <w:szCs w:val="24"/>
    </w:rPr>
  </w:style>
  <w:style w:type="character" w:customStyle="1" w:styleId="78">
    <w:name w:val="Основной текст Знак78"/>
    <w:uiPriority w:val="99"/>
    <w:semiHidden/>
    <w:rPr>
      <w:rFonts w:ascii="Arial" w:hAnsi="Arial" w:cs="Times New Roman"/>
      <w:sz w:val="24"/>
      <w:szCs w:val="24"/>
    </w:rPr>
  </w:style>
  <w:style w:type="character" w:customStyle="1" w:styleId="77">
    <w:name w:val="Основной текст Знак77"/>
    <w:uiPriority w:val="99"/>
    <w:semiHidden/>
    <w:rPr>
      <w:rFonts w:ascii="Arial" w:hAnsi="Arial" w:cs="Times New Roman"/>
      <w:sz w:val="24"/>
      <w:szCs w:val="24"/>
    </w:rPr>
  </w:style>
  <w:style w:type="character" w:customStyle="1" w:styleId="76">
    <w:name w:val="Основной текст Знак76"/>
    <w:uiPriority w:val="99"/>
    <w:semiHidden/>
    <w:rPr>
      <w:rFonts w:ascii="Arial" w:hAnsi="Arial" w:cs="Times New Roman"/>
      <w:sz w:val="24"/>
      <w:szCs w:val="24"/>
    </w:rPr>
  </w:style>
  <w:style w:type="character" w:customStyle="1" w:styleId="75">
    <w:name w:val="Основной текст Знак75"/>
    <w:uiPriority w:val="99"/>
    <w:semiHidden/>
    <w:rPr>
      <w:rFonts w:ascii="Arial" w:hAnsi="Arial" w:cs="Times New Roman"/>
      <w:sz w:val="24"/>
      <w:szCs w:val="24"/>
    </w:rPr>
  </w:style>
  <w:style w:type="character" w:customStyle="1" w:styleId="74">
    <w:name w:val="Основной текст Знак74"/>
    <w:uiPriority w:val="99"/>
    <w:semiHidden/>
    <w:rPr>
      <w:rFonts w:ascii="Arial" w:hAnsi="Arial" w:cs="Times New Roman"/>
      <w:sz w:val="24"/>
      <w:szCs w:val="24"/>
    </w:rPr>
  </w:style>
  <w:style w:type="character" w:customStyle="1" w:styleId="73">
    <w:name w:val="Основной текст Знак73"/>
    <w:uiPriority w:val="99"/>
    <w:semiHidden/>
    <w:rPr>
      <w:rFonts w:ascii="Arial" w:hAnsi="Arial" w:cs="Times New Roman"/>
      <w:sz w:val="24"/>
      <w:szCs w:val="24"/>
    </w:rPr>
  </w:style>
  <w:style w:type="character" w:customStyle="1" w:styleId="72">
    <w:name w:val="Основной текст Знак72"/>
    <w:uiPriority w:val="99"/>
    <w:semiHidden/>
    <w:rPr>
      <w:rFonts w:ascii="Arial" w:hAnsi="Arial" w:cs="Times New Roman"/>
      <w:sz w:val="24"/>
      <w:szCs w:val="24"/>
    </w:rPr>
  </w:style>
  <w:style w:type="character" w:customStyle="1" w:styleId="71">
    <w:name w:val="Основной текст Знак71"/>
    <w:uiPriority w:val="99"/>
    <w:semiHidden/>
    <w:rPr>
      <w:rFonts w:ascii="Arial" w:hAnsi="Arial" w:cs="Times New Roman"/>
      <w:sz w:val="24"/>
      <w:szCs w:val="24"/>
    </w:rPr>
  </w:style>
  <w:style w:type="character" w:customStyle="1" w:styleId="700">
    <w:name w:val="Основной текст Знак70"/>
    <w:uiPriority w:val="99"/>
    <w:semiHidden/>
    <w:rPr>
      <w:rFonts w:ascii="Arial" w:hAnsi="Arial" w:cs="Times New Roman"/>
      <w:sz w:val="24"/>
      <w:szCs w:val="24"/>
    </w:rPr>
  </w:style>
  <w:style w:type="character" w:customStyle="1" w:styleId="69">
    <w:name w:val="Основной текст Знак69"/>
    <w:uiPriority w:val="99"/>
    <w:semiHidden/>
    <w:rPr>
      <w:rFonts w:ascii="Arial" w:hAnsi="Arial" w:cs="Times New Roman"/>
      <w:sz w:val="24"/>
      <w:szCs w:val="24"/>
    </w:rPr>
  </w:style>
  <w:style w:type="character" w:customStyle="1" w:styleId="68">
    <w:name w:val="Основной текст Знак68"/>
    <w:uiPriority w:val="99"/>
    <w:semiHidden/>
    <w:rPr>
      <w:rFonts w:ascii="Arial" w:hAnsi="Arial" w:cs="Times New Roman"/>
      <w:sz w:val="24"/>
      <w:szCs w:val="24"/>
    </w:rPr>
  </w:style>
  <w:style w:type="character" w:customStyle="1" w:styleId="67">
    <w:name w:val="Основной текст Знак67"/>
    <w:uiPriority w:val="99"/>
    <w:semiHidden/>
    <w:rPr>
      <w:rFonts w:ascii="Arial" w:hAnsi="Arial" w:cs="Times New Roman"/>
      <w:sz w:val="24"/>
      <w:szCs w:val="24"/>
    </w:rPr>
  </w:style>
  <w:style w:type="character" w:customStyle="1" w:styleId="66">
    <w:name w:val="Основной текст Знак66"/>
    <w:uiPriority w:val="99"/>
    <w:semiHidden/>
    <w:rPr>
      <w:rFonts w:ascii="Arial" w:hAnsi="Arial" w:cs="Times New Roman"/>
      <w:sz w:val="24"/>
      <w:szCs w:val="24"/>
    </w:rPr>
  </w:style>
  <w:style w:type="character" w:customStyle="1" w:styleId="65">
    <w:name w:val="Основной текст Знак65"/>
    <w:uiPriority w:val="99"/>
    <w:semiHidden/>
    <w:rPr>
      <w:rFonts w:ascii="Arial" w:hAnsi="Arial" w:cs="Times New Roman"/>
      <w:sz w:val="24"/>
      <w:szCs w:val="24"/>
    </w:rPr>
  </w:style>
  <w:style w:type="character" w:customStyle="1" w:styleId="64">
    <w:name w:val="Основной текст Знак64"/>
    <w:uiPriority w:val="99"/>
    <w:semiHidden/>
    <w:rPr>
      <w:rFonts w:ascii="Arial" w:hAnsi="Arial" w:cs="Times New Roman"/>
      <w:sz w:val="24"/>
      <w:szCs w:val="24"/>
    </w:rPr>
  </w:style>
  <w:style w:type="character" w:customStyle="1" w:styleId="63">
    <w:name w:val="Основной текст Знак63"/>
    <w:uiPriority w:val="99"/>
    <w:semiHidden/>
    <w:rPr>
      <w:rFonts w:ascii="Arial" w:hAnsi="Arial" w:cs="Times New Roman"/>
      <w:sz w:val="24"/>
      <w:szCs w:val="24"/>
    </w:rPr>
  </w:style>
  <w:style w:type="character" w:customStyle="1" w:styleId="62">
    <w:name w:val="Основной текст Знак62"/>
    <w:uiPriority w:val="99"/>
    <w:semiHidden/>
    <w:rPr>
      <w:rFonts w:ascii="Arial" w:hAnsi="Arial" w:cs="Times New Roman"/>
      <w:sz w:val="24"/>
      <w:szCs w:val="24"/>
    </w:rPr>
  </w:style>
  <w:style w:type="character" w:customStyle="1" w:styleId="61">
    <w:name w:val="Основной текст Знак61"/>
    <w:uiPriority w:val="99"/>
    <w:semiHidden/>
    <w:rPr>
      <w:rFonts w:ascii="Arial" w:hAnsi="Arial" w:cs="Times New Roman"/>
      <w:sz w:val="24"/>
      <w:szCs w:val="24"/>
    </w:rPr>
  </w:style>
  <w:style w:type="character" w:customStyle="1" w:styleId="600">
    <w:name w:val="Основной текст Знак60"/>
    <w:uiPriority w:val="99"/>
    <w:semiHidden/>
    <w:rPr>
      <w:rFonts w:ascii="Arial" w:hAnsi="Arial" w:cs="Times New Roman"/>
      <w:sz w:val="24"/>
      <w:szCs w:val="24"/>
    </w:rPr>
  </w:style>
  <w:style w:type="character" w:customStyle="1" w:styleId="59">
    <w:name w:val="Основной текст Знак59"/>
    <w:uiPriority w:val="99"/>
    <w:semiHidden/>
    <w:rPr>
      <w:rFonts w:ascii="Arial" w:hAnsi="Arial" w:cs="Times New Roman"/>
      <w:sz w:val="24"/>
      <w:szCs w:val="24"/>
    </w:rPr>
  </w:style>
  <w:style w:type="character" w:customStyle="1" w:styleId="58">
    <w:name w:val="Основной текст Знак58"/>
    <w:uiPriority w:val="99"/>
    <w:semiHidden/>
    <w:rPr>
      <w:rFonts w:ascii="Arial" w:hAnsi="Arial" w:cs="Times New Roman"/>
      <w:sz w:val="24"/>
      <w:szCs w:val="24"/>
    </w:rPr>
  </w:style>
  <w:style w:type="character" w:customStyle="1" w:styleId="57">
    <w:name w:val="Основной текст Знак57"/>
    <w:uiPriority w:val="99"/>
    <w:semiHidden/>
    <w:rPr>
      <w:rFonts w:ascii="Arial" w:hAnsi="Arial" w:cs="Times New Roman"/>
      <w:sz w:val="24"/>
      <w:szCs w:val="24"/>
    </w:rPr>
  </w:style>
  <w:style w:type="character" w:customStyle="1" w:styleId="56">
    <w:name w:val="Основной текст Знак56"/>
    <w:uiPriority w:val="99"/>
    <w:semiHidden/>
    <w:rPr>
      <w:rFonts w:ascii="Arial" w:hAnsi="Arial" w:cs="Times New Roman"/>
      <w:sz w:val="24"/>
      <w:szCs w:val="24"/>
    </w:rPr>
  </w:style>
  <w:style w:type="character" w:customStyle="1" w:styleId="55">
    <w:name w:val="Основной текст Знак55"/>
    <w:uiPriority w:val="99"/>
    <w:semiHidden/>
    <w:rPr>
      <w:rFonts w:ascii="Arial" w:hAnsi="Arial" w:cs="Times New Roman"/>
      <w:sz w:val="24"/>
      <w:szCs w:val="24"/>
    </w:rPr>
  </w:style>
  <w:style w:type="character" w:customStyle="1" w:styleId="54">
    <w:name w:val="Основной текст Знак54"/>
    <w:uiPriority w:val="99"/>
    <w:semiHidden/>
    <w:rPr>
      <w:rFonts w:ascii="Arial" w:hAnsi="Arial" w:cs="Times New Roman"/>
      <w:sz w:val="24"/>
      <w:szCs w:val="24"/>
    </w:rPr>
  </w:style>
  <w:style w:type="character" w:customStyle="1" w:styleId="53">
    <w:name w:val="Основной текст Знак53"/>
    <w:uiPriority w:val="99"/>
    <w:semiHidden/>
    <w:rPr>
      <w:rFonts w:ascii="Arial" w:hAnsi="Arial" w:cs="Times New Roman"/>
      <w:sz w:val="24"/>
      <w:szCs w:val="24"/>
    </w:rPr>
  </w:style>
  <w:style w:type="character" w:customStyle="1" w:styleId="52">
    <w:name w:val="Основной текст Знак52"/>
    <w:uiPriority w:val="99"/>
    <w:semiHidden/>
    <w:rPr>
      <w:rFonts w:ascii="Arial" w:hAnsi="Arial" w:cs="Times New Roman"/>
      <w:sz w:val="24"/>
      <w:szCs w:val="24"/>
    </w:rPr>
  </w:style>
  <w:style w:type="character" w:customStyle="1" w:styleId="51">
    <w:name w:val="Основной текст Знак51"/>
    <w:uiPriority w:val="99"/>
    <w:semiHidden/>
    <w:rPr>
      <w:rFonts w:ascii="Arial" w:hAnsi="Arial" w:cs="Times New Roman"/>
      <w:sz w:val="24"/>
      <w:szCs w:val="24"/>
    </w:rPr>
  </w:style>
  <w:style w:type="character" w:customStyle="1" w:styleId="500">
    <w:name w:val="Основной текст Знак50"/>
    <w:uiPriority w:val="99"/>
    <w:semiHidden/>
    <w:rPr>
      <w:rFonts w:ascii="Arial" w:hAnsi="Arial" w:cs="Times New Roman"/>
      <w:sz w:val="24"/>
      <w:szCs w:val="24"/>
    </w:rPr>
  </w:style>
  <w:style w:type="character" w:customStyle="1" w:styleId="49">
    <w:name w:val="Основной текст Знак49"/>
    <w:uiPriority w:val="99"/>
    <w:semiHidden/>
    <w:rPr>
      <w:rFonts w:ascii="Arial" w:hAnsi="Arial" w:cs="Times New Roman"/>
      <w:sz w:val="24"/>
      <w:szCs w:val="24"/>
    </w:rPr>
  </w:style>
  <w:style w:type="character" w:customStyle="1" w:styleId="38">
    <w:name w:val="Основной текст Знак38"/>
    <w:uiPriority w:val="99"/>
    <w:semiHidden/>
    <w:rPr>
      <w:rFonts w:ascii="Arial" w:hAnsi="Arial" w:cs="Times New Roman"/>
      <w:sz w:val="24"/>
      <w:szCs w:val="24"/>
    </w:rPr>
  </w:style>
  <w:style w:type="character" w:customStyle="1" w:styleId="37">
    <w:name w:val="Основной текст Знак37"/>
    <w:uiPriority w:val="99"/>
    <w:semiHidden/>
    <w:rPr>
      <w:rFonts w:ascii="Arial" w:hAnsi="Arial" w:cs="Times New Roman"/>
      <w:sz w:val="24"/>
      <w:szCs w:val="24"/>
    </w:rPr>
  </w:style>
  <w:style w:type="character" w:customStyle="1" w:styleId="36">
    <w:name w:val="Основной текст Знак36"/>
    <w:uiPriority w:val="99"/>
    <w:semiHidden/>
    <w:rPr>
      <w:rFonts w:ascii="Arial" w:hAnsi="Arial" w:cs="Times New Roman"/>
      <w:sz w:val="24"/>
      <w:szCs w:val="24"/>
    </w:rPr>
  </w:style>
  <w:style w:type="character" w:customStyle="1" w:styleId="35">
    <w:name w:val="Основной текст Знак35"/>
    <w:uiPriority w:val="99"/>
    <w:semiHidden/>
    <w:rPr>
      <w:rFonts w:ascii="Arial" w:hAnsi="Arial" w:cs="Times New Roman"/>
      <w:sz w:val="24"/>
      <w:szCs w:val="24"/>
    </w:rPr>
  </w:style>
  <w:style w:type="character" w:customStyle="1" w:styleId="34">
    <w:name w:val="Основной текст Знак34"/>
    <w:uiPriority w:val="99"/>
    <w:semiHidden/>
    <w:rPr>
      <w:rFonts w:ascii="Arial" w:hAnsi="Arial" w:cs="Times New Roman"/>
      <w:sz w:val="24"/>
      <w:szCs w:val="24"/>
    </w:rPr>
  </w:style>
  <w:style w:type="character" w:customStyle="1" w:styleId="33">
    <w:name w:val="Основной текст Знак33"/>
    <w:uiPriority w:val="99"/>
    <w:semiHidden/>
    <w:rPr>
      <w:rFonts w:ascii="Arial" w:hAnsi="Arial" w:cs="Times New Roman"/>
      <w:sz w:val="24"/>
      <w:szCs w:val="24"/>
    </w:rPr>
  </w:style>
  <w:style w:type="character" w:customStyle="1" w:styleId="32">
    <w:name w:val="Основной текст Знак32"/>
    <w:uiPriority w:val="99"/>
    <w:semiHidden/>
    <w:rPr>
      <w:rFonts w:ascii="Arial" w:hAnsi="Arial" w:cs="Times New Roman"/>
      <w:sz w:val="24"/>
      <w:szCs w:val="24"/>
    </w:rPr>
  </w:style>
  <w:style w:type="character" w:customStyle="1" w:styleId="31">
    <w:name w:val="Основной текст Знак31"/>
    <w:uiPriority w:val="99"/>
    <w:semiHidden/>
    <w:rPr>
      <w:rFonts w:ascii="Arial" w:hAnsi="Arial" w:cs="Times New Roman"/>
      <w:sz w:val="24"/>
      <w:szCs w:val="24"/>
    </w:rPr>
  </w:style>
  <w:style w:type="character" w:customStyle="1" w:styleId="300">
    <w:name w:val="Основной текст Знак30"/>
    <w:uiPriority w:val="99"/>
    <w:semiHidden/>
    <w:rPr>
      <w:rFonts w:ascii="Arial" w:hAnsi="Arial" w:cs="Times New Roman"/>
      <w:sz w:val="24"/>
      <w:szCs w:val="24"/>
    </w:rPr>
  </w:style>
  <w:style w:type="character" w:customStyle="1" w:styleId="29">
    <w:name w:val="Основной текст Знак29"/>
    <w:uiPriority w:val="99"/>
    <w:semiHidden/>
    <w:rPr>
      <w:rFonts w:ascii="Arial" w:hAnsi="Arial" w:cs="Times New Roman"/>
      <w:sz w:val="24"/>
      <w:szCs w:val="24"/>
    </w:rPr>
  </w:style>
  <w:style w:type="character" w:customStyle="1" w:styleId="28">
    <w:name w:val="Основной текст Знак28"/>
    <w:uiPriority w:val="99"/>
    <w:semiHidden/>
    <w:rPr>
      <w:rFonts w:ascii="Arial" w:hAnsi="Arial" w:cs="Times New Roman"/>
      <w:sz w:val="24"/>
      <w:szCs w:val="24"/>
    </w:rPr>
  </w:style>
  <w:style w:type="character" w:customStyle="1" w:styleId="27">
    <w:name w:val="Основной текст Знак27"/>
    <w:uiPriority w:val="99"/>
    <w:semiHidden/>
    <w:rPr>
      <w:rFonts w:ascii="Arial" w:hAnsi="Arial" w:cs="Times New Roman"/>
      <w:sz w:val="24"/>
      <w:szCs w:val="24"/>
    </w:rPr>
  </w:style>
  <w:style w:type="character" w:customStyle="1" w:styleId="26">
    <w:name w:val="Основной текст Знак26"/>
    <w:uiPriority w:val="99"/>
    <w:semiHidden/>
    <w:rPr>
      <w:rFonts w:ascii="Arial" w:hAnsi="Arial" w:cs="Times New Roman"/>
      <w:sz w:val="24"/>
      <w:szCs w:val="24"/>
    </w:rPr>
  </w:style>
  <w:style w:type="character" w:customStyle="1" w:styleId="25">
    <w:name w:val="Основной текст Знак25"/>
    <w:uiPriority w:val="99"/>
    <w:semiHidden/>
    <w:rPr>
      <w:rFonts w:ascii="Arial" w:hAnsi="Arial" w:cs="Times New Roman"/>
      <w:sz w:val="24"/>
      <w:szCs w:val="24"/>
    </w:rPr>
  </w:style>
  <w:style w:type="character" w:customStyle="1" w:styleId="24">
    <w:name w:val="Основной текст Знак24"/>
    <w:uiPriority w:val="99"/>
    <w:semiHidden/>
    <w:rPr>
      <w:rFonts w:ascii="Arial" w:hAnsi="Arial" w:cs="Times New Roman"/>
      <w:sz w:val="24"/>
      <w:szCs w:val="24"/>
    </w:rPr>
  </w:style>
  <w:style w:type="character" w:customStyle="1" w:styleId="23">
    <w:name w:val="Основной текст Знак23"/>
    <w:uiPriority w:val="99"/>
    <w:semiHidden/>
    <w:rPr>
      <w:rFonts w:ascii="Arial" w:hAnsi="Arial" w:cs="Times New Roman"/>
      <w:sz w:val="24"/>
      <w:szCs w:val="24"/>
    </w:rPr>
  </w:style>
  <w:style w:type="character" w:customStyle="1" w:styleId="22">
    <w:name w:val="Основной текст Знак22"/>
    <w:uiPriority w:val="99"/>
    <w:semiHidden/>
    <w:rPr>
      <w:rFonts w:ascii="Arial" w:hAnsi="Arial" w:cs="Times New Roman"/>
      <w:sz w:val="24"/>
      <w:szCs w:val="24"/>
    </w:rPr>
  </w:style>
  <w:style w:type="character" w:customStyle="1" w:styleId="210">
    <w:name w:val="Основной текст Знак21"/>
    <w:uiPriority w:val="99"/>
    <w:semiHidden/>
    <w:rPr>
      <w:rFonts w:ascii="Arial" w:hAnsi="Arial" w:cs="Times New Roman"/>
      <w:sz w:val="24"/>
      <w:szCs w:val="24"/>
    </w:rPr>
  </w:style>
  <w:style w:type="character" w:customStyle="1" w:styleId="200">
    <w:name w:val="Основной текст Знак20"/>
    <w:uiPriority w:val="99"/>
    <w:semiHidden/>
    <w:rPr>
      <w:rFonts w:ascii="Arial" w:hAnsi="Arial" w:cs="Times New Roman"/>
      <w:sz w:val="24"/>
      <w:szCs w:val="24"/>
    </w:rPr>
  </w:style>
  <w:style w:type="character" w:customStyle="1" w:styleId="19">
    <w:name w:val="Основной текст Знак19"/>
    <w:uiPriority w:val="99"/>
    <w:semiHidden/>
    <w:rPr>
      <w:rFonts w:ascii="Arial" w:hAnsi="Arial" w:cs="Times New Roman"/>
      <w:sz w:val="24"/>
      <w:szCs w:val="24"/>
    </w:rPr>
  </w:style>
  <w:style w:type="character" w:customStyle="1" w:styleId="18">
    <w:name w:val="Основной текст Знак18"/>
    <w:uiPriority w:val="99"/>
    <w:semiHidden/>
    <w:rPr>
      <w:rFonts w:ascii="Arial" w:hAnsi="Arial" w:cs="Times New Roman"/>
      <w:sz w:val="24"/>
      <w:szCs w:val="24"/>
    </w:rPr>
  </w:style>
  <w:style w:type="character" w:customStyle="1" w:styleId="17">
    <w:name w:val="Основной текст Знак17"/>
    <w:uiPriority w:val="99"/>
    <w:semiHidden/>
    <w:rPr>
      <w:rFonts w:ascii="Arial" w:hAnsi="Arial" w:cs="Times New Roman"/>
      <w:sz w:val="24"/>
      <w:szCs w:val="24"/>
    </w:rPr>
  </w:style>
  <w:style w:type="character" w:customStyle="1" w:styleId="16">
    <w:name w:val="Основной текст Знак16"/>
    <w:uiPriority w:val="99"/>
    <w:semiHidden/>
    <w:rPr>
      <w:rFonts w:ascii="Arial" w:hAnsi="Arial" w:cs="Times New Roman"/>
      <w:sz w:val="24"/>
      <w:szCs w:val="24"/>
    </w:rPr>
  </w:style>
  <w:style w:type="character" w:customStyle="1" w:styleId="15">
    <w:name w:val="Основной текст Знак15"/>
    <w:uiPriority w:val="99"/>
    <w:semiHidden/>
    <w:rPr>
      <w:rFonts w:ascii="Arial" w:hAnsi="Arial" w:cs="Times New Roman"/>
      <w:sz w:val="24"/>
      <w:szCs w:val="24"/>
    </w:rPr>
  </w:style>
  <w:style w:type="character" w:customStyle="1" w:styleId="14">
    <w:name w:val="Основной текст Знак14"/>
    <w:uiPriority w:val="99"/>
    <w:semiHidden/>
    <w:rPr>
      <w:rFonts w:ascii="Arial" w:hAnsi="Arial" w:cs="Times New Roman"/>
      <w:sz w:val="24"/>
      <w:szCs w:val="24"/>
    </w:rPr>
  </w:style>
  <w:style w:type="character" w:customStyle="1" w:styleId="130">
    <w:name w:val="Основной текст Знак13"/>
    <w:uiPriority w:val="99"/>
    <w:semiHidden/>
    <w:rPr>
      <w:rFonts w:ascii="Arial" w:hAnsi="Arial" w:cs="Times New Roman"/>
      <w:sz w:val="24"/>
      <w:szCs w:val="24"/>
    </w:rPr>
  </w:style>
  <w:style w:type="character" w:customStyle="1" w:styleId="120">
    <w:name w:val="Основной текст Знак12"/>
    <w:uiPriority w:val="99"/>
    <w:semiHidden/>
    <w:rPr>
      <w:rFonts w:ascii="Arial" w:hAnsi="Arial" w:cs="Times New Roman"/>
      <w:sz w:val="24"/>
      <w:szCs w:val="24"/>
    </w:rPr>
  </w:style>
  <w:style w:type="character" w:customStyle="1" w:styleId="111">
    <w:name w:val="Основной текст Знак11"/>
    <w:uiPriority w:val="99"/>
    <w:semiHidden/>
    <w:rPr>
      <w:rFonts w:ascii="Arial" w:hAnsi="Arial" w:cs="Times New Roman"/>
      <w:sz w:val="24"/>
      <w:szCs w:val="24"/>
    </w:rPr>
  </w:style>
  <w:style w:type="character" w:customStyle="1" w:styleId="108">
    <w:name w:val="Основной текст Знак10"/>
    <w:uiPriority w:val="99"/>
    <w:semiHidden/>
    <w:rPr>
      <w:rFonts w:ascii="Arial" w:hAnsi="Arial" w:cs="Times New Roman"/>
      <w:sz w:val="24"/>
      <w:szCs w:val="24"/>
    </w:rPr>
  </w:style>
  <w:style w:type="character" w:customStyle="1" w:styleId="9a">
    <w:name w:val="Основной текст Знак9"/>
    <w:uiPriority w:val="99"/>
    <w:semiHidden/>
    <w:rPr>
      <w:rFonts w:ascii="Arial" w:hAnsi="Arial" w:cs="Times New Roman"/>
      <w:sz w:val="24"/>
      <w:szCs w:val="24"/>
    </w:rPr>
  </w:style>
  <w:style w:type="character" w:customStyle="1" w:styleId="8a">
    <w:name w:val="Основной текст Знак8"/>
    <w:uiPriority w:val="99"/>
    <w:semiHidden/>
    <w:rPr>
      <w:rFonts w:ascii="Arial" w:hAnsi="Arial" w:cs="Times New Roman"/>
      <w:sz w:val="24"/>
      <w:szCs w:val="24"/>
    </w:rPr>
  </w:style>
  <w:style w:type="character" w:customStyle="1" w:styleId="7a">
    <w:name w:val="Основной текст Знак7"/>
    <w:uiPriority w:val="99"/>
    <w:semiHidden/>
    <w:rPr>
      <w:rFonts w:ascii="Arial" w:hAnsi="Arial" w:cs="Times New Roman"/>
      <w:sz w:val="24"/>
      <w:szCs w:val="24"/>
    </w:rPr>
  </w:style>
  <w:style w:type="character" w:customStyle="1" w:styleId="6a">
    <w:name w:val="Основной текст Знак6"/>
    <w:uiPriority w:val="99"/>
    <w:semiHidden/>
    <w:rPr>
      <w:rFonts w:ascii="Arial" w:hAnsi="Arial" w:cs="Times New Roman"/>
      <w:sz w:val="24"/>
      <w:szCs w:val="24"/>
    </w:rPr>
  </w:style>
  <w:style w:type="character" w:customStyle="1" w:styleId="5a">
    <w:name w:val="Основной текст Знак5"/>
    <w:uiPriority w:val="99"/>
    <w:semiHidden/>
    <w:rPr>
      <w:rFonts w:ascii="Arial" w:hAnsi="Arial" w:cs="Times New Roman"/>
      <w:sz w:val="24"/>
      <w:szCs w:val="24"/>
    </w:rPr>
  </w:style>
  <w:style w:type="character" w:customStyle="1" w:styleId="41">
    <w:name w:val="Основной текст Знак4"/>
    <w:uiPriority w:val="99"/>
    <w:semiHidden/>
    <w:rPr>
      <w:rFonts w:ascii="Arial" w:hAnsi="Arial" w:cs="Times New Roman"/>
      <w:sz w:val="24"/>
      <w:szCs w:val="24"/>
    </w:rPr>
  </w:style>
  <w:style w:type="character" w:customStyle="1" w:styleId="39">
    <w:name w:val="Основной текст Знак3"/>
    <w:uiPriority w:val="99"/>
    <w:semiHidden/>
    <w:rPr>
      <w:rFonts w:ascii="Arial" w:hAnsi="Arial" w:cs="Times New Roman"/>
      <w:sz w:val="24"/>
      <w:szCs w:val="24"/>
    </w:rPr>
  </w:style>
  <w:style w:type="character" w:customStyle="1" w:styleId="2a">
    <w:name w:val="Основной текст Знак2"/>
    <w:uiPriority w:val="99"/>
    <w:semiHidden/>
    <w:rPr>
      <w:rFonts w:ascii="Arial" w:hAnsi="Arial" w:cs="Times New Roman"/>
      <w:sz w:val="24"/>
      <w:szCs w:val="24"/>
    </w:rPr>
  </w:style>
  <w:style w:type="character" w:customStyle="1" w:styleId="Heading1Char">
    <w:name w:val="Heading 1 Char"/>
    <w:uiPriority w:val="99"/>
    <w:locked/>
    <w:rsid w:val="00A46DBB"/>
    <w:rPr>
      <w:rFonts w:cs="Times New Roman"/>
      <w:sz w:val="24"/>
      <w:szCs w:val="24"/>
      <w:lang w:val="ru-RU" w:eastAsia="ru-RU" w:bidi="ar-SA"/>
    </w:rPr>
  </w:style>
  <w:style w:type="character" w:customStyle="1" w:styleId="Heading3Char">
    <w:name w:val="Heading 3 Char"/>
    <w:uiPriority w:val="99"/>
    <w:locked/>
    <w:rsid w:val="00A46DBB"/>
    <w:rPr>
      <w:rFonts w:ascii="Arial" w:hAnsi="Arial" w:cs="Arial"/>
      <w:b/>
      <w:bCs/>
      <w:sz w:val="26"/>
      <w:szCs w:val="26"/>
      <w:lang w:val="ru-RU" w:eastAsia="ru-RU" w:bidi="ar-SA"/>
    </w:rPr>
  </w:style>
  <w:style w:type="paragraph" w:styleId="2b">
    <w:name w:val="List 2"/>
    <w:basedOn w:val="a"/>
    <w:uiPriority w:val="99"/>
    <w:locked/>
    <w:rsid w:val="00A46DBB"/>
    <w:pPr>
      <w:widowControl/>
      <w:autoSpaceDE/>
      <w:autoSpaceDN/>
      <w:adjustRightInd/>
      <w:ind w:left="566" w:hanging="283"/>
      <w:jc w:val="left"/>
    </w:pPr>
    <w:rPr>
      <w:rFonts w:ascii="Times New Roman" w:hAnsi="Times New Roman"/>
    </w:rPr>
  </w:style>
  <w:style w:type="character" w:customStyle="1" w:styleId="950">
    <w:name w:val="Название Знак95"/>
    <w:uiPriority w:val="10"/>
    <w:rPr>
      <w:rFonts w:ascii="Cambria" w:eastAsia="Times New Roman" w:hAnsi="Cambria" w:cs="Times New Roman"/>
      <w:b/>
      <w:bCs/>
      <w:kern w:val="28"/>
      <w:sz w:val="32"/>
      <w:szCs w:val="32"/>
    </w:rPr>
  </w:style>
  <w:style w:type="character" w:customStyle="1" w:styleId="940">
    <w:name w:val="Название Знак94"/>
    <w:uiPriority w:val="10"/>
    <w:rPr>
      <w:rFonts w:ascii="Cambria" w:eastAsia="Times New Roman" w:hAnsi="Cambria" w:cs="Times New Roman"/>
      <w:b/>
      <w:bCs/>
      <w:kern w:val="28"/>
      <w:sz w:val="32"/>
      <w:szCs w:val="32"/>
    </w:rPr>
  </w:style>
  <w:style w:type="character" w:customStyle="1" w:styleId="930">
    <w:name w:val="Название Знак93"/>
    <w:uiPriority w:val="10"/>
    <w:rPr>
      <w:rFonts w:ascii="Cambria" w:eastAsia="Times New Roman" w:hAnsi="Cambria" w:cs="Times New Roman"/>
      <w:b/>
      <w:bCs/>
      <w:kern w:val="28"/>
      <w:sz w:val="32"/>
      <w:szCs w:val="32"/>
    </w:rPr>
  </w:style>
  <w:style w:type="character" w:customStyle="1" w:styleId="920">
    <w:name w:val="Название Знак92"/>
    <w:uiPriority w:val="10"/>
    <w:rPr>
      <w:rFonts w:ascii="Cambria" w:eastAsia="Times New Roman" w:hAnsi="Cambria" w:cs="Times New Roman"/>
      <w:b/>
      <w:bCs/>
      <w:kern w:val="28"/>
      <w:sz w:val="32"/>
      <w:szCs w:val="32"/>
    </w:rPr>
  </w:style>
  <w:style w:type="character" w:customStyle="1" w:styleId="910">
    <w:name w:val="Название Знак91"/>
    <w:uiPriority w:val="10"/>
    <w:rPr>
      <w:rFonts w:ascii="Cambria" w:eastAsia="Times New Roman" w:hAnsi="Cambria" w:cs="Times New Roman"/>
      <w:b/>
      <w:bCs/>
      <w:kern w:val="28"/>
      <w:sz w:val="32"/>
      <w:szCs w:val="32"/>
    </w:rPr>
  </w:style>
  <w:style w:type="character" w:customStyle="1" w:styleId="901">
    <w:name w:val="Название Знак90"/>
    <w:uiPriority w:val="10"/>
    <w:rPr>
      <w:rFonts w:ascii="Cambria" w:eastAsia="Times New Roman" w:hAnsi="Cambria" w:cs="Times New Roman"/>
      <w:b/>
      <w:bCs/>
      <w:kern w:val="28"/>
      <w:sz w:val="32"/>
      <w:szCs w:val="32"/>
    </w:rPr>
  </w:style>
  <w:style w:type="character" w:customStyle="1" w:styleId="890">
    <w:name w:val="Название Знак89"/>
    <w:uiPriority w:val="10"/>
    <w:rPr>
      <w:rFonts w:ascii="Cambria" w:eastAsia="Times New Roman" w:hAnsi="Cambria" w:cs="Times New Roman"/>
      <w:b/>
      <w:bCs/>
      <w:kern w:val="28"/>
      <w:sz w:val="32"/>
      <w:szCs w:val="32"/>
    </w:rPr>
  </w:style>
  <w:style w:type="character" w:customStyle="1" w:styleId="880">
    <w:name w:val="Название Знак88"/>
    <w:uiPriority w:val="10"/>
    <w:rPr>
      <w:rFonts w:ascii="Cambria" w:eastAsia="Times New Roman" w:hAnsi="Cambria" w:cs="Times New Roman"/>
      <w:b/>
      <w:bCs/>
      <w:kern w:val="28"/>
      <w:sz w:val="32"/>
      <w:szCs w:val="32"/>
    </w:rPr>
  </w:style>
  <w:style w:type="character" w:customStyle="1" w:styleId="870">
    <w:name w:val="Название Знак87"/>
    <w:uiPriority w:val="10"/>
    <w:rPr>
      <w:rFonts w:ascii="Cambria" w:eastAsia="Times New Roman" w:hAnsi="Cambria" w:cs="Times New Roman"/>
      <w:b/>
      <w:bCs/>
      <w:kern w:val="28"/>
      <w:sz w:val="32"/>
      <w:szCs w:val="32"/>
    </w:rPr>
  </w:style>
  <w:style w:type="character" w:customStyle="1" w:styleId="860">
    <w:name w:val="Название Знак86"/>
    <w:uiPriority w:val="10"/>
    <w:rPr>
      <w:rFonts w:ascii="Cambria" w:eastAsia="Times New Roman" w:hAnsi="Cambria" w:cs="Times New Roman"/>
      <w:b/>
      <w:bCs/>
      <w:kern w:val="28"/>
      <w:sz w:val="32"/>
      <w:szCs w:val="32"/>
    </w:rPr>
  </w:style>
  <w:style w:type="character" w:customStyle="1" w:styleId="850">
    <w:name w:val="Название Знак85"/>
    <w:uiPriority w:val="10"/>
    <w:rPr>
      <w:rFonts w:ascii="Cambria" w:eastAsia="Times New Roman" w:hAnsi="Cambria" w:cs="Times New Roman"/>
      <w:b/>
      <w:bCs/>
      <w:kern w:val="28"/>
      <w:sz w:val="32"/>
      <w:szCs w:val="32"/>
    </w:rPr>
  </w:style>
  <w:style w:type="character" w:customStyle="1" w:styleId="840">
    <w:name w:val="Название Знак84"/>
    <w:uiPriority w:val="10"/>
    <w:rPr>
      <w:rFonts w:ascii="Cambria" w:eastAsia="Times New Roman" w:hAnsi="Cambria" w:cs="Times New Roman"/>
      <w:b/>
      <w:bCs/>
      <w:kern w:val="28"/>
      <w:sz w:val="32"/>
      <w:szCs w:val="32"/>
    </w:rPr>
  </w:style>
  <w:style w:type="character" w:customStyle="1" w:styleId="830">
    <w:name w:val="Название Знак83"/>
    <w:uiPriority w:val="10"/>
    <w:rPr>
      <w:rFonts w:ascii="Cambria" w:eastAsia="Times New Roman" w:hAnsi="Cambria" w:cs="Times New Roman"/>
      <w:b/>
      <w:bCs/>
      <w:kern w:val="28"/>
      <w:sz w:val="32"/>
      <w:szCs w:val="32"/>
    </w:rPr>
  </w:style>
  <w:style w:type="character" w:customStyle="1" w:styleId="820">
    <w:name w:val="Название Знак82"/>
    <w:uiPriority w:val="10"/>
    <w:rPr>
      <w:rFonts w:ascii="Cambria" w:eastAsia="Times New Roman" w:hAnsi="Cambria" w:cs="Times New Roman"/>
      <w:b/>
      <w:bCs/>
      <w:kern w:val="28"/>
      <w:sz w:val="32"/>
      <w:szCs w:val="32"/>
    </w:rPr>
  </w:style>
  <w:style w:type="character" w:customStyle="1" w:styleId="810">
    <w:name w:val="Название Знак81"/>
    <w:uiPriority w:val="10"/>
    <w:rPr>
      <w:rFonts w:ascii="Cambria" w:eastAsia="Times New Roman" w:hAnsi="Cambria" w:cs="Times New Roman"/>
      <w:b/>
      <w:bCs/>
      <w:kern w:val="28"/>
      <w:sz w:val="32"/>
      <w:szCs w:val="32"/>
    </w:rPr>
  </w:style>
  <w:style w:type="character" w:customStyle="1" w:styleId="801">
    <w:name w:val="Название Знак80"/>
    <w:uiPriority w:val="10"/>
    <w:rPr>
      <w:rFonts w:ascii="Cambria" w:eastAsia="Times New Roman" w:hAnsi="Cambria" w:cs="Times New Roman"/>
      <w:b/>
      <w:bCs/>
      <w:kern w:val="28"/>
      <w:sz w:val="32"/>
      <w:szCs w:val="32"/>
    </w:rPr>
  </w:style>
  <w:style w:type="character" w:customStyle="1" w:styleId="790">
    <w:name w:val="Название Знак79"/>
    <w:uiPriority w:val="10"/>
    <w:rPr>
      <w:rFonts w:ascii="Cambria" w:eastAsia="Times New Roman" w:hAnsi="Cambria" w:cs="Times New Roman"/>
      <w:b/>
      <w:bCs/>
      <w:kern w:val="28"/>
      <w:sz w:val="32"/>
      <w:szCs w:val="32"/>
    </w:rPr>
  </w:style>
  <w:style w:type="character" w:customStyle="1" w:styleId="780">
    <w:name w:val="Название Знак78"/>
    <w:uiPriority w:val="10"/>
    <w:rPr>
      <w:rFonts w:ascii="Cambria" w:eastAsia="Times New Roman" w:hAnsi="Cambria" w:cs="Times New Roman"/>
      <w:b/>
      <w:bCs/>
      <w:kern w:val="28"/>
      <w:sz w:val="32"/>
      <w:szCs w:val="32"/>
    </w:rPr>
  </w:style>
  <w:style w:type="character" w:customStyle="1" w:styleId="770">
    <w:name w:val="Название Знак77"/>
    <w:uiPriority w:val="10"/>
    <w:rPr>
      <w:rFonts w:ascii="Cambria" w:eastAsia="Times New Roman" w:hAnsi="Cambria" w:cs="Times New Roman"/>
      <w:b/>
      <w:bCs/>
      <w:kern w:val="28"/>
      <w:sz w:val="32"/>
      <w:szCs w:val="32"/>
    </w:rPr>
  </w:style>
  <w:style w:type="character" w:customStyle="1" w:styleId="760">
    <w:name w:val="Название Знак76"/>
    <w:uiPriority w:val="10"/>
    <w:rPr>
      <w:rFonts w:ascii="Cambria" w:eastAsia="Times New Roman" w:hAnsi="Cambria" w:cs="Times New Roman"/>
      <w:b/>
      <w:bCs/>
      <w:kern w:val="28"/>
      <w:sz w:val="32"/>
      <w:szCs w:val="32"/>
    </w:rPr>
  </w:style>
  <w:style w:type="character" w:customStyle="1" w:styleId="750">
    <w:name w:val="Название Знак75"/>
    <w:uiPriority w:val="10"/>
    <w:rPr>
      <w:rFonts w:ascii="Cambria" w:eastAsia="Times New Roman" w:hAnsi="Cambria" w:cs="Times New Roman"/>
      <w:b/>
      <w:bCs/>
      <w:kern w:val="28"/>
      <w:sz w:val="32"/>
      <w:szCs w:val="32"/>
    </w:rPr>
  </w:style>
  <w:style w:type="character" w:customStyle="1" w:styleId="740">
    <w:name w:val="Название Знак74"/>
    <w:uiPriority w:val="10"/>
    <w:rPr>
      <w:rFonts w:ascii="Cambria" w:eastAsia="Times New Roman" w:hAnsi="Cambria" w:cs="Times New Roman"/>
      <w:b/>
      <w:bCs/>
      <w:kern w:val="28"/>
      <w:sz w:val="32"/>
      <w:szCs w:val="32"/>
    </w:rPr>
  </w:style>
  <w:style w:type="character" w:customStyle="1" w:styleId="730">
    <w:name w:val="Название Знак73"/>
    <w:uiPriority w:val="10"/>
    <w:rPr>
      <w:rFonts w:ascii="Cambria" w:eastAsia="Times New Roman" w:hAnsi="Cambria" w:cs="Times New Roman"/>
      <w:b/>
      <w:bCs/>
      <w:kern w:val="28"/>
      <w:sz w:val="32"/>
      <w:szCs w:val="32"/>
    </w:rPr>
  </w:style>
  <w:style w:type="character" w:customStyle="1" w:styleId="720">
    <w:name w:val="Название Знак72"/>
    <w:uiPriority w:val="10"/>
    <w:rPr>
      <w:rFonts w:ascii="Cambria" w:eastAsia="Times New Roman" w:hAnsi="Cambria" w:cs="Times New Roman"/>
      <w:b/>
      <w:bCs/>
      <w:kern w:val="28"/>
      <w:sz w:val="32"/>
      <w:szCs w:val="32"/>
    </w:rPr>
  </w:style>
  <w:style w:type="character" w:customStyle="1" w:styleId="710">
    <w:name w:val="Название Знак71"/>
    <w:uiPriority w:val="10"/>
    <w:rPr>
      <w:rFonts w:ascii="Cambria" w:eastAsia="Times New Roman" w:hAnsi="Cambria" w:cs="Times New Roman"/>
      <w:b/>
      <w:bCs/>
      <w:kern w:val="28"/>
      <w:sz w:val="32"/>
      <w:szCs w:val="32"/>
    </w:rPr>
  </w:style>
  <w:style w:type="character" w:customStyle="1" w:styleId="701">
    <w:name w:val="Название Знак70"/>
    <w:uiPriority w:val="10"/>
    <w:rPr>
      <w:rFonts w:ascii="Cambria" w:eastAsia="Times New Roman" w:hAnsi="Cambria" w:cs="Times New Roman"/>
      <w:b/>
      <w:bCs/>
      <w:kern w:val="28"/>
      <w:sz w:val="32"/>
      <w:szCs w:val="32"/>
    </w:rPr>
  </w:style>
  <w:style w:type="character" w:customStyle="1" w:styleId="690">
    <w:name w:val="Название Знак69"/>
    <w:uiPriority w:val="10"/>
    <w:rPr>
      <w:rFonts w:ascii="Cambria" w:eastAsia="Times New Roman" w:hAnsi="Cambria" w:cs="Times New Roman"/>
      <w:b/>
      <w:bCs/>
      <w:kern w:val="28"/>
      <w:sz w:val="32"/>
      <w:szCs w:val="32"/>
    </w:rPr>
  </w:style>
  <w:style w:type="character" w:customStyle="1" w:styleId="680">
    <w:name w:val="Название Знак68"/>
    <w:uiPriority w:val="10"/>
    <w:rPr>
      <w:rFonts w:ascii="Cambria" w:eastAsia="Times New Roman" w:hAnsi="Cambria" w:cs="Times New Roman"/>
      <w:b/>
      <w:bCs/>
      <w:kern w:val="28"/>
      <w:sz w:val="32"/>
      <w:szCs w:val="32"/>
    </w:rPr>
  </w:style>
  <w:style w:type="character" w:customStyle="1" w:styleId="670">
    <w:name w:val="Название Знак67"/>
    <w:uiPriority w:val="10"/>
    <w:rPr>
      <w:rFonts w:ascii="Cambria" w:eastAsia="Times New Roman" w:hAnsi="Cambria" w:cs="Times New Roman"/>
      <w:b/>
      <w:bCs/>
      <w:kern w:val="28"/>
      <w:sz w:val="32"/>
      <w:szCs w:val="32"/>
    </w:rPr>
  </w:style>
  <w:style w:type="character" w:customStyle="1" w:styleId="660">
    <w:name w:val="Название Знак66"/>
    <w:uiPriority w:val="10"/>
    <w:rPr>
      <w:rFonts w:ascii="Cambria" w:eastAsia="Times New Roman" w:hAnsi="Cambria" w:cs="Times New Roman"/>
      <w:b/>
      <w:bCs/>
      <w:kern w:val="28"/>
      <w:sz w:val="32"/>
      <w:szCs w:val="32"/>
    </w:rPr>
  </w:style>
  <w:style w:type="character" w:customStyle="1" w:styleId="650">
    <w:name w:val="Название Знак65"/>
    <w:uiPriority w:val="10"/>
    <w:rPr>
      <w:rFonts w:ascii="Cambria" w:eastAsia="Times New Roman" w:hAnsi="Cambria" w:cs="Times New Roman"/>
      <w:b/>
      <w:bCs/>
      <w:kern w:val="28"/>
      <w:sz w:val="32"/>
      <w:szCs w:val="32"/>
    </w:rPr>
  </w:style>
  <w:style w:type="character" w:customStyle="1" w:styleId="640">
    <w:name w:val="Название Знак64"/>
    <w:uiPriority w:val="10"/>
    <w:rPr>
      <w:rFonts w:ascii="Cambria" w:eastAsia="Times New Roman" w:hAnsi="Cambria" w:cs="Times New Roman"/>
      <w:b/>
      <w:bCs/>
      <w:kern w:val="28"/>
      <w:sz w:val="32"/>
      <w:szCs w:val="32"/>
    </w:rPr>
  </w:style>
  <w:style w:type="character" w:customStyle="1" w:styleId="630">
    <w:name w:val="Название Знак63"/>
    <w:uiPriority w:val="10"/>
    <w:rPr>
      <w:rFonts w:ascii="Cambria" w:eastAsia="Times New Roman" w:hAnsi="Cambria" w:cs="Times New Roman"/>
      <w:b/>
      <w:bCs/>
      <w:kern w:val="28"/>
      <w:sz w:val="32"/>
      <w:szCs w:val="32"/>
    </w:rPr>
  </w:style>
  <w:style w:type="character" w:customStyle="1" w:styleId="620">
    <w:name w:val="Название Знак62"/>
    <w:uiPriority w:val="10"/>
    <w:rPr>
      <w:rFonts w:ascii="Cambria" w:eastAsia="Times New Roman" w:hAnsi="Cambria" w:cs="Times New Roman"/>
      <w:b/>
      <w:bCs/>
      <w:kern w:val="28"/>
      <w:sz w:val="32"/>
      <w:szCs w:val="32"/>
    </w:rPr>
  </w:style>
  <w:style w:type="character" w:customStyle="1" w:styleId="610">
    <w:name w:val="Название Знак61"/>
    <w:uiPriority w:val="10"/>
    <w:rPr>
      <w:rFonts w:ascii="Cambria" w:eastAsia="Times New Roman" w:hAnsi="Cambria" w:cs="Times New Roman"/>
      <w:b/>
      <w:bCs/>
      <w:kern w:val="28"/>
      <w:sz w:val="32"/>
      <w:szCs w:val="32"/>
    </w:rPr>
  </w:style>
  <w:style w:type="character" w:customStyle="1" w:styleId="601">
    <w:name w:val="Название Знак60"/>
    <w:uiPriority w:val="10"/>
    <w:rPr>
      <w:rFonts w:ascii="Cambria" w:eastAsia="Times New Roman" w:hAnsi="Cambria" w:cs="Times New Roman"/>
      <w:b/>
      <w:bCs/>
      <w:kern w:val="28"/>
      <w:sz w:val="32"/>
      <w:szCs w:val="32"/>
    </w:rPr>
  </w:style>
  <w:style w:type="character" w:customStyle="1" w:styleId="590">
    <w:name w:val="Название Знак59"/>
    <w:uiPriority w:val="10"/>
    <w:rPr>
      <w:rFonts w:ascii="Cambria" w:eastAsia="Times New Roman" w:hAnsi="Cambria" w:cs="Times New Roman"/>
      <w:b/>
      <w:bCs/>
      <w:kern w:val="28"/>
      <w:sz w:val="32"/>
      <w:szCs w:val="32"/>
    </w:rPr>
  </w:style>
  <w:style w:type="character" w:customStyle="1" w:styleId="580">
    <w:name w:val="Название Знак58"/>
    <w:uiPriority w:val="10"/>
    <w:rPr>
      <w:rFonts w:ascii="Cambria" w:eastAsia="Times New Roman" w:hAnsi="Cambria" w:cs="Times New Roman"/>
      <w:b/>
      <w:bCs/>
      <w:kern w:val="28"/>
      <w:sz w:val="32"/>
      <w:szCs w:val="32"/>
    </w:rPr>
  </w:style>
  <w:style w:type="character" w:customStyle="1" w:styleId="570">
    <w:name w:val="Название Знак57"/>
    <w:uiPriority w:val="10"/>
    <w:rPr>
      <w:rFonts w:ascii="Cambria" w:eastAsia="Times New Roman" w:hAnsi="Cambria" w:cs="Times New Roman"/>
      <w:b/>
      <w:bCs/>
      <w:kern w:val="28"/>
      <w:sz w:val="32"/>
      <w:szCs w:val="32"/>
    </w:rPr>
  </w:style>
  <w:style w:type="character" w:customStyle="1" w:styleId="560">
    <w:name w:val="Название Знак56"/>
    <w:uiPriority w:val="10"/>
    <w:rPr>
      <w:rFonts w:ascii="Cambria" w:eastAsia="Times New Roman" w:hAnsi="Cambria" w:cs="Times New Roman"/>
      <w:b/>
      <w:bCs/>
      <w:kern w:val="28"/>
      <w:sz w:val="32"/>
      <w:szCs w:val="32"/>
    </w:rPr>
  </w:style>
  <w:style w:type="character" w:customStyle="1" w:styleId="550">
    <w:name w:val="Название Знак55"/>
    <w:uiPriority w:val="10"/>
    <w:rPr>
      <w:rFonts w:ascii="Cambria" w:eastAsia="Times New Roman" w:hAnsi="Cambria" w:cs="Times New Roman"/>
      <w:b/>
      <w:bCs/>
      <w:kern w:val="28"/>
      <w:sz w:val="32"/>
      <w:szCs w:val="32"/>
    </w:rPr>
  </w:style>
  <w:style w:type="character" w:customStyle="1" w:styleId="540">
    <w:name w:val="Название Знак54"/>
    <w:uiPriority w:val="10"/>
    <w:rPr>
      <w:rFonts w:ascii="Cambria" w:eastAsia="Times New Roman" w:hAnsi="Cambria" w:cs="Times New Roman"/>
      <w:b/>
      <w:bCs/>
      <w:kern w:val="28"/>
      <w:sz w:val="32"/>
      <w:szCs w:val="32"/>
    </w:rPr>
  </w:style>
  <w:style w:type="character" w:customStyle="1" w:styleId="530">
    <w:name w:val="Название Знак53"/>
    <w:uiPriority w:val="10"/>
    <w:rPr>
      <w:rFonts w:ascii="Cambria" w:eastAsia="Times New Roman" w:hAnsi="Cambria" w:cs="Times New Roman"/>
      <w:b/>
      <w:bCs/>
      <w:kern w:val="28"/>
      <w:sz w:val="32"/>
      <w:szCs w:val="32"/>
    </w:rPr>
  </w:style>
  <w:style w:type="character" w:customStyle="1" w:styleId="520">
    <w:name w:val="Название Знак52"/>
    <w:uiPriority w:val="10"/>
    <w:rPr>
      <w:rFonts w:ascii="Cambria" w:eastAsia="Times New Roman" w:hAnsi="Cambria" w:cs="Times New Roman"/>
      <w:b/>
      <w:bCs/>
      <w:kern w:val="28"/>
      <w:sz w:val="32"/>
      <w:szCs w:val="32"/>
    </w:rPr>
  </w:style>
  <w:style w:type="character" w:customStyle="1" w:styleId="510">
    <w:name w:val="Название Знак51"/>
    <w:uiPriority w:val="10"/>
    <w:rPr>
      <w:rFonts w:ascii="Cambria" w:eastAsia="Times New Roman" w:hAnsi="Cambria" w:cs="Times New Roman"/>
      <w:b/>
      <w:bCs/>
      <w:kern w:val="28"/>
      <w:sz w:val="32"/>
      <w:szCs w:val="32"/>
    </w:rPr>
  </w:style>
  <w:style w:type="character" w:customStyle="1" w:styleId="501">
    <w:name w:val="Название Знак50"/>
    <w:uiPriority w:val="10"/>
    <w:rPr>
      <w:rFonts w:ascii="Cambria" w:eastAsia="Times New Roman" w:hAnsi="Cambria" w:cs="Times New Roman"/>
      <w:b/>
      <w:bCs/>
      <w:kern w:val="28"/>
      <w:sz w:val="32"/>
      <w:szCs w:val="32"/>
    </w:rPr>
  </w:style>
  <w:style w:type="character" w:customStyle="1" w:styleId="490">
    <w:name w:val="Название Знак49"/>
    <w:uiPriority w:val="10"/>
    <w:rPr>
      <w:rFonts w:ascii="Cambria" w:eastAsia="Times New Roman" w:hAnsi="Cambria" w:cs="Times New Roman"/>
      <w:b/>
      <w:bCs/>
      <w:kern w:val="28"/>
      <w:sz w:val="32"/>
      <w:szCs w:val="32"/>
    </w:rPr>
  </w:style>
  <w:style w:type="character" w:customStyle="1" w:styleId="380">
    <w:name w:val="Название Знак38"/>
    <w:uiPriority w:val="10"/>
    <w:rPr>
      <w:rFonts w:ascii="Cambria" w:eastAsia="Times New Roman" w:hAnsi="Cambria" w:cs="Times New Roman"/>
      <w:b/>
      <w:bCs/>
      <w:kern w:val="28"/>
      <w:sz w:val="32"/>
      <w:szCs w:val="32"/>
    </w:rPr>
  </w:style>
  <w:style w:type="character" w:customStyle="1" w:styleId="370">
    <w:name w:val="Название Знак37"/>
    <w:uiPriority w:val="10"/>
    <w:rPr>
      <w:rFonts w:ascii="Cambria" w:eastAsia="Times New Roman" w:hAnsi="Cambria" w:cs="Times New Roman"/>
      <w:b/>
      <w:bCs/>
      <w:kern w:val="28"/>
      <w:sz w:val="32"/>
      <w:szCs w:val="32"/>
    </w:rPr>
  </w:style>
  <w:style w:type="character" w:customStyle="1" w:styleId="360">
    <w:name w:val="Название Знак36"/>
    <w:uiPriority w:val="10"/>
    <w:rPr>
      <w:rFonts w:ascii="Cambria" w:eastAsia="Times New Roman" w:hAnsi="Cambria" w:cs="Times New Roman"/>
      <w:b/>
      <w:bCs/>
      <w:kern w:val="28"/>
      <w:sz w:val="32"/>
      <w:szCs w:val="32"/>
    </w:rPr>
  </w:style>
  <w:style w:type="character" w:customStyle="1" w:styleId="350">
    <w:name w:val="Название Знак35"/>
    <w:uiPriority w:val="10"/>
    <w:rPr>
      <w:rFonts w:ascii="Cambria" w:eastAsia="Times New Roman" w:hAnsi="Cambria" w:cs="Times New Roman"/>
      <w:b/>
      <w:bCs/>
      <w:kern w:val="28"/>
      <w:sz w:val="32"/>
      <w:szCs w:val="32"/>
    </w:rPr>
  </w:style>
  <w:style w:type="character" w:customStyle="1" w:styleId="340">
    <w:name w:val="Название Знак34"/>
    <w:uiPriority w:val="10"/>
    <w:rPr>
      <w:rFonts w:ascii="Cambria" w:eastAsia="Times New Roman" w:hAnsi="Cambria" w:cs="Times New Roman"/>
      <w:b/>
      <w:bCs/>
      <w:kern w:val="28"/>
      <w:sz w:val="32"/>
      <w:szCs w:val="32"/>
    </w:rPr>
  </w:style>
  <w:style w:type="character" w:customStyle="1" w:styleId="330">
    <w:name w:val="Название Знак33"/>
    <w:uiPriority w:val="10"/>
    <w:rPr>
      <w:rFonts w:ascii="Cambria" w:eastAsia="Times New Roman" w:hAnsi="Cambria" w:cs="Times New Roman"/>
      <w:b/>
      <w:bCs/>
      <w:kern w:val="28"/>
      <w:sz w:val="32"/>
      <w:szCs w:val="32"/>
    </w:rPr>
  </w:style>
  <w:style w:type="character" w:customStyle="1" w:styleId="320">
    <w:name w:val="Название Знак32"/>
    <w:uiPriority w:val="10"/>
    <w:rPr>
      <w:rFonts w:ascii="Cambria" w:eastAsia="Times New Roman" w:hAnsi="Cambria" w:cs="Times New Roman"/>
      <w:b/>
      <w:bCs/>
      <w:kern w:val="28"/>
      <w:sz w:val="32"/>
      <w:szCs w:val="32"/>
    </w:rPr>
  </w:style>
  <w:style w:type="character" w:customStyle="1" w:styleId="310">
    <w:name w:val="Название Знак31"/>
    <w:uiPriority w:val="10"/>
    <w:rPr>
      <w:rFonts w:ascii="Cambria" w:eastAsia="Times New Roman" w:hAnsi="Cambria" w:cs="Times New Roman"/>
      <w:b/>
      <w:bCs/>
      <w:kern w:val="28"/>
      <w:sz w:val="32"/>
      <w:szCs w:val="32"/>
    </w:rPr>
  </w:style>
  <w:style w:type="character" w:customStyle="1" w:styleId="301">
    <w:name w:val="Название Знак30"/>
    <w:uiPriority w:val="10"/>
    <w:rPr>
      <w:rFonts w:ascii="Cambria" w:eastAsia="Times New Roman" w:hAnsi="Cambria" w:cs="Times New Roman"/>
      <w:b/>
      <w:bCs/>
      <w:kern w:val="28"/>
      <w:sz w:val="32"/>
      <w:szCs w:val="32"/>
    </w:rPr>
  </w:style>
  <w:style w:type="character" w:customStyle="1" w:styleId="290">
    <w:name w:val="Название Знак29"/>
    <w:uiPriority w:val="10"/>
    <w:rPr>
      <w:rFonts w:ascii="Cambria" w:eastAsia="Times New Roman" w:hAnsi="Cambria" w:cs="Times New Roman"/>
      <w:b/>
      <w:bCs/>
      <w:kern w:val="28"/>
      <w:sz w:val="32"/>
      <w:szCs w:val="32"/>
    </w:rPr>
  </w:style>
  <w:style w:type="character" w:customStyle="1" w:styleId="280">
    <w:name w:val="Название Знак28"/>
    <w:uiPriority w:val="10"/>
    <w:rPr>
      <w:rFonts w:ascii="Cambria" w:eastAsia="Times New Roman" w:hAnsi="Cambria" w:cs="Times New Roman"/>
      <w:b/>
      <w:bCs/>
      <w:kern w:val="28"/>
      <w:sz w:val="32"/>
      <w:szCs w:val="32"/>
    </w:rPr>
  </w:style>
  <w:style w:type="character" w:customStyle="1" w:styleId="270">
    <w:name w:val="Название Знак27"/>
    <w:uiPriority w:val="10"/>
    <w:rPr>
      <w:rFonts w:ascii="Cambria" w:eastAsia="Times New Roman" w:hAnsi="Cambria" w:cs="Times New Roman"/>
      <w:b/>
      <w:bCs/>
      <w:kern w:val="28"/>
      <w:sz w:val="32"/>
      <w:szCs w:val="32"/>
    </w:rPr>
  </w:style>
  <w:style w:type="character" w:customStyle="1" w:styleId="260">
    <w:name w:val="Название Знак26"/>
    <w:uiPriority w:val="10"/>
    <w:rPr>
      <w:rFonts w:ascii="Cambria" w:eastAsia="Times New Roman" w:hAnsi="Cambria" w:cs="Times New Roman"/>
      <w:b/>
      <w:bCs/>
      <w:kern w:val="28"/>
      <w:sz w:val="32"/>
      <w:szCs w:val="32"/>
    </w:rPr>
  </w:style>
  <w:style w:type="character" w:customStyle="1" w:styleId="250">
    <w:name w:val="Название Знак25"/>
    <w:uiPriority w:val="10"/>
    <w:rPr>
      <w:rFonts w:ascii="Cambria" w:eastAsia="Times New Roman" w:hAnsi="Cambria" w:cs="Times New Roman"/>
      <w:b/>
      <w:bCs/>
      <w:kern w:val="28"/>
      <w:sz w:val="32"/>
      <w:szCs w:val="32"/>
    </w:rPr>
  </w:style>
  <w:style w:type="character" w:customStyle="1" w:styleId="240">
    <w:name w:val="Название Знак24"/>
    <w:uiPriority w:val="10"/>
    <w:rPr>
      <w:rFonts w:ascii="Cambria" w:eastAsia="Times New Roman" w:hAnsi="Cambria" w:cs="Times New Roman"/>
      <w:b/>
      <w:bCs/>
      <w:kern w:val="28"/>
      <w:sz w:val="32"/>
      <w:szCs w:val="32"/>
    </w:rPr>
  </w:style>
  <w:style w:type="character" w:customStyle="1" w:styleId="230">
    <w:name w:val="Название Знак23"/>
    <w:uiPriority w:val="10"/>
    <w:rPr>
      <w:rFonts w:ascii="Cambria" w:eastAsia="Times New Roman" w:hAnsi="Cambria" w:cs="Times New Roman"/>
      <w:b/>
      <w:bCs/>
      <w:kern w:val="28"/>
      <w:sz w:val="32"/>
      <w:szCs w:val="32"/>
    </w:rPr>
  </w:style>
  <w:style w:type="character" w:customStyle="1" w:styleId="220">
    <w:name w:val="Название Знак22"/>
    <w:uiPriority w:val="10"/>
    <w:rPr>
      <w:rFonts w:ascii="Cambria" w:eastAsia="Times New Roman" w:hAnsi="Cambria" w:cs="Times New Roman"/>
      <w:b/>
      <w:bCs/>
      <w:kern w:val="28"/>
      <w:sz w:val="32"/>
      <w:szCs w:val="32"/>
    </w:rPr>
  </w:style>
  <w:style w:type="character" w:customStyle="1" w:styleId="211">
    <w:name w:val="Название Знак21"/>
    <w:uiPriority w:val="10"/>
    <w:rPr>
      <w:rFonts w:ascii="Cambria" w:eastAsia="Times New Roman" w:hAnsi="Cambria" w:cs="Times New Roman"/>
      <w:b/>
      <w:bCs/>
      <w:kern w:val="28"/>
      <w:sz w:val="32"/>
      <w:szCs w:val="32"/>
    </w:rPr>
  </w:style>
  <w:style w:type="character" w:customStyle="1" w:styleId="201">
    <w:name w:val="Название Знак20"/>
    <w:uiPriority w:val="10"/>
    <w:rPr>
      <w:rFonts w:ascii="Cambria" w:eastAsia="Times New Roman" w:hAnsi="Cambria" w:cs="Times New Roman"/>
      <w:b/>
      <w:bCs/>
      <w:kern w:val="28"/>
      <w:sz w:val="32"/>
      <w:szCs w:val="32"/>
    </w:rPr>
  </w:style>
  <w:style w:type="character" w:customStyle="1" w:styleId="190">
    <w:name w:val="Название Знак19"/>
    <w:uiPriority w:val="10"/>
    <w:rPr>
      <w:rFonts w:ascii="Cambria" w:eastAsia="Times New Roman" w:hAnsi="Cambria" w:cs="Times New Roman"/>
      <w:b/>
      <w:bCs/>
      <w:kern w:val="28"/>
      <w:sz w:val="32"/>
      <w:szCs w:val="32"/>
    </w:rPr>
  </w:style>
  <w:style w:type="character" w:customStyle="1" w:styleId="180">
    <w:name w:val="Название Знак18"/>
    <w:uiPriority w:val="10"/>
    <w:rPr>
      <w:rFonts w:ascii="Cambria" w:eastAsia="Times New Roman" w:hAnsi="Cambria" w:cs="Times New Roman"/>
      <w:b/>
      <w:bCs/>
      <w:kern w:val="28"/>
      <w:sz w:val="32"/>
      <w:szCs w:val="32"/>
    </w:rPr>
  </w:style>
  <w:style w:type="character" w:customStyle="1" w:styleId="170">
    <w:name w:val="Название Знак17"/>
    <w:uiPriority w:val="10"/>
    <w:rPr>
      <w:rFonts w:ascii="Cambria" w:eastAsia="Times New Roman" w:hAnsi="Cambria" w:cs="Times New Roman"/>
      <w:b/>
      <w:bCs/>
      <w:kern w:val="28"/>
      <w:sz w:val="32"/>
      <w:szCs w:val="32"/>
    </w:rPr>
  </w:style>
  <w:style w:type="character" w:customStyle="1" w:styleId="160">
    <w:name w:val="Название Знак16"/>
    <w:uiPriority w:val="10"/>
    <w:rPr>
      <w:rFonts w:ascii="Cambria" w:eastAsia="Times New Roman" w:hAnsi="Cambria" w:cs="Times New Roman"/>
      <w:b/>
      <w:bCs/>
      <w:kern w:val="28"/>
      <w:sz w:val="32"/>
      <w:szCs w:val="32"/>
    </w:rPr>
  </w:style>
  <w:style w:type="character" w:customStyle="1" w:styleId="150">
    <w:name w:val="Название Знак15"/>
    <w:uiPriority w:val="10"/>
    <w:rPr>
      <w:rFonts w:ascii="Cambria" w:eastAsia="Times New Roman" w:hAnsi="Cambria" w:cs="Times New Roman"/>
      <w:b/>
      <w:bCs/>
      <w:kern w:val="28"/>
      <w:sz w:val="32"/>
      <w:szCs w:val="32"/>
    </w:rPr>
  </w:style>
  <w:style w:type="character" w:customStyle="1" w:styleId="140">
    <w:name w:val="Название Знак14"/>
    <w:uiPriority w:val="10"/>
    <w:rPr>
      <w:rFonts w:ascii="Cambria" w:eastAsia="Times New Roman" w:hAnsi="Cambria" w:cs="Times New Roman"/>
      <w:b/>
      <w:bCs/>
      <w:kern w:val="28"/>
      <w:sz w:val="32"/>
      <w:szCs w:val="32"/>
    </w:rPr>
  </w:style>
  <w:style w:type="character" w:customStyle="1" w:styleId="131">
    <w:name w:val="Название Знак13"/>
    <w:uiPriority w:val="10"/>
    <w:rPr>
      <w:rFonts w:ascii="Cambria" w:eastAsia="Times New Roman" w:hAnsi="Cambria" w:cs="Times New Roman"/>
      <w:b/>
      <w:bCs/>
      <w:kern w:val="28"/>
      <w:sz w:val="32"/>
      <w:szCs w:val="32"/>
    </w:rPr>
  </w:style>
  <w:style w:type="character" w:customStyle="1" w:styleId="121">
    <w:name w:val="Название Знак12"/>
    <w:uiPriority w:val="10"/>
    <w:rPr>
      <w:rFonts w:ascii="Cambria" w:eastAsia="Times New Roman" w:hAnsi="Cambria" w:cs="Times New Roman"/>
      <w:b/>
      <w:bCs/>
      <w:kern w:val="28"/>
      <w:sz w:val="32"/>
      <w:szCs w:val="32"/>
    </w:rPr>
  </w:style>
  <w:style w:type="character" w:customStyle="1" w:styleId="112">
    <w:name w:val="Название Знак11"/>
    <w:uiPriority w:val="10"/>
    <w:rPr>
      <w:rFonts w:ascii="Cambria" w:eastAsia="Times New Roman" w:hAnsi="Cambria" w:cs="Times New Roman"/>
      <w:b/>
      <w:bCs/>
      <w:kern w:val="28"/>
      <w:sz w:val="32"/>
      <w:szCs w:val="32"/>
    </w:rPr>
  </w:style>
  <w:style w:type="character" w:customStyle="1" w:styleId="10a">
    <w:name w:val="Название Знак10"/>
    <w:uiPriority w:val="10"/>
    <w:rPr>
      <w:rFonts w:ascii="Cambria" w:eastAsia="Times New Roman" w:hAnsi="Cambria" w:cs="Times New Roman"/>
      <w:b/>
      <w:bCs/>
      <w:kern w:val="28"/>
      <w:sz w:val="32"/>
      <w:szCs w:val="32"/>
    </w:rPr>
  </w:style>
  <w:style w:type="character" w:customStyle="1" w:styleId="9b">
    <w:name w:val="Название Знак9"/>
    <w:uiPriority w:val="10"/>
    <w:rPr>
      <w:rFonts w:ascii="Cambria" w:eastAsia="Times New Roman" w:hAnsi="Cambria" w:cs="Times New Roman"/>
      <w:b/>
      <w:bCs/>
      <w:kern w:val="28"/>
      <w:sz w:val="32"/>
      <w:szCs w:val="32"/>
    </w:rPr>
  </w:style>
  <w:style w:type="character" w:customStyle="1" w:styleId="8b">
    <w:name w:val="Название Знак8"/>
    <w:uiPriority w:val="10"/>
    <w:rPr>
      <w:rFonts w:ascii="Cambria" w:eastAsia="Times New Roman" w:hAnsi="Cambria" w:cs="Times New Roman"/>
      <w:b/>
      <w:bCs/>
      <w:kern w:val="28"/>
      <w:sz w:val="32"/>
      <w:szCs w:val="32"/>
    </w:rPr>
  </w:style>
  <w:style w:type="character" w:customStyle="1" w:styleId="7b">
    <w:name w:val="Название Знак7"/>
    <w:uiPriority w:val="10"/>
    <w:rPr>
      <w:rFonts w:ascii="Cambria" w:eastAsia="Times New Roman" w:hAnsi="Cambria" w:cs="Times New Roman"/>
      <w:b/>
      <w:bCs/>
      <w:kern w:val="28"/>
      <w:sz w:val="32"/>
      <w:szCs w:val="32"/>
    </w:rPr>
  </w:style>
  <w:style w:type="character" w:customStyle="1" w:styleId="6b">
    <w:name w:val="Название Знак6"/>
    <w:uiPriority w:val="10"/>
    <w:rPr>
      <w:rFonts w:ascii="Cambria" w:eastAsia="Times New Roman" w:hAnsi="Cambria" w:cs="Times New Roman"/>
      <w:b/>
      <w:bCs/>
      <w:kern w:val="28"/>
      <w:sz w:val="32"/>
      <w:szCs w:val="32"/>
    </w:rPr>
  </w:style>
  <w:style w:type="character" w:customStyle="1" w:styleId="5b">
    <w:name w:val="Название Знак5"/>
    <w:uiPriority w:val="10"/>
    <w:rPr>
      <w:rFonts w:ascii="Cambria" w:eastAsia="Times New Roman" w:hAnsi="Cambria" w:cs="Times New Roman"/>
      <w:b/>
      <w:bCs/>
      <w:kern w:val="28"/>
      <w:sz w:val="32"/>
      <w:szCs w:val="32"/>
    </w:rPr>
  </w:style>
  <w:style w:type="character" w:customStyle="1" w:styleId="42">
    <w:name w:val="Название Знак4"/>
    <w:uiPriority w:val="10"/>
    <w:rPr>
      <w:rFonts w:ascii="Cambria" w:eastAsia="Times New Roman" w:hAnsi="Cambria" w:cs="Times New Roman"/>
      <w:b/>
      <w:bCs/>
      <w:kern w:val="28"/>
      <w:sz w:val="32"/>
      <w:szCs w:val="32"/>
    </w:rPr>
  </w:style>
  <w:style w:type="character" w:customStyle="1" w:styleId="3a">
    <w:name w:val="Название Знак3"/>
    <w:uiPriority w:val="10"/>
    <w:rPr>
      <w:rFonts w:ascii="Cambria" w:eastAsia="Times New Roman" w:hAnsi="Cambria" w:cs="Times New Roman"/>
      <w:b/>
      <w:bCs/>
      <w:kern w:val="28"/>
      <w:sz w:val="32"/>
      <w:szCs w:val="32"/>
    </w:rPr>
  </w:style>
  <w:style w:type="character" w:customStyle="1" w:styleId="2c">
    <w:name w:val="Название Знак2"/>
    <w:uiPriority w:val="10"/>
    <w:rPr>
      <w:rFonts w:ascii="Cambria" w:eastAsia="Times New Roman" w:hAnsi="Cambria" w:cs="Times New Roman"/>
      <w:b/>
      <w:bCs/>
      <w:kern w:val="28"/>
      <w:sz w:val="32"/>
      <w:szCs w:val="32"/>
    </w:rPr>
  </w:style>
  <w:style w:type="paragraph" w:customStyle="1" w:styleId="printj">
    <w:name w:val="printj"/>
    <w:basedOn w:val="a"/>
    <w:uiPriority w:val="99"/>
    <w:rsid w:val="00A46DBB"/>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uiPriority w:val="99"/>
    <w:locked/>
    <w:rsid w:val="00A46DBB"/>
    <w:rPr>
      <w:rFonts w:cs="Times New Roman"/>
    </w:rPr>
  </w:style>
  <w:style w:type="paragraph" w:styleId="afffff6">
    <w:name w:val="Normal (Web)"/>
    <w:basedOn w:val="a"/>
    <w:uiPriority w:val="99"/>
    <w:locked/>
    <w:rsid w:val="00A46DBB"/>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uiPriority w:val="99"/>
    <w:qFormat/>
    <w:rsid w:val="00A46DBB"/>
    <w:rPr>
      <w:rFonts w:cs="Times New Roman"/>
      <w:b/>
      <w:bCs/>
    </w:rPr>
  </w:style>
  <w:style w:type="character" w:customStyle="1" w:styleId="48">
    <w:name w:val="Основной текст Знак48"/>
    <w:uiPriority w:val="99"/>
    <w:semiHidden/>
    <w:rsid w:val="00A649F1"/>
    <w:rPr>
      <w:rFonts w:ascii="Arial" w:hAnsi="Arial" w:cs="Times New Roman"/>
      <w:sz w:val="24"/>
      <w:szCs w:val="24"/>
    </w:rPr>
  </w:style>
  <w:style w:type="character" w:customStyle="1" w:styleId="47">
    <w:name w:val="Основной текст Знак47"/>
    <w:uiPriority w:val="99"/>
    <w:semiHidden/>
    <w:rsid w:val="00A649F1"/>
    <w:rPr>
      <w:rFonts w:ascii="Arial" w:hAnsi="Arial" w:cs="Times New Roman"/>
      <w:sz w:val="24"/>
      <w:szCs w:val="24"/>
    </w:rPr>
  </w:style>
  <w:style w:type="character" w:customStyle="1" w:styleId="46">
    <w:name w:val="Основной текст Знак46"/>
    <w:uiPriority w:val="99"/>
    <w:semiHidden/>
    <w:rsid w:val="00A649F1"/>
    <w:rPr>
      <w:rFonts w:ascii="Arial" w:hAnsi="Arial" w:cs="Times New Roman"/>
      <w:sz w:val="24"/>
      <w:szCs w:val="24"/>
    </w:rPr>
  </w:style>
  <w:style w:type="character" w:customStyle="1" w:styleId="45">
    <w:name w:val="Основной текст Знак45"/>
    <w:uiPriority w:val="99"/>
    <w:semiHidden/>
    <w:rsid w:val="00A649F1"/>
    <w:rPr>
      <w:rFonts w:ascii="Arial" w:hAnsi="Arial" w:cs="Times New Roman"/>
      <w:sz w:val="24"/>
      <w:szCs w:val="24"/>
    </w:rPr>
  </w:style>
  <w:style w:type="character" w:customStyle="1" w:styleId="44">
    <w:name w:val="Основной текст Знак44"/>
    <w:uiPriority w:val="99"/>
    <w:semiHidden/>
    <w:rsid w:val="00A649F1"/>
    <w:rPr>
      <w:rFonts w:ascii="Arial" w:hAnsi="Arial" w:cs="Times New Roman"/>
      <w:sz w:val="24"/>
      <w:szCs w:val="24"/>
    </w:rPr>
  </w:style>
  <w:style w:type="character" w:customStyle="1" w:styleId="43">
    <w:name w:val="Основной текст Знак43"/>
    <w:uiPriority w:val="99"/>
    <w:semiHidden/>
    <w:rsid w:val="00A649F1"/>
    <w:rPr>
      <w:rFonts w:ascii="Arial" w:hAnsi="Arial" w:cs="Times New Roman"/>
      <w:sz w:val="24"/>
      <w:szCs w:val="24"/>
    </w:rPr>
  </w:style>
  <w:style w:type="character" w:customStyle="1" w:styleId="420">
    <w:name w:val="Основной текст Знак42"/>
    <w:uiPriority w:val="99"/>
    <w:semiHidden/>
    <w:rsid w:val="00A649F1"/>
    <w:rPr>
      <w:rFonts w:ascii="Arial" w:hAnsi="Arial" w:cs="Times New Roman"/>
      <w:sz w:val="24"/>
      <w:szCs w:val="24"/>
    </w:rPr>
  </w:style>
  <w:style w:type="character" w:customStyle="1" w:styleId="410">
    <w:name w:val="Основной текст Знак41"/>
    <w:uiPriority w:val="99"/>
    <w:semiHidden/>
    <w:rsid w:val="00A649F1"/>
    <w:rPr>
      <w:rFonts w:ascii="Arial" w:hAnsi="Arial" w:cs="Times New Roman"/>
      <w:sz w:val="24"/>
      <w:szCs w:val="24"/>
    </w:rPr>
  </w:style>
  <w:style w:type="character" w:customStyle="1" w:styleId="400">
    <w:name w:val="Основной текст Знак40"/>
    <w:uiPriority w:val="99"/>
    <w:semiHidden/>
    <w:rsid w:val="00A649F1"/>
    <w:rPr>
      <w:rFonts w:ascii="Arial" w:hAnsi="Arial" w:cs="Times New Roman"/>
      <w:sz w:val="24"/>
      <w:szCs w:val="24"/>
    </w:rPr>
  </w:style>
  <w:style w:type="character" w:customStyle="1" w:styleId="390">
    <w:name w:val="Основной текст Знак39"/>
    <w:uiPriority w:val="99"/>
    <w:semiHidden/>
    <w:rsid w:val="00A649F1"/>
    <w:rPr>
      <w:rFonts w:ascii="Arial" w:hAnsi="Arial" w:cs="Times New Roman"/>
      <w:sz w:val="24"/>
      <w:szCs w:val="24"/>
    </w:rPr>
  </w:style>
  <w:style w:type="character" w:customStyle="1" w:styleId="480">
    <w:name w:val="Название Знак48"/>
    <w:uiPriority w:val="10"/>
    <w:rsid w:val="00A649F1"/>
    <w:rPr>
      <w:rFonts w:ascii="Cambria" w:eastAsia="Times New Roman" w:hAnsi="Cambria" w:cs="Times New Roman"/>
      <w:b/>
      <w:bCs/>
      <w:kern w:val="28"/>
      <w:sz w:val="32"/>
      <w:szCs w:val="32"/>
    </w:rPr>
  </w:style>
  <w:style w:type="character" w:customStyle="1" w:styleId="470">
    <w:name w:val="Название Знак47"/>
    <w:uiPriority w:val="10"/>
    <w:rsid w:val="00A649F1"/>
    <w:rPr>
      <w:rFonts w:ascii="Cambria" w:eastAsia="Times New Roman" w:hAnsi="Cambria" w:cs="Times New Roman"/>
      <w:b/>
      <w:bCs/>
      <w:kern w:val="28"/>
      <w:sz w:val="32"/>
      <w:szCs w:val="32"/>
    </w:rPr>
  </w:style>
  <w:style w:type="character" w:customStyle="1" w:styleId="460">
    <w:name w:val="Название Знак46"/>
    <w:uiPriority w:val="10"/>
    <w:rsid w:val="00A649F1"/>
    <w:rPr>
      <w:rFonts w:ascii="Cambria" w:eastAsia="Times New Roman" w:hAnsi="Cambria" w:cs="Times New Roman"/>
      <w:b/>
      <w:bCs/>
      <w:kern w:val="28"/>
      <w:sz w:val="32"/>
      <w:szCs w:val="32"/>
    </w:rPr>
  </w:style>
  <w:style w:type="character" w:customStyle="1" w:styleId="450">
    <w:name w:val="Название Знак45"/>
    <w:uiPriority w:val="10"/>
    <w:rsid w:val="00A649F1"/>
    <w:rPr>
      <w:rFonts w:ascii="Cambria" w:eastAsia="Times New Roman" w:hAnsi="Cambria" w:cs="Times New Roman"/>
      <w:b/>
      <w:bCs/>
      <w:kern w:val="28"/>
      <w:sz w:val="32"/>
      <w:szCs w:val="32"/>
    </w:rPr>
  </w:style>
  <w:style w:type="character" w:customStyle="1" w:styleId="440">
    <w:name w:val="Название Знак44"/>
    <w:uiPriority w:val="10"/>
    <w:rsid w:val="00A649F1"/>
    <w:rPr>
      <w:rFonts w:ascii="Cambria" w:eastAsia="Times New Roman" w:hAnsi="Cambria" w:cs="Times New Roman"/>
      <w:b/>
      <w:bCs/>
      <w:kern w:val="28"/>
      <w:sz w:val="32"/>
      <w:szCs w:val="32"/>
    </w:rPr>
  </w:style>
  <w:style w:type="character" w:customStyle="1" w:styleId="430">
    <w:name w:val="Название Знак43"/>
    <w:uiPriority w:val="10"/>
    <w:rsid w:val="00A649F1"/>
    <w:rPr>
      <w:rFonts w:ascii="Cambria" w:eastAsia="Times New Roman" w:hAnsi="Cambria" w:cs="Times New Roman"/>
      <w:b/>
      <w:bCs/>
      <w:kern w:val="28"/>
      <w:sz w:val="32"/>
      <w:szCs w:val="32"/>
    </w:rPr>
  </w:style>
  <w:style w:type="character" w:customStyle="1" w:styleId="421">
    <w:name w:val="Название Знак42"/>
    <w:uiPriority w:val="10"/>
    <w:rsid w:val="00A649F1"/>
    <w:rPr>
      <w:rFonts w:ascii="Cambria" w:eastAsia="Times New Roman" w:hAnsi="Cambria" w:cs="Times New Roman"/>
      <w:b/>
      <w:bCs/>
      <w:kern w:val="28"/>
      <w:sz w:val="32"/>
      <w:szCs w:val="32"/>
    </w:rPr>
  </w:style>
  <w:style w:type="character" w:customStyle="1" w:styleId="411">
    <w:name w:val="Название Знак41"/>
    <w:uiPriority w:val="10"/>
    <w:rsid w:val="00A649F1"/>
    <w:rPr>
      <w:rFonts w:ascii="Cambria" w:eastAsia="Times New Roman" w:hAnsi="Cambria" w:cs="Times New Roman"/>
      <w:b/>
      <w:bCs/>
      <w:kern w:val="28"/>
      <w:sz w:val="32"/>
      <w:szCs w:val="32"/>
    </w:rPr>
  </w:style>
  <w:style w:type="character" w:customStyle="1" w:styleId="401">
    <w:name w:val="Название Знак40"/>
    <w:uiPriority w:val="10"/>
    <w:rsid w:val="00A649F1"/>
    <w:rPr>
      <w:rFonts w:ascii="Cambria" w:eastAsia="Times New Roman" w:hAnsi="Cambria" w:cs="Times New Roman"/>
      <w:b/>
      <w:bCs/>
      <w:kern w:val="28"/>
      <w:sz w:val="32"/>
      <w:szCs w:val="32"/>
    </w:rPr>
  </w:style>
  <w:style w:type="character" w:customStyle="1" w:styleId="391">
    <w:name w:val="Название Знак39"/>
    <w:uiPriority w:val="10"/>
    <w:rsid w:val="00A649F1"/>
    <w:rPr>
      <w:rFonts w:ascii="Cambria" w:eastAsia="Times New Roman" w:hAnsi="Cambria" w:cs="Times New Roman"/>
      <w:b/>
      <w:bCs/>
      <w:kern w:val="28"/>
      <w:sz w:val="32"/>
      <w:szCs w:val="32"/>
    </w:rPr>
  </w:style>
  <w:style w:type="character" w:styleId="afffff8">
    <w:name w:val="Subtle Emphasis"/>
    <w:uiPriority w:val="19"/>
    <w:qFormat/>
    <w:rsid w:val="00A649F1"/>
    <w:rPr>
      <w:rFonts w:cs="Times New Roman"/>
      <w:i/>
      <w:iCs/>
      <w:color w:val="808080"/>
    </w:rPr>
  </w:style>
  <w:style w:type="character" w:customStyle="1" w:styleId="1080">
    <w:name w:val="Основной текст Знак108"/>
    <w:uiPriority w:val="99"/>
    <w:semiHidden/>
    <w:rsid w:val="00B03617"/>
    <w:rPr>
      <w:rFonts w:ascii="Arial" w:hAnsi="Arial" w:cs="Times New Roman"/>
      <w:sz w:val="24"/>
      <w:szCs w:val="24"/>
    </w:rPr>
  </w:style>
  <w:style w:type="character" w:customStyle="1" w:styleId="114">
    <w:name w:val="Основной текст Знак114"/>
    <w:uiPriority w:val="99"/>
    <w:semiHidden/>
    <w:rsid w:val="0071180D"/>
    <w:rPr>
      <w:rFonts w:ascii="Arial" w:hAnsi="Arial" w:cs="Times New Roman"/>
      <w:sz w:val="24"/>
      <w:szCs w:val="24"/>
    </w:rPr>
  </w:style>
  <w:style w:type="character" w:customStyle="1" w:styleId="113">
    <w:name w:val="Основной текст Знак113"/>
    <w:uiPriority w:val="99"/>
    <w:semiHidden/>
    <w:rsid w:val="0071180D"/>
    <w:rPr>
      <w:rFonts w:ascii="Arial" w:hAnsi="Arial" w:cs="Times New Roman"/>
      <w:sz w:val="24"/>
      <w:szCs w:val="24"/>
    </w:rPr>
  </w:style>
  <w:style w:type="character" w:customStyle="1" w:styleId="1120">
    <w:name w:val="Основной текст Знак112"/>
    <w:uiPriority w:val="99"/>
    <w:semiHidden/>
    <w:rsid w:val="0071180D"/>
    <w:rPr>
      <w:rFonts w:ascii="Arial" w:hAnsi="Arial" w:cs="Times New Roman"/>
      <w:sz w:val="24"/>
      <w:szCs w:val="24"/>
    </w:rPr>
  </w:style>
  <w:style w:type="character" w:customStyle="1" w:styleId="1110">
    <w:name w:val="Основной текст Знак111"/>
    <w:uiPriority w:val="99"/>
    <w:semiHidden/>
    <w:rsid w:val="0071180D"/>
    <w:rPr>
      <w:rFonts w:ascii="Arial" w:hAnsi="Arial" w:cs="Times New Roman"/>
      <w:sz w:val="24"/>
      <w:szCs w:val="24"/>
    </w:rPr>
  </w:style>
  <w:style w:type="character" w:customStyle="1" w:styleId="affff3">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f2"/>
    <w:uiPriority w:val="34"/>
    <w:locked/>
    <w:rsid w:val="005938CE"/>
    <w:rPr>
      <w:rFonts w:ascii="Calibri" w:eastAsia="MS Mincho" w:hAnsi="Calibri"/>
      <w:sz w:val="22"/>
      <w:szCs w:val="22"/>
    </w:rPr>
  </w:style>
  <w:style w:type="character" w:customStyle="1" w:styleId="7c">
    <w:name w:val="Основной текст (7)_"/>
    <w:link w:val="711"/>
    <w:rsid w:val="00F80567"/>
    <w:rPr>
      <w:spacing w:val="3"/>
      <w:sz w:val="23"/>
      <w:szCs w:val="23"/>
      <w:shd w:val="clear" w:color="auto" w:fill="FFFFFF"/>
    </w:rPr>
  </w:style>
  <w:style w:type="paragraph" w:customStyle="1" w:styleId="711">
    <w:name w:val="Основной текст (7)1"/>
    <w:basedOn w:val="a"/>
    <w:link w:val="7c"/>
    <w:rsid w:val="00F80567"/>
    <w:pPr>
      <w:widowControl/>
      <w:shd w:val="clear" w:color="auto" w:fill="FFFFFF"/>
      <w:autoSpaceDE/>
      <w:autoSpaceDN/>
      <w:adjustRightInd/>
      <w:spacing w:line="446" w:lineRule="exact"/>
      <w:ind w:firstLine="0"/>
      <w:jc w:val="left"/>
    </w:pPr>
    <w:rPr>
      <w:rFonts w:ascii="Times New Roman" w:hAnsi="Times New Roman"/>
      <w:spacing w:val="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292">
      <w:marLeft w:val="0"/>
      <w:marRight w:val="0"/>
      <w:marTop w:val="0"/>
      <w:marBottom w:val="0"/>
      <w:divBdr>
        <w:top w:val="none" w:sz="0" w:space="0" w:color="auto"/>
        <w:left w:val="none" w:sz="0" w:space="0" w:color="auto"/>
        <w:bottom w:val="none" w:sz="0" w:space="0" w:color="auto"/>
        <w:right w:val="none" w:sz="0" w:space="0" w:color="auto"/>
      </w:divBdr>
      <w:divsChild>
        <w:div w:id="411317299">
          <w:marLeft w:val="0"/>
          <w:marRight w:val="0"/>
          <w:marTop w:val="0"/>
          <w:marBottom w:val="0"/>
          <w:divBdr>
            <w:top w:val="none" w:sz="0" w:space="0" w:color="auto"/>
            <w:left w:val="none" w:sz="0" w:space="0" w:color="auto"/>
            <w:bottom w:val="none" w:sz="0" w:space="0" w:color="auto"/>
            <w:right w:val="none" w:sz="0" w:space="0" w:color="auto"/>
          </w:divBdr>
        </w:div>
      </w:divsChild>
    </w:div>
    <w:div w:id="411317293">
      <w:marLeft w:val="0"/>
      <w:marRight w:val="0"/>
      <w:marTop w:val="0"/>
      <w:marBottom w:val="0"/>
      <w:divBdr>
        <w:top w:val="none" w:sz="0" w:space="0" w:color="auto"/>
        <w:left w:val="none" w:sz="0" w:space="0" w:color="auto"/>
        <w:bottom w:val="none" w:sz="0" w:space="0" w:color="auto"/>
        <w:right w:val="none" w:sz="0" w:space="0" w:color="auto"/>
      </w:divBdr>
    </w:div>
    <w:div w:id="411317294">
      <w:marLeft w:val="0"/>
      <w:marRight w:val="0"/>
      <w:marTop w:val="0"/>
      <w:marBottom w:val="0"/>
      <w:divBdr>
        <w:top w:val="none" w:sz="0" w:space="0" w:color="auto"/>
        <w:left w:val="none" w:sz="0" w:space="0" w:color="auto"/>
        <w:bottom w:val="none" w:sz="0" w:space="0" w:color="auto"/>
        <w:right w:val="none" w:sz="0" w:space="0" w:color="auto"/>
      </w:divBdr>
    </w:div>
    <w:div w:id="411317295">
      <w:marLeft w:val="0"/>
      <w:marRight w:val="0"/>
      <w:marTop w:val="0"/>
      <w:marBottom w:val="0"/>
      <w:divBdr>
        <w:top w:val="none" w:sz="0" w:space="0" w:color="auto"/>
        <w:left w:val="none" w:sz="0" w:space="0" w:color="auto"/>
        <w:bottom w:val="none" w:sz="0" w:space="0" w:color="auto"/>
        <w:right w:val="none" w:sz="0" w:space="0" w:color="auto"/>
      </w:divBdr>
    </w:div>
    <w:div w:id="411317296">
      <w:marLeft w:val="0"/>
      <w:marRight w:val="0"/>
      <w:marTop w:val="0"/>
      <w:marBottom w:val="0"/>
      <w:divBdr>
        <w:top w:val="none" w:sz="0" w:space="0" w:color="auto"/>
        <w:left w:val="none" w:sz="0" w:space="0" w:color="auto"/>
        <w:bottom w:val="none" w:sz="0" w:space="0" w:color="auto"/>
        <w:right w:val="none" w:sz="0" w:space="0" w:color="auto"/>
      </w:divBdr>
    </w:div>
    <w:div w:id="411317297">
      <w:marLeft w:val="0"/>
      <w:marRight w:val="0"/>
      <w:marTop w:val="0"/>
      <w:marBottom w:val="0"/>
      <w:divBdr>
        <w:top w:val="none" w:sz="0" w:space="0" w:color="auto"/>
        <w:left w:val="none" w:sz="0" w:space="0" w:color="auto"/>
        <w:bottom w:val="none" w:sz="0" w:space="0" w:color="auto"/>
        <w:right w:val="none" w:sz="0" w:space="0" w:color="auto"/>
      </w:divBdr>
    </w:div>
    <w:div w:id="411317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7C7E-B3C7-444F-8854-8F751DB9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НПП "Гарант-Сервис"</Company>
  <LinksUpToDate>false</LinksUpToDate>
  <CharactersWithSpaces>50395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НПП "Гарант-Сервис"</dc:creator>
  <cp:lastModifiedBy>Паславская</cp:lastModifiedBy>
  <cp:revision>13</cp:revision>
  <cp:lastPrinted>2021-09-21T01:36:00Z</cp:lastPrinted>
  <dcterms:created xsi:type="dcterms:W3CDTF">2021-09-06T10:00:00Z</dcterms:created>
  <dcterms:modified xsi:type="dcterms:W3CDTF">2021-09-21T01:37:00Z</dcterms:modified>
</cp:coreProperties>
</file>