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0D79B1">
      <w:pPr>
        <w:rPr>
          <w:sz w:val="28"/>
          <w:u w:val="single"/>
        </w:rPr>
      </w:pPr>
      <w:proofErr w:type="gramStart"/>
      <w:r>
        <w:rPr>
          <w:sz w:val="28"/>
        </w:rPr>
        <w:t>«</w:t>
      </w:r>
      <w:r w:rsidR="006E7F80">
        <w:rPr>
          <w:sz w:val="28"/>
          <w:u w:val="single"/>
        </w:rPr>
        <w:t xml:space="preserve"> 12</w:t>
      </w:r>
      <w:proofErr w:type="gramEnd"/>
      <w:r w:rsidR="006E7F80">
        <w:rPr>
          <w:sz w:val="28"/>
          <w:u w:val="single"/>
        </w:rPr>
        <w:t xml:space="preserve"> </w:t>
      </w:r>
      <w:r>
        <w:rPr>
          <w:sz w:val="28"/>
        </w:rPr>
        <w:t xml:space="preserve">» </w:t>
      </w:r>
      <w:r w:rsidR="006E7F80">
        <w:rPr>
          <w:sz w:val="28"/>
          <w:u w:val="single"/>
        </w:rPr>
        <w:t xml:space="preserve">  мая  </w:t>
      </w:r>
      <w:r>
        <w:rPr>
          <w:sz w:val="28"/>
        </w:rPr>
        <w:t xml:space="preserve"> 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№</w:t>
      </w:r>
      <w:r w:rsidR="006E7F80">
        <w:rPr>
          <w:sz w:val="28"/>
          <w:u w:val="single"/>
        </w:rPr>
        <w:t xml:space="preserve">  315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</w:t>
      </w:r>
      <w:r w:rsidR="0025022D">
        <w:rPr>
          <w:rStyle w:val="afc"/>
          <w:color w:val="auto"/>
          <w:sz w:val="28"/>
          <w:szCs w:val="28"/>
        </w:rPr>
        <w:t>ул. Молодежная, з/у 2/3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председателя комитета по управлению муниципальным имуществом администрации муниципального образования «город Свирск» </w:t>
      </w:r>
      <w:proofErr w:type="spellStart"/>
      <w:r>
        <w:rPr>
          <w:sz w:val="28"/>
          <w:szCs w:val="28"/>
        </w:rPr>
        <w:t>С.А.Страховой</w:t>
      </w:r>
      <w:proofErr w:type="spellEnd"/>
      <w:r>
        <w:rPr>
          <w:sz w:val="28"/>
          <w:szCs w:val="28"/>
        </w:rPr>
        <w:t xml:space="preserve">, учитывая результаты публичных слушаний от </w:t>
      </w:r>
      <w:r w:rsidR="00E5450D">
        <w:rPr>
          <w:sz w:val="28"/>
          <w:szCs w:val="28"/>
        </w:rPr>
        <w:t>1</w:t>
      </w:r>
      <w:r w:rsidR="0025022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5450D">
        <w:rPr>
          <w:sz w:val="28"/>
          <w:szCs w:val="28"/>
        </w:rPr>
        <w:t>0</w:t>
      </w:r>
      <w:r w:rsidR="0025022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</w:t>
      </w:r>
      <w:r w:rsidR="00DB19F6">
        <w:rPr>
          <w:sz w:val="28"/>
          <w:szCs w:val="28"/>
        </w:rPr>
        <w:t>ями 5.1,</w:t>
      </w:r>
      <w:r>
        <w:rPr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руководствуясь </w:t>
      </w:r>
      <w:r w:rsidRPr="00DB19F6">
        <w:rPr>
          <w:sz w:val="28"/>
          <w:szCs w:val="28"/>
        </w:rPr>
        <w:t>статьей 21 Устава</w:t>
      </w:r>
      <w:r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04CA2" w:rsidRPr="00DB19F6" w:rsidRDefault="00700D02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 Предоставить комитету по управлению муниципальным имуществом администрации муниципального образования «город Свирск»</w:t>
      </w:r>
      <w:r w:rsidR="001C0258">
        <w:rPr>
          <w:sz w:val="28"/>
          <w:szCs w:val="28"/>
        </w:rPr>
        <w:t xml:space="preserve"> (</w:t>
      </w:r>
      <w:proofErr w:type="spellStart"/>
      <w:r w:rsidR="001C0258">
        <w:rPr>
          <w:sz w:val="28"/>
          <w:szCs w:val="28"/>
        </w:rPr>
        <w:t>С.А.Страхова</w:t>
      </w:r>
      <w:proofErr w:type="spellEnd"/>
      <w:r w:rsidR="001C0258">
        <w:rPr>
          <w:sz w:val="28"/>
          <w:szCs w:val="28"/>
        </w:rPr>
        <w:t xml:space="preserve">) </w:t>
      </w:r>
      <w:r>
        <w:rPr>
          <w:sz w:val="28"/>
          <w:szCs w:val="28"/>
        </w:rPr>
        <w:t>разрешение на условно разрешенный вид использования «</w:t>
      </w:r>
      <w:r w:rsidR="0025022D">
        <w:rPr>
          <w:sz w:val="28"/>
          <w:szCs w:val="28"/>
        </w:rPr>
        <w:t>магазины 4.4.</w:t>
      </w:r>
      <w:r>
        <w:rPr>
          <w:sz w:val="28"/>
          <w:szCs w:val="28"/>
        </w:rPr>
        <w:t xml:space="preserve">» земельного участка </w:t>
      </w:r>
      <w:r w:rsidR="00650EEA">
        <w:rPr>
          <w:sz w:val="28"/>
          <w:szCs w:val="28"/>
        </w:rPr>
        <w:t>в</w:t>
      </w:r>
      <w:r>
        <w:rPr>
          <w:sz w:val="28"/>
          <w:szCs w:val="28"/>
        </w:rPr>
        <w:t xml:space="preserve"> кадастров</w:t>
      </w:r>
      <w:r w:rsidR="00650EE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650EEA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38:33:0201</w:t>
      </w:r>
      <w:r w:rsidR="0025022D">
        <w:rPr>
          <w:sz w:val="28"/>
          <w:szCs w:val="28"/>
        </w:rPr>
        <w:t>64</w:t>
      </w:r>
      <w:r>
        <w:rPr>
          <w:sz w:val="28"/>
          <w:szCs w:val="28"/>
        </w:rPr>
        <w:t xml:space="preserve">, расположенного по адресу: </w:t>
      </w:r>
      <w:r w:rsidRPr="00DB19F6">
        <w:rPr>
          <w:sz w:val="28"/>
          <w:szCs w:val="28"/>
        </w:rPr>
        <w:t xml:space="preserve">Российская Федерация, Иркутская область, г. </w:t>
      </w:r>
      <w:proofErr w:type="gramStart"/>
      <w:r w:rsidRPr="00DB19F6">
        <w:rPr>
          <w:sz w:val="28"/>
          <w:szCs w:val="28"/>
        </w:rPr>
        <w:t>Свирск,</w:t>
      </w:r>
      <w:r w:rsidR="001C0258">
        <w:rPr>
          <w:sz w:val="28"/>
          <w:szCs w:val="28"/>
        </w:rPr>
        <w:t xml:space="preserve">   </w:t>
      </w:r>
      <w:proofErr w:type="gramEnd"/>
      <w:r w:rsidR="001C0258">
        <w:rPr>
          <w:sz w:val="28"/>
          <w:szCs w:val="28"/>
        </w:rPr>
        <w:t xml:space="preserve">                     </w:t>
      </w:r>
      <w:r w:rsidR="0025022D" w:rsidRPr="00DB19F6">
        <w:rPr>
          <w:sz w:val="28"/>
          <w:szCs w:val="28"/>
        </w:rPr>
        <w:t>ул. Молодежная, з/у 2/3</w:t>
      </w:r>
      <w:r w:rsidRPr="00DB19F6">
        <w:rPr>
          <w:sz w:val="28"/>
          <w:szCs w:val="28"/>
        </w:rPr>
        <w:t>.</w:t>
      </w:r>
      <w:bookmarkEnd w:id="0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постановления возложить на заместителя мэра города - председателя комитета по жизнеобеспечению Махонькина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  <w:bookmarkStart w:id="1" w:name="_GoBack"/>
      <w:bookmarkEnd w:id="1"/>
    </w:p>
    <w:sectPr w:rsidR="00DB19F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00F" w:rsidRDefault="0063300F">
      <w:r>
        <w:separator/>
      </w:r>
    </w:p>
  </w:endnote>
  <w:endnote w:type="continuationSeparator" w:id="0">
    <w:p w:rsidR="0063300F" w:rsidRDefault="006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00F" w:rsidRDefault="0063300F">
      <w:r>
        <w:separator/>
      </w:r>
    </w:p>
  </w:footnote>
  <w:footnote w:type="continuationSeparator" w:id="0">
    <w:p w:rsidR="0063300F" w:rsidRDefault="0063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CA2"/>
    <w:rsid w:val="00023C10"/>
    <w:rsid w:val="000D79B1"/>
    <w:rsid w:val="00115144"/>
    <w:rsid w:val="001C0258"/>
    <w:rsid w:val="00204CA2"/>
    <w:rsid w:val="0025022D"/>
    <w:rsid w:val="003F386D"/>
    <w:rsid w:val="005762E0"/>
    <w:rsid w:val="00591E45"/>
    <w:rsid w:val="005B3A95"/>
    <w:rsid w:val="0063300F"/>
    <w:rsid w:val="00650EEA"/>
    <w:rsid w:val="006E7F80"/>
    <w:rsid w:val="00700D02"/>
    <w:rsid w:val="00815507"/>
    <w:rsid w:val="00904835"/>
    <w:rsid w:val="00920CE4"/>
    <w:rsid w:val="00BE59CC"/>
    <w:rsid w:val="00C74822"/>
    <w:rsid w:val="00CC0BCA"/>
    <w:rsid w:val="00DB19F6"/>
    <w:rsid w:val="00E5450D"/>
    <w:rsid w:val="00F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5002"/>
  <w15:docId w15:val="{2D29026B-274A-4F6C-9574-030309D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rPr>
      <w:color w:val="0000FF"/>
      <w:u w:val="single"/>
    </w:rPr>
  </w:style>
  <w:style w:type="paragraph" w:styleId="33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D185B0A-229A-41A4-8291-1025E310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12</cp:revision>
  <cp:lastPrinted>2022-05-12T00:03:00Z</cp:lastPrinted>
  <dcterms:created xsi:type="dcterms:W3CDTF">2022-01-17T01:06:00Z</dcterms:created>
  <dcterms:modified xsi:type="dcterms:W3CDTF">2022-05-12T04:27:00Z</dcterms:modified>
</cp:coreProperties>
</file>