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23" w:left="1629" w:right="302" w:bottom="975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РОССИЙСКАЯ ФЕДЕРАЦИЯ</w:t>
        <w:br/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Иркутская область</w:t>
        <w:br/>
        <w:t>Муниципальное образование «город Свирск»</w:t>
        <w:br/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Д У М 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 Е Ш Е Н И 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819" w:val="left"/>
        </w:tabs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«29» мая 2018 года</w:t>
        <w:tab/>
        <w:t>№ 32/137-ДГ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отчета об исполнении местного бюджета за 2017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пунктом 2 части 1 статьи 29, статьёй 79 Устава муниципального образования «город Свирск», Дума РЕШИЛА: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0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отчет об исполнении местного бюджета за 2017 год по доходам в сумме 565 141,1 тыс. рублей, по расходам в сумме 548 110,8 тыс. рублей, с превышением доходов над расходами (профицит бюджета) 17 030,4 тыс. рублей и со следующими показателями: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доходы бюджета города по кодам классификации доходов бюджетов за 2017 год (приложение №1);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доходы бюджета города по кодам видов доходов, подвидов доходов, классификации операций сектора государственного управления, относящихся к доходам бюджетов за 2017 год (приложение №2);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расходы бюджета города по разделам и подразделам классификации расходов бюджета за 2017 год (приложение №3);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расходы бюджета города по ведомственной структуре расходов бюджета города за 2017 год (приложение №4);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8" w:val="left"/>
        </w:tabs>
        <w:bidi w:val="0"/>
        <w:spacing w:before="0" w:after="0" w:line="24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расходы бюджета города на реализацию муниципальных программ города за 2017год (приложение №5);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источники финансирования дефицита бюджета города по кодам классификации источников финансирования дефицитов бюджетов за 2017 год (приложение №6);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2" w:val="left"/>
        </w:tabs>
        <w:bidi w:val="0"/>
        <w:spacing w:before="0" w:after="0" w:line="24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источники финансирования дефицита бюджета города по кодам групп, подгрупп, статей, видов источников финансирования дефицитов бюджетов, классификации операции сектора государственного управления, относящихся к источникам финансирования дефицитов бюджетов за 2017 год (приложение №7).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83" w:val="left"/>
        </w:tabs>
        <w:bidi w:val="0"/>
        <w:spacing w:before="0" w:after="32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вступает в силу после официального опубликования.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174" w:val="left"/>
        </w:tabs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 города Свирска</w:t>
        <w:tab/>
        <w:t>В.С.Орноев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6406515</wp:posOffset>
                </wp:positionH>
                <wp:positionV relativeFrom="paragraph">
                  <wp:posOffset>12700</wp:posOffset>
                </wp:positionV>
                <wp:extent cx="875030" cy="22860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С.В.Марач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4.44999999999999pt;margin-top:1.pt;width:68.900000000000006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С.В.Марач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Думы города Свирска</w:t>
      </w:r>
      <w:r>
        <w:br w:type="page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righ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№1 к решению Думы от 29 мая 2018 г. № 32/137-ДГ «Об исполнении местного бюджета за 2017 год»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Доходы бюджета города по кодам классификации доходов бюджетов за 2017 год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6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(тыс. рублей)</w:t>
      </w:r>
    </w:p>
    <w:tbl>
      <w:tblPr>
        <w:tblOverlap w:val="never"/>
        <w:jc w:val="center"/>
        <w:tblLayout w:type="fixed"/>
      </w:tblPr>
      <w:tblGrid>
        <w:gridCol w:w="3686"/>
        <w:gridCol w:w="826"/>
        <w:gridCol w:w="2150"/>
        <w:gridCol w:w="941"/>
        <w:gridCol w:w="1061"/>
        <w:gridCol w:w="1205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Гл.адм.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БК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 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 2017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исполнения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бюджета -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8 50 0000 00 0000 000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565 117,7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565 141,1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НАЛОГОВЫЕ И НЕНАЛОГОВЫЕ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90 738,6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91 899,5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101,3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1 01 02000 01 0000 110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35 970,0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37 233,4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103,5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101 02010 01 0000 110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35 083,5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36 467,9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103,9</w:t>
            </w:r>
          </w:p>
        </w:tc>
      </w:tr>
      <w:tr>
        <w:trPr>
          <w:trHeight w:val="22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1 01 02020 01 0000 110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76,8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1 01 02030 01 0000 110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92,5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1 01 02040 01 0000 110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81,1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1 03 02000 01 0000 110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3 293,1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3 317,3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100,7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1 03 02230 01 0000 110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1 263,4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1 363,1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107,9</w:t>
            </w:r>
          </w:p>
        </w:tc>
      </w:tr>
      <w:tr>
        <w:trPr>
          <w:trHeight w:val="18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1 03 02240 01 0000 110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686"/>
        <w:gridCol w:w="826"/>
        <w:gridCol w:w="2150"/>
        <w:gridCol w:w="941"/>
        <w:gridCol w:w="1061"/>
        <w:gridCol w:w="1205"/>
      </w:tblGrid>
      <w:tr>
        <w:trPr>
          <w:trHeight w:val="14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1 03 02250 01 0000 110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2 256,5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2 204,4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бюджеттт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1 03 02260 01 0000 110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-241,8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-264,0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НАЛОГИ НА СОВОКУПНЫЙ ДОХОД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8 923,8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8 655,0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1 05 01000 00 0000 110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3 110,8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97,2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1 05 01010 01 0000 110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1 568,8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1 05 01020 01 0000 110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1 599,3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1 526,4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95,4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1 05 01050 01 0000 110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1 05 02010 02 0000 110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5 498,5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сельскохозяйственный налог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1 05 03010 01 0000 110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1 05 04010 02 0000 110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ИМУЩЕСТВО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12 200,0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11 916,3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имущество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1 06 01000 00 0000 110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налог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1 06 06000 00 0000 110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10 700,0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10 467,5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1 06 06032 04 0000 110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9 600,0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9 503,8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1 06 06042 04 0000 110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963,7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ПОШЛИНА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1 263,1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100,6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1 08 03010 01 0000 110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808,1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101,0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 (прочие поступления)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1 08 07083 01 0000 110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ИСПОЛЬЗОВАНИЯ ИМУЩЕСТВА, НАХОДЯЩЕГОСЯ В ГОСУДАРСТВЕННОЙ И МУНИЦИПАЛЬНОЙ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7 543,9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7 598,0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100,7</w:t>
            </w:r>
          </w:p>
        </w:tc>
      </w:tr>
      <w:tr>
        <w:trPr>
          <w:trHeight w:val="14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1 11 05012 04 0000 120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5 080,0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5 042,7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686"/>
        <w:gridCol w:w="826"/>
        <w:gridCol w:w="2150"/>
        <w:gridCol w:w="941"/>
        <w:gridCol w:w="1061"/>
        <w:gridCol w:w="1205"/>
      </w:tblGrid>
      <w:tr>
        <w:trPr>
          <w:trHeight w:val="12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1 11 05034 04 0000 120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1 263,4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107,8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11 107 014 040 000 100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1 11 09044 04 0000 120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1 264,0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1 264,0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ПЛАТЕЖИ ПРИ ПОЛЬЗОВАНИИ ПРИРОДНЫМИ РЕСУРСАМИ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1 12 00000 00 0000 000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4 260,5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4 259,5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1 12 01010 01 0000 120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1 12 01020 01 0000 120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87,5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сбросы загрязняющих веществ в водные объекты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1 12 01030 01 0000 120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размещение отходов производства и потребления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1 12 01040 01 0000 120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3 976,0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3 975,2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11 411,6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11 788,6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1 13 01994 04 0001 130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3 230,9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3 230,3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1 13 01994 04 0002 130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1 13 01994 04 0001 130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3 377,0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3 651,5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108,1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1 13 01994 04 0002 130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1 397,6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1 414,2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101,2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1 13 01994 04 0003 130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1 13 01994 04 0004 130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1 13 01994 04 0005 130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1 961,1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2 059,3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1 13 01994 04 0006 130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1 13 01994 04 0007 130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1 13 01994 04 0003 130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1 13 02994 04 0000 130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ПРОДАЖИ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МАТЕРИАЛЬНЫХ И НЕМАТЕРИАЛЬНЫХ АКТИВОВ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1 14 00000 00 0000 000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5 480,3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5 470,1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686"/>
        <w:gridCol w:w="826"/>
        <w:gridCol w:w="2150"/>
        <w:gridCol w:w="941"/>
        <w:gridCol w:w="1061"/>
        <w:gridCol w:w="1205"/>
      </w:tblGrid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1 14 02043 04 0000 410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1 14 06012 04 0000 430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5 369,0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5 358,9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ШТРАФЫ, САНКЦИИ, ВОЗМЕЩЕНИЕ УЩЕРБА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20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1 16 03010 01 0000 140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1 16 03030 01 0000 140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1 16 08010 01 0000 140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91,7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Денежные взыскания (штрафы) за нарушение законодательства в области обеспечения санитарно</w:t>
              <w:softHyphen/>
              <w:t>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1 16 28000 01 0000 140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88,9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1 16 33040 04 0000 140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(сумма платежа)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1 16 43000 01 0000 140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116,7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1 16 90040 04 0000 140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1 16 90040 04 0000 140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90,4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1 16 90040 04 0000 140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1 16 90040 04 0000 140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102,9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686"/>
        <w:gridCol w:w="826"/>
        <w:gridCol w:w="2150"/>
        <w:gridCol w:w="941"/>
        <w:gridCol w:w="1061"/>
        <w:gridCol w:w="1205"/>
      </w:tblGrid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НЕНАЛОГОВЫЕ ДОХОДЫ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1 17 00000 00 0000 000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неналоговые доходы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1 17 05040 04 0000 180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неналоговые доходы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1 17 05040 04 0000 180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неналоговые доходы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1 17 05040 04 0000 180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474 379,1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473 241,6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473 454,9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472 317,4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субъектов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Российской Федерации и муниципальных образований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2 02 10000 00 0000 151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96 178,9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96 178,9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2 02 15001 04 0000 151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31 253,5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31 253,5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2 02 15002 04 0000 151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64 925,4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64 925,4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2 02 20000 00 0000 151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191 459,9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190 758,6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99,6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2 02 20051 04 0000 151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софинансирование капитальных вложений в объекты муниципальной собственности на модернизацию объектов теплоснабжения в рамках реализации мероприятий федеральной целевой программы «Охрана озера Байкал и социально-экономическое развитие Байкальской природной территории на 2012-2020 годы»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2 02 20077 04 0000 151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3 657,2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2 02 20077 04 0000 151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94,9</w:t>
            </w:r>
          </w:p>
        </w:tc>
      </w:tr>
      <w:tr>
        <w:trPr>
          <w:trHeight w:val="22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2014 - 2020годы, Основное мероприятие «Капитальные ремонты образовательных организаций 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2 02 20077 04 0000 151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30 389,1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30 244,4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29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образования» на 2014 - 2020 годы, Подпрограмма «Дошкольное, общее и дополнительное образование» на 2014 - 2020 годы,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2 02 20077 04 0000 151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26 202,3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2 02 25519 04 0000 151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686"/>
        <w:gridCol w:w="826"/>
        <w:gridCol w:w="2150"/>
        <w:gridCol w:w="941"/>
        <w:gridCol w:w="1061"/>
        <w:gridCol w:w="1205"/>
      </w:tblGrid>
      <w:tr>
        <w:trPr>
          <w:trHeight w:val="169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2 02 25555 04 0000 151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12 197,1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12 196,9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2 02 25560 00 0000 151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1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физической культуры и спорта» на 2014 - 2020 годы, Подпрограмма «Развитие спортивной инфраструктуры и материально- технической базы в Иркутской области» на 2014 - 2020 годы, Основное мероприятие «Содействие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мероприятий», Субсидии из областного бюджета местным бюджетам в целях софинансирования расходных обязательств мхницинадвных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</w:t>
              <w:softHyphen/>
              <w:t>технической базы муниципальных учреждений, оказывающих услуги по организции отдыха и оздоровления детей в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20 166,0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19 992,0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  <w:tr>
        <w:trPr>
          <w:trHeight w:val="22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образования» на 2014 - 2020 годы, Подпрограмма «Дошкольное, общее и дополнительное образование» на 2014 - 2020 годы, Основное мероприятие «Капитальные ремонты образовательных организаций Иркутской области», 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686"/>
        <w:gridCol w:w="826"/>
        <w:gridCol w:w="2150"/>
        <w:gridCol w:w="941"/>
        <w:gridCol w:w="1061"/>
        <w:gridCol w:w="1205"/>
      </w:tblGrid>
      <w:tr>
        <w:trPr>
          <w:trHeight w:val="107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11 050,0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11 050,0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из областного бюджета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36 757,7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36 757,7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самуправления муниципальных образований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7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в целях софинансирования расходных обязательств муниципальных образований Иркутской области на обеспеченение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2 02 30000 00 0000 151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185 066,1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184 629,9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2 02 35118 04 0000 151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2 02 30022 04 0000 151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32 756,7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32 692,8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686"/>
        <w:gridCol w:w="826"/>
        <w:gridCol w:w="2150"/>
        <w:gridCol w:w="941"/>
        <w:gridCol w:w="1061"/>
        <w:gridCol w:w="1205"/>
      </w:tblGrid>
      <w:tr>
        <w:trPr>
          <w:trHeight w:val="14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3 284,7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90,4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92,3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98 077,2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98 077,2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46 964,3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46 964,3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2 02 40000 00 0000 151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2 02 49999 04 0000 151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2 04 00000 00 0000 180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2 04 04010 04 0000 180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2 04 04020 04 0000 180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безвозмездные поступления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2 07 00000 00 0000 180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686"/>
        <w:gridCol w:w="826"/>
        <w:gridCol w:w="2150"/>
        <w:gridCol w:w="941"/>
        <w:gridCol w:w="1061"/>
        <w:gridCol w:w="1205"/>
      </w:tblGrid>
      <w:tr>
        <w:trPr>
          <w:trHeight w:val="85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2 07 04020 04 0001 180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2 19 04000 04 0000 151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-330,6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-330,6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2 19 60010 04 0000 151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-171,0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-171,0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2 19 60010 04 0000 151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-21,6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2 19 60010 04 0000 151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-138,0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-138,0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22580" distL="114300" distR="129540" simplePos="0" relativeHeight="125829380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12700</wp:posOffset>
                </wp:positionV>
                <wp:extent cx="783590" cy="18923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В.С. Орноев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08.5pt;margin-top:1.pt;width:61.700000000000003pt;height:14.9pt;z-index:-125829373;mso-wrap-distance-left:9.pt;mso-wrap-distance-right:10.199999999999999pt;mso-wrap-distance-bottom:25.3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В.С. Орноев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23215" distB="0" distL="184150" distR="114935" simplePos="0" relativeHeight="125829382" behindDoc="0" locked="0" layoutInCell="1" allowOverlap="1">
                <wp:simplePos x="0" y="0"/>
                <wp:positionH relativeFrom="page">
                  <wp:posOffset>6527800</wp:posOffset>
                </wp:positionH>
                <wp:positionV relativeFrom="paragraph">
                  <wp:posOffset>335915</wp:posOffset>
                </wp:positionV>
                <wp:extent cx="728345" cy="18923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С.В. Марач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14.pt;margin-top:26.449999999999999pt;width:57.350000000000001pt;height:14.9pt;z-index:-125829371;mso-wrap-distance-left:14.5pt;mso-wrap-distance-top:25.449999999999999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С.В. Марач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 город Свирска</w:t>
      </w:r>
      <w:bookmarkEnd w:id="2"/>
      <w:bookmarkEnd w:id="3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Думы города Свирска</w:t>
      </w:r>
      <w:bookmarkEnd w:id="4"/>
      <w:bookmarkEnd w:id="5"/>
      <w:r>
        <w:br w:type="page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righ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№2 к решению Думы от 29 мая 2018 г. № 32/137-ДГ «Об исполнении местного бюджета за 2017 год»</w:t>
      </w:r>
      <w:bookmarkEnd w:id="6"/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Доходы бюджета города по кодам видов доходов, подвидов доходов, классификации операций</w:t>
        <w:br/>
        <w:t>сектора государственного управления, относящихся к доходам бюджетов за 2017 год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6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(тыс. рублей)</w:t>
      </w:r>
    </w:p>
    <w:tbl>
      <w:tblPr>
        <w:tblOverlap w:val="never"/>
        <w:jc w:val="center"/>
        <w:tblLayout w:type="fixed"/>
      </w:tblPr>
      <w:tblGrid>
        <w:gridCol w:w="4502"/>
        <w:gridCol w:w="2150"/>
        <w:gridCol w:w="946"/>
        <w:gridCol w:w="1056"/>
        <w:gridCol w:w="1214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БК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 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 2017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исполнения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бюджета -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8 50 0000 00 0000 000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565 117,7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565 141,1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НАЛОГОВЫЕ И НЕНАЛОГОВЫЕ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90 738,6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91 899,5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101,3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1 01 02000 01 0000 110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35 970,0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37 233,4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103,5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101 02010 01 0000 110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35 083,5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36 467,9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103,9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1 01 02020 01 0000 110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76,8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1 01 02030 01 0000 110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92,5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1 01 02040 01 0000 110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81,1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1 03 02000 01 0000 110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3 293,1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3 317,3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100,7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остановленных дифференцированных нормативов отчислений в местные бюджеты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1 03 02230 01 0000 110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1 263,4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1 363,1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107,9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бюджеттт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1 03 02240 01 0000 110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92,0</w:t>
            </w:r>
          </w:p>
        </w:tc>
      </w:tr>
      <w:tr>
        <w:trPr>
          <w:trHeight w:val="12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бюджеттт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1 03 02250 01 0000 110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2 256,5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2 204,4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бюджеттт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1 03 02260 01 0000 110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-241,8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-264,0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НАЛОГИ НА СОВОКУПНЫЙ ДОХОД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1 05 00000 00 0000 000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8 923,8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8 655,0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502"/>
        <w:gridCol w:w="2150"/>
        <w:gridCol w:w="946"/>
        <w:gridCol w:w="1056"/>
        <w:gridCol w:w="1214"/>
      </w:tblGrid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1 05 01000 00 0000 110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3 200,0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3 110,8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1 05 01010 01 0000 110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1 568,8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1 05 01020 01 0000 110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1 599,3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1 526,4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95,4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1 05 01050 01 0000 110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1 05 02010 02 0000 110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5 685,0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5 498,5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сельскохозяйственный налог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1 05 03010 01 0000 110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1 05 04010 02 0000 110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118,5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ИМУЩЕСТВО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12 200,0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11 916,3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имущество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1 06 01000 00 0000 110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1 448,8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налог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1 06 06000 00 0000 110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10 700,0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10 467,5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1 06 06032 04 0000 110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9 600,0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9 503,8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1 06 06042 04 0000 110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963,7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ПОШЛИНА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1 263,1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100,6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1 08 03010 01 0000 110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808,1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101,0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 (прочие поступления)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1 08 07083 01 0000 110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7 543,9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7 598,0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100,7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1 11 05012 04 0000 120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5 042,7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бюджет'ных и автономных учреждений)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1 11 05034 04 0000 120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1 263,4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107,8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11 107 014 040 000 100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1 11 09044 04 0000 120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1 264,0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1 264,0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ПЛАТЕЖИ ПРИ ПОЛЬЗОВАНИИ ПРИРОДНЫМИ РЕСУРСАМИ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1 12 00000 00 0000 000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4 260,5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4 259,5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1 12 01010 01 0000 120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1 12 01020 01 0000 120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87,5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сбросы загрязняющих веществ в водные обтвект'ы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1 12 01030 01 0000 120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Плата за размещение отходов производства и потребления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1 12 01040 01 0000 120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3 976,0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3 975,2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1 13 00000 00 0000 000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11 411,6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11 788,6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103,3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502"/>
        <w:gridCol w:w="2150"/>
        <w:gridCol w:w="946"/>
        <w:gridCol w:w="1056"/>
        <w:gridCol w:w="1214"/>
      </w:tblGrid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1 13 01994 04 0000 130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11 373,1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11 750,1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103,3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1 13 02994 04 0000 130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ПРОДАЖИ МАТЕРИАЛЬНЫХ И НЕМАТЕРИАЛЬНЫХ АКТИВОВ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1 14 00000 00 0000 000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5 480,3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5 470,1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1 14 02043 04 0000 410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1 14 06012 04 0000 430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5 369,0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5 358,9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ШТРАФЫ, САНКЦИИ, ВОЗМЕЩЕНИЕ УЩЕРБА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1 16 03010 01 0000 140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1 16 03030 01 0000 140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Денежные взыскания (штрафы) за админист 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1 16 08010 01 0000 140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91,7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Денежные взыскания (штрафы) за нарушение законодательства в области обеспечения санитарно</w:t>
              <w:softHyphen/>
              <w:t>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1 16 28000 01 0000 140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88,9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1 16 33040 04 0000 140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(сумма платежа)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1 16 43000 01 0000 140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116,7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поступления от денежных взысканий (штрафов) и иных сумм в возмещение ущерба, зачисляемые в бюджеттт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1 16 90040 04 0000 140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101,4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НЕНАЛОГОВЫЕ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неналоговые доходы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1 17 05040 04 0000 180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474 379,1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473 241,6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473 454,9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472 317,4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2 02 10000 00 0000 151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96 178,9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96 178,9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2 02 15001 04 0000 151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31 253,5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31 253,5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2 02 15002 04 0000 151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64 925,4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64 925,4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2 02 20000 00 0000 151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191 459,9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190 758,6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502"/>
        <w:gridCol w:w="2150"/>
        <w:gridCol w:w="946"/>
        <w:gridCol w:w="1056"/>
        <w:gridCol w:w="1214"/>
      </w:tblGrid>
      <w:tr>
        <w:trPr>
          <w:trHeight w:val="107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2 02 20051 04 0000 151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474,2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софинансирование капитальных вложений в объекты муниципальной собственности на модернизацию объектов теплоснабжения в рамках реализации мероприятий федеральной целевой программы «Охрана озера Байкал и социально-экономическое развитие Байкальской природной территории на 2012-2020 годы»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2 02 20077 04 0000 151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3 657,2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2 02 20077 04 0000 151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94,9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2014 - 2020годы, Основное мероприятие «■Капитальные ремонты образовательных организаций 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2 02 20077 04 0000 151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30 389,1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30 244,4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22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образования» на 2014 - 2020 годы, Подпрограмма «Дошкольное, общее и дополнительное образование» на 2014 - 2020 годы,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2 02 20077 04 0000 151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26 202,3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2 02 25519 04 0000 151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из областного бюджета местным бюджетам в целях софинансирования расходных обязательств мхницинальных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2 02 25555 04 0000 151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из областного бюджета местным бюджетам в целях софинансирования расходных обязательств мхницинальных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2 02 25560 00 0000 151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3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физической культуры и спорта» на 2014 - 2020 годы, Подпрограмма «Развитие спортивной инфраструктуры и материально- технической базы в Иркутской области» на 2014 - 2020 годы. Основное мероприятие «Содействие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502"/>
        <w:gridCol w:w="2150"/>
        <w:gridCol w:w="946"/>
        <w:gridCol w:w="1056"/>
        <w:gridCol w:w="1214"/>
      </w:tblGrid>
      <w:tr>
        <w:trPr>
          <w:trHeight w:val="18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организции отдыха и оздоровления детей в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20 166,0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19 992,0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образования» на 2014 - 2020 годы, Подпрограмма «Дошкольное, общее и дополнительное образование» на 2014 - 2020 годы, Основное мероприятие «■Капитальные ремонты образовательных организаций Иркутской области», 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из областного бюджета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36 757,7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36 757,7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0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самуправления муниципальных образований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в целях софинансирования расходных обязательств муниципальных образований Иркутской области на обеспеченение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2 02 29999 04 0000 151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2 02 30000 00 0000 151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185 066,1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184 629,9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2 02 35118 04 0000 151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2 02 30022 04 0000 151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32 756,7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32 692,8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•твердыми коммунальными отходами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502"/>
        <w:gridCol w:w="2150"/>
        <w:gridCol w:w="946"/>
        <w:gridCol w:w="1056"/>
        <w:gridCol w:w="1214"/>
      </w:tblGrid>
      <w:tr>
        <w:trPr>
          <w:trHeight w:val="65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161,6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областных государс твенных полномочий в сфере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3 284,7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90,4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92,3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2 02 30024 04 0000 151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98 077,2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98 077,2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мунициналвных дошкольных образовательных и общеобразовательных организациях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2 02 39999 04 0000 151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46 964,3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46 964,3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2 02 40000 00 0000 151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межбюджетные трансферты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2 02 49999 04 0000 151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2 04 00000 00 0000 180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2 04 04010 04 0000 180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2 04 04020 04 0000 180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безвозмездные 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2 07 00000 00 0000 180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2 07 04020 04 0001 180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502"/>
        <w:gridCol w:w="2150"/>
        <w:gridCol w:w="946"/>
        <w:gridCol w:w="1056"/>
        <w:gridCol w:w="1214"/>
      </w:tblGrid>
      <w:tr>
        <w:trPr>
          <w:trHeight w:val="85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2 19 60000 04 0000 151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-330,6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-330,6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2 19 60010 04 0000 151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-330,6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-330,6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22580" distL="114300" distR="141605" simplePos="0" relativeHeight="125829384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12700</wp:posOffset>
                </wp:positionV>
                <wp:extent cx="783590" cy="18923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В.С. Орноев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08.5pt;margin-top:1.pt;width:61.700000000000003pt;height:14.9pt;z-index:-125829369;mso-wrap-distance-left:9.pt;mso-wrap-distance-right:11.15pt;mso-wrap-distance-bottom:25.3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В.С. Орноев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23215" distB="0" distL="199390" distR="114935" simplePos="0" relativeHeight="125829386" behindDoc="0" locked="0" layoutInCell="1" allowOverlap="1">
                <wp:simplePos x="0" y="0"/>
                <wp:positionH relativeFrom="page">
                  <wp:posOffset>6543040</wp:posOffset>
                </wp:positionH>
                <wp:positionV relativeFrom="paragraph">
                  <wp:posOffset>335915</wp:posOffset>
                </wp:positionV>
                <wp:extent cx="725170" cy="18923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517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С.В. Марач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15.20000000000005pt;margin-top:26.449999999999999pt;width:57.100000000000001pt;height:14.9pt;z-index:-125829367;mso-wrap-distance-left:15.699999999999999pt;mso-wrap-distance-top:25.449999999999999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С.В. Марач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 город Свирска</w:t>
      </w:r>
      <w:bookmarkEnd w:id="8"/>
      <w:bookmarkEnd w:id="9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Думы города Свирска</w:t>
      </w:r>
      <w:bookmarkEnd w:id="10"/>
      <w:bookmarkEnd w:id="11"/>
      <w:r>
        <w:br w:type="page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60" w:line="240" w:lineRule="auto"/>
        <w:ind w:right="0" w:firstLine="0"/>
        <w:jc w:val="righ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№3 к решению Думы от 29 мая 2018 г.№ 32/137-ДГ «Об исполнении местного бюджета за 2017 год»</w:t>
      </w:r>
      <w:bookmarkEnd w:id="12"/>
      <w:bookmarkEnd w:id="1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Расходы бюджета города по разделам и подразделам классификации расходов бюджетов за</w:t>
        <w:br/>
        <w:t>2017 год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7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(тыс. рублей)</w:t>
      </w:r>
    </w:p>
    <w:tbl>
      <w:tblPr>
        <w:tblOverlap w:val="never"/>
        <w:jc w:val="center"/>
        <w:tblLayout w:type="fixed"/>
      </w:tblPr>
      <w:tblGrid>
        <w:gridCol w:w="5434"/>
        <w:gridCol w:w="398"/>
        <w:gridCol w:w="538"/>
        <w:gridCol w:w="965"/>
        <w:gridCol w:w="1291"/>
        <w:gridCol w:w="1253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 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исполнения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562 358,1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548 110,8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97,5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59 012,5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55 050,0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93,3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1 891,4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1 783,4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22 923,9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20 723,5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90,4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7 337,2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7 320,6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24 813,0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23 205,5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93,5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Мобилизационная и вневойсковая подготовка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Мобилизационная подготовка экономики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91,3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1 664,1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1 664,0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1 664,1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1 664,0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8 149,0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7 908,1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Общеэкономические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Сельское хозяйство и рыболовство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92,3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7 180,4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7 059,8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экономики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78,9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82 759,1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80 515,3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97,3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2 551,0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1 406,9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55,2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34 654,9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34 020,5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32 219,3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32 042,3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жилищно-коммунального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13 333,9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13 045,6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Охрана окружающей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окружающей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314 283,1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308 525,5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Дошкольное 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90 370,3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88 008,2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97,4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Общее 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183 960,5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181 458,4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Дополнительное образование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22 136,8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21 766,8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98,3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Молодёжная политика и оздоровление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6 980,7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6 826,2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10 834,8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10 465,9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96,6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 и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32 891,8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32 165,6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31 744,4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31 018,2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культуры, кинематографии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1 147,4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1 147,4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39 285,4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38 689,4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Пенсионное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94,4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32 023,3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31 952,5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Охрана семьи и детства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3 201,0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социальной политики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2 475,5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2 445,8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 и спорт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15 662,8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15 060,7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96,2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Массовый спорт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15 112,8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14 510,7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массовой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6 362,6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6 266,8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Периодическая печать и издательства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6 362,6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6 266,8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434"/>
        <w:gridCol w:w="398"/>
        <w:gridCol w:w="538"/>
        <w:gridCol w:w="965"/>
        <w:gridCol w:w="1291"/>
        <w:gridCol w:w="1253"/>
      </w:tblGrid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1 207,3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1 200,6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 город Свирска</w:t>
      </w:r>
      <w:bookmarkEnd w:id="14"/>
      <w:bookmarkEnd w:id="15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20040" distL="114300" distR="141605" simplePos="0" relativeHeight="12582938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margin">
                  <wp:posOffset>749935</wp:posOffset>
                </wp:positionV>
                <wp:extent cx="783590" cy="18923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В.С. Орноев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08.5pt;margin-top:59.049999999999997pt;width:61.700000000000003pt;height:14.9pt;z-index:-125829365;mso-wrap-distance-left:9.pt;mso-wrap-distance-right:11.15pt;mso-wrap-distance-bottom:25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В.С. Орноев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0040" distB="0" distL="199390" distR="114935" simplePos="0" relativeHeight="125829390" behindDoc="0" locked="0" layoutInCell="1" allowOverlap="1">
                <wp:simplePos x="0" y="0"/>
                <wp:positionH relativeFrom="page">
                  <wp:posOffset>6543040</wp:posOffset>
                </wp:positionH>
                <wp:positionV relativeFrom="margin">
                  <wp:posOffset>1069975</wp:posOffset>
                </wp:positionV>
                <wp:extent cx="725170" cy="18923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517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С.В. Марач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15.20000000000005pt;margin-top:84.25pt;width:57.100000000000001pt;height:14.9pt;z-index:-125829363;mso-wrap-distance-left:15.699999999999999pt;mso-wrap-distance-top:25.199999999999999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С.В. Марач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Думы города Свирска</w:t>
      </w:r>
      <w:bookmarkEnd w:id="16"/>
      <w:bookmarkEnd w:id="17"/>
      <w:r>
        <w:br w:type="page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5020" w:right="260" w:firstLine="0"/>
        <w:jc w:val="righ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№4 к решению Думы от 20 мая 2018 г.№ 32/137-ДГ «Об исполнении местного бюджета за 2017 год»</w:t>
      </w:r>
      <w:bookmarkEnd w:id="18"/>
      <w:bookmarkEnd w:id="1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2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Расходы бюджета города по ведомственной структуре расходов бюджета города за 2017 год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37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(тыс. рублей)</w:t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статей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 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 2017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%исп олне ния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 Е Г О Р А С Х О Д О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562 358,1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548 110,8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97,5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ОБРАЗОВАНИЯ "ГОРОД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96 913,3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92 079,5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45 824,4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42 264,3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92,2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Глава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главы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1 640,6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1 640,6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376,4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22 230,3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20 029,9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90,1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22 230,3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20 029,9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90,1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17 337,5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17 271,4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17 337,5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17 271,4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99,6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13 235,3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13 224,0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10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3 870,2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3 825,4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4 744,2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2 616,8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55,2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4 744,2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2 616,8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55,2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3 073,6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1 406,2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45,8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1 210,6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72,5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93,3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8050000000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8050040020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8050040020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8050040020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21 547,1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20 217,4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93,8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87,9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"Улучшения условий и охраны труда в муниципальном образовании "город Свирск" на 2016-2020 годы."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кадрового потенциала муниципального образования "город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Свирск" на 2015-2017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0400003000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общественных инициатив в муниципальном образовании "город Свирск" на 2016-2018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0400019000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0400019000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0400019000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0400019000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"Содействие развитию туризма в городе Свирске" муниципального образования "город Свирск" на 2015-2020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5510000000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5510300000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5510373070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5510373070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5510373070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5510373070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5510373070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10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5510373070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5510373070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5510373070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5510373070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Иркутской области «Труд и занятость»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«Улучшение условий и охраны труда в Иркутской области» на 2014 - 2020годы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7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заболеваемости, включая совершенствование лечебно</w:t>
              <w:softHyphen/>
              <w:t>профилактического обслуживания работающего населения и обеспечение современными высокотехнологичными средствами индивидуальной и коллективной защиты»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5710300000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5710373090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5710373090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5710373090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5710373090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5710373090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5710373090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5710373090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5710373090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5710373090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«Экономическое развитие и инновационная экономика» на 2015-2020 годы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7100000000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7110100000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7110173130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7110173130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7110173130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7110173130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7110173130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7110173130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7110173130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7110173130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учреждений, относящихся к обеспечению деятельности органов местного самоупр 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19 442,3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18 164,0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93,4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казённых учреждений, относящихся к обеспечению деятельности органов местного самоупр 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19 442,3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18 164,0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93,4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14 108,9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14 078,5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14 108,9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14 078,5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10 918,9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10 894,5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3 190,0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3 184,0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5 243,2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4 080,2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77,8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5 243,2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4 080,2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77,8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93,1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5 146,3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3 990,0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Мероприятия, проводимые органами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80700 00000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Реализация функций, связанных с муниципальным управлением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90А0073150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Мобилизационная и вневойсковая подготовка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7030251180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7030251180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7030251180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7030251180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7030251180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7030251180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7030251180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7030251180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7030251180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7030251180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Мобилизационная подготовка экономики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91,3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90,9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61,1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БЕЗОПАСТНОСТЬ И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ПРАВООХРАНИТЕЛЬНАЯ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учреждений, относящихся к обеспечению деятельности органов местного самоупр 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казённых учреждений, относящихся к обеспечению деятельности органов местного самоупр 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1 215,4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1 215,4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360,9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22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экономики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0400035000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0400035000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0400035000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0400035000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объектов коммунальной инфраструктуры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8100044080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8100044080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8100044080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13 678,7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13 330,0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Дополнительное образование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11 416,7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5 057,7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4 864,0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96,2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4 320,3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4 294,7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4 320,3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4 294,7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3 308,2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3 301,2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98,2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630,1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499,9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79,3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92,1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64,7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64,7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6 654,3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6 552,7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6 654,3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6 552,7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6 654,3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6 552,7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6 654,3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6 552,7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Молодежная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1 966,7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1 913,3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97,3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"Молодежь города Свирска на 2016</w:t>
              <w:softHyphen/>
              <w:t>2018 годы" (софинансирование Государственной программы Иркутской области «Молодежная политика» на 2014-2020оды)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«Молодежная политика»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«Качественное развитие потенциала и воспитание молодежи» на 2014 - 2020годы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«Оказание поддержки муниципальным образованиям Иркутской области в реализации программ по работе с детьми и молодежью»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бюджетам муниципальных образований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Иркутской области на реализацию программ по работе с детьми и молодежью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04000S2140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молодёжной политики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1 824,7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1 771,3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97,1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8060085020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1 824,7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1 771,3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97,1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8060085020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1 658,5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1 605,9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8060085020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1 658,5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1 605,9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96,8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8060085020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1 279,2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96,7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8060085020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368,4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97,1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8060085020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8060085020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8060085020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8060085020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КУЛЬТУРАИ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31 703,8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30 977,6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31 556,4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30 830,2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Государственной программы Иркутской области «Развитие культуры»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«Государственное управление культурой, архивным делом и сохранение национальной самобытности» на 2014 - 2020 годы,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04000L5193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«Поддержка отрасли культуры»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04000L5193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04000L5193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04000L5193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04000L5193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04000L5193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27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"Культура молодого города" муниципального образования "город Свирск" на 2017-2019 гг.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04000L5193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04000L5193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04000L5193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04000L5193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культуры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31 550,6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30 824,4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казённых учреждений в сфере культуры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31 550,6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30 824,4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22 874,4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22 751,1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22 874,4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22 751,1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17 567,3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17 502,9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99,6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5 307,1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5 248,2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8 206,7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7 682,6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8 206,7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7 682,6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782,5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7 418,2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88,9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культуры, кинематографии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"Профилактика злоупотребления наркотическими средствами и психотропными веществами на 2017</w:t>
              <w:softHyphen/>
              <w:t>2019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0400004000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"Культура молодого города" муниципального образования "город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Свирск" на 2017-2019 гг.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иные цели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"Молодежь города Свирска на 2016</w:t>
              <w:softHyphen/>
              <w:t>2018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2 896,5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2 797,3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Пенсионное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94,4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Выплаты по публичным обязательствам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94,4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Публичные нормативные социальные выплаты гражданам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пенсии, социальные доплаты к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94,4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"Молодым семьям - доступное жильё" на 2009-2019 годы (софинансирование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372,6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372,6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372,6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гражданам на приобретение жилья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372,6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«Доступное жилье» на 2014 - 2020 годы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«Молодым семьям - доступное жилье»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Выплаты по публичным обязательствам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Публичные нормативные социальные выплаты гражданам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социальной политики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96,2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76,7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"Старшее поколение" на 2016-2018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77,5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77,5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77,5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"Профилактика безнадзорности и правонарушений несовершеннолетних" на 2016-2018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0400043000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"Социальная поддержка многодетных и малоимущих семей" муниципального образования "город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Свирск" на 2017-2019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«Дети Приангарья»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0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5351600000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5351673060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5351673060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5351673060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5351673060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5351673060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5351673060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5351673060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5351673060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КОНТРОЛЬНО - СЧЕТНАЯ ПАЛАТА ГОРОДА СВИРСКА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1 950,9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1 950,9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8040000000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руководителя контрольно-счётной палаты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8040040010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8040040010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8040040010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1 151,5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8040040010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8040040010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249,9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12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ЖИЗНЕОБЕСПЕЧЕНИЮ АДМИНИТСРАЦИИ МУНИЦИПАЛЬНОГО ОБРАЗОВАНИЯ "ГОРОД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224 176,6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222 579,2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БЕЗОПАСТНОСТЬ И ПРАВООХРАНИТЕЛЬНАЯ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«Безопасность населения муниципального образования" на 2016-2018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7 614,6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7 513,4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Общеэкономические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14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6130173110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Сельское хозяйство и рыболовство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92,3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68Г0000000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92,3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68Г0100000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68Г0173120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68Г0173120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68Г0173120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68Г0173120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Дорожное хозяйство (дорожные фонды)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6 900,4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6 824,0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98,9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"Повышение безопасности дорожного движения в городе Свирске на 2013-2017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80800S2370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80800S2370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80800S2370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80800S2370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80800S2370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80800S2370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80800S2370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местного бюджета на реализацию мероприятий перечня народных инициатив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80800S2370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80800S2370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80800S2370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80800S2370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Дорожная деятельность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3 731,7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3 655,3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3 731,7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3 655,3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 на 2014-2017 годы»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3 254,8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3 254,8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3 254,8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3 254,8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Реализация мероприятий в целях финансового обеспечения дорожной деятельности (Дорожный фонд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99,6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экономики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Мероприятия, проводимые органами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80700 00000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75 782,8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74 712,6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программы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"Переселение граждан из ветхого и аварийного жилищного фонда в городе Свирске на 2013-2019 годы."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30 228,6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29 624,7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МП "Экология муниципального образования "город Свирск" на 2017-2019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60,5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60,5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60,5</w:t>
            </w:r>
          </w:p>
        </w:tc>
      </w:tr>
      <w:tr>
        <w:trPr>
          <w:trHeight w:val="20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мероприятия федеральной целевой программы "Охрана озера Байкал и социально</w:t>
              <w:softHyphen/>
              <w:t>экономическое развитие Байкальской природной территории на 2012 - 2020 годы" государственной программы Российской Федерации "Охрана окружающей среды на 2012 - 2020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3 657,2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3 657,2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3 657,2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3 657,2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3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объектов коммунальной инфраструктуры муниципального образования "город Свирск" на 2015-2017 годы" (софинансирование субсидии местным бюджетам на софинансирование капитальных вложений в объекты муниципальной собственности на модернизацию объектов теплоснабжения в рамках реализации мероприятий федеральной целевой программы «Охрана озера Байкал и социально</w:t>
              <w:softHyphen/>
              <w:t>экономическое развитие Байкальской природной территории на 2012-2020 годы»)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98,9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98,9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98,9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объектов коммунальной инфраструктуры муниципального образования "город Свирск" на 2015-2017 годы"(софинансирование Государственной программы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2 726,2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2 726,2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2 726,2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2 726,2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Иркутской области «Развитие жилищно-коммунального хозяйства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Иркутской области» на 2014 - 2020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20 166,0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19 992,0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«Модернизация объектов коммунальной инфраструктуры Иркутской области»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20 166,0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19 992,0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20 166,0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19 992,0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20 166,0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19 992,0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20 166,0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19 992,0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20 166,0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19 992,0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20 166,0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19 992,0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43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"Экология муниципального образования "город Свирск" на 2017-2019 гг." (софинансирование Государственной программы Иркутской области «Развитие жилищно-коммунального хозяйства Иркутской области» на 2014-2020 годы, Подпрограмма «Чистая вода» на 2014 - 2020 годы, Основное мероприятие «Развитие и модернизация объектов водоснабжения, водоотведения и очистки сточных вод», 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89,6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89,6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89,6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«Чистая вода» на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2014 - 2020 годы,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94,9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94,9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94,9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94,9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94,9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2 734,9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мероприятия в области коммунальной инфраструктуры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41,3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8100046020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Отдельные мероприятия в области коммунального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8100060060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8100060060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8100060060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8100060060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8110044080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8110044080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32 219,3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32 042,3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"Благоустройство территории муниципального образования "город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Свирск на 2017-2019 гг."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в области благоустройства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31 207,9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31 037,5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муниципального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муниципального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16 868,2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16 698,0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автомобильных дорог и инженерных сооружений на них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11 784,0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11 779,5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11 784,0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11 779,5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11 784,0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11 779,5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11 784,0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11 779,5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Уличное освещение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4 949,2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4 833,5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4 947,2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4 833,5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4 947,2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4 833,5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4 947,2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4 833,5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содержанию мест захоронения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8110042110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16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</w:t>
              <w:tab/>
              <w:t>программа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243" w:val="left"/>
                <w:tab w:pos="221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Иркутской</w:t>
              <w:tab/>
              <w:t>области</w:t>
              <w:tab/>
              <w:t>«Развитие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жилищно-коммунального хозяйства Иркутской области»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72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</w:t>
              <w:tab/>
              <w:t>«Формирование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современной городской среды» на 2017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0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053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из областного бюджета местным бюджетам в</w:t>
              <w:tab/>
              <w:t>целях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043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софинансирования</w:t>
              <w:tab/>
              <w:t>расходных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048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обязательств</w:t>
              <w:tab/>
              <w:t>муниципальных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048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образований Иркутской области на поддержку</w:t>
              <w:tab/>
              <w:t>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258" w:val="left"/>
                <w:tab w:pos="3053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программ субъектов Российской Федерации</w:t>
              <w:tab/>
              <w:t>и</w:t>
              <w:tab/>
              <w:t>муниципальных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053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программ</w:t>
              <w:tab/>
              <w:t>формирования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современной городской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3 993,1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3 992,9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8 204,0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8 204,0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местных бюджетов на исполнение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688,3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688,3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688,3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688,3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053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из областного бюджета местным бюджетам в целях софинансирования</w:t>
              <w:tab/>
              <w:t>расходных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053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обязательств</w:t>
              <w:tab/>
              <w:t>муниципальных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234" w:val="left"/>
                <w:tab w:pos="268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образований Иркутской области на поддержку</w:t>
              <w:tab/>
              <w:t>обустройства</w:t>
              <w:tab/>
              <w:t>мест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214" w:val="left"/>
                <w:tab w:pos="3053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массового</w:t>
              <w:tab/>
              <w:t>отдыха</w:t>
              <w:tab/>
              <w:t>населения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(городских парков)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81144L5601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81144L5601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81144L5601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81144L5601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местных бюджетов на исполнение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81144L5601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81144L5601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81144L5601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81144L5601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жилищно</w:t>
              <w:softHyphen/>
              <w:t>коммунального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13 333,9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13 045,6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5 533,6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5 435,1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5 533,6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5 435,1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98,2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5 337,3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5 297,0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5 337,3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5 297,0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99,2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4 060,6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4 052,3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1 225,6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1 193,6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учреждений, относящихся к обеспечению деятельности органов местного самоупр 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7 800,3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7 610,5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97,6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казённых учреждений, относящихся к обеспечению деятельности органов местного самоупр 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7 800,3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7 610,5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97,6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5 738,2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5 707,3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5 738,2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5 707,3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4 437,5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4 407,4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1 300,7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1 299,9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81,4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81,4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81,4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1 350,2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1 350,2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68,3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ОХРАНА ОКРУЖАЮЩЕЙ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окружающей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0400024000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106 023,1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105 662,8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Дошкольное 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28 289,5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28 081,4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31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образования муниципального образования "город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Свирск" на 2017-2019 гг." (софинансирование Государственной программы Иркутской области «Развитие образования» на 2014 - 2020 годы,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26 202,3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26 202,3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26 202,3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26 202,3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26 202,3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26 202,3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26 400,0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26 202,3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дошкольного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Общее образование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74 991,5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74 839,3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37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образования муниципального образования "город Свирск" на 2017-2019 гг." (софинансирование Государственной программы Иркутской области "Развитие образования" на 2014</w:t>
              <w:softHyphen/>
              <w:t>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1 599,4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1 591,8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1 599,4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1 591,8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1 599,4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1 591,8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1 599,4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1 591,8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образования»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30 389,1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30 244,5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30 389,1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30 244,5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30 389,1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30 244,5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30 389,1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30 244,5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30 389,1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30 244,5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30 389,1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30 244,5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30 389,1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30 244,5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29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образования муниципального образования "город Свирск" на 2017-2019 гг." (софинансирование Государственной программы Иркутской области "Развитие образования" на 2014</w:t>
              <w:softHyphen/>
              <w:t>2020 годы 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2 087,3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2 087,3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«Капитальные ремонты образовательных организаций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39 659,2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общего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1 256,5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Молодежная политика и оздоровление детей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2 742,1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2 742,1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51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системы отдыха и оздоровления детей муниципального образования "город Свирск" на 2017-2019 г.г софинансирование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15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</w:t>
              <w:tab/>
              <w:t>программа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Иркутской области «Социальная поддержка населения»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"Развитие системы отдыха и оздоровления детей в Иркутской области на 2014-2020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"Укрепление материально-технической базы учреждений, оказывающих услуги по организации отдыха и оздоровления детей, в рамках полномочий мин. соц развития, опеки и попечительства Ирк.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9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2 330,8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КУЛЬТУРАИ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1 188,0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культуры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казённых учреждений в сфере культуры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8060087020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культуры, кинематографии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«Культура молодого города" на 2017-2019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32 756,7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32 691,1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поддержка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31 010,9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30 947,0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Иркутской области «Социальная поддержка населения»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31 010,9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30 947,0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31 010,9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30 947,0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31 010,9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30 947,0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31 010,9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30 947,0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30 545,7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30 489,5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30 545,7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30 489,5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30 545,7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30 489,5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социальной политики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1 745,8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1 744,1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1 745,8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1 744,1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1 745,8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1 744,1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1 745,8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1 744,1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1 745,8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1 744,1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1 662,7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1 662,7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1 662,7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1 662,7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1 277,0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1 277,0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385,7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5330173030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10 390,7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10 367,8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5 386,3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5 370,6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99,7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5 386,3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5 370,6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14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5 093,9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5 089,8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5 093,9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5 089,8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3 930,7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3 926,6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93,5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3 796,6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3 796,6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объектов коммунальной инфраструктуры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3 796,6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8100044080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3 796,6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8100044080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3 796,6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8100044080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3 796,6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Процентные платежи по долговым обязательствам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8120000000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Процентные платежи по муниципальному долгу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8120040110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Обслуживание государственного (муниципального) долга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8120040110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Обслуживание муниципального долга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8120040110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99,4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ДУМА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1 891,4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1 783,4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94,3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председатель законодательного (представительного) органа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8020040010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1 479,8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1 479,8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14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1 479,8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73,8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73,8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ОБРАЗОВАНИЯ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203 893,4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198 107,4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97,2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194 581,3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189 532,7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97,4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Дошкольное 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62 080,8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59 926,8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46 964,3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46 964,3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46 964,3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46 964,3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46 964,3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46 964,3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46 964,3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46 964,3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40 186,9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40 186,9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40 186,9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40 186,9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30 581,1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30 581,1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9 605,8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9 605,8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6 418,4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6 418,4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6 418,4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6 418,4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6 418,4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6 418,4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Иркутской области «Развитие здравоохранения»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80600S2060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80600S2060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80600S2060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7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80600S2060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80600S2060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80600S2060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80600S2060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5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86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Софинансирование местного бюджета на исполнение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</w:t>
              <w:tab/>
              <w:t>дошкольных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86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образовательных</w:t>
              <w:tab/>
              <w:t>организациях,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расположенных на территории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80600S2060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80600S2060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80600S2060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80600S2060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дошкольного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14 341,1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12 187,1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13 436,9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11 592,6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12 616,1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10 911,1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12 616,1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10 911,1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75,2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12 545,9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10 858,3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86,5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594,5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65,7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65,7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65,7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Общее 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108 969,0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106 619,1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Иркутской области «Развитие образования» на 2014-2020годы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98 077,2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98 077,2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98 077,2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98 077,2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98 077,2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98 077,2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0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98 077,2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98 077,2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45 327,8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45 327,8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45 327,8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45 327,8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34 647,4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34 647,4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10 680,4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10 680,4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1 236,0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51 513,4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51 513,4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51 513,4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51 513,4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5111373020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51 513,4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51 513,4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общего образования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10 891,8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8 541,9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78,4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4 370,9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3 616,7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82,7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подведомственных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4 370,9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3 616,7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82,7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3 600,2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2 923,6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81,2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3 600,2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2 923,6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81,2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3 577,3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2 911,8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81,4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6 520,9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4 925,2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6 520,9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4 925,2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6 520,9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4 925,2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75,5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6 520,9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4 925,2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Дополнительное образование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10 424,8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10 350,1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дополнительного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10 424,8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10 350,1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10 424,8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10 350,1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10 059,3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10 059,3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10 059,3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10 059,3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7 758,9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7 758,9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2 300,4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2 300,4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75,1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75,1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74,4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95,6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Молодежная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2 271,9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2 170,8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95,5</w:t>
            </w:r>
          </w:p>
        </w:tc>
      </w:tr>
      <w:tr>
        <w:trPr>
          <w:trHeight w:val="26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системы отдыха и оздоровления детей муниципального образования детей муниципального образования "город Свирск" на 2017-2019 г.г." (софинансирование Государственной программы Иркутской области «Социальная поддержка населения» на 2014- 2020годы Подпрограмма «Развитие системы отдыха и оздоровления детей в Иркутской области» на 2014 - 2020 годы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иные цели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31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278,4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иные цели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оздоровления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1 515,6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1 515,6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93,7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872,2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872,2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672,5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98,9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93,4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88,7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10 834,8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10 465,9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1 118,7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"Безопасность образовательных учреждений на 2017-2019 гг."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образования муниципального образования "город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Свирск" на 2017-2019 гг."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0400017000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12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системы отдыха и оздоровления детей муниципального образования детей муниципального образования "город Свирск" на 2017-2019 г.г."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9 713,8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9 347,2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1 760,7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1 684,6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95,7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1 696,4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1 696,4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1 305,5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1 291,3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98,9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98,4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14,8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Учебно-методические кабинеты, территориально-ресурсные центры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7 869,7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7 579,2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96,3</w:t>
            </w:r>
          </w:p>
        </w:tc>
      </w:tr>
      <w:tr>
        <w:trPr>
          <w:trHeight w:val="14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7 017,7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7 016,1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7 017,7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7 016,1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5 110,8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5 110,8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1 906,9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1 905,3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66,2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66,2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40,7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40,7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мероприятия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8110015000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3 201,0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88,1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Охрана семьи и детства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3 201,0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88,1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3 201,0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88,1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Подпрограмма «Дети Приангарья»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5350500000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3 201,0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88,1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5350573050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3 201,0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88,1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5350573050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3 632,2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3 201,0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88,1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5350573050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1 729,1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1 492,4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5350573050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1 729,1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1 492,4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86,3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5350573050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1 729,1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1 492,4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5350573050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1 708,6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89,8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5350573050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1 708,6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иные цели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5350573050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1 708,6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перечисления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5350573050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1 708,6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физической культуры и спорта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5 679,9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5 373,7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дополнительного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5 679,9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5 373,7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5 679,9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5 373,7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94,6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4 660,1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4 654,7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4 660,1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4 654,7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3 596,4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3 591,0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99,8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1 063,7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68,7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69,1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99,7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99,7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99,6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УПРАВЛЕНИЮ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МУНИЦИПАЛЬНЫМ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ИМУЩЕСТВОМ АДМИНИТСРАЦИИ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23 141,8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21 243,5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3 265,9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2 988,1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91,5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2 971,9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2 920,7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98,3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2 562,4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2 562,4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2 562,4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2 562,4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1 988,7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1 988,7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10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573,7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91,7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84,5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348,4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348,4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87,4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92,2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8030040010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53,4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Мероприятия, проводимые органами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в сфере управления муниципальным имуществом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81500 00000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18,3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Независимая оценка, техническая инвентаризация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8150048010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8150048010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8150048010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8150048010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8150048010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8150048010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прочих налогов, сборов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8150048010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94,3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94,3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экономики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79,3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Мероприятия, проводимые органами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79,3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79,3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8070040060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79,3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1 906,9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61,9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1 406,9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55,2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в области жилищно</w:t>
              <w:softHyphen/>
              <w:t>коммунального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1 406,9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в области жилищного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1 406,9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1 406,9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55,2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1 406,9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55,2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1 406,9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55,2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1 406,9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55,2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94,3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мероприятия в области коммунальной инфраструктуры, программа комплексного развития систем коммунальной инфраструктуры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8100046030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8100046030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8100046030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8100046030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"Энергосбережение и повышение энергетической эффективности на территории города Свирска" 2010</w:t>
              <w:softHyphen/>
              <w:t>2015 г.г. на период 2020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 И СПОРТ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9 982,9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9 687,0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Государственной программы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Иркутской области «Развитие физической культуры и спорта» на 2014 - 2020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Подпрограммы «Развитие спортивной инфраструктуры и материально- технической базы в Иркутской области» на 2014 - 2020 годы,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иные цели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5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Муниципальная программа "Развитие физической культуры и спорта в муниципальном образовании "город Свирск" в 2016</w:t>
              <w:softHyphen/>
              <w:t>2018 годы" (Софинансирование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</w:t>
              <w:softHyphen/>
              <w:t>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иные цели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Массовый спорт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9 432,9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9 137,0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96,9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физической культуры и спорта в муниципальном образовании "город Свирск" в 2016</w:t>
              <w:softHyphen/>
              <w:t>2018 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0400009000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0400009000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83"/>
        <w:gridCol w:w="485"/>
        <w:gridCol w:w="398"/>
        <w:gridCol w:w="528"/>
        <w:gridCol w:w="1162"/>
        <w:gridCol w:w="485"/>
        <w:gridCol w:w="1478"/>
        <w:gridCol w:w="1430"/>
        <w:gridCol w:w="706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иные цели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0400009000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физической культуры и спорта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8 752,9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8 457,5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8060088030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8 752,9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8 457,5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8060088030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8 752,9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8 457,5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96,6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8060088030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8 752,9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8 457,5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96,6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8060088030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8 752,9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8 457,5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96,6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МАССОВОЙ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6 362,6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6 266,8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Периодическая печать и издательства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0000000000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6 362,6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6 266,8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в сфере средств массовой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6 362,6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6 266,8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6 362,6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6 266,8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98,5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5 900,1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5 900,1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казённых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5 900,1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5 900,1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оплаты труда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4 542,8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4 542,8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1 357,3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1 357,3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84,6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84,6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47,2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354,7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86,9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иных платежей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8060089020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0,7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6377305</wp:posOffset>
                </wp:positionH>
                <wp:positionV relativeFrom="paragraph">
                  <wp:posOffset>12700</wp:posOffset>
                </wp:positionV>
                <wp:extent cx="810895" cy="50927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509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В.С. Орноев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С.В. Марач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02.14999999999998pt;margin-top:1.pt;width:63.850000000000001pt;height:40.10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В.С. Орноев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С.В. Марач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 город Свирска</w:t>
      </w:r>
      <w:bookmarkEnd w:id="20"/>
      <w:bookmarkEnd w:id="21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Думы города Свирска</w:t>
      </w:r>
      <w:bookmarkEnd w:id="22"/>
      <w:bookmarkEnd w:id="23"/>
      <w:r>
        <w:br w:type="page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5020" w:right="260" w:firstLine="0"/>
        <w:jc w:val="right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№5 к решению Думы от 20 мая 2018 г.№ 32/137-ДГ «Об исполнении местного бюджета за 2017 год»</w:t>
      </w:r>
      <w:bookmarkEnd w:id="24"/>
      <w:bookmarkEnd w:id="2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2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Расходы бюджета города на реализацию муниципальных программ за 2017 год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37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(тыс. рублей)</w:t>
      </w:r>
    </w:p>
    <w:tbl>
      <w:tblPr>
        <w:tblOverlap w:val="never"/>
        <w:jc w:val="center"/>
        <w:tblLayout w:type="fixed"/>
      </w:tblPr>
      <w:tblGrid>
        <w:gridCol w:w="696"/>
        <w:gridCol w:w="638"/>
        <w:gridCol w:w="1138"/>
        <w:gridCol w:w="576"/>
        <w:gridCol w:w="2174"/>
        <w:gridCol w:w="1742"/>
        <w:gridCol w:w="845"/>
        <w:gridCol w:w="1205"/>
        <w:gridCol w:w="941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ГРБС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РзПр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КЦСР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Получатель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 2017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2017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 исполне ния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99,0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кадрового потенциала муниципального образования "город Свирск" на 2015-2017 годы"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4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МП "Профилактика злоупотребления наркотическими средствами и психотропными веществами на 2017</w:t>
              <w:softHyphen/>
              <w:t>2019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04000S2200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объектов коммунальной инфраструктуры муниципального образования "город Свирск" на 2015-2017 годы"(софинансирование Государственной программы Иркутской области «Развитие жилищно</w:t>
              <w:softHyphen/>
              <w:t>коммунального хозяйства Иркутской области» на 2014-2020 годы)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2 045,4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269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 (МУ "ДЕЗ")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704,5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704,5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38"/>
        <w:gridCol w:w="1138"/>
        <w:gridCol w:w="576"/>
        <w:gridCol w:w="2174"/>
        <w:gridCol w:w="1742"/>
        <w:gridCol w:w="845"/>
        <w:gridCol w:w="1205"/>
        <w:gridCol w:w="941"/>
      </w:tblGrid>
      <w:tr>
        <w:trPr>
          <w:trHeight w:val="49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объектов коммунальной инфраструктуры муниципального образования "город Свирск" на 2015-2017 годы" (софинансирование капитальных вложений в объекты муниципальной собственности на модернизацию объектов теплоснабжения в рамках реализации мероприятий федеральной целевой программы «Охрана озера Байкал и социально</w:t>
              <w:softHyphen/>
              <w:t>экономическое развитие Байкальской природной территории на 2012-2020 годы»)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 (МУ "ДЕЗ")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98,9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"Старшее поколение" муниципального образования "город Свирск" на 2016-2018 годы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77,5</w:t>
            </w:r>
          </w:p>
        </w:tc>
      </w:tr>
      <w:tr>
        <w:trPr>
          <w:trHeight w:val="124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2016-2018 гг"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0400009000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физической культуры и спорта в муниципальном образовании "город Свирск" на 2016-2018 годцг"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управлению муниципальным имуществом города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Свирска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38"/>
        <w:gridCol w:w="1138"/>
        <w:gridCol w:w="576"/>
        <w:gridCol w:w="2174"/>
        <w:gridCol w:w="1742"/>
        <w:gridCol w:w="845"/>
        <w:gridCol w:w="1205"/>
        <w:gridCol w:w="941"/>
      </w:tblGrid>
      <w:tr>
        <w:trPr>
          <w:trHeight w:val="78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физической культуры и спорта в муниципальном образовании "город Свирск" на 2016-2018 годы" (^финансирование Государственной программы Иркутской области «Развитие физической культуры и спорта» на 2014 - 2020 годы. Подпрограммы «Развитие спортивной инфраструктуры и материально</w:t>
              <w:softHyphen/>
              <w:t>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муниципальных организаций, осуществляющих деятельность в сфере физической культуры и спорта)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0400019000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общественных инициатив в муниципальном образовании "город Свирск" на 2016-2018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0400020000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"Культура молодого города" на 2017-2019 гг.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 (МУ "ДЕЗ")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 (МУ "ДХШ")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5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 (МБУ "ДМШ")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38"/>
        <w:gridCol w:w="1138"/>
        <w:gridCol w:w="576"/>
        <w:gridCol w:w="2174"/>
        <w:gridCol w:w="1742"/>
        <w:gridCol w:w="845"/>
        <w:gridCol w:w="1205"/>
        <w:gridCol w:w="941"/>
      </w:tblGrid>
      <w:tr>
        <w:trPr>
          <w:trHeight w:val="20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04000L5193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МП "Культура молодого города" муниципального образования "город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Свирск" на 2014-2020 гг. (софинансирование Государственной программы Иркутской области «Развитие культуры» на 2014-2018 годы)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"Молодёжь города Свирска на 2016</w:t>
              <w:softHyphen/>
              <w:t>2018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0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04000S2140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"Молодежь города Свирска на 2016</w:t>
              <w:softHyphen/>
              <w:t>2018 годы" (софинансирование Государственной программы Иркутской области «Молодежная политика» на 2014- 2020годы)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7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04000L0201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"Молодым семьям - доступное жильё" на 2014-2020 годы (софинансирование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372,6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"Безопасность населения муниципального образования "город Свирск" на 2016-2018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99,9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МП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"Социальная поддержка многодетных и малоимущих семей" муниципального образования "город Свирск" на 2017-2019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80,0</w:t>
            </w:r>
          </w:p>
        </w:tc>
      </w:tr>
      <w:tr>
        <w:trPr>
          <w:trHeight w:val="20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0400035000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"Поддержка и развитие малого и среднего предпринимательства на территории муниципального образования "город Свирск" на 2017-2019 годы!"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38"/>
        <w:gridCol w:w="1138"/>
        <w:gridCol w:w="576"/>
        <w:gridCol w:w="2174"/>
        <w:gridCol w:w="1742"/>
        <w:gridCol w:w="845"/>
        <w:gridCol w:w="1205"/>
        <w:gridCol w:w="941"/>
      </w:tblGrid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0400048000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56,3</w:t>
            </w: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"Повышение безопасности дорожного движения в городе Свирске в 2013-2017 годах"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 (МУ "ДЕЗ" г. Свирска)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0400014000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"Благоустройство территории муниципального образования "город Свирск на 2017-2019 гг."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 (МУ "ДЕЗ" г. Свирска)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98,7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81143L5551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"Благоустройство территории муниципального образования "город Свирск на 2017-2019 гг." (Софинансирование Государственной программы Иркутской области «Развитие жилищно</w:t>
              <w:softHyphen/>
              <w:t>коммунального хозяйства Иркутской области» на 2014 - 2020 годы Подпрограмма "Формирование современной городской среды на 2017 год")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33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 (МУ "ДЕЗ" г. Свирска)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3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0400023000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управлению муниципальным имуществом города Свирска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04000S2430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"Экология муниципального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92,9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38"/>
        <w:gridCol w:w="1138"/>
        <w:gridCol w:w="576"/>
        <w:gridCol w:w="2174"/>
        <w:gridCol w:w="1742"/>
        <w:gridCol w:w="845"/>
        <w:gridCol w:w="1205"/>
        <w:gridCol w:w="941"/>
      </w:tblGrid>
      <w:tr>
        <w:trPr>
          <w:trHeight w:val="601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образования "город Свирск" на 2017-2019 гг." (софинансирование Государственной программы Иркутской области «Развитие жилищно</w:t>
              <w:softHyphen/>
              <w:t>коммунального хозяйства Иркутской области» на 2014-2020 годы, Подпрограмма «Чистая вода» на 2014 - 2020 годы, Основное мероприятие «Развитие и модернизация объектов водоснабжения, водоотведения и очистки сточных вод», 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</w:t>
              <w:softHyphen/>
              <w:t>сметной документации)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 (МУ "ДЕЗ" г. Свирска)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76,2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0400024000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 (МУ "ДЕЗ" г. Свирска)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77,4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0400042000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"Переселение граждан из ветхого и аварийного жилищного фонда в городе Свирске на 2013-2019 годы."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8090041011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МП "Развитие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3 254,8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97,8</w:t>
            </w:r>
          </w:p>
        </w:tc>
      </w:tr>
      <w:tr>
        <w:trPr>
          <w:trHeight w:val="3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9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"Безопасность образовательных учреждений на 2017</w:t>
              <w:softHyphen/>
              <w:t>2019 гг.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образования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1 389,5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1 379,1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38"/>
        <w:gridCol w:w="1138"/>
        <w:gridCol w:w="576"/>
        <w:gridCol w:w="2174"/>
        <w:gridCol w:w="1742"/>
        <w:gridCol w:w="845"/>
        <w:gridCol w:w="1205"/>
        <w:gridCol w:w="941"/>
      </w:tblGrid>
      <w:tr>
        <w:trPr>
          <w:trHeight w:val="6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образования муниципального образования "город Свирск" на 2017-2019 гг." (Софинансирование Государственной программы Иркутской области "Развитие образования" на 2014</w:t>
              <w:softHyphen/>
              <w:t>2020 годы Подпрограмма «Дошкольное, общее и дополнительное образование» на 2014</w:t>
              <w:softHyphen/>
              <w:t>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г.Свирска (МУ ДЕЗ)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1 599,4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1 591,8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99,5</w:t>
            </w:r>
          </w:p>
        </w:tc>
      </w:tr>
      <w:tr>
        <w:trPr>
          <w:trHeight w:val="2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0400017000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образования муниципального образования "город Свирск" на 2017-2019 гг."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образования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4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5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образования муниципального образования "город Свирск" на 2017-2019 гг." (софинансирование Государственной программы Иркутской области "Развитие образования" на 2014</w:t>
              <w:softHyphen/>
              <w:t>2020 годы Подпрограмма «Дошкольное, общее и дополнительное образование» на 2014</w:t>
              <w:softHyphen/>
              <w:t>2020 годы ,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 (МУ "ДЕЗ" г. Свирска)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2 087,3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2 087,3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38"/>
        <w:gridCol w:w="1138"/>
        <w:gridCol w:w="576"/>
        <w:gridCol w:w="2174"/>
        <w:gridCol w:w="1742"/>
        <w:gridCol w:w="845"/>
        <w:gridCol w:w="1205"/>
        <w:gridCol w:w="941"/>
      </w:tblGrid>
      <w:tr>
        <w:trPr>
          <w:trHeight w:val="39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системы отдыха и оздоровления детей муниципального образования "город Свирск" на 2017-2019 г.г (софинансирование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Комитет по жизнеобеспечению г.Свирска (МУ "ДЕЗ" г. Свирска)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0400025000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системы отдыха и оздоровления детей муниципального образования "город Свирск" на 2017-2019 г.г."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образования муниципального образования "город Свирск"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образования муниципального образования "город Свирск" (МКУ ЦРО г. Свирска)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4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04000S2080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Муниципальная программа "Развитие системы отдыха и оздоровления детей муниципального образования "город Свирск" на 2017-2019 г.г." (софинансирование Государственной программы Иркутской области «Социальная поддержка населения» на 2015-2020 годы Подпрограмма «Развитие системы отдыха и оздоровления детей в Иркутской области» на 2014 - 2018 годы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образования муниципального образования "город Свирск" (МОУ "Общеобразователь ная школа "п.Березовый")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2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10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Отдел образования муниципального образования "город Свирск" (МОУ СОШ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образования муниципального образования "город Свирск" (БУ)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18 245,3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17 766,1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97,4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6377305</wp:posOffset>
                </wp:positionH>
                <wp:positionV relativeFrom="paragraph">
                  <wp:posOffset>12700</wp:posOffset>
                </wp:positionV>
                <wp:extent cx="810895" cy="509270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509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В.С. Орноев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С.В. Марач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02.14999999999998pt;margin-top:1.pt;width:63.850000000000001pt;height:40.100000000000001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В.С. Орноев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С.В. Марач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 город Свирска</w:t>
      </w:r>
      <w:bookmarkEnd w:id="26"/>
      <w:bookmarkEnd w:id="27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23" w:left="1629" w:right="302" w:bottom="975" w:header="395" w:footer="547" w:gutter="0"/>
          <w:cols w:space="720"/>
          <w:noEndnote/>
          <w:rtlGutter w:val="0"/>
          <w:docGrid w:linePitch="360"/>
        </w:sectPr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Думы города Свирска</w:t>
      </w:r>
      <w:bookmarkEnd w:id="28"/>
      <w:bookmarkEnd w:id="29"/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right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№6 к решению Думы от 20 мая 2018 г.№ 32/137-ДГ «Об исполнении местного бюджета за 2017 год»</w:t>
      </w:r>
      <w:bookmarkEnd w:id="30"/>
      <w:bookmarkEnd w:id="3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7797800</wp:posOffset>
                </wp:positionV>
                <wp:extent cx="810895" cy="170815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В.С. Орноев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08.5pt;margin-top:614.pt;width:63.850000000000001pt;height:13.449999999999999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В.С. Орноев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Источники финансирования дефицита бюджета города по кодам классификации источников</w:t>
        <w:br/>
        <w:t>финансирования дефицитов бюджетов за 2017 год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6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(тыс. рублей)</w:t>
      </w:r>
    </w:p>
    <w:tbl>
      <w:tblPr>
        <w:tblOverlap w:val="never"/>
        <w:jc w:val="center"/>
        <w:tblLayout w:type="fixed"/>
      </w:tblPr>
      <w:tblGrid>
        <w:gridCol w:w="3893"/>
        <w:gridCol w:w="2424"/>
        <w:gridCol w:w="1008"/>
        <w:gridCol w:w="1301"/>
        <w:gridCol w:w="1243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 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исполнения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финансирования дефицита бюджета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000 01 00 00 00 00 0000 000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-2 759,6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-17 030,4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617,1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Кредиты кредитных организаций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904 01 02 00 00 00 0000 000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3 502,5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-9 550,0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-272,7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904 01 02 00 00 00 0000 700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13 052,5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904 01 02 00 00 04 0000 710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13 052,5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904 01 02 00 00 00 0000 800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-9 550,0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-9 550,0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904 01 02 00 00 04 0000 810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-9 550,0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-9 550,0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904 01 03 00 00 00 0000 000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-8 096,0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904 01 03 00 00 00 0000 700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904 01 03 01 00 04 0000 710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904 01 03 00 00 00 0000 800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-8 096,0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904 01 03 01 00 04 0000 810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-8 096,0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 на счетах по учету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904 01 05 00 00 00 0000 000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904 01 05 00 00 00 0000 500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-578 460,2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-571 726,7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904 01 05 02 00 00 0000 500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-578 460,2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-571 726,7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904 01 05 02 01 00 0000 510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-578 460,2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-571 726,7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904 01 05 02 01 04 0000 510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-578 460,2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-571 726,7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904 01 05 00 00 00 0000 600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580 294,1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572 342,3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904 01 05 02 00 00 0000 600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580 294,1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572 342,3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904 01 05 02 01 00 0000 610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580 294,1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572 342,3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98,6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904 01 05 02 01 04 0000 610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580 294,1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572 342,3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98,6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 город Свирска</w:t>
      </w:r>
      <w:bookmarkEnd w:id="32"/>
      <w:bookmarkEnd w:id="33"/>
      <w:r>
        <w:br w:type="page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right"/>
      </w:pPr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№7 к решению Думы от 29 мая 2018 г.№ 32/137-ДГ «Об исполнении местного бюджета за 2017 год»</w:t>
      </w:r>
      <w:bookmarkEnd w:id="34"/>
      <w:bookmarkEnd w:id="3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7594600</wp:posOffset>
                </wp:positionV>
                <wp:extent cx="810895" cy="170815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В.С. Орноев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08.5pt;margin-top:598.pt;width:63.850000000000001pt;height:13.449999999999999pt;z-index:-1258293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В.С. Орноев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Источники финансирования</w:t>
        <w:br/>
        <w:t>дефицита бюджета города по кодам групп, подрупп, статей, видов источников финансирования</w:t>
        <w:br/>
        <w:t>дефицитов бюджетов, классификации операций сектора государственного управления,</w:t>
        <w:br/>
        <w:t>относящихся к источникам финансирования дефицитов бюджетов за 2017 год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6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(тыс. рублей)</w:t>
      </w:r>
    </w:p>
    <w:tbl>
      <w:tblPr>
        <w:tblOverlap w:val="never"/>
        <w:jc w:val="center"/>
        <w:tblLayout w:type="fixed"/>
      </w:tblPr>
      <w:tblGrid>
        <w:gridCol w:w="4181"/>
        <w:gridCol w:w="2083"/>
        <w:gridCol w:w="1022"/>
        <w:gridCol w:w="1325"/>
        <w:gridCol w:w="1258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 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исполнения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финансирования дефицита бюджета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01 00 00 00 00 0000 000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-2 759,6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-17 030,4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617,1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Кредиты кредитных организаций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01 02 00 00 00 0000 000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3 502,5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-9 550,0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-272,7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01 02 00 00 00 0000 700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13 052,5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Получение кредитов от кредитных организаций бюджетами городских округов в валюте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01 02 00 00 04 0000 710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13 052,5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01 02 00 00 00 0000 800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-9 550,0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-9 550,0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01 02 00 00 04 0000 810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-9 550,0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-9 550,0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01 03 00 00 00 0000 000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-8 096,0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01 03 00 00 00 0000 700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01 03 01 00 04 0000 710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01 03 00 00 00 0000 800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-8 096,0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01 03 01 00 04 0000 810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-8 096,0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100,0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 на счетах по учету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01 05 00 00 00 0000 000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1 833,9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01 05 00 00 00 0000 500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-578 460,2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-571 726,7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01 05 02 00 00 0000 500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-578 460,2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-571 726,7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01 05 02 01 00 0000 510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-578 460,2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-571 726,7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01 05 02 01 04 0000 510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-578 460,2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-571 726,7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98,8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01 05 00 00 00 0000 600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580 294,1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572 342,3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98,6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01 05 02 00 00 0000 600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580 294,1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572 342,3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01 05 02 01 00 0000 610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580 294,1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572 342,3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01 05 02 01 04 0000 610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580 294,1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572 342,3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98,6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823" w:left="1629" w:right="302" w:bottom="975" w:header="0" w:footer="3" w:gutter="0"/>
          <w:cols w:space="720"/>
          <w:noEndnote/>
          <w:titlePg/>
          <w:rtlGutter w:val="0"/>
          <w:docGrid w:linePitch="360"/>
        </w:sectPr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 город Свирска</w:t>
      </w:r>
      <w:bookmarkEnd w:id="36"/>
      <w:bookmarkEnd w:id="3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7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2017 году из бюджета муниципального образования «город Свирск» средства на финансирование непредвиденных расходов не выделялись. Уточнённый план резервного фонда составил 30 тыс. рублей.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6424295</wp:posOffset>
                </wp:positionH>
                <wp:positionV relativeFrom="paragraph">
                  <wp:posOffset>165100</wp:posOffset>
                </wp:positionV>
                <wp:extent cx="780415" cy="201295"/>
                <wp:wrapSquare wrapText="lef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Л.В.Минко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05.85000000000002pt;margin-top:13.pt;width:61.450000000000003pt;height:15.85pt;z-index:-12582935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Л.В.Минко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24"/>
          <w:szCs w:val="24"/>
        </w:rPr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2286" w:left="1659" w:right="531" w:bottom="2286" w:header="0" w:footer="1858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Комитета по финансам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2017 году в бюджете муниципального образования «город Свирск» дорожный фонд утвержден в сумме 3 981,7 тыс. рублей. В целях проведения текущего ремонта использованы средства дорожного фонда муниципального образования «город Свирск» в сумме 3 891,1 тыс. руб., в том числе на оплату:</w:t>
      </w:r>
    </w:p>
    <w:tbl>
      <w:tblPr>
        <w:tblOverlap w:val="never"/>
        <w:jc w:val="center"/>
        <w:tblLayout w:type="fixed"/>
      </w:tblPr>
      <w:tblGrid>
        <w:gridCol w:w="533"/>
        <w:gridCol w:w="2755"/>
        <w:gridCol w:w="5141"/>
        <w:gridCol w:w="1411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расходов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Получатель средств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Сумма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(тыс.руб.)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Постановка на кадастровый учет объектов и земельных участков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ООО "ВостСибземкадастрсъемка"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235,8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Текущий ремонт дорог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ООО "ИркутскПрофСтрой"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3 254,8</w:t>
            </w:r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Текущий ремонт дорог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ООО "Чистоград"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300,5</w:t>
            </w:r>
          </w:p>
        </w:tc>
      </w:tr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Выполнение работ по установке остановочных павильонов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ООО "Чистоград"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100,0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6423660</wp:posOffset>
                </wp:positionH>
                <wp:positionV relativeFrom="paragraph">
                  <wp:posOffset>165100</wp:posOffset>
                </wp:positionV>
                <wp:extent cx="780415" cy="201295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Л.В.Минко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05.80000000000001pt;margin-top:13.pt;width:61.450000000000003pt;height:15.85pt;z-index:-12582935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Л.В.Минко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012" w:left="1582" w:right="478" w:bottom="2012" w:header="0" w:footer="1584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Комитета по финансам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Расходы по выполненным публичным нормативным обязательствам</w:t>
        <w:br/>
        <w:t>муниципального образования "город Свирск",</w:t>
        <w:br/>
        <w:t>исполненных за счет средств местного бюджета в 2017 году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03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тыс. руб.</w:t>
      </w:r>
    </w:p>
    <w:tbl>
      <w:tblPr>
        <w:tblOverlap w:val="never"/>
        <w:jc w:val="center"/>
        <w:tblLayout w:type="fixed"/>
      </w:tblPr>
      <w:tblGrid>
        <w:gridCol w:w="5270"/>
        <w:gridCol w:w="1416"/>
        <w:gridCol w:w="576"/>
        <w:gridCol w:w="1133"/>
        <w:gridCol w:w="1474"/>
      </w:tblGrid>
      <w:tr>
        <w:trPr>
          <w:trHeight w:val="15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ЦСР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Исполнение 2017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Ежемесячная доплата к государственной пенсии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муниципальным служащим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8030045000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1 154,4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1 090,1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Ежемесячная денежная выплата лицам, удостоенным звания "Почетный гражданин города Свирска"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8030045000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158,7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1 320,0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1 248,8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6423660</wp:posOffset>
                </wp:positionH>
                <wp:positionV relativeFrom="paragraph">
                  <wp:posOffset>165100</wp:posOffset>
                </wp:positionV>
                <wp:extent cx="780415" cy="201295"/>
                <wp:wrapSquare wrapText="lef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Л.В.Минко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505.80000000000001pt;margin-top:13.pt;width:61.450000000000003pt;height:15.85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Л.В.Минко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  <w:sectPr>
          <w:headerReference w:type="default" r:id="rId9"/>
          <w:foot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831" w:left="1582" w:right="449" w:bottom="831" w:header="403" w:footer="40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Комитета по финансам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2700" distR="12700" simplePos="0" relativeHeight="125829406" behindDoc="0" locked="0" layoutInCell="1" allowOverlap="1">
                <wp:simplePos x="0" y="0"/>
                <wp:positionH relativeFrom="page">
                  <wp:posOffset>6402705</wp:posOffset>
                </wp:positionH>
                <wp:positionV relativeFrom="paragraph">
                  <wp:posOffset>12700</wp:posOffset>
                </wp:positionV>
                <wp:extent cx="816610" cy="201295"/>
                <wp:wrapSquare wrapText="left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бюджетных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504.14999999999998pt;margin-top:1.pt;width:64.299999999999997pt;height:15.85pt;z-index:-125829347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бюджетных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2017 году из бюджета муниципального образования «город Свирск» кредитов юридическим лицам не предоставлялось.</w:t>
      </w:r>
    </w:p>
    <w:p>
      <w:pPr>
        <w:widowControl w:val="0"/>
        <w:spacing w:after="1017" w:line="1" w:lineRule="exact"/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1900" w:h="16840"/>
          <w:pgMar w:top="2209" w:left="1582" w:right="449" w:bottom="1345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62914700" behindDoc="1" locked="0" layoutInCell="1" allowOverlap="1">
                <wp:simplePos x="0" y="0"/>
                <wp:positionH relativeFrom="page">
                  <wp:posOffset>6423660</wp:posOffset>
                </wp:positionH>
                <wp:positionV relativeFrom="paragraph">
                  <wp:posOffset>444500</wp:posOffset>
                </wp:positionV>
                <wp:extent cx="780415" cy="201295"/>
                <wp:wrapNone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Л.В.Минко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505.80000000000001pt;margin-top:35.pt;width:61.450000000000003pt;height:15.85pt;z-index:-18874405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Л.В.Минко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7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бюджете муниципального образования «город Свирск» в 2017 году сумм на предоставление муниципальных гарантий не предусматривалось и муниципальных гарантий не предоставлялось.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  <w:sectPr>
          <w:headerReference w:type="default" r:id="rId13"/>
          <w:foot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2286" w:left="1659" w:right="531" w:bottom="12659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Л.В.Минко</w:t>
      </w:r>
    </w:p>
    <w:tbl>
      <w:tblPr>
        <w:tblOverlap w:val="never"/>
        <w:jc w:val="center"/>
        <w:tblLayout w:type="fixed"/>
      </w:tblPr>
      <w:tblGrid>
        <w:gridCol w:w="5640"/>
        <w:gridCol w:w="4123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2017 год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Численность муниципальных служащих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Денежное содержание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23 376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Л.В.Минко</w:t>
      </w:r>
    </w:p>
    <w:sectPr>
      <w:headerReference w:type="default" r:id="rId15"/>
      <w:footerReference w:type="default" r:id="rId16"/>
      <w:footnotePr>
        <w:pos w:val="pageBottom"/>
        <w:numFmt w:val="decimal"/>
        <w:numRestart w:val="continuous"/>
      </w:footnotePr>
      <w:pgSz w:w="11900" w:h="16840"/>
      <w:pgMar w:top="1954" w:left="1582" w:right="554" w:bottom="1289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1151255</wp:posOffset>
              </wp:positionH>
              <wp:positionV relativeFrom="page">
                <wp:posOffset>10137775</wp:posOffset>
              </wp:positionV>
              <wp:extent cx="6092825" cy="12509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282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59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Председатель Думы города Свирска</w:t>
                            <w:tab/>
                            <w:t>С.В. Марач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90.650000000000006pt;margin-top:798.25pt;width:479.7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59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Председатель Думы города Свирска</w:t>
                      <w:tab/>
                      <w:t>С.В. Марач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1151255</wp:posOffset>
              </wp:positionH>
              <wp:positionV relativeFrom="page">
                <wp:posOffset>10137775</wp:posOffset>
              </wp:positionV>
              <wp:extent cx="6092825" cy="12509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282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59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Председатель Думы города Свирска</w:t>
                            <w:tab/>
                            <w:t>С.В. Марач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90.650000000000006pt;margin-top:798.25pt;width:479.75pt;height:9.84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59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Председатель Думы города Свирска</w:t>
                      <w:tab/>
                      <w:t>С.В. Марач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1077595</wp:posOffset>
              </wp:positionH>
              <wp:positionV relativeFrom="page">
                <wp:posOffset>2152650</wp:posOffset>
              </wp:positionV>
              <wp:extent cx="1499870" cy="31369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9870" cy="3136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Председатель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Комитета по финансам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84.849999999999994pt;margin-top:169.5pt;width:118.09999999999999pt;height:24.69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Председатель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Комитета по финансам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1077595</wp:posOffset>
              </wp:positionH>
              <wp:positionV relativeFrom="page">
                <wp:posOffset>2329180</wp:posOffset>
              </wp:positionV>
              <wp:extent cx="1499870" cy="31369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9870" cy="3136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Председатель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Комитета по финансам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84.849999999999994pt;margin-top:183.40000000000001pt;width:118.09999999999999pt;height:24.69999999999999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Председатель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Комитета по финансам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1077595</wp:posOffset>
              </wp:positionH>
              <wp:positionV relativeFrom="page">
                <wp:posOffset>2176780</wp:posOffset>
              </wp:positionV>
              <wp:extent cx="1499870" cy="31369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9870" cy="3136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Председатель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Комитета по финансам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84.849999999999994pt;margin-top:171.40000000000001pt;width:118.09999999999999pt;height:24.699999999999999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Председатель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Комитета по финансам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1507490</wp:posOffset>
              </wp:positionH>
              <wp:positionV relativeFrom="page">
                <wp:posOffset>579755</wp:posOffset>
              </wp:positionV>
              <wp:extent cx="5257800" cy="48768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57800" cy="487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Информация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о расходовании средств резервного фонда администрации муниципального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образования «город Свирск» за 2017 год.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118.7pt;margin-top:45.649999999999999pt;width:414.pt;height:38.39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Информация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о расходовании средств резервного фонда администрации муниципального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образования «город Свирск» за 2017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2123440</wp:posOffset>
              </wp:positionH>
              <wp:positionV relativeFrom="page">
                <wp:posOffset>579755</wp:posOffset>
              </wp:positionV>
              <wp:extent cx="4026535" cy="48768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6535" cy="487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Информация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о предоставлении бюджетных кредитов из бюджета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муниципального образования «город Свирск» за 2017 год.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167.19999999999999pt;margin-top:45.649999999999999pt;width:317.05000000000001pt;height:38.39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Информация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о предоставлении бюджетных кредитов из бюджета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муниципального образования «город Свирск» за 2017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1370330</wp:posOffset>
              </wp:positionH>
              <wp:positionV relativeFrom="page">
                <wp:posOffset>579755</wp:posOffset>
              </wp:positionV>
              <wp:extent cx="5532120" cy="48768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32120" cy="487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Информация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о предоставлении муниципальных гарантий администрацией муниципального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образования «город Свирск» за 2017 год.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107.90000000000001pt;margin-top:45.649999999999999pt;width:435.60000000000002pt;height:38.39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Информация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о предоставлении муниципальных гарантий администрацией муниципального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образования «город Свирск» за 2017 год.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1160145</wp:posOffset>
              </wp:positionH>
              <wp:positionV relativeFrom="page">
                <wp:posOffset>579755</wp:posOffset>
              </wp:positionV>
              <wp:extent cx="5952490" cy="48768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52490" cy="487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Сведения о численности муниципальных служащих администрации муниципального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образования «город Свирск» с указанием фактических затрат на их денежное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содержание за 2017 год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91.349999999999994pt;margin-top:45.649999999999999pt;width:468.69999999999999pt;height:38.399999999999999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Сведения о численности муниципальных служащих администрации муниципального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образования «город Свирск» с указанием фактических затрат на их денежное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содержание за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Основной текст (3)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1">
    <w:name w:val="Заголовок №1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Подпись к таблиц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Другое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Колонтитул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spacing w:after="240"/>
      <w:ind w:left="5120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Другое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9">
    <w:name w:val="Колонтитул (2)"/>
    <w:basedOn w:val="Normal"/>
    <w:link w:val="CharStyle2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header" Target="header4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footer" Target="footer7.xml"/></Relationships>
</file>

<file path=docProps/core.xml><?xml version="1.0" encoding="utf-8"?>
<cp:coreProperties xmlns:cp="http://schemas.openxmlformats.org/package/2006/metadata/core-properties" xmlns:dc="http://purl.org/dc/elements/1.1/">
  <dc:title>Дума</dc:title>
  <dc:subject/>
  <dc:creator>*</dc:creator>
  <cp:keywords/>
</cp:coreProperties>
</file>