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6D" w:rsidRPr="00F0112C" w:rsidRDefault="00872155">
      <w:pPr>
        <w:ind w:firstLine="708"/>
        <w:jc w:val="center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Протокол публичных слушаний</w:t>
      </w:r>
    </w:p>
    <w:p w:rsidR="00F9706D" w:rsidRPr="00F0112C" w:rsidRDefault="00872155">
      <w:pPr>
        <w:pStyle w:val="1"/>
        <w:rPr>
          <w:b w:val="0"/>
          <w:sz w:val="26"/>
          <w:szCs w:val="26"/>
        </w:rPr>
      </w:pPr>
      <w:r w:rsidRPr="00F0112C">
        <w:rPr>
          <w:b w:val="0"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Pr="00F0112C" w:rsidRDefault="00872155">
      <w:pPr>
        <w:ind w:firstLine="720"/>
        <w:jc w:val="center"/>
        <w:rPr>
          <w:sz w:val="26"/>
          <w:szCs w:val="26"/>
        </w:rPr>
      </w:pPr>
      <w:r w:rsidRPr="00F0112C">
        <w:rPr>
          <w:sz w:val="26"/>
          <w:szCs w:val="26"/>
        </w:rPr>
        <w:t xml:space="preserve">Иркутская область, г. Свирск, </w:t>
      </w:r>
      <w:r w:rsidR="00590125" w:rsidRPr="00F0112C">
        <w:rPr>
          <w:sz w:val="26"/>
          <w:szCs w:val="26"/>
        </w:rPr>
        <w:t xml:space="preserve">ул. </w:t>
      </w:r>
      <w:r w:rsidR="003D2271">
        <w:rPr>
          <w:sz w:val="26"/>
          <w:szCs w:val="26"/>
        </w:rPr>
        <w:t>Ленина</w:t>
      </w:r>
      <w:r w:rsidR="00590125" w:rsidRPr="00F0112C">
        <w:rPr>
          <w:sz w:val="26"/>
          <w:szCs w:val="26"/>
        </w:rPr>
        <w:t xml:space="preserve">, з/у </w:t>
      </w:r>
      <w:r w:rsidR="003D2271">
        <w:rPr>
          <w:sz w:val="26"/>
          <w:szCs w:val="26"/>
        </w:rPr>
        <w:t>8/1, гараж № 16</w:t>
      </w:r>
    </w:p>
    <w:p w:rsidR="00F9706D" w:rsidRPr="00F0112C" w:rsidRDefault="00F9706D">
      <w:pPr>
        <w:ind w:firstLine="720"/>
        <w:jc w:val="center"/>
        <w:rPr>
          <w:sz w:val="26"/>
          <w:szCs w:val="26"/>
        </w:rPr>
      </w:pPr>
    </w:p>
    <w:p w:rsidR="00F9706D" w:rsidRPr="00F0112C" w:rsidRDefault="00F9706D">
      <w:pPr>
        <w:jc w:val="both"/>
        <w:rPr>
          <w:b/>
          <w:sz w:val="26"/>
          <w:szCs w:val="26"/>
          <w:u w:val="single"/>
        </w:rPr>
      </w:pPr>
    </w:p>
    <w:p w:rsidR="00F9706D" w:rsidRPr="00F0112C" w:rsidRDefault="00872155">
      <w:pPr>
        <w:jc w:val="both"/>
        <w:rPr>
          <w:sz w:val="26"/>
          <w:szCs w:val="26"/>
          <w:u w:val="single"/>
        </w:rPr>
      </w:pPr>
      <w:r w:rsidRPr="00F0112C">
        <w:rPr>
          <w:b/>
          <w:sz w:val="26"/>
          <w:szCs w:val="26"/>
          <w:u w:val="single"/>
        </w:rPr>
        <w:t>Место проведения:</w:t>
      </w:r>
      <w:r w:rsidRPr="00F0112C">
        <w:rPr>
          <w:sz w:val="26"/>
          <w:szCs w:val="26"/>
        </w:rPr>
        <w:t xml:space="preserve"> Российская Федерация, Иркутская область, г.</w:t>
      </w:r>
      <w:r w:rsidR="00D573C7" w:rsidRPr="00F0112C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Свирск, ул.</w:t>
      </w:r>
      <w:r w:rsidR="00D573C7" w:rsidRPr="00F0112C">
        <w:rPr>
          <w:sz w:val="26"/>
          <w:szCs w:val="26"/>
          <w:lang w:val="en-US"/>
        </w:rPr>
        <w:t> </w:t>
      </w:r>
      <w:r w:rsidRPr="00F0112C">
        <w:rPr>
          <w:sz w:val="26"/>
          <w:szCs w:val="26"/>
        </w:rPr>
        <w:t>Молодёжная, д.6/А, здание администрации, конференц-зал.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b/>
          <w:sz w:val="26"/>
          <w:szCs w:val="26"/>
          <w:u w:val="single"/>
        </w:rPr>
        <w:t>Время проведения:</w:t>
      </w:r>
      <w:r w:rsidR="00EA79D9" w:rsidRPr="00F0112C">
        <w:rPr>
          <w:sz w:val="26"/>
          <w:szCs w:val="26"/>
        </w:rPr>
        <w:t xml:space="preserve"> </w:t>
      </w:r>
      <w:r w:rsidR="002A7E26">
        <w:rPr>
          <w:sz w:val="26"/>
          <w:szCs w:val="26"/>
        </w:rPr>
        <w:t>21</w:t>
      </w:r>
      <w:r w:rsidR="003F3473">
        <w:rPr>
          <w:sz w:val="26"/>
          <w:szCs w:val="26"/>
        </w:rPr>
        <w:t xml:space="preserve"> </w:t>
      </w:r>
      <w:r w:rsidR="007D3BF3">
        <w:rPr>
          <w:sz w:val="26"/>
          <w:szCs w:val="26"/>
        </w:rPr>
        <w:t>ноября</w:t>
      </w:r>
      <w:r w:rsidR="003F3473">
        <w:rPr>
          <w:sz w:val="26"/>
          <w:szCs w:val="26"/>
        </w:rPr>
        <w:t xml:space="preserve"> </w:t>
      </w:r>
      <w:r w:rsidR="00EA79D9" w:rsidRPr="00F0112C">
        <w:rPr>
          <w:sz w:val="26"/>
          <w:szCs w:val="26"/>
        </w:rPr>
        <w:t>202</w:t>
      </w:r>
      <w:r w:rsidR="00590125" w:rsidRPr="00F0112C">
        <w:rPr>
          <w:sz w:val="26"/>
          <w:szCs w:val="26"/>
        </w:rPr>
        <w:t>2</w:t>
      </w:r>
      <w:r w:rsidR="00EA79D9" w:rsidRPr="00F0112C">
        <w:rPr>
          <w:sz w:val="26"/>
          <w:szCs w:val="26"/>
        </w:rPr>
        <w:t xml:space="preserve"> года, 17.</w:t>
      </w:r>
      <w:r w:rsidR="003D2271">
        <w:rPr>
          <w:sz w:val="26"/>
          <w:szCs w:val="26"/>
        </w:rPr>
        <w:t>0</w:t>
      </w:r>
      <w:r w:rsidR="00EA79D9" w:rsidRPr="00F0112C">
        <w:rPr>
          <w:sz w:val="26"/>
          <w:szCs w:val="26"/>
        </w:rPr>
        <w:t>0</w:t>
      </w:r>
      <w:r w:rsidRPr="00F0112C">
        <w:rPr>
          <w:sz w:val="26"/>
          <w:szCs w:val="26"/>
        </w:rPr>
        <w:t xml:space="preserve"> час.</w:t>
      </w: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Всего в публичных слушаниях приняли участие </w:t>
      </w:r>
      <w:r w:rsidR="00F0112C" w:rsidRPr="00F0112C">
        <w:rPr>
          <w:sz w:val="26"/>
          <w:szCs w:val="26"/>
        </w:rPr>
        <w:t>1</w:t>
      </w:r>
      <w:r w:rsidR="00F7567D">
        <w:rPr>
          <w:sz w:val="26"/>
          <w:szCs w:val="26"/>
        </w:rPr>
        <w:t>6</w:t>
      </w:r>
      <w:r w:rsidRPr="00F0112C">
        <w:rPr>
          <w:sz w:val="26"/>
          <w:szCs w:val="26"/>
        </w:rPr>
        <w:t xml:space="preserve"> человек.</w:t>
      </w:r>
    </w:p>
    <w:p w:rsidR="00F9706D" w:rsidRPr="00F0112C" w:rsidRDefault="00F9706D">
      <w:pPr>
        <w:ind w:firstLine="567"/>
        <w:jc w:val="both"/>
        <w:rPr>
          <w:sz w:val="26"/>
          <w:szCs w:val="26"/>
        </w:rPr>
      </w:pPr>
    </w:p>
    <w:p w:rsidR="00F9706D" w:rsidRPr="00F0112C" w:rsidRDefault="00872155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ab/>
        <w:t xml:space="preserve">Публичные слушания проводятся в соответствии с постановлением администрации города от </w:t>
      </w:r>
      <w:r w:rsidR="003D2271">
        <w:rPr>
          <w:sz w:val="26"/>
          <w:szCs w:val="26"/>
        </w:rPr>
        <w:t>8</w:t>
      </w:r>
      <w:r w:rsidRPr="00F0112C">
        <w:rPr>
          <w:sz w:val="26"/>
          <w:szCs w:val="26"/>
        </w:rPr>
        <w:t>.</w:t>
      </w:r>
      <w:r w:rsidR="007D3BF3">
        <w:rPr>
          <w:sz w:val="26"/>
          <w:szCs w:val="26"/>
        </w:rPr>
        <w:t>1</w:t>
      </w:r>
      <w:r w:rsidR="00F7567D">
        <w:rPr>
          <w:sz w:val="26"/>
          <w:szCs w:val="26"/>
        </w:rPr>
        <w:t>1</w:t>
      </w:r>
      <w:r w:rsidRPr="00F0112C">
        <w:rPr>
          <w:sz w:val="26"/>
          <w:szCs w:val="26"/>
        </w:rPr>
        <w:t>.202</w:t>
      </w:r>
      <w:r w:rsidR="00590125" w:rsidRPr="00F0112C">
        <w:rPr>
          <w:sz w:val="26"/>
          <w:szCs w:val="26"/>
        </w:rPr>
        <w:t>2</w:t>
      </w:r>
      <w:r w:rsidRPr="00F0112C">
        <w:rPr>
          <w:sz w:val="26"/>
          <w:szCs w:val="26"/>
        </w:rPr>
        <w:t xml:space="preserve"> № </w:t>
      </w:r>
      <w:r w:rsidR="00F7567D">
        <w:rPr>
          <w:sz w:val="26"/>
          <w:szCs w:val="26"/>
        </w:rPr>
        <w:t>71</w:t>
      </w:r>
      <w:r w:rsidR="003D2271">
        <w:rPr>
          <w:sz w:val="26"/>
          <w:szCs w:val="26"/>
        </w:rPr>
        <w:t>9</w:t>
      </w:r>
      <w:r w:rsidRPr="00F0112C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</w:t>
      </w:r>
      <w:r w:rsidR="00590125" w:rsidRPr="00F0112C">
        <w:rPr>
          <w:sz w:val="26"/>
          <w:szCs w:val="26"/>
        </w:rPr>
        <w:t xml:space="preserve">ул. </w:t>
      </w:r>
      <w:r w:rsidR="003D2271">
        <w:rPr>
          <w:sz w:val="26"/>
          <w:szCs w:val="26"/>
        </w:rPr>
        <w:t>Ленина</w:t>
      </w:r>
      <w:r w:rsidR="00590125" w:rsidRPr="00F0112C">
        <w:rPr>
          <w:sz w:val="26"/>
          <w:szCs w:val="26"/>
        </w:rPr>
        <w:t xml:space="preserve">, </w:t>
      </w:r>
      <w:r w:rsidR="00B96B01">
        <w:rPr>
          <w:sz w:val="26"/>
          <w:szCs w:val="26"/>
        </w:rPr>
        <w:t xml:space="preserve">з/у </w:t>
      </w:r>
      <w:r w:rsidR="003D2271">
        <w:rPr>
          <w:sz w:val="26"/>
          <w:szCs w:val="26"/>
        </w:rPr>
        <w:t>8/1, гараж № 16</w:t>
      </w:r>
      <w:r w:rsidRPr="00F0112C">
        <w:rPr>
          <w:sz w:val="26"/>
          <w:szCs w:val="26"/>
        </w:rPr>
        <w:t>».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  <w:u w:val="single"/>
        </w:rPr>
        <w:t>Информация о проведении публичных слушаний опубликована в официальном источн</w:t>
      </w:r>
      <w:r w:rsidR="00EA79D9" w:rsidRPr="00F0112C">
        <w:rPr>
          <w:sz w:val="26"/>
          <w:szCs w:val="26"/>
          <w:u w:val="single"/>
        </w:rPr>
        <w:t xml:space="preserve">ике газета Свирская </w:t>
      </w:r>
      <w:r w:rsidR="00EA79D9" w:rsidRPr="003F3473">
        <w:rPr>
          <w:sz w:val="26"/>
          <w:szCs w:val="26"/>
          <w:u w:val="single"/>
        </w:rPr>
        <w:t xml:space="preserve">энергия </w:t>
      </w:r>
      <w:r w:rsidR="00C9792C" w:rsidRPr="003F3473">
        <w:rPr>
          <w:sz w:val="26"/>
          <w:szCs w:val="26"/>
          <w:u w:val="single"/>
        </w:rPr>
        <w:t xml:space="preserve">от </w:t>
      </w:r>
      <w:r w:rsidR="00F7567D">
        <w:rPr>
          <w:sz w:val="26"/>
          <w:szCs w:val="26"/>
          <w:u w:val="single"/>
        </w:rPr>
        <w:t>9</w:t>
      </w:r>
      <w:r w:rsidR="00C9792C" w:rsidRPr="003F3473">
        <w:rPr>
          <w:sz w:val="26"/>
          <w:szCs w:val="26"/>
          <w:u w:val="single"/>
        </w:rPr>
        <w:t xml:space="preserve"> </w:t>
      </w:r>
      <w:r w:rsidR="007D3BF3">
        <w:rPr>
          <w:sz w:val="26"/>
          <w:szCs w:val="26"/>
          <w:u w:val="single"/>
        </w:rPr>
        <w:t>ноября</w:t>
      </w:r>
      <w:r w:rsidR="00C9792C" w:rsidRPr="003F3473">
        <w:rPr>
          <w:sz w:val="26"/>
          <w:szCs w:val="26"/>
          <w:u w:val="single"/>
        </w:rPr>
        <w:t xml:space="preserve"> 202</w:t>
      </w:r>
      <w:r w:rsidR="0056408C" w:rsidRPr="003F3473">
        <w:rPr>
          <w:sz w:val="26"/>
          <w:szCs w:val="26"/>
          <w:u w:val="single"/>
        </w:rPr>
        <w:t>2</w:t>
      </w:r>
      <w:r w:rsidR="00C9792C" w:rsidRPr="003F3473">
        <w:rPr>
          <w:sz w:val="26"/>
          <w:szCs w:val="26"/>
          <w:u w:val="single"/>
        </w:rPr>
        <w:t xml:space="preserve"> года № </w:t>
      </w:r>
      <w:r w:rsidR="00F7567D">
        <w:rPr>
          <w:sz w:val="26"/>
          <w:szCs w:val="26"/>
          <w:u w:val="single"/>
        </w:rPr>
        <w:t>44</w:t>
      </w:r>
      <w:r w:rsidR="00C9792C" w:rsidRPr="003F3473">
        <w:rPr>
          <w:sz w:val="26"/>
          <w:szCs w:val="26"/>
          <w:u w:val="single"/>
        </w:rPr>
        <w:t xml:space="preserve"> (</w:t>
      </w:r>
      <w:r w:rsidR="007D3BF3">
        <w:rPr>
          <w:sz w:val="26"/>
          <w:szCs w:val="26"/>
          <w:u w:val="single"/>
        </w:rPr>
        <w:t>60</w:t>
      </w:r>
      <w:r w:rsidR="00F7567D">
        <w:rPr>
          <w:sz w:val="26"/>
          <w:szCs w:val="26"/>
          <w:u w:val="single"/>
        </w:rPr>
        <w:t>4</w:t>
      </w:r>
      <w:r w:rsidR="00C9792C" w:rsidRPr="003F3473">
        <w:rPr>
          <w:sz w:val="26"/>
          <w:szCs w:val="26"/>
          <w:u w:val="single"/>
        </w:rPr>
        <w:t>)</w:t>
      </w:r>
      <w:r w:rsidRPr="003F3473">
        <w:rPr>
          <w:sz w:val="26"/>
          <w:szCs w:val="26"/>
          <w:u w:val="single"/>
        </w:rPr>
        <w:t xml:space="preserve"> и</w:t>
      </w:r>
      <w:r w:rsidRPr="00F0112C">
        <w:rPr>
          <w:sz w:val="26"/>
          <w:szCs w:val="26"/>
          <w:u w:val="single"/>
        </w:rPr>
        <w:t xml:space="preserve"> размещена на сайте города Свирска. </w:t>
      </w:r>
    </w:p>
    <w:p w:rsidR="007D3BF3" w:rsidRPr="00F0112C" w:rsidRDefault="007D3BF3" w:rsidP="007D3BF3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</w:t>
      </w:r>
      <w:r>
        <w:rPr>
          <w:sz w:val="26"/>
          <w:szCs w:val="26"/>
        </w:rPr>
        <w:t>Телидис Е.О.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pacing w:val="-1"/>
          <w:sz w:val="26"/>
          <w:szCs w:val="26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 w:rsidRPr="00F0112C">
        <w:rPr>
          <w:sz w:val="26"/>
          <w:szCs w:val="26"/>
        </w:rPr>
        <w:t xml:space="preserve">применительно к которому запрашивается данное разрешение о проведении публичных слушаний </w:t>
      </w:r>
      <w:r w:rsidRPr="00F0112C">
        <w:rPr>
          <w:spacing w:val="-1"/>
          <w:sz w:val="26"/>
          <w:szCs w:val="26"/>
        </w:rPr>
        <w:t xml:space="preserve">осуществлено </w:t>
      </w:r>
      <w:r w:rsidRPr="00F0112C">
        <w:rPr>
          <w:sz w:val="26"/>
          <w:szCs w:val="26"/>
        </w:rPr>
        <w:t xml:space="preserve">посредством рассылки информационных сообщений. </w:t>
      </w:r>
    </w:p>
    <w:p w:rsidR="00F9706D" w:rsidRPr="00F0112C" w:rsidRDefault="00872155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Pr="00F0112C" w:rsidRDefault="00872155">
      <w:pPr>
        <w:ind w:firstLine="567"/>
        <w:jc w:val="both"/>
        <w:rPr>
          <w:b/>
          <w:sz w:val="26"/>
          <w:szCs w:val="26"/>
        </w:rPr>
      </w:pPr>
      <w:r w:rsidRPr="00F0112C">
        <w:rPr>
          <w:b/>
          <w:sz w:val="26"/>
          <w:szCs w:val="26"/>
        </w:rPr>
        <w:t>Председательствующий:</w:t>
      </w:r>
    </w:p>
    <w:p w:rsidR="00F9706D" w:rsidRPr="00F0112C" w:rsidRDefault="00872155">
      <w:pPr>
        <w:ind w:firstLine="567"/>
        <w:rPr>
          <w:sz w:val="26"/>
          <w:szCs w:val="26"/>
        </w:rPr>
      </w:pPr>
      <w:r w:rsidRPr="00F0112C">
        <w:rPr>
          <w:sz w:val="26"/>
          <w:szCs w:val="26"/>
        </w:rPr>
        <w:t>Оглашается регламент проведения публичных слушаний:</w:t>
      </w:r>
    </w:p>
    <w:p w:rsidR="00182B7A" w:rsidRPr="00F0112C" w:rsidRDefault="00872155" w:rsidP="00182B7A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1. Изложение обоснований по вопросу предоставления разрешения на условно разрешенный вид использования земельного участка </w:t>
      </w:r>
      <w:r w:rsidR="00D517C8">
        <w:rPr>
          <w:sz w:val="26"/>
          <w:szCs w:val="26"/>
        </w:rPr>
        <w:t>в</w:t>
      </w:r>
      <w:r w:rsidR="00C512EB">
        <w:rPr>
          <w:sz w:val="26"/>
          <w:szCs w:val="26"/>
        </w:rPr>
        <w:t xml:space="preserve"> </w:t>
      </w:r>
      <w:r w:rsidRPr="00F0112C">
        <w:rPr>
          <w:sz w:val="26"/>
          <w:szCs w:val="26"/>
        </w:rPr>
        <w:t>кадастров</w:t>
      </w:r>
      <w:r w:rsidR="00D517C8">
        <w:rPr>
          <w:sz w:val="26"/>
          <w:szCs w:val="26"/>
        </w:rPr>
        <w:t>ом</w:t>
      </w:r>
      <w:r w:rsidRPr="00F0112C">
        <w:rPr>
          <w:sz w:val="26"/>
          <w:szCs w:val="26"/>
        </w:rPr>
        <w:t xml:space="preserve"> </w:t>
      </w:r>
      <w:r w:rsidR="00D517C8">
        <w:rPr>
          <w:sz w:val="26"/>
          <w:szCs w:val="26"/>
        </w:rPr>
        <w:t>квартале</w:t>
      </w:r>
      <w:r w:rsidRPr="00F0112C">
        <w:rPr>
          <w:sz w:val="26"/>
          <w:szCs w:val="26"/>
        </w:rPr>
        <w:t xml:space="preserve"> 38:33:0201</w:t>
      </w:r>
      <w:r w:rsidR="003D2271">
        <w:rPr>
          <w:sz w:val="26"/>
          <w:szCs w:val="26"/>
        </w:rPr>
        <w:t>65</w:t>
      </w:r>
      <w:r w:rsidRPr="00F0112C">
        <w:rPr>
          <w:sz w:val="26"/>
          <w:szCs w:val="26"/>
        </w:rPr>
        <w:t xml:space="preserve">, площадью </w:t>
      </w:r>
      <w:r w:rsidR="003D2271">
        <w:rPr>
          <w:sz w:val="26"/>
          <w:szCs w:val="26"/>
        </w:rPr>
        <w:t>47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 xml:space="preserve">, по адресу: Российская Федерация, Иркутская область, г. Свирск, </w:t>
      </w:r>
      <w:r w:rsidR="00D316DF" w:rsidRPr="00F0112C">
        <w:rPr>
          <w:sz w:val="26"/>
          <w:szCs w:val="26"/>
        </w:rPr>
        <w:t>ул.</w:t>
      </w:r>
      <w:r w:rsidR="00D517C8">
        <w:rPr>
          <w:sz w:val="26"/>
          <w:szCs w:val="26"/>
        </w:rPr>
        <w:t> </w:t>
      </w:r>
      <w:r w:rsidR="00980354">
        <w:rPr>
          <w:sz w:val="26"/>
          <w:szCs w:val="26"/>
        </w:rPr>
        <w:t>Ленина</w:t>
      </w:r>
      <w:r w:rsidR="00D316DF" w:rsidRPr="00F0112C">
        <w:rPr>
          <w:sz w:val="26"/>
          <w:szCs w:val="26"/>
        </w:rPr>
        <w:t xml:space="preserve">, з/у </w:t>
      </w:r>
      <w:r w:rsidR="00980354">
        <w:rPr>
          <w:sz w:val="26"/>
          <w:szCs w:val="26"/>
        </w:rPr>
        <w:t>8/1</w:t>
      </w:r>
      <w:r w:rsidRPr="00F0112C">
        <w:rPr>
          <w:sz w:val="26"/>
          <w:szCs w:val="26"/>
        </w:rPr>
        <w:t>,</w:t>
      </w:r>
      <w:r w:rsidR="00980354">
        <w:rPr>
          <w:sz w:val="26"/>
          <w:szCs w:val="26"/>
        </w:rPr>
        <w:t xml:space="preserve"> гараж № 16</w:t>
      </w:r>
      <w:r w:rsidR="00182B7A" w:rsidRPr="00F0112C">
        <w:rPr>
          <w:sz w:val="26"/>
          <w:szCs w:val="26"/>
        </w:rPr>
        <w:t>, -</w:t>
      </w:r>
      <w:r w:rsidR="00182B7A" w:rsidRPr="00F0112C">
        <w:rPr>
          <w:color w:val="000000"/>
          <w:sz w:val="26"/>
          <w:szCs w:val="26"/>
        </w:rPr>
        <w:t xml:space="preserve"> заместитель мэра города - председатель комитета по жизнеобеспечению Махонькин Д.И.</w:t>
      </w:r>
      <w:r w:rsidR="00182B7A" w:rsidRPr="00F0112C">
        <w:rPr>
          <w:sz w:val="26"/>
          <w:szCs w:val="26"/>
        </w:rPr>
        <w:t xml:space="preserve"> (5 минут).</w:t>
      </w:r>
    </w:p>
    <w:p w:rsidR="00182B7A" w:rsidRPr="00F0112C" w:rsidRDefault="00182B7A" w:rsidP="00182B7A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2. Выступления участников слушаний (не более 3 минут). </w:t>
      </w:r>
    </w:p>
    <w:p w:rsidR="00182B7A" w:rsidRPr="00F0112C" w:rsidRDefault="00182B7A" w:rsidP="00182B7A">
      <w:pPr>
        <w:ind w:firstLine="567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3. Подведение итогов слушаний.</w:t>
      </w:r>
    </w:p>
    <w:p w:rsidR="00182B7A" w:rsidRPr="00F0112C" w:rsidRDefault="00182B7A" w:rsidP="00182B7A">
      <w:pPr>
        <w:ind w:firstLine="567"/>
        <w:jc w:val="both"/>
        <w:rPr>
          <w:sz w:val="26"/>
          <w:szCs w:val="26"/>
        </w:rPr>
      </w:pPr>
    </w:p>
    <w:p w:rsidR="00182B7A" w:rsidRPr="00F0112C" w:rsidRDefault="00182B7A" w:rsidP="00182B7A">
      <w:pPr>
        <w:ind w:firstLine="706"/>
        <w:jc w:val="both"/>
        <w:rPr>
          <w:sz w:val="26"/>
          <w:szCs w:val="26"/>
        </w:rPr>
      </w:pPr>
      <w:r w:rsidRPr="00F0112C">
        <w:rPr>
          <w:sz w:val="26"/>
          <w:szCs w:val="26"/>
        </w:rPr>
        <w:t xml:space="preserve">По первому вопросу докладчик Д.И. Махонькин, представил следующую информацию. </w:t>
      </w:r>
    </w:p>
    <w:p w:rsidR="00F9706D" w:rsidRPr="00F0112C" w:rsidRDefault="00872155" w:rsidP="00182B7A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</w:t>
      </w:r>
      <w:r w:rsidR="00D316DF" w:rsidRPr="00F0112C">
        <w:rPr>
          <w:color w:val="000000"/>
          <w:sz w:val="26"/>
          <w:szCs w:val="26"/>
        </w:rPr>
        <w:t xml:space="preserve">Российская Федерация, </w:t>
      </w:r>
      <w:r w:rsidRPr="00F0112C">
        <w:rPr>
          <w:color w:val="000000"/>
          <w:sz w:val="26"/>
          <w:szCs w:val="26"/>
        </w:rPr>
        <w:t xml:space="preserve">Иркутская область, г. Свирск, </w:t>
      </w:r>
      <w:r w:rsidR="00D316DF" w:rsidRPr="00F0112C">
        <w:rPr>
          <w:color w:val="000000"/>
          <w:sz w:val="26"/>
          <w:szCs w:val="26"/>
        </w:rPr>
        <w:t xml:space="preserve">ул. </w:t>
      </w:r>
      <w:r w:rsidR="00980354">
        <w:rPr>
          <w:color w:val="000000"/>
          <w:sz w:val="26"/>
          <w:szCs w:val="26"/>
        </w:rPr>
        <w:t>Ленина</w:t>
      </w:r>
      <w:r w:rsidR="00D316DF" w:rsidRPr="00F0112C">
        <w:rPr>
          <w:color w:val="000000"/>
          <w:sz w:val="26"/>
          <w:szCs w:val="26"/>
        </w:rPr>
        <w:t xml:space="preserve">, з/у </w:t>
      </w:r>
      <w:r w:rsidR="00980354">
        <w:rPr>
          <w:color w:val="000000"/>
          <w:sz w:val="26"/>
          <w:szCs w:val="26"/>
        </w:rPr>
        <w:t>8/1, гараж № 16</w:t>
      </w:r>
      <w:r w:rsidRPr="00F0112C">
        <w:rPr>
          <w:color w:val="000000"/>
          <w:sz w:val="26"/>
          <w:szCs w:val="26"/>
        </w:rPr>
        <w:t xml:space="preserve">, площадью </w:t>
      </w:r>
      <w:r w:rsidR="00980354">
        <w:rPr>
          <w:color w:val="000000"/>
          <w:sz w:val="26"/>
          <w:szCs w:val="26"/>
        </w:rPr>
        <w:t>47</w:t>
      </w:r>
      <w:r w:rsidRPr="00F0112C">
        <w:rPr>
          <w:color w:val="000000"/>
          <w:sz w:val="26"/>
          <w:szCs w:val="26"/>
        </w:rPr>
        <w:t xml:space="preserve"> </w:t>
      </w:r>
      <w:proofErr w:type="spellStart"/>
      <w:r w:rsidRPr="00F0112C">
        <w:rPr>
          <w:color w:val="000000"/>
          <w:sz w:val="26"/>
          <w:szCs w:val="26"/>
        </w:rPr>
        <w:t>кв.м</w:t>
      </w:r>
      <w:proofErr w:type="spellEnd"/>
      <w:r w:rsidRPr="00F0112C">
        <w:rPr>
          <w:color w:val="000000"/>
          <w:sz w:val="26"/>
          <w:szCs w:val="26"/>
        </w:rPr>
        <w:t>., расположен</w:t>
      </w:r>
      <w:r w:rsidR="00645621" w:rsidRPr="00F0112C">
        <w:rPr>
          <w:color w:val="000000"/>
          <w:sz w:val="26"/>
          <w:szCs w:val="26"/>
        </w:rPr>
        <w:t xml:space="preserve"> в</w:t>
      </w:r>
      <w:r w:rsidRPr="00F0112C">
        <w:rPr>
          <w:color w:val="000000"/>
          <w:sz w:val="26"/>
          <w:szCs w:val="26"/>
        </w:rPr>
        <w:t xml:space="preserve"> </w:t>
      </w:r>
      <w:r w:rsidR="00980354" w:rsidRPr="00980354">
        <w:rPr>
          <w:rFonts w:ascii="TimesNewRomanPS-BoldMT" w:hAnsi="TimesNewRomanPS-BoldMT" w:hint="eastAsia"/>
          <w:bCs/>
          <w:color w:val="000000"/>
          <w:sz w:val="26"/>
          <w:szCs w:val="26"/>
        </w:rPr>
        <w:t>многофункциональной</w:t>
      </w:r>
      <w:r w:rsidR="00980354" w:rsidRPr="00980354">
        <w:rPr>
          <w:rFonts w:ascii="TimesNewRomanPS-BoldMT" w:hAnsi="TimesNewRomanPS-BoldMT"/>
          <w:bCs/>
          <w:color w:val="000000"/>
          <w:sz w:val="26"/>
          <w:szCs w:val="26"/>
        </w:rPr>
        <w:t xml:space="preserve"> </w:t>
      </w:r>
      <w:r w:rsidR="00980354" w:rsidRPr="00980354">
        <w:rPr>
          <w:rFonts w:ascii="TimesNewRomanPS-BoldMT" w:hAnsi="TimesNewRomanPS-BoldMT" w:hint="eastAsia"/>
          <w:bCs/>
          <w:color w:val="000000"/>
          <w:sz w:val="26"/>
          <w:szCs w:val="26"/>
        </w:rPr>
        <w:t>общественно</w:t>
      </w:r>
      <w:r w:rsidR="00980354" w:rsidRPr="00980354">
        <w:rPr>
          <w:rFonts w:ascii="TimesNewRomanPS-BoldMT" w:hAnsi="TimesNewRomanPS-BoldMT"/>
          <w:bCs/>
          <w:color w:val="000000"/>
          <w:sz w:val="26"/>
          <w:szCs w:val="26"/>
        </w:rPr>
        <w:t>-</w:t>
      </w:r>
      <w:r w:rsidR="00980354" w:rsidRPr="00980354">
        <w:rPr>
          <w:rFonts w:ascii="TimesNewRomanPS-BoldMT" w:hAnsi="TimesNewRomanPS-BoldMT" w:hint="eastAsia"/>
          <w:bCs/>
          <w:color w:val="000000"/>
          <w:sz w:val="26"/>
          <w:szCs w:val="26"/>
        </w:rPr>
        <w:t>деловой</w:t>
      </w:r>
      <w:r w:rsidR="00980354" w:rsidRPr="00980354">
        <w:rPr>
          <w:rFonts w:ascii="TimesNewRomanPS-BoldMT" w:hAnsi="TimesNewRomanPS-BoldMT"/>
          <w:bCs/>
          <w:color w:val="000000"/>
          <w:sz w:val="26"/>
          <w:szCs w:val="26"/>
        </w:rPr>
        <w:t xml:space="preserve"> </w:t>
      </w:r>
      <w:r w:rsidR="00980354" w:rsidRPr="00980354">
        <w:rPr>
          <w:rFonts w:ascii="TimesNewRomanPS-BoldMT" w:hAnsi="TimesNewRomanPS-BoldMT" w:hint="eastAsia"/>
          <w:bCs/>
          <w:color w:val="000000"/>
          <w:sz w:val="26"/>
          <w:szCs w:val="26"/>
        </w:rPr>
        <w:t>зоне</w:t>
      </w:r>
      <w:r w:rsidR="00980354" w:rsidRPr="00980354">
        <w:rPr>
          <w:rFonts w:ascii="TimesNewRomanPS-BoldMT" w:hAnsi="TimesNewRomanPS-BoldMT"/>
          <w:b/>
          <w:bCs/>
          <w:color w:val="000000"/>
          <w:sz w:val="22"/>
          <w:szCs w:val="22"/>
        </w:rPr>
        <w:t xml:space="preserve"> </w:t>
      </w:r>
      <w:r w:rsidR="00C9792C" w:rsidRPr="00F0112C">
        <w:rPr>
          <w:color w:val="000000"/>
          <w:sz w:val="26"/>
          <w:szCs w:val="26"/>
        </w:rPr>
        <w:t>(</w:t>
      </w:r>
      <w:r w:rsidR="00980354">
        <w:rPr>
          <w:color w:val="000000"/>
          <w:sz w:val="26"/>
          <w:szCs w:val="26"/>
        </w:rPr>
        <w:t>ОЗ</w:t>
      </w:r>
      <w:r w:rsidR="00C9792C" w:rsidRPr="00F0112C">
        <w:rPr>
          <w:color w:val="000000"/>
          <w:sz w:val="26"/>
          <w:szCs w:val="26"/>
        </w:rPr>
        <w:t>-</w:t>
      </w:r>
      <w:r w:rsidR="00980354">
        <w:rPr>
          <w:color w:val="000000"/>
          <w:sz w:val="26"/>
          <w:szCs w:val="26"/>
        </w:rPr>
        <w:t>301</w:t>
      </w:r>
      <w:r w:rsidR="00C9792C" w:rsidRPr="00F0112C">
        <w:rPr>
          <w:color w:val="000000"/>
          <w:sz w:val="26"/>
          <w:szCs w:val="26"/>
        </w:rPr>
        <w:t>).</w:t>
      </w:r>
    </w:p>
    <w:p w:rsidR="00812EB7" w:rsidRPr="00F0112C" w:rsidRDefault="00812EB7">
      <w:pPr>
        <w:ind w:firstLine="706"/>
        <w:jc w:val="both"/>
        <w:rPr>
          <w:b/>
          <w:color w:val="000000"/>
          <w:sz w:val="26"/>
          <w:szCs w:val="26"/>
        </w:rPr>
      </w:pPr>
    </w:p>
    <w:p w:rsidR="00F9706D" w:rsidRPr="00F0112C" w:rsidRDefault="00872155">
      <w:pPr>
        <w:ind w:firstLine="706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Основные виды разрешенного использования земельных участков в указанной зоне:</w:t>
      </w:r>
    </w:p>
    <w:p w:rsidR="00F9706D" w:rsidRPr="00F0112C" w:rsidRDefault="00F9706D">
      <w:pPr>
        <w:ind w:firstLine="706"/>
        <w:jc w:val="both"/>
        <w:rPr>
          <w:b/>
          <w:color w:val="000000"/>
          <w:sz w:val="26"/>
          <w:szCs w:val="26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E91C06" w:rsidRPr="00F0112C">
        <w:trPr>
          <w:trHeight w:val="255"/>
        </w:trPr>
        <w:tc>
          <w:tcPr>
            <w:tcW w:w="8809" w:type="dxa"/>
            <w:shd w:val="clear" w:color="auto" w:fill="auto"/>
          </w:tcPr>
          <w:p w:rsidR="00E91C06" w:rsidRPr="00E91C06" w:rsidRDefault="00E91C06" w:rsidP="00E91C06">
            <w:pPr>
              <w:rPr>
                <w:sz w:val="26"/>
                <w:szCs w:val="26"/>
              </w:rPr>
            </w:pPr>
            <w:r w:rsidRPr="00E91C06">
              <w:rPr>
                <w:sz w:val="26"/>
                <w:szCs w:val="26"/>
              </w:rPr>
              <w:t xml:space="preserve">- </w:t>
            </w:r>
            <w:r w:rsidR="00980354">
              <w:rPr>
                <w:rStyle w:val="fontstyle01"/>
                <w:rFonts w:eastAsia="Arial"/>
              </w:rPr>
              <w:t>Земельные участки (территории) общего пользования 12.0.</w:t>
            </w:r>
          </w:p>
        </w:tc>
      </w:tr>
      <w:tr w:rsidR="00E91C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91C06" w:rsidRPr="00E36D06" w:rsidRDefault="00A03011" w:rsidP="00E36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0354">
              <w:rPr>
                <w:rStyle w:val="fontstyle01"/>
                <w:rFonts w:eastAsia="Arial"/>
              </w:rPr>
              <w:t>Административные здания</w:t>
            </w:r>
            <w:r w:rsidR="00980354">
              <w:rPr>
                <w:rStyle w:val="fontstyle01"/>
                <w:rFonts w:eastAsia="Arial"/>
              </w:rPr>
              <w:t xml:space="preserve"> </w:t>
            </w:r>
            <w:r w:rsidR="00980354">
              <w:rPr>
                <w:rStyle w:val="fontstyle01"/>
                <w:rFonts w:eastAsia="Arial"/>
              </w:rPr>
              <w:t>организаций, обеспечивающих предоставление</w:t>
            </w:r>
            <w:r w:rsidR="00980354">
              <w:rPr>
                <w:rStyle w:val="fontstyle01"/>
                <w:rFonts w:eastAsia="Arial"/>
              </w:rPr>
              <w:t xml:space="preserve"> </w:t>
            </w:r>
            <w:r w:rsidR="00980354">
              <w:rPr>
                <w:rStyle w:val="fontstyle01"/>
                <w:rFonts w:eastAsia="Arial"/>
              </w:rPr>
              <w:lastRenderedPageBreak/>
              <w:t>коммунальных услуг 3.1.2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Default="00E36D06" w:rsidP="00E36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>
              <w:rPr>
                <w:rStyle w:val="fontstyle01"/>
                <w:rFonts w:eastAsia="Arial"/>
              </w:rPr>
              <w:t>Бытовое обслуживание</w:t>
            </w:r>
            <w:r>
              <w:rPr>
                <w:rStyle w:val="fontstyle01"/>
                <w:rFonts w:eastAsia="Arial"/>
              </w:rPr>
              <w:t xml:space="preserve"> </w:t>
            </w:r>
            <w:r>
              <w:rPr>
                <w:rStyle w:val="fontstyle01"/>
                <w:rFonts w:eastAsia="Arial"/>
              </w:rPr>
              <w:t>3.3.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Default="00E36D06" w:rsidP="00E36D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Style w:val="fontstyle01"/>
                <w:rFonts w:eastAsia="Arial"/>
              </w:rPr>
              <w:t>Религиозное использование 3.7.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Государственное управление 3.8.1.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Обеспечение научной деятельности 3.9.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Амбулаторное ветеринарное обслуживание 3.10.1.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Объекты дорожного сервиса 4.9.1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Банковская и страховая деятельность 4.5.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Деловое управление 4.1.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Магазины 4.4.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Общественное питание</w:t>
            </w:r>
            <w:r>
              <w:rPr>
                <w:rStyle w:val="fontstyle01"/>
                <w:rFonts w:eastAsia="Arial"/>
              </w:rPr>
              <w:t xml:space="preserve"> </w:t>
            </w:r>
            <w:r>
              <w:rPr>
                <w:rStyle w:val="fontstyle01"/>
                <w:rFonts w:eastAsia="Arial"/>
              </w:rPr>
              <w:t>4.6.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Развлекательные мероприятия 4.8.1.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Спорт 5.1.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Предоставление коммунальных услуг 3.1.1.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Рынки 4.3.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Объекты торговли (торговые центры, торгово-развлекательные центры</w:t>
            </w:r>
            <w:r>
              <w:rPr>
                <w:rStyle w:val="fontstyle01"/>
                <w:rFonts w:eastAsia="Arial"/>
              </w:rPr>
              <w:t xml:space="preserve"> </w:t>
            </w:r>
            <w:r>
              <w:rPr>
                <w:rStyle w:val="fontstyle01"/>
                <w:rFonts w:eastAsia="Arial"/>
              </w:rPr>
              <w:t>(комплексы) 4.2.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Предпринимательство 4.0.</w:t>
            </w:r>
          </w:p>
        </w:tc>
      </w:tr>
      <w:tr w:rsidR="00E36D06" w:rsidRPr="00F0112C">
        <w:trPr>
          <w:trHeight w:val="73"/>
        </w:trPr>
        <w:tc>
          <w:tcPr>
            <w:tcW w:w="8809" w:type="dxa"/>
            <w:shd w:val="clear" w:color="auto" w:fill="auto"/>
          </w:tcPr>
          <w:p w:rsidR="00E36D06" w:rsidRPr="00E36D06" w:rsidRDefault="00E36D06" w:rsidP="00E36D06">
            <w:pPr>
              <w:widowControl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fontstyle01"/>
                <w:rFonts w:eastAsia="Arial"/>
              </w:rPr>
              <w:t xml:space="preserve">- </w:t>
            </w:r>
            <w:r>
              <w:rPr>
                <w:rStyle w:val="fontstyle01"/>
                <w:rFonts w:eastAsia="Arial"/>
              </w:rPr>
              <w:t>Гостиничное обслуживание 4.7.</w:t>
            </w:r>
          </w:p>
        </w:tc>
      </w:tr>
    </w:tbl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E36D06">
        <w:rPr>
          <w:sz w:val="26"/>
          <w:szCs w:val="26"/>
        </w:rPr>
        <w:t>Служебные гаражи</w:t>
      </w:r>
      <w:r w:rsidR="00E91C06">
        <w:rPr>
          <w:sz w:val="26"/>
          <w:szCs w:val="26"/>
        </w:rPr>
        <w:t xml:space="preserve"> </w:t>
      </w:r>
      <w:r w:rsidR="00E36D06">
        <w:rPr>
          <w:sz w:val="26"/>
          <w:szCs w:val="26"/>
        </w:rPr>
        <w:t>4.9.</w:t>
      </w:r>
      <w:r w:rsidRPr="00F0112C">
        <w:rPr>
          <w:sz w:val="26"/>
          <w:szCs w:val="26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Pr="00F0112C" w:rsidRDefault="00F9706D">
      <w:pPr>
        <w:ind w:firstLine="708"/>
        <w:jc w:val="both"/>
        <w:rPr>
          <w:sz w:val="26"/>
          <w:szCs w:val="26"/>
        </w:rPr>
      </w:pPr>
    </w:p>
    <w:p w:rsidR="00F9706D" w:rsidRPr="00F0112C" w:rsidRDefault="00872155">
      <w:pPr>
        <w:ind w:firstLine="708"/>
        <w:jc w:val="both"/>
        <w:rPr>
          <w:sz w:val="26"/>
          <w:szCs w:val="26"/>
        </w:rPr>
      </w:pPr>
      <w:r w:rsidRPr="00F0112C">
        <w:rPr>
          <w:sz w:val="26"/>
          <w:szCs w:val="26"/>
        </w:rPr>
        <w:t>В ходе публичных слушаний замечаний и предложений не поступало.</w:t>
      </w:r>
    </w:p>
    <w:p w:rsidR="00F9706D" w:rsidRPr="00F0112C" w:rsidRDefault="00872155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 xml:space="preserve">Председательствующий: </w:t>
      </w:r>
      <w:r w:rsidRPr="00F0112C">
        <w:rPr>
          <w:color w:val="000000"/>
          <w:sz w:val="26"/>
          <w:szCs w:val="26"/>
        </w:rPr>
        <w:t>Кто за то, чтобы рекомендовать предоставление разрешения на условно разрешенный вид использования земельного участка «</w:t>
      </w:r>
      <w:r w:rsidR="00E36D06">
        <w:rPr>
          <w:sz w:val="26"/>
          <w:szCs w:val="26"/>
        </w:rPr>
        <w:t>Служебные гаражи 4.9.</w:t>
      </w:r>
      <w:r w:rsidRPr="00F0112C">
        <w:rPr>
          <w:color w:val="000000"/>
          <w:sz w:val="26"/>
          <w:szCs w:val="26"/>
        </w:rPr>
        <w:t xml:space="preserve">» </w:t>
      </w:r>
      <w:r w:rsidR="00D517C8">
        <w:rPr>
          <w:color w:val="000000"/>
          <w:sz w:val="26"/>
          <w:szCs w:val="26"/>
        </w:rPr>
        <w:t>в</w:t>
      </w:r>
      <w:r w:rsidRPr="00F0112C">
        <w:rPr>
          <w:color w:val="000000"/>
          <w:sz w:val="26"/>
          <w:szCs w:val="26"/>
        </w:rPr>
        <w:t xml:space="preserve"> кадастров</w:t>
      </w:r>
      <w:r w:rsidR="00D517C8">
        <w:rPr>
          <w:color w:val="000000"/>
          <w:sz w:val="26"/>
          <w:szCs w:val="26"/>
        </w:rPr>
        <w:t>ом</w:t>
      </w:r>
      <w:r w:rsidRPr="00F0112C">
        <w:rPr>
          <w:color w:val="000000"/>
          <w:sz w:val="26"/>
          <w:szCs w:val="26"/>
        </w:rPr>
        <w:t xml:space="preserve"> </w:t>
      </w:r>
      <w:r w:rsidR="00D517C8">
        <w:rPr>
          <w:color w:val="000000"/>
          <w:sz w:val="26"/>
          <w:szCs w:val="26"/>
        </w:rPr>
        <w:t>квартале</w:t>
      </w:r>
      <w:r w:rsidRPr="00F0112C">
        <w:rPr>
          <w:color w:val="000000"/>
          <w:sz w:val="26"/>
          <w:szCs w:val="26"/>
        </w:rPr>
        <w:t xml:space="preserve"> </w:t>
      </w:r>
      <w:r w:rsidRPr="00F0112C">
        <w:rPr>
          <w:sz w:val="26"/>
          <w:szCs w:val="26"/>
        </w:rPr>
        <w:t>38:33:0201</w:t>
      </w:r>
      <w:r w:rsidR="00E36D06">
        <w:rPr>
          <w:sz w:val="26"/>
          <w:szCs w:val="26"/>
        </w:rPr>
        <w:t>65</w:t>
      </w:r>
      <w:r w:rsidRPr="00F0112C">
        <w:rPr>
          <w:sz w:val="26"/>
          <w:szCs w:val="26"/>
        </w:rPr>
        <w:t xml:space="preserve">, площадью </w:t>
      </w:r>
      <w:r w:rsidR="00E36D06">
        <w:rPr>
          <w:sz w:val="26"/>
          <w:szCs w:val="26"/>
        </w:rPr>
        <w:t>47</w:t>
      </w:r>
      <w:r w:rsidRPr="00F0112C">
        <w:rPr>
          <w:sz w:val="26"/>
          <w:szCs w:val="26"/>
        </w:rPr>
        <w:t xml:space="preserve"> </w:t>
      </w:r>
      <w:proofErr w:type="spellStart"/>
      <w:proofErr w:type="gramStart"/>
      <w:r w:rsidRPr="00F0112C">
        <w:rPr>
          <w:sz w:val="26"/>
          <w:szCs w:val="26"/>
        </w:rPr>
        <w:t>кв.м</w:t>
      </w:r>
      <w:proofErr w:type="spellEnd"/>
      <w:proofErr w:type="gramEnd"/>
      <w:r w:rsidRPr="00F0112C">
        <w:rPr>
          <w:sz w:val="26"/>
          <w:szCs w:val="26"/>
        </w:rPr>
        <w:t>, расположенного по адресу: Российская Федерация, Иркутская область, г.</w:t>
      </w:r>
      <w:r w:rsidR="00EA79D9" w:rsidRPr="00F0112C">
        <w:rPr>
          <w:sz w:val="26"/>
          <w:szCs w:val="26"/>
        </w:rPr>
        <w:t> </w:t>
      </w:r>
      <w:r w:rsidRPr="00F0112C">
        <w:rPr>
          <w:sz w:val="26"/>
          <w:szCs w:val="26"/>
        </w:rPr>
        <w:t xml:space="preserve">Свирск, </w:t>
      </w:r>
      <w:r w:rsidR="00D316DF" w:rsidRPr="00F0112C">
        <w:rPr>
          <w:sz w:val="26"/>
          <w:szCs w:val="26"/>
        </w:rPr>
        <w:t>ул.</w:t>
      </w:r>
      <w:r w:rsidR="00C512EB">
        <w:rPr>
          <w:sz w:val="26"/>
          <w:szCs w:val="26"/>
        </w:rPr>
        <w:t> </w:t>
      </w:r>
      <w:r w:rsidR="00E36D06">
        <w:rPr>
          <w:sz w:val="26"/>
          <w:szCs w:val="26"/>
        </w:rPr>
        <w:t>Ленина</w:t>
      </w:r>
      <w:r w:rsidR="00D316DF" w:rsidRPr="00F0112C">
        <w:rPr>
          <w:sz w:val="26"/>
          <w:szCs w:val="26"/>
        </w:rPr>
        <w:t xml:space="preserve">, з/у </w:t>
      </w:r>
      <w:r w:rsidR="00E36D06">
        <w:rPr>
          <w:sz w:val="26"/>
          <w:szCs w:val="26"/>
        </w:rPr>
        <w:t>8/1, гараж № 16</w:t>
      </w:r>
      <w:r w:rsidRPr="00F0112C">
        <w:rPr>
          <w:color w:val="000000"/>
          <w:sz w:val="26"/>
          <w:szCs w:val="26"/>
        </w:rPr>
        <w:t>.</w:t>
      </w:r>
    </w:p>
    <w:p w:rsidR="00F9706D" w:rsidRPr="00F0112C" w:rsidRDefault="00872155">
      <w:pPr>
        <w:ind w:firstLine="567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За – </w:t>
      </w:r>
      <w:r w:rsidR="00F0112C" w:rsidRPr="00F0112C">
        <w:rPr>
          <w:color w:val="000000"/>
          <w:sz w:val="26"/>
          <w:szCs w:val="26"/>
        </w:rPr>
        <w:t>1</w:t>
      </w:r>
      <w:r w:rsidR="00F7567D">
        <w:rPr>
          <w:color w:val="000000"/>
          <w:sz w:val="26"/>
          <w:szCs w:val="26"/>
        </w:rPr>
        <w:t>6</w:t>
      </w:r>
      <w:r w:rsidR="00EA79D9" w:rsidRPr="00F0112C">
        <w:rPr>
          <w:color w:val="000000"/>
          <w:sz w:val="26"/>
          <w:szCs w:val="26"/>
        </w:rPr>
        <w:t xml:space="preserve"> </w:t>
      </w:r>
      <w:r w:rsidRPr="00F0112C">
        <w:rPr>
          <w:color w:val="000000"/>
          <w:sz w:val="26"/>
          <w:szCs w:val="26"/>
        </w:rPr>
        <w:t xml:space="preserve">чел.; против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чел.; воздержались – </w:t>
      </w:r>
      <w:r w:rsidR="00440AC4" w:rsidRPr="00F0112C">
        <w:rPr>
          <w:color w:val="000000"/>
          <w:sz w:val="26"/>
          <w:szCs w:val="26"/>
        </w:rPr>
        <w:t>0</w:t>
      </w:r>
      <w:r w:rsidRPr="00F0112C">
        <w:rPr>
          <w:color w:val="000000"/>
          <w:sz w:val="26"/>
          <w:szCs w:val="26"/>
        </w:rPr>
        <w:t xml:space="preserve"> чел.</w:t>
      </w:r>
    </w:p>
    <w:p w:rsidR="00F9706D" w:rsidRPr="00F0112C" w:rsidRDefault="00872155">
      <w:pPr>
        <w:ind w:firstLine="567"/>
        <w:jc w:val="both"/>
        <w:rPr>
          <w:b/>
          <w:color w:val="000000"/>
          <w:sz w:val="26"/>
          <w:szCs w:val="26"/>
        </w:rPr>
      </w:pPr>
      <w:r w:rsidRPr="00F0112C">
        <w:rPr>
          <w:b/>
          <w:color w:val="000000"/>
          <w:sz w:val="26"/>
          <w:szCs w:val="26"/>
        </w:rPr>
        <w:t>ПОДВЕДЕНИЕ ИТОГОВ</w:t>
      </w:r>
    </w:p>
    <w:p w:rsidR="00E36D06" w:rsidRPr="00F0112C" w:rsidRDefault="00872155" w:rsidP="00E36D06">
      <w:pPr>
        <w:ind w:firstLine="720"/>
        <w:jc w:val="both"/>
        <w:rPr>
          <w:color w:val="000000"/>
          <w:sz w:val="26"/>
          <w:szCs w:val="26"/>
        </w:rPr>
      </w:pPr>
      <w:r w:rsidRPr="00F0112C">
        <w:rPr>
          <w:color w:val="000000"/>
          <w:sz w:val="26"/>
          <w:szCs w:val="26"/>
        </w:rPr>
        <w:t xml:space="preserve">Рекомендовать предоставление разрешения на условно разрешенный вид использования </w:t>
      </w:r>
      <w:r w:rsidRPr="00F0112C">
        <w:rPr>
          <w:sz w:val="26"/>
          <w:szCs w:val="26"/>
        </w:rPr>
        <w:t xml:space="preserve">земельного участка </w:t>
      </w:r>
      <w:r w:rsidR="00E36D06" w:rsidRPr="00F0112C">
        <w:rPr>
          <w:color w:val="000000"/>
          <w:sz w:val="26"/>
          <w:szCs w:val="26"/>
        </w:rPr>
        <w:t>«</w:t>
      </w:r>
      <w:r w:rsidR="00E36D06">
        <w:rPr>
          <w:sz w:val="26"/>
          <w:szCs w:val="26"/>
        </w:rPr>
        <w:t>Служебные гаражи 4.9.</w:t>
      </w:r>
      <w:r w:rsidR="00E36D06" w:rsidRPr="00F0112C">
        <w:rPr>
          <w:color w:val="000000"/>
          <w:sz w:val="26"/>
          <w:szCs w:val="26"/>
        </w:rPr>
        <w:t xml:space="preserve">» </w:t>
      </w:r>
      <w:r w:rsidR="00E36D06">
        <w:rPr>
          <w:color w:val="000000"/>
          <w:sz w:val="26"/>
          <w:szCs w:val="26"/>
        </w:rPr>
        <w:t>в</w:t>
      </w:r>
      <w:r w:rsidR="00E36D06" w:rsidRPr="00F0112C">
        <w:rPr>
          <w:color w:val="000000"/>
          <w:sz w:val="26"/>
          <w:szCs w:val="26"/>
        </w:rPr>
        <w:t xml:space="preserve"> кадастров</w:t>
      </w:r>
      <w:r w:rsidR="00E36D06">
        <w:rPr>
          <w:color w:val="000000"/>
          <w:sz w:val="26"/>
          <w:szCs w:val="26"/>
        </w:rPr>
        <w:t>ом</w:t>
      </w:r>
      <w:r w:rsidR="00E36D06" w:rsidRPr="00F0112C">
        <w:rPr>
          <w:color w:val="000000"/>
          <w:sz w:val="26"/>
          <w:szCs w:val="26"/>
        </w:rPr>
        <w:t xml:space="preserve"> </w:t>
      </w:r>
      <w:r w:rsidR="00E36D06">
        <w:rPr>
          <w:color w:val="000000"/>
          <w:sz w:val="26"/>
          <w:szCs w:val="26"/>
        </w:rPr>
        <w:t>квартале</w:t>
      </w:r>
      <w:r w:rsidR="00E36D06" w:rsidRPr="00F0112C">
        <w:rPr>
          <w:color w:val="000000"/>
          <w:sz w:val="26"/>
          <w:szCs w:val="26"/>
        </w:rPr>
        <w:t xml:space="preserve"> </w:t>
      </w:r>
      <w:r w:rsidR="00E36D06" w:rsidRPr="00F0112C">
        <w:rPr>
          <w:sz w:val="26"/>
          <w:szCs w:val="26"/>
        </w:rPr>
        <w:t>38:33:0201</w:t>
      </w:r>
      <w:r w:rsidR="00E36D06">
        <w:rPr>
          <w:sz w:val="26"/>
          <w:szCs w:val="26"/>
        </w:rPr>
        <w:t>65</w:t>
      </w:r>
      <w:r w:rsidR="00E36D06" w:rsidRPr="00F0112C">
        <w:rPr>
          <w:sz w:val="26"/>
          <w:szCs w:val="26"/>
        </w:rPr>
        <w:t xml:space="preserve">, площадью </w:t>
      </w:r>
      <w:r w:rsidR="00E36D06">
        <w:rPr>
          <w:sz w:val="26"/>
          <w:szCs w:val="26"/>
        </w:rPr>
        <w:t>47</w:t>
      </w:r>
      <w:r w:rsidR="00E36D06" w:rsidRPr="00F0112C">
        <w:rPr>
          <w:sz w:val="26"/>
          <w:szCs w:val="26"/>
        </w:rPr>
        <w:t xml:space="preserve"> </w:t>
      </w:r>
      <w:proofErr w:type="spellStart"/>
      <w:proofErr w:type="gramStart"/>
      <w:r w:rsidR="00E36D06" w:rsidRPr="00F0112C">
        <w:rPr>
          <w:sz w:val="26"/>
          <w:szCs w:val="26"/>
        </w:rPr>
        <w:t>кв.м</w:t>
      </w:r>
      <w:proofErr w:type="spellEnd"/>
      <w:proofErr w:type="gramEnd"/>
      <w:r w:rsidR="00E36D06" w:rsidRPr="00F0112C">
        <w:rPr>
          <w:sz w:val="26"/>
          <w:szCs w:val="26"/>
        </w:rPr>
        <w:t>, расположенного по адресу: Российская Федерация, Иркутская область, г. Свирск, ул.</w:t>
      </w:r>
      <w:r w:rsidR="00E36D06">
        <w:rPr>
          <w:sz w:val="26"/>
          <w:szCs w:val="26"/>
        </w:rPr>
        <w:t> Ленина</w:t>
      </w:r>
      <w:r w:rsidR="00E36D06" w:rsidRPr="00F0112C">
        <w:rPr>
          <w:sz w:val="26"/>
          <w:szCs w:val="26"/>
        </w:rPr>
        <w:t xml:space="preserve">, з/у </w:t>
      </w:r>
      <w:r w:rsidR="00E36D06">
        <w:rPr>
          <w:sz w:val="26"/>
          <w:szCs w:val="26"/>
        </w:rPr>
        <w:t>8/1, гараж № 16</w:t>
      </w:r>
      <w:r w:rsidR="00E36D06" w:rsidRPr="00F0112C">
        <w:rPr>
          <w:color w:val="000000"/>
          <w:sz w:val="26"/>
          <w:szCs w:val="26"/>
        </w:rPr>
        <w:t>.</w:t>
      </w:r>
    </w:p>
    <w:p w:rsidR="00F9706D" w:rsidRPr="00F0112C" w:rsidRDefault="00F9706D" w:rsidP="00E36D06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F9706D" w:rsidRPr="00F0112C" w:rsidRDefault="00F9706D">
      <w:pPr>
        <w:ind w:firstLine="567"/>
        <w:rPr>
          <w:sz w:val="26"/>
          <w:szCs w:val="26"/>
        </w:rPr>
      </w:pPr>
    </w:p>
    <w:p w:rsidR="007D3BF3" w:rsidRPr="00F0112C" w:rsidRDefault="007D3BF3" w:rsidP="007D3BF3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Председательствующий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F0112C">
        <w:rPr>
          <w:sz w:val="26"/>
          <w:szCs w:val="26"/>
        </w:rPr>
        <w:t>Д.И. Махонькин</w:t>
      </w:r>
    </w:p>
    <w:p w:rsidR="007D3BF3" w:rsidRPr="00F0112C" w:rsidRDefault="007D3BF3" w:rsidP="007D3BF3">
      <w:pPr>
        <w:ind w:firstLine="567"/>
        <w:jc w:val="both"/>
        <w:rPr>
          <w:sz w:val="26"/>
          <w:szCs w:val="26"/>
        </w:rPr>
      </w:pPr>
    </w:p>
    <w:p w:rsidR="007D3BF3" w:rsidRPr="00F0112C" w:rsidRDefault="007D3BF3" w:rsidP="007D3BF3">
      <w:pPr>
        <w:jc w:val="both"/>
        <w:rPr>
          <w:sz w:val="26"/>
          <w:szCs w:val="26"/>
        </w:rPr>
      </w:pPr>
      <w:r w:rsidRPr="00F0112C">
        <w:rPr>
          <w:sz w:val="26"/>
          <w:szCs w:val="26"/>
        </w:rPr>
        <w:t>Секретарь</w:t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</w:r>
      <w:r w:rsidRPr="00F0112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>Е.О. Телидис</w:t>
      </w:r>
    </w:p>
    <w:p w:rsidR="007D3BF3" w:rsidRPr="00F0112C" w:rsidRDefault="007D3BF3" w:rsidP="007D3BF3">
      <w:pPr>
        <w:ind w:firstLine="567"/>
        <w:rPr>
          <w:sz w:val="26"/>
          <w:szCs w:val="26"/>
        </w:rPr>
      </w:pPr>
    </w:p>
    <w:p w:rsidR="00F9706D" w:rsidRPr="00F0112C" w:rsidRDefault="00F9706D" w:rsidP="007D3BF3">
      <w:pPr>
        <w:jc w:val="both"/>
        <w:rPr>
          <w:sz w:val="26"/>
          <w:szCs w:val="26"/>
        </w:rPr>
      </w:pPr>
    </w:p>
    <w:sectPr w:rsidR="00F9706D" w:rsidRPr="00F0112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5F7" w:rsidRDefault="002E55F7">
      <w:r>
        <w:separator/>
      </w:r>
    </w:p>
  </w:endnote>
  <w:endnote w:type="continuationSeparator" w:id="0">
    <w:p w:rsidR="002E55F7" w:rsidRDefault="002E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5F7" w:rsidRDefault="002E55F7">
      <w:r>
        <w:separator/>
      </w:r>
    </w:p>
  </w:footnote>
  <w:footnote w:type="continuationSeparator" w:id="0">
    <w:p w:rsidR="002E55F7" w:rsidRDefault="002E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38A"/>
    <w:multiLevelType w:val="hybridMultilevel"/>
    <w:tmpl w:val="90E2B336"/>
    <w:lvl w:ilvl="0" w:tplc="B596C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3CEE"/>
    <w:multiLevelType w:val="hybridMultilevel"/>
    <w:tmpl w:val="21E48636"/>
    <w:lvl w:ilvl="0" w:tplc="F06605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96724"/>
    <w:multiLevelType w:val="hybridMultilevel"/>
    <w:tmpl w:val="070A5AC2"/>
    <w:lvl w:ilvl="0" w:tplc="C742C6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D"/>
    <w:rsid w:val="000110D0"/>
    <w:rsid w:val="000F7DD2"/>
    <w:rsid w:val="001017B5"/>
    <w:rsid w:val="00182B7A"/>
    <w:rsid w:val="0019634D"/>
    <w:rsid w:val="001B7B6A"/>
    <w:rsid w:val="0020568A"/>
    <w:rsid w:val="00264900"/>
    <w:rsid w:val="002A7E26"/>
    <w:rsid w:val="002E39FA"/>
    <w:rsid w:val="002E55F7"/>
    <w:rsid w:val="00306129"/>
    <w:rsid w:val="00312419"/>
    <w:rsid w:val="00317649"/>
    <w:rsid w:val="0035238D"/>
    <w:rsid w:val="00391AF2"/>
    <w:rsid w:val="003D2271"/>
    <w:rsid w:val="003F2A1B"/>
    <w:rsid w:val="003F3473"/>
    <w:rsid w:val="003F7F1D"/>
    <w:rsid w:val="004058B0"/>
    <w:rsid w:val="00414D7F"/>
    <w:rsid w:val="0044044A"/>
    <w:rsid w:val="00440AC4"/>
    <w:rsid w:val="004E767B"/>
    <w:rsid w:val="005053C5"/>
    <w:rsid w:val="00510712"/>
    <w:rsid w:val="005359BE"/>
    <w:rsid w:val="005370F8"/>
    <w:rsid w:val="0056408C"/>
    <w:rsid w:val="00590125"/>
    <w:rsid w:val="00601117"/>
    <w:rsid w:val="00645621"/>
    <w:rsid w:val="006459EF"/>
    <w:rsid w:val="00695250"/>
    <w:rsid w:val="007212EC"/>
    <w:rsid w:val="00733B75"/>
    <w:rsid w:val="0074480A"/>
    <w:rsid w:val="00762FA9"/>
    <w:rsid w:val="007C30D5"/>
    <w:rsid w:val="007D3BF3"/>
    <w:rsid w:val="007E3C98"/>
    <w:rsid w:val="00802A1F"/>
    <w:rsid w:val="00812EB7"/>
    <w:rsid w:val="00831827"/>
    <w:rsid w:val="00842D4A"/>
    <w:rsid w:val="00872155"/>
    <w:rsid w:val="008A679B"/>
    <w:rsid w:val="00910C17"/>
    <w:rsid w:val="0095154D"/>
    <w:rsid w:val="009551D0"/>
    <w:rsid w:val="00980354"/>
    <w:rsid w:val="009D2081"/>
    <w:rsid w:val="009E3870"/>
    <w:rsid w:val="00A03011"/>
    <w:rsid w:val="00AA1AF2"/>
    <w:rsid w:val="00AC1F5C"/>
    <w:rsid w:val="00AC774D"/>
    <w:rsid w:val="00B96B01"/>
    <w:rsid w:val="00BB27BA"/>
    <w:rsid w:val="00C438C8"/>
    <w:rsid w:val="00C460EB"/>
    <w:rsid w:val="00C512EB"/>
    <w:rsid w:val="00C9792C"/>
    <w:rsid w:val="00CA7324"/>
    <w:rsid w:val="00D316DF"/>
    <w:rsid w:val="00D517C8"/>
    <w:rsid w:val="00D573C7"/>
    <w:rsid w:val="00D939C2"/>
    <w:rsid w:val="00DB431B"/>
    <w:rsid w:val="00E21D37"/>
    <w:rsid w:val="00E36D06"/>
    <w:rsid w:val="00E5509B"/>
    <w:rsid w:val="00E91C06"/>
    <w:rsid w:val="00EA79D9"/>
    <w:rsid w:val="00EB3766"/>
    <w:rsid w:val="00F0112C"/>
    <w:rsid w:val="00F0408D"/>
    <w:rsid w:val="00F552D2"/>
    <w:rsid w:val="00F570D3"/>
    <w:rsid w:val="00F7567D"/>
    <w:rsid w:val="00F9706D"/>
    <w:rsid w:val="00FA61BC"/>
    <w:rsid w:val="00FF09F4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BA81"/>
  <w15:docId w15:val="{A3566EE8-F386-48B4-B2C6-FEDE06BB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</cp:revision>
  <cp:lastPrinted>2022-11-21T10:02:00Z</cp:lastPrinted>
  <dcterms:created xsi:type="dcterms:W3CDTF">2022-11-21T10:29:00Z</dcterms:created>
  <dcterms:modified xsi:type="dcterms:W3CDTF">2022-11-21T10:29:00Z</dcterms:modified>
</cp:coreProperties>
</file>