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8750FF" w:rsidP="00931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73AF6">
        <w:rPr>
          <w:sz w:val="28"/>
          <w:szCs w:val="28"/>
        </w:rPr>
        <w:t>15</w:t>
      </w:r>
      <w:r w:rsidR="00E71CD3">
        <w:rPr>
          <w:sz w:val="28"/>
          <w:szCs w:val="28"/>
        </w:rPr>
        <w:t>»</w:t>
      </w:r>
      <w:r w:rsidR="00973AF6">
        <w:rPr>
          <w:sz w:val="28"/>
          <w:szCs w:val="28"/>
        </w:rPr>
        <w:t xml:space="preserve"> ноября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293902">
        <w:rPr>
          <w:sz w:val="28"/>
          <w:szCs w:val="28"/>
        </w:rPr>
        <w:t>8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 w:rsidR="00D8244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D8244E">
        <w:rPr>
          <w:sz w:val="28"/>
          <w:szCs w:val="28"/>
        </w:rPr>
        <w:t xml:space="preserve">                 </w:t>
      </w:r>
      <w:r w:rsidR="00017A80"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973AF6">
        <w:rPr>
          <w:sz w:val="28"/>
          <w:szCs w:val="28"/>
        </w:rPr>
        <w:t xml:space="preserve"> 853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2016</w:t>
      </w:r>
      <w:r w:rsidR="002205A1">
        <w:rPr>
          <w:sz w:val="28"/>
        </w:rPr>
        <w:t xml:space="preserve"> – 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73274D" w:rsidP="0073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В целях </w:t>
      </w:r>
      <w:r w:rsidR="00DA4BBC">
        <w:rPr>
          <w:sz w:val="28"/>
          <w:szCs w:val="28"/>
        </w:rPr>
        <w:t>приведения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 w:rsidR="005823A2">
        <w:rPr>
          <w:sz w:val="28"/>
          <w:szCs w:val="28"/>
        </w:rPr>
        <w:t xml:space="preserve">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 xml:space="preserve"> – </w:t>
      </w:r>
      <w:r>
        <w:rPr>
          <w:sz w:val="28"/>
        </w:rPr>
        <w:t>2018 годы»</w:t>
      </w:r>
      <w:r w:rsidR="00DA4BBC">
        <w:rPr>
          <w:sz w:val="28"/>
          <w:szCs w:val="28"/>
        </w:rPr>
        <w:t xml:space="preserve"> в соответствие с бюджетом муниципального образования «город Свирск» на 2018 год и плановый период 2019 и 2020 годов,</w:t>
      </w:r>
      <w:r w:rsidR="002F45BD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67153" w:rsidP="00367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6B28"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proofErr w:type="gramStart"/>
      <w:r w:rsidR="003F6B28"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 w:rsidR="003F6B28">
        <w:rPr>
          <w:sz w:val="28"/>
          <w:szCs w:val="28"/>
        </w:rPr>
        <w:t xml:space="preserve"> 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 xml:space="preserve"> – 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 w:rsidR="0091224E">
        <w:rPr>
          <w:sz w:val="28"/>
          <w:szCs w:val="28"/>
        </w:rPr>
        <w:t xml:space="preserve"> (далее – Программа)</w:t>
      </w:r>
      <w:r w:rsidR="003F6B28">
        <w:rPr>
          <w:sz w:val="28"/>
          <w:szCs w:val="28"/>
        </w:rPr>
        <w:t xml:space="preserve">, утверждённую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 w:rsidR="003F6B28"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B70FFF">
        <w:rPr>
          <w:sz w:val="28"/>
          <w:szCs w:val="28"/>
        </w:rPr>
        <w:t xml:space="preserve"> </w:t>
      </w:r>
      <w:r w:rsidR="00CB3E38">
        <w:rPr>
          <w:sz w:val="28"/>
          <w:szCs w:val="28"/>
        </w:rPr>
        <w:t xml:space="preserve"> 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от 15.01.2016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2</w:t>
      </w:r>
      <w:r w:rsidR="00563C02">
        <w:rPr>
          <w:sz w:val="28"/>
          <w:szCs w:val="28"/>
        </w:rPr>
        <w:t>,</w:t>
      </w:r>
      <w:r w:rsidR="00A76E60">
        <w:rPr>
          <w:sz w:val="28"/>
          <w:szCs w:val="28"/>
        </w:rPr>
        <w:t xml:space="preserve">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024077">
        <w:rPr>
          <w:sz w:val="28"/>
          <w:szCs w:val="28"/>
        </w:rPr>
        <w:t>,</w:t>
      </w:r>
      <w:r w:rsidR="00563C02">
        <w:rPr>
          <w:sz w:val="28"/>
          <w:szCs w:val="28"/>
        </w:rPr>
        <w:t xml:space="preserve"> от 30.05.2016 № 377</w:t>
      </w:r>
      <w:r w:rsidR="00A44DC2">
        <w:rPr>
          <w:sz w:val="28"/>
          <w:szCs w:val="28"/>
        </w:rPr>
        <w:t>, от  26.04.2017 № 431, от 15.11.2017 № 988</w:t>
      </w:r>
      <w:r w:rsidR="00B965D2">
        <w:rPr>
          <w:sz w:val="28"/>
          <w:szCs w:val="28"/>
        </w:rPr>
        <w:t>, от 07.12.2017 № 1076</w:t>
      </w:r>
      <w:r w:rsidR="00994C96">
        <w:rPr>
          <w:sz w:val="28"/>
          <w:szCs w:val="28"/>
        </w:rPr>
        <w:t>, от 27.12.2017 № 1128, от 03.05.2018 № 365</w:t>
      </w:r>
      <w:r w:rsidR="00FB5005">
        <w:rPr>
          <w:sz w:val="28"/>
          <w:szCs w:val="28"/>
        </w:rPr>
        <w:t>, от 07.09.2018 № 668</w:t>
      </w:r>
      <w:r w:rsidR="00B63D1E">
        <w:rPr>
          <w:sz w:val="28"/>
          <w:szCs w:val="28"/>
        </w:rPr>
        <w:t>)</w:t>
      </w:r>
      <w:r w:rsidR="005C5F46">
        <w:rPr>
          <w:sz w:val="28"/>
          <w:szCs w:val="28"/>
        </w:rPr>
        <w:t>,</w:t>
      </w:r>
      <w:r w:rsidR="005848D9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>следующие изменения:</w:t>
      </w:r>
      <w:proofErr w:type="gramEnd"/>
    </w:p>
    <w:p w:rsidR="00BE1502" w:rsidRDefault="00017A80" w:rsidP="00BE1502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7.05pt;margin-top:30.55pt;width:16.5pt;height:20.25pt;z-index:251664384" stroked="f">
            <v:textbox>
              <w:txbxContent>
                <w:p w:rsidR="00BE1502" w:rsidRPr="0088478F" w:rsidRDefault="00BE1502" w:rsidP="00BE1502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BE1502">
        <w:rPr>
          <w:sz w:val="28"/>
          <w:szCs w:val="28"/>
        </w:rPr>
        <w:t>1</w:t>
      </w:r>
      <w:r w:rsidR="00D37172">
        <w:rPr>
          <w:sz w:val="28"/>
          <w:szCs w:val="28"/>
        </w:rPr>
        <w:t>)</w:t>
      </w:r>
      <w:r w:rsidR="00BE1502">
        <w:rPr>
          <w:sz w:val="28"/>
          <w:szCs w:val="28"/>
        </w:rPr>
        <w:t xml:space="preserve"> </w:t>
      </w:r>
      <w:r w:rsidR="0091224E">
        <w:rPr>
          <w:sz w:val="28"/>
          <w:szCs w:val="28"/>
        </w:rPr>
        <w:t>п</w:t>
      </w:r>
      <w:r w:rsidR="00BE1502">
        <w:rPr>
          <w:sz w:val="28"/>
          <w:szCs w:val="28"/>
        </w:rPr>
        <w:t xml:space="preserve">ункт </w:t>
      </w:r>
      <w:r w:rsidR="00994C96">
        <w:rPr>
          <w:sz w:val="28"/>
          <w:szCs w:val="28"/>
        </w:rPr>
        <w:t>9</w:t>
      </w:r>
      <w:r w:rsidR="00BE1502">
        <w:rPr>
          <w:sz w:val="28"/>
          <w:szCs w:val="28"/>
        </w:rPr>
        <w:t xml:space="preserve"> «Ресурсное обеспечение муниципальной программы» паспорта Программы  изложить в следующей редакции: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298"/>
        <w:gridCol w:w="3544"/>
      </w:tblGrid>
      <w:tr w:rsidR="00BE1502" w:rsidTr="00994C9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02" w:rsidRPr="00994C96" w:rsidRDefault="00994C96" w:rsidP="00994C96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994C96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02" w:rsidRPr="00994C96" w:rsidRDefault="00BE1502" w:rsidP="00994C96">
            <w:pPr>
              <w:rPr>
                <w:sz w:val="28"/>
                <w:szCs w:val="28"/>
              </w:rPr>
            </w:pPr>
            <w:r w:rsidRPr="00994C96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BE1502" w:rsidRPr="00994C96" w:rsidRDefault="00BE1502" w:rsidP="00994C96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72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Местный бюджет 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(тыс. руб.):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2016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60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2017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87,77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2018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2</w:t>
            </w:r>
            <w:r w:rsidR="00926E3B">
              <w:rPr>
                <w:sz w:val="28"/>
                <w:szCs w:val="28"/>
              </w:rPr>
              <w:t>48</w:t>
            </w:r>
            <w:r w:rsidRPr="00962586">
              <w:rPr>
                <w:sz w:val="28"/>
                <w:szCs w:val="28"/>
              </w:rPr>
              <w:t>,</w:t>
            </w:r>
            <w:r w:rsidR="00926E3B">
              <w:rPr>
                <w:sz w:val="28"/>
                <w:szCs w:val="28"/>
              </w:rPr>
              <w:t>2</w:t>
            </w:r>
            <w:r w:rsidRPr="00962586">
              <w:rPr>
                <w:sz w:val="28"/>
                <w:szCs w:val="28"/>
              </w:rPr>
              <w:t>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Итого: </w:t>
            </w:r>
            <w:r w:rsidR="00926E3B">
              <w:rPr>
                <w:sz w:val="28"/>
                <w:szCs w:val="28"/>
              </w:rPr>
              <w:t>396</w:t>
            </w:r>
            <w:r w:rsidRPr="00962586">
              <w:rPr>
                <w:sz w:val="28"/>
                <w:szCs w:val="28"/>
              </w:rPr>
              <w:t>,</w:t>
            </w:r>
            <w:r w:rsidR="00926E3B">
              <w:rPr>
                <w:sz w:val="28"/>
                <w:szCs w:val="28"/>
              </w:rPr>
              <w:t>0</w:t>
            </w:r>
            <w:r w:rsidRPr="00962586">
              <w:rPr>
                <w:sz w:val="28"/>
                <w:szCs w:val="28"/>
              </w:rPr>
              <w:t>4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Внебюджетные средства (тыс. руб.):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2016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127,408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2017</w:t>
            </w:r>
            <w:r w:rsidR="00926E3B">
              <w:rPr>
                <w:sz w:val="28"/>
                <w:szCs w:val="28"/>
              </w:rPr>
              <w:t xml:space="preserve"> год </w:t>
            </w:r>
            <w:r w:rsidRPr="00962586">
              <w:rPr>
                <w:sz w:val="28"/>
                <w:szCs w:val="28"/>
              </w:rPr>
              <w:t xml:space="preserve"> – 45,27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2018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645,27</w:t>
            </w:r>
          </w:p>
          <w:p w:rsidR="00994C9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Итого: 817,948</w:t>
            </w:r>
          </w:p>
          <w:p w:rsidR="00BE1502" w:rsidRPr="00563C02" w:rsidRDefault="00994C96" w:rsidP="00926E3B">
            <w:r>
              <w:rPr>
                <w:sz w:val="28"/>
                <w:szCs w:val="28"/>
              </w:rPr>
              <w:t>Всего: 12</w:t>
            </w:r>
            <w:r w:rsidR="00926E3B">
              <w:rPr>
                <w:sz w:val="28"/>
                <w:szCs w:val="28"/>
              </w:rPr>
              <w:t>13,988</w:t>
            </w:r>
          </w:p>
        </w:tc>
      </w:tr>
    </w:tbl>
    <w:p w:rsidR="00BE1502" w:rsidRDefault="00994C96" w:rsidP="00BE1502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D37172">
        <w:rPr>
          <w:sz w:val="28"/>
          <w:szCs w:val="28"/>
        </w:rPr>
        <w:tab/>
      </w:r>
      <w:r w:rsidR="0091224E">
        <w:rPr>
          <w:sz w:val="28"/>
          <w:szCs w:val="28"/>
        </w:rPr>
        <w:t>2</w:t>
      </w:r>
      <w:r w:rsidR="00D37172">
        <w:rPr>
          <w:sz w:val="28"/>
          <w:szCs w:val="28"/>
        </w:rPr>
        <w:t>)</w:t>
      </w:r>
      <w:r w:rsidR="0091224E">
        <w:rPr>
          <w:sz w:val="28"/>
          <w:szCs w:val="28"/>
        </w:rPr>
        <w:t xml:space="preserve"> ч</w:t>
      </w:r>
      <w:r w:rsidR="00BE1502">
        <w:rPr>
          <w:sz w:val="28"/>
          <w:szCs w:val="28"/>
        </w:rPr>
        <w:t>асть 4 «Ресурсное обеспечение Программы» изложить в следующей редакции:</w:t>
      </w:r>
    </w:p>
    <w:p w:rsidR="00BE1502" w:rsidRDefault="00BE1502" w:rsidP="00BE1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BE1502" w:rsidRDefault="00BE1502" w:rsidP="00BE1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муниципальной программы за счет всех источников составляет </w:t>
      </w:r>
      <w:r w:rsidR="00C13E3C" w:rsidRPr="00B51750">
        <w:rPr>
          <w:sz w:val="28"/>
          <w:szCs w:val="28"/>
        </w:rPr>
        <w:t>12</w:t>
      </w:r>
      <w:r w:rsidR="00C13E3C">
        <w:rPr>
          <w:sz w:val="28"/>
          <w:szCs w:val="28"/>
        </w:rPr>
        <w:t>13</w:t>
      </w:r>
      <w:r w:rsidR="00C13E3C" w:rsidRPr="00B51750">
        <w:rPr>
          <w:sz w:val="28"/>
          <w:szCs w:val="28"/>
        </w:rPr>
        <w:t>,</w:t>
      </w:r>
      <w:r w:rsidR="00C13E3C">
        <w:rPr>
          <w:sz w:val="28"/>
          <w:szCs w:val="28"/>
        </w:rPr>
        <w:t>9</w:t>
      </w:r>
      <w:r w:rsidR="00C13E3C" w:rsidRPr="00B51750">
        <w:rPr>
          <w:sz w:val="28"/>
          <w:szCs w:val="28"/>
        </w:rPr>
        <w:t>88</w:t>
      </w:r>
      <w:r w:rsidR="00C1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701"/>
      </w:tblGrid>
      <w:tr w:rsidR="00926E3B" w:rsidRPr="00471484" w:rsidTr="00926E3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 xml:space="preserve">Период реализации программы </w:t>
            </w:r>
            <w:r w:rsidRPr="00B51750">
              <w:rPr>
                <w:sz w:val="28"/>
                <w:szCs w:val="28"/>
              </w:rPr>
              <w:br/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926E3B" w:rsidRPr="00471484" w:rsidTr="00926E3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Финансовые</w:t>
            </w:r>
            <w:r w:rsidRPr="00B51750">
              <w:rPr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 том числе</w:t>
            </w:r>
          </w:p>
        </w:tc>
      </w:tr>
      <w:tr w:rsidR="00926E3B" w:rsidRPr="00471484" w:rsidTr="00926E3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ФБ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ОБ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МБ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Внебюджетные</w:t>
            </w:r>
            <w:r w:rsidRPr="00B51750">
              <w:rPr>
                <w:sz w:val="28"/>
                <w:szCs w:val="28"/>
              </w:rPr>
              <w:br/>
              <w:t xml:space="preserve">  средства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12</w:t>
            </w:r>
            <w:r w:rsidR="00C13E3C">
              <w:rPr>
                <w:sz w:val="28"/>
                <w:szCs w:val="28"/>
              </w:rPr>
              <w:t>13</w:t>
            </w:r>
            <w:r w:rsidRPr="00B51750">
              <w:rPr>
                <w:sz w:val="28"/>
                <w:szCs w:val="28"/>
              </w:rPr>
              <w:t>,</w:t>
            </w:r>
            <w:r w:rsidR="00C13E3C">
              <w:rPr>
                <w:sz w:val="28"/>
                <w:szCs w:val="28"/>
              </w:rPr>
              <w:t>9</w:t>
            </w:r>
            <w:r w:rsidRPr="00B51750"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C13E3C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  <w:r w:rsidR="00926E3B" w:rsidRPr="00B517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26E3B" w:rsidRPr="00B5175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817,948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187,408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127,408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133,04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45,27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C13E3C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  <w:r w:rsidR="00926E3B" w:rsidRPr="00B517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26E3B" w:rsidRPr="00B5175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</w:t>
            </w:r>
            <w:r w:rsidR="00C13E3C">
              <w:rPr>
                <w:sz w:val="28"/>
                <w:szCs w:val="28"/>
              </w:rPr>
              <w:t>48</w:t>
            </w:r>
            <w:r w:rsidRPr="00B51750">
              <w:rPr>
                <w:sz w:val="28"/>
                <w:szCs w:val="28"/>
              </w:rPr>
              <w:t>,</w:t>
            </w:r>
            <w:r w:rsidR="00C13E3C">
              <w:rPr>
                <w:sz w:val="28"/>
                <w:szCs w:val="28"/>
              </w:rPr>
              <w:t>2</w:t>
            </w:r>
            <w:r w:rsidRPr="00B5175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017A80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82.65pt;margin-top:9.1pt;width:30pt;height:22.5pt;z-index:251666432;mso-position-horizontal-relative:text;mso-position-vertical-relative:text" stroked="f">
                  <v:textbox style="mso-next-textbox:#_x0000_s1046">
                    <w:txbxContent>
                      <w:p w:rsidR="00BE1502" w:rsidRPr="0088478F" w:rsidRDefault="00BE1502" w:rsidP="00BE1502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26E3B" w:rsidRPr="00B51750">
              <w:rPr>
                <w:sz w:val="28"/>
                <w:szCs w:val="28"/>
              </w:rPr>
              <w:t>645,27</w:t>
            </w:r>
          </w:p>
        </w:tc>
      </w:tr>
    </w:tbl>
    <w:p w:rsidR="00926E3B" w:rsidRDefault="00926E3B" w:rsidP="00BE1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7F8D" w:rsidRDefault="00017A80" w:rsidP="00807F8D">
      <w:pPr>
        <w:ind w:right="65"/>
        <w:jc w:val="both"/>
        <w:outlineLvl w:val="0"/>
        <w:rPr>
          <w:sz w:val="28"/>
          <w:szCs w:val="28"/>
        </w:rPr>
      </w:pPr>
      <w:r>
        <w:rPr>
          <w:noProof/>
          <w:sz w:val="20"/>
          <w:szCs w:val="20"/>
        </w:rPr>
        <w:pict>
          <v:shape id="_x0000_s1042" type="#_x0000_t202" style="position:absolute;left:0;text-align:left;margin-left:-21.05pt;margin-top:7.2pt;width:16.5pt;height:23.25pt;z-index:251661312" stroked="f">
            <v:textbox style="mso-next-textbox:#_x0000_s1042">
              <w:txbxContent>
                <w:p w:rsidR="00807F8D" w:rsidRPr="0088478F" w:rsidRDefault="00807F8D" w:rsidP="00807F8D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807F8D">
        <w:rPr>
          <w:sz w:val="28"/>
          <w:szCs w:val="28"/>
        </w:rPr>
        <w:tab/>
      </w:r>
      <w:r w:rsidR="00C13E3C">
        <w:rPr>
          <w:sz w:val="28"/>
          <w:szCs w:val="28"/>
        </w:rPr>
        <w:t>3</w:t>
      </w:r>
      <w:r w:rsidR="00D37172">
        <w:rPr>
          <w:sz w:val="28"/>
          <w:szCs w:val="28"/>
        </w:rPr>
        <w:t>)</w:t>
      </w:r>
      <w:r w:rsidR="00807F8D">
        <w:rPr>
          <w:sz w:val="28"/>
          <w:szCs w:val="28"/>
        </w:rPr>
        <w:t xml:space="preserve"> </w:t>
      </w:r>
      <w:r w:rsidR="0091224E">
        <w:rPr>
          <w:sz w:val="28"/>
          <w:szCs w:val="28"/>
        </w:rPr>
        <w:t>п</w:t>
      </w:r>
      <w:r w:rsidR="00807F8D">
        <w:rPr>
          <w:sz w:val="28"/>
          <w:szCs w:val="28"/>
        </w:rPr>
        <w:t>ункт 2.2.</w:t>
      </w:r>
      <w:r w:rsidR="00CA76BE">
        <w:rPr>
          <w:sz w:val="28"/>
          <w:szCs w:val="28"/>
        </w:rPr>
        <w:t>8</w:t>
      </w:r>
      <w:r w:rsidR="00807F8D" w:rsidRPr="004C08EB">
        <w:rPr>
          <w:sz w:val="28"/>
          <w:szCs w:val="28"/>
        </w:rPr>
        <w:t xml:space="preserve"> </w:t>
      </w:r>
      <w:r w:rsidR="005C5F46">
        <w:rPr>
          <w:sz w:val="28"/>
          <w:szCs w:val="28"/>
        </w:rPr>
        <w:t>части 7 Программы</w:t>
      </w:r>
      <w:r w:rsidR="00807F8D"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pPr w:leftFromText="180" w:rightFromText="180" w:vertAnchor="text" w:tblpX="74" w:tblpY="1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060"/>
        <w:gridCol w:w="708"/>
        <w:gridCol w:w="851"/>
        <w:gridCol w:w="959"/>
        <w:gridCol w:w="708"/>
        <w:gridCol w:w="851"/>
      </w:tblGrid>
      <w:tr w:rsidR="00DC4B31" w:rsidRPr="00FB5005" w:rsidTr="00DC4B31">
        <w:tc>
          <w:tcPr>
            <w:tcW w:w="959" w:type="dxa"/>
          </w:tcPr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2.2.8</w:t>
            </w:r>
            <w:r w:rsidR="00DC4B3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Оборудование пожарными датчиками места проживания многодетных семей в городе Свирске в целях сохранения их жизни и здоровья методом применения современных средств обнаружения и оповещения  о пожаре по следующим адресам: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1) ул. Белинского, д.15;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2) ул. Белинского, д.78;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3) ул. Восточная, д.65-1;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4) ул. Гоголя, д.51;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lastRenderedPageBreak/>
              <w:t>5) ул. Гоголя, д.76;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6) ул. Гоголя, д.90;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7) ул. Депутатская, д.24;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8) ул. Заводская, д.62;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9) ул. Заводская, д.76;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10) ул. Заводская д.95;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 xml:space="preserve">11) ул. </w:t>
            </w:r>
            <w:proofErr w:type="spellStart"/>
            <w:r w:rsidRPr="00FB5005">
              <w:rPr>
                <w:sz w:val="28"/>
                <w:szCs w:val="28"/>
              </w:rPr>
              <w:t>И.Земнухова</w:t>
            </w:r>
            <w:proofErr w:type="spellEnd"/>
            <w:r w:rsidRPr="00FB5005">
              <w:rPr>
                <w:sz w:val="28"/>
                <w:szCs w:val="28"/>
              </w:rPr>
              <w:t>, д.52;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 xml:space="preserve">12) ул. </w:t>
            </w:r>
            <w:r>
              <w:rPr>
                <w:sz w:val="28"/>
                <w:szCs w:val="28"/>
              </w:rPr>
              <w:t>О.Кошевого</w:t>
            </w:r>
            <w:r w:rsidRPr="00FB500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90</w:t>
            </w:r>
            <w:r w:rsidRPr="00FB5005">
              <w:rPr>
                <w:sz w:val="28"/>
                <w:szCs w:val="28"/>
              </w:rPr>
              <w:t>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13) ул. Литвинова, д.4;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14) ул. Литвинова, д.23;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15) ул. Ломоносова, д.12;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16) ул. Ломоносова, д.61;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 xml:space="preserve">17) ул. </w:t>
            </w:r>
            <w:r>
              <w:rPr>
                <w:sz w:val="28"/>
                <w:szCs w:val="28"/>
              </w:rPr>
              <w:t>Пушкина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B5005">
              <w:rPr>
                <w:sz w:val="28"/>
                <w:szCs w:val="28"/>
              </w:rPr>
              <w:t>,</w:t>
            </w:r>
            <w:proofErr w:type="gramEnd"/>
            <w:r w:rsidRPr="00FB5005">
              <w:rPr>
                <w:sz w:val="28"/>
                <w:szCs w:val="28"/>
              </w:rPr>
              <w:t xml:space="preserve"> д.7</w:t>
            </w:r>
            <w:r>
              <w:rPr>
                <w:sz w:val="28"/>
                <w:szCs w:val="28"/>
              </w:rPr>
              <w:t xml:space="preserve"> кв.</w:t>
            </w:r>
            <w:r w:rsidRPr="00FB5005">
              <w:rPr>
                <w:sz w:val="28"/>
                <w:szCs w:val="28"/>
              </w:rPr>
              <w:t>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 xml:space="preserve">18) ул. Майская, д.15; 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19) ул. Мичурина, д.13;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20) ул. Октябрьская, д.56;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21) ул. Островского, д.4;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22) ул. Партизанская, д.18;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23) ул. Плеханова, д.7;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24) ул. Подгорная, д.15;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25) ул. Радищева, д.12;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26) ул. Романенко, д.94;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27) ул. Ст</w:t>
            </w:r>
            <w:proofErr w:type="gramStart"/>
            <w:r w:rsidRPr="00FB5005">
              <w:rPr>
                <w:sz w:val="28"/>
                <w:szCs w:val="28"/>
              </w:rPr>
              <w:t>.Р</w:t>
            </w:r>
            <w:proofErr w:type="gramEnd"/>
            <w:r w:rsidRPr="00FB5005">
              <w:rPr>
                <w:sz w:val="28"/>
                <w:szCs w:val="28"/>
              </w:rPr>
              <w:t>азина, д.13;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28) ул. Транспортная, д.12;</w:t>
            </w:r>
          </w:p>
          <w:p w:rsidR="00FB5005" w:rsidRPr="00FB5005" w:rsidRDefault="00FB5005" w:rsidP="00DC4B31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29) ул</w:t>
            </w:r>
            <w:proofErr w:type="gramStart"/>
            <w:r w:rsidRPr="00FB5005">
              <w:rPr>
                <w:sz w:val="28"/>
                <w:szCs w:val="28"/>
              </w:rPr>
              <w:t>.Т</w:t>
            </w:r>
            <w:proofErr w:type="gramEnd"/>
            <w:r w:rsidRPr="00FB5005">
              <w:rPr>
                <w:sz w:val="28"/>
                <w:szCs w:val="28"/>
              </w:rPr>
              <w:t>ранспортная,д.71-2;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30) ул. Трудовая, д.47;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31) ул. Урицкого, д.5;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lastRenderedPageBreak/>
              <w:t xml:space="preserve">32) ул. </w:t>
            </w:r>
            <w:proofErr w:type="spellStart"/>
            <w:r w:rsidRPr="00FB5005">
              <w:rPr>
                <w:sz w:val="28"/>
                <w:szCs w:val="28"/>
              </w:rPr>
              <w:t>Усольская</w:t>
            </w:r>
            <w:proofErr w:type="spellEnd"/>
            <w:r w:rsidRPr="00FB5005">
              <w:rPr>
                <w:sz w:val="28"/>
                <w:szCs w:val="28"/>
              </w:rPr>
              <w:t>, д.41-2;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33) ул.1-ая Чапаева, д.12;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34) ул. Чекалина, д.21;</w:t>
            </w:r>
          </w:p>
          <w:p w:rsidR="00FB5005" w:rsidRPr="00FB5005" w:rsidRDefault="00FB5005" w:rsidP="00DC4B31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35) ул. Чехова, д.51.</w:t>
            </w:r>
          </w:p>
        </w:tc>
        <w:tc>
          <w:tcPr>
            <w:tcW w:w="1060" w:type="dxa"/>
          </w:tcPr>
          <w:p w:rsidR="00FB5005" w:rsidRPr="00FB5005" w:rsidRDefault="00FB5005" w:rsidP="00DC4B31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B5005">
              <w:rPr>
                <w:sz w:val="28"/>
                <w:szCs w:val="28"/>
              </w:rPr>
              <w:lastRenderedPageBreak/>
              <w:t>Адми</w:t>
            </w:r>
            <w:proofErr w:type="spellEnd"/>
          </w:p>
          <w:p w:rsidR="00FB5005" w:rsidRPr="00FB5005" w:rsidRDefault="00FB5005" w:rsidP="00DC4B31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B5005">
              <w:rPr>
                <w:sz w:val="28"/>
                <w:szCs w:val="28"/>
              </w:rPr>
              <w:t>нистра</w:t>
            </w:r>
            <w:proofErr w:type="spellEnd"/>
          </w:p>
          <w:p w:rsidR="00FB5005" w:rsidRPr="00FB5005" w:rsidRDefault="00FB5005" w:rsidP="00DC4B31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FB5005">
              <w:rPr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708" w:type="dxa"/>
          </w:tcPr>
          <w:p w:rsidR="00FB5005" w:rsidRPr="00FB5005" w:rsidRDefault="00FB5005" w:rsidP="00DC4B31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2018</w:t>
            </w:r>
          </w:p>
          <w:p w:rsidR="00FB5005" w:rsidRPr="00FB5005" w:rsidRDefault="00FB5005" w:rsidP="00DC4B31">
            <w:pPr>
              <w:ind w:right="65"/>
              <w:jc w:val="center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год</w:t>
            </w:r>
          </w:p>
          <w:p w:rsidR="00FB5005" w:rsidRPr="00FB5005" w:rsidRDefault="00FB5005" w:rsidP="00DC4B31">
            <w:pPr>
              <w:jc w:val="center"/>
              <w:rPr>
                <w:sz w:val="28"/>
                <w:szCs w:val="28"/>
              </w:rPr>
            </w:pPr>
          </w:p>
          <w:p w:rsidR="00FB5005" w:rsidRPr="00FB5005" w:rsidRDefault="00FB5005" w:rsidP="00DC4B31">
            <w:pPr>
              <w:jc w:val="center"/>
              <w:rPr>
                <w:sz w:val="28"/>
                <w:szCs w:val="28"/>
              </w:rPr>
            </w:pPr>
          </w:p>
          <w:p w:rsidR="00FB5005" w:rsidRPr="00FB5005" w:rsidRDefault="00FB5005" w:rsidP="00DC4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5005" w:rsidRPr="00FB5005" w:rsidRDefault="00FB5005" w:rsidP="00DC4B31">
            <w:pPr>
              <w:jc w:val="center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59" w:type="dxa"/>
          </w:tcPr>
          <w:p w:rsidR="00FB5005" w:rsidRPr="00FB5005" w:rsidRDefault="00FB5005" w:rsidP="00DC4B31">
            <w:pPr>
              <w:ind w:right="65"/>
              <w:jc w:val="center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  <w:r w:rsidRPr="00FB500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43,5</w:t>
            </w:r>
          </w:p>
        </w:tc>
        <w:tc>
          <w:tcPr>
            <w:tcW w:w="708" w:type="dxa"/>
          </w:tcPr>
          <w:p w:rsidR="00FB5005" w:rsidRPr="00FB5005" w:rsidRDefault="00FB5005" w:rsidP="00DC4B31">
            <w:pPr>
              <w:ind w:right="-108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Мест проживания</w:t>
            </w:r>
          </w:p>
        </w:tc>
        <w:tc>
          <w:tcPr>
            <w:tcW w:w="851" w:type="dxa"/>
          </w:tcPr>
          <w:p w:rsidR="00FB5005" w:rsidRPr="00FB5005" w:rsidRDefault="00FB5005" w:rsidP="00DC4B31">
            <w:pPr>
              <w:ind w:right="65"/>
              <w:jc w:val="center"/>
              <w:outlineLvl w:val="0"/>
              <w:rPr>
                <w:sz w:val="28"/>
                <w:szCs w:val="28"/>
              </w:rPr>
            </w:pPr>
            <w:r w:rsidRPr="00FB5005">
              <w:rPr>
                <w:sz w:val="28"/>
                <w:szCs w:val="28"/>
              </w:rPr>
              <w:t>2018 - 35</w:t>
            </w:r>
          </w:p>
          <w:p w:rsidR="00FB5005" w:rsidRPr="00FB5005" w:rsidRDefault="00FB5005" w:rsidP="00DC4B31">
            <w:pPr>
              <w:ind w:right="65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B5005" w:rsidRDefault="00017A80" w:rsidP="00807F8D">
      <w:pPr>
        <w:ind w:right="65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3" type="#_x0000_t202" style="position:absolute;left:0;text-align:left;margin-left:458.75pt;margin-top:95.3pt;width:27.7pt;height:22.5pt;z-index:251662336;mso-position-horizontal-relative:text;mso-position-vertical-relative:text" stroked="f">
            <v:textbox>
              <w:txbxContent>
                <w:p w:rsidR="00807F8D" w:rsidRPr="0088478F" w:rsidRDefault="00807F8D" w:rsidP="00807F8D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...</w:t>
                  </w:r>
                </w:p>
              </w:txbxContent>
            </v:textbox>
          </v:shape>
        </w:pict>
      </w:r>
    </w:p>
    <w:p w:rsidR="00040BA7" w:rsidRDefault="00B965D2" w:rsidP="0077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3</w:t>
      </w:r>
      <w:r w:rsidR="00040BA7">
        <w:rPr>
          <w:sz w:val="28"/>
          <w:szCs w:val="28"/>
        </w:rPr>
        <w:t xml:space="preserve">. </w:t>
      </w:r>
      <w:proofErr w:type="gramStart"/>
      <w:r w:rsidR="00040BA7">
        <w:rPr>
          <w:sz w:val="28"/>
          <w:szCs w:val="28"/>
        </w:rPr>
        <w:t>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proofErr w:type="gramEnd"/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245F1F">
        <w:rPr>
          <w:sz w:val="28"/>
          <w:szCs w:val="28"/>
        </w:rPr>
        <w:t xml:space="preserve">                                                                        </w:t>
      </w:r>
      <w:r w:rsidR="00040BA7">
        <w:rPr>
          <w:sz w:val="28"/>
          <w:szCs w:val="28"/>
        </w:rPr>
        <w:t>В.С.Орноев</w:t>
      </w:r>
    </w:p>
    <w:p w:rsidR="005C5F46" w:rsidRDefault="005C5F46" w:rsidP="00F54E81">
      <w:pPr>
        <w:outlineLvl w:val="0"/>
        <w:rPr>
          <w:sz w:val="28"/>
          <w:szCs w:val="28"/>
        </w:rPr>
      </w:pPr>
      <w:bookmarkStart w:id="0" w:name="_GoBack"/>
      <w:bookmarkEnd w:id="0"/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p w:rsidR="005C5F46" w:rsidRDefault="005C5F46" w:rsidP="00F54E81">
      <w:pPr>
        <w:outlineLvl w:val="0"/>
        <w:rPr>
          <w:sz w:val="28"/>
          <w:szCs w:val="28"/>
        </w:rPr>
      </w:pPr>
    </w:p>
    <w:sectPr w:rsidR="005C5F46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228"/>
    <w:rsid w:val="00017A80"/>
    <w:rsid w:val="00024077"/>
    <w:rsid w:val="00031BF5"/>
    <w:rsid w:val="00032BF0"/>
    <w:rsid w:val="000371B6"/>
    <w:rsid w:val="00040BA7"/>
    <w:rsid w:val="00041FAE"/>
    <w:rsid w:val="00046712"/>
    <w:rsid w:val="000549C1"/>
    <w:rsid w:val="000617ED"/>
    <w:rsid w:val="000673E4"/>
    <w:rsid w:val="00087B12"/>
    <w:rsid w:val="0009113C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A529E"/>
    <w:rsid w:val="002A5E36"/>
    <w:rsid w:val="002B38B8"/>
    <w:rsid w:val="002E0E8A"/>
    <w:rsid w:val="002E2280"/>
    <w:rsid w:val="002F45BD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8537A"/>
    <w:rsid w:val="00391457"/>
    <w:rsid w:val="003949D4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F6B28"/>
    <w:rsid w:val="003F6C24"/>
    <w:rsid w:val="003F7C02"/>
    <w:rsid w:val="004018EB"/>
    <w:rsid w:val="00415398"/>
    <w:rsid w:val="0041592F"/>
    <w:rsid w:val="0041712E"/>
    <w:rsid w:val="00432454"/>
    <w:rsid w:val="00462CDC"/>
    <w:rsid w:val="00477501"/>
    <w:rsid w:val="004A1C15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0A8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7094"/>
    <w:rsid w:val="005B4B9E"/>
    <w:rsid w:val="005C2782"/>
    <w:rsid w:val="005C5F46"/>
    <w:rsid w:val="005D3DA9"/>
    <w:rsid w:val="005E23EB"/>
    <w:rsid w:val="005F1762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74241"/>
    <w:rsid w:val="00774F83"/>
    <w:rsid w:val="00780A37"/>
    <w:rsid w:val="007A0B9E"/>
    <w:rsid w:val="007B25F6"/>
    <w:rsid w:val="007D1E12"/>
    <w:rsid w:val="007D20CA"/>
    <w:rsid w:val="007E34E7"/>
    <w:rsid w:val="007E5066"/>
    <w:rsid w:val="007E65A1"/>
    <w:rsid w:val="00807F8D"/>
    <w:rsid w:val="0081058A"/>
    <w:rsid w:val="00810622"/>
    <w:rsid w:val="00810E7C"/>
    <w:rsid w:val="0081367C"/>
    <w:rsid w:val="00815F44"/>
    <w:rsid w:val="00833EBB"/>
    <w:rsid w:val="008433BE"/>
    <w:rsid w:val="008473CE"/>
    <w:rsid w:val="00852FC7"/>
    <w:rsid w:val="00854640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224E"/>
    <w:rsid w:val="0091602A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491A"/>
    <w:rsid w:val="009566EC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946D4"/>
    <w:rsid w:val="00AB0B85"/>
    <w:rsid w:val="00AB3430"/>
    <w:rsid w:val="00AB5767"/>
    <w:rsid w:val="00AB780C"/>
    <w:rsid w:val="00AC1339"/>
    <w:rsid w:val="00AF3515"/>
    <w:rsid w:val="00B00640"/>
    <w:rsid w:val="00B0237A"/>
    <w:rsid w:val="00B025C2"/>
    <w:rsid w:val="00B07899"/>
    <w:rsid w:val="00B1053D"/>
    <w:rsid w:val="00B20DC1"/>
    <w:rsid w:val="00B63D1E"/>
    <w:rsid w:val="00B70FFF"/>
    <w:rsid w:val="00B87CA1"/>
    <w:rsid w:val="00B965D2"/>
    <w:rsid w:val="00BB515E"/>
    <w:rsid w:val="00BB7208"/>
    <w:rsid w:val="00BC3472"/>
    <w:rsid w:val="00BD2ACF"/>
    <w:rsid w:val="00BD55BC"/>
    <w:rsid w:val="00BD6C50"/>
    <w:rsid w:val="00BE1502"/>
    <w:rsid w:val="00C04E48"/>
    <w:rsid w:val="00C06FB9"/>
    <w:rsid w:val="00C077E7"/>
    <w:rsid w:val="00C13E3C"/>
    <w:rsid w:val="00C44ED7"/>
    <w:rsid w:val="00C61334"/>
    <w:rsid w:val="00C63294"/>
    <w:rsid w:val="00CA5647"/>
    <w:rsid w:val="00CA76BE"/>
    <w:rsid w:val="00CB3E38"/>
    <w:rsid w:val="00CD53CE"/>
    <w:rsid w:val="00CE6485"/>
    <w:rsid w:val="00CF6918"/>
    <w:rsid w:val="00D0234A"/>
    <w:rsid w:val="00D1312A"/>
    <w:rsid w:val="00D328FF"/>
    <w:rsid w:val="00D37172"/>
    <w:rsid w:val="00D37C2D"/>
    <w:rsid w:val="00D434EE"/>
    <w:rsid w:val="00D531BC"/>
    <w:rsid w:val="00D71A9D"/>
    <w:rsid w:val="00D8244E"/>
    <w:rsid w:val="00D8501A"/>
    <w:rsid w:val="00DA4BBC"/>
    <w:rsid w:val="00DA5A3E"/>
    <w:rsid w:val="00DB7D30"/>
    <w:rsid w:val="00DC1348"/>
    <w:rsid w:val="00DC4B31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1DA4"/>
    <w:rsid w:val="00FB5005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96F5-2221-44B6-BD3E-BF57D1D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10</cp:revision>
  <cp:lastPrinted>2018-11-14T03:44:00Z</cp:lastPrinted>
  <dcterms:created xsi:type="dcterms:W3CDTF">2018-11-08T02:26:00Z</dcterms:created>
  <dcterms:modified xsi:type="dcterms:W3CDTF">2018-12-17T03:26:00Z</dcterms:modified>
</cp:coreProperties>
</file>