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6131A"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ОССИЙСКАЯ ФЕДЕРАЦИЯ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 О С Т А Н О В Л Е Н И Е </w:t>
      </w:r>
    </w:p>
    <w:p w:rsidR="00C6131A" w:rsidRDefault="00C6131A" w:rsidP="00CC55AF">
      <w:pPr>
        <w:rPr>
          <w:sz w:val="28"/>
          <w:szCs w:val="28"/>
        </w:rPr>
      </w:pPr>
    </w:p>
    <w:p w:rsidR="005D7F84" w:rsidRDefault="005D7F84" w:rsidP="00CC55AF">
      <w:pPr>
        <w:rPr>
          <w:sz w:val="28"/>
          <w:szCs w:val="28"/>
        </w:rPr>
      </w:pPr>
    </w:p>
    <w:p w:rsidR="005F22BF" w:rsidRDefault="00FF326F" w:rsidP="00C43C7D">
      <w:pPr>
        <w:rPr>
          <w:sz w:val="28"/>
          <w:szCs w:val="28"/>
        </w:rPr>
      </w:pPr>
      <w:r>
        <w:rPr>
          <w:sz w:val="28"/>
          <w:szCs w:val="28"/>
        </w:rPr>
        <w:t>«14» февраля</w:t>
      </w:r>
      <w:r w:rsidR="00712E5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72</w:t>
      </w:r>
    </w:p>
    <w:p w:rsidR="008E3E67" w:rsidRDefault="008E3E67" w:rsidP="00C43C7D">
      <w:pPr>
        <w:rPr>
          <w:sz w:val="28"/>
          <w:szCs w:val="28"/>
        </w:rPr>
      </w:pPr>
    </w:p>
    <w:p w:rsidR="005F22BF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организации тушения</w:t>
      </w:r>
    </w:p>
    <w:p w:rsidR="00245CCE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пожаров в весенне-</w:t>
      </w:r>
      <w:r w:rsidR="004E6A09">
        <w:rPr>
          <w:sz w:val="28"/>
          <w:szCs w:val="28"/>
        </w:rPr>
        <w:t xml:space="preserve">летний </w:t>
      </w:r>
      <w:r w:rsidR="0082184E">
        <w:rPr>
          <w:sz w:val="28"/>
          <w:szCs w:val="28"/>
        </w:rPr>
        <w:t>пожароопасный период 2019</w:t>
      </w:r>
      <w:r w:rsidR="008F3C37">
        <w:rPr>
          <w:sz w:val="28"/>
          <w:szCs w:val="28"/>
        </w:rPr>
        <w:t xml:space="preserve"> года</w:t>
      </w:r>
    </w:p>
    <w:p w:rsidR="005D7F84" w:rsidRDefault="005D7F84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D7396" w:rsidRDefault="00245CCE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ab/>
        <w:t>В целях обеспечения пожарной безопасности в весенне-</w:t>
      </w:r>
      <w:r w:rsidR="0082184E">
        <w:rPr>
          <w:color w:val="000000"/>
          <w:spacing w:val="-4"/>
          <w:w w:val="101"/>
          <w:sz w:val="28"/>
          <w:szCs w:val="28"/>
        </w:rPr>
        <w:t>летний пожароопасный период 2019</w:t>
      </w:r>
      <w:r w:rsidR="0041677F">
        <w:rPr>
          <w:color w:val="000000"/>
          <w:spacing w:val="-4"/>
          <w:w w:val="101"/>
          <w:sz w:val="28"/>
          <w:szCs w:val="28"/>
        </w:rPr>
        <w:t xml:space="preserve"> года </w:t>
      </w:r>
      <w:r>
        <w:rPr>
          <w:color w:val="000000"/>
          <w:spacing w:val="-4"/>
          <w:w w:val="101"/>
          <w:sz w:val="28"/>
          <w:szCs w:val="28"/>
        </w:rPr>
        <w:t>на территории муниципального образовани</w:t>
      </w:r>
      <w:r w:rsidR="00E11F83">
        <w:rPr>
          <w:color w:val="000000"/>
          <w:spacing w:val="-4"/>
          <w:w w:val="101"/>
          <w:sz w:val="28"/>
          <w:szCs w:val="28"/>
        </w:rPr>
        <w:t>я «город Свирск», в соответствии с</w:t>
      </w:r>
      <w:r>
        <w:rPr>
          <w:color w:val="000000"/>
          <w:spacing w:val="-4"/>
          <w:w w:val="101"/>
          <w:sz w:val="28"/>
          <w:szCs w:val="28"/>
        </w:rPr>
        <w:t xml:space="preserve"> Федеральным законом от 21 декабря 1994 года № 69-ФЗ «О пожарной безопасности», приказом Министерства по делам гражданской обороны, чрезвычайным ситуациям и ликвидации </w:t>
      </w:r>
      <w:r w:rsidR="008F7327">
        <w:rPr>
          <w:color w:val="000000"/>
          <w:spacing w:val="-4"/>
          <w:w w:val="101"/>
          <w:sz w:val="28"/>
          <w:szCs w:val="28"/>
        </w:rPr>
        <w:t xml:space="preserve">последствий стихийных бедствий </w:t>
      </w:r>
      <w:r>
        <w:rPr>
          <w:color w:val="000000"/>
          <w:spacing w:val="-4"/>
          <w:w w:val="101"/>
          <w:sz w:val="28"/>
          <w:szCs w:val="28"/>
        </w:rPr>
        <w:t>Российской Федерации</w:t>
      </w:r>
      <w:r w:rsidR="008F7327">
        <w:rPr>
          <w:color w:val="000000"/>
          <w:spacing w:val="-4"/>
          <w:w w:val="101"/>
          <w:sz w:val="28"/>
          <w:szCs w:val="28"/>
        </w:rPr>
        <w:t xml:space="preserve"> от 18 июня 2003 года № 313 «Об утверждении правил пожарной безопасности», </w:t>
      </w:r>
      <w:r w:rsidR="00E11F83">
        <w:rPr>
          <w:color w:val="000000"/>
          <w:spacing w:val="-4"/>
          <w:w w:val="101"/>
          <w:sz w:val="28"/>
          <w:szCs w:val="28"/>
        </w:rPr>
        <w:t xml:space="preserve">руководствуясь </w:t>
      </w:r>
      <w:r w:rsidR="008F7327">
        <w:rPr>
          <w:color w:val="000000"/>
          <w:spacing w:val="-4"/>
          <w:w w:val="101"/>
          <w:sz w:val="28"/>
          <w:szCs w:val="28"/>
        </w:rPr>
        <w:t>статьями 44, 51 Устава муниципального образования «город Свирск», администрация</w:t>
      </w:r>
      <w:r w:rsidR="00592495">
        <w:rPr>
          <w:color w:val="000000"/>
          <w:spacing w:val="-4"/>
          <w:w w:val="101"/>
          <w:sz w:val="28"/>
          <w:szCs w:val="28"/>
        </w:rPr>
        <w:t xml:space="preserve"> города</w:t>
      </w:r>
      <w:r w:rsidR="008F7327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5F22BF" w:rsidRDefault="008F7327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П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С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А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Н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В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Л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Я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Е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Т:</w:t>
      </w:r>
      <w:r w:rsidR="00245CCE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EB653C" w:rsidRDefault="00EB69DD" w:rsidP="004B17E0">
      <w:pPr>
        <w:pStyle w:val="a3"/>
        <w:numPr>
          <w:ilvl w:val="0"/>
          <w:numId w:val="14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="00EE1922">
        <w:rPr>
          <w:rFonts w:ascii="Times New Roman" w:hAnsi="Times New Roman"/>
          <w:sz w:val="28"/>
          <w:szCs w:val="28"/>
        </w:rPr>
        <w:t>уководителям предприятий, организаций, учреждений независимо от организационно - пра</w:t>
      </w:r>
      <w:r w:rsidR="0082184E">
        <w:rPr>
          <w:rFonts w:ascii="Times New Roman" w:hAnsi="Times New Roman"/>
          <w:sz w:val="28"/>
          <w:szCs w:val="28"/>
        </w:rPr>
        <w:t>вовых форм</w:t>
      </w:r>
      <w:r w:rsidR="00E31803">
        <w:rPr>
          <w:rFonts w:ascii="Times New Roman" w:hAnsi="Times New Roman"/>
          <w:sz w:val="28"/>
          <w:szCs w:val="28"/>
        </w:rPr>
        <w:t xml:space="preserve"> собственности</w:t>
      </w:r>
      <w:r w:rsidR="0082184E">
        <w:rPr>
          <w:rFonts w:ascii="Times New Roman" w:hAnsi="Times New Roman"/>
          <w:sz w:val="28"/>
          <w:szCs w:val="28"/>
        </w:rPr>
        <w:t xml:space="preserve">, </w:t>
      </w:r>
      <w:r w:rsidR="00EB653C" w:rsidRPr="00EB653C">
        <w:rPr>
          <w:rFonts w:ascii="Times New Roman" w:hAnsi="Times New Roman"/>
          <w:sz w:val="28"/>
          <w:szCs w:val="28"/>
        </w:rPr>
        <w:t>провести комплекс мероприятий по подг</w:t>
      </w:r>
      <w:r w:rsidR="00592495">
        <w:rPr>
          <w:rFonts w:ascii="Times New Roman" w:hAnsi="Times New Roman"/>
          <w:sz w:val="28"/>
          <w:szCs w:val="28"/>
        </w:rPr>
        <w:t>отовке к пожароопасному периоду:</w:t>
      </w:r>
    </w:p>
    <w:p w:rsidR="004B17E0" w:rsidRDefault="00EE1922" w:rsidP="000B7E38">
      <w:pPr>
        <w:pStyle w:val="a3"/>
        <w:numPr>
          <w:ilvl w:val="0"/>
          <w:numId w:val="17"/>
        </w:numPr>
        <w:spacing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B7E38">
        <w:rPr>
          <w:rFonts w:ascii="Times New Roman" w:hAnsi="Times New Roman"/>
          <w:sz w:val="28"/>
          <w:szCs w:val="28"/>
        </w:rPr>
        <w:t>провести очистку прилегающих территорий к жилым домам, а также пустырей, нахо</w:t>
      </w:r>
      <w:r w:rsidR="00366D28" w:rsidRPr="000B7E38">
        <w:rPr>
          <w:rFonts w:ascii="Times New Roman" w:hAnsi="Times New Roman"/>
          <w:sz w:val="28"/>
          <w:szCs w:val="28"/>
        </w:rPr>
        <w:t>дящихся в зоне ответственности</w:t>
      </w:r>
      <w:r w:rsidR="00E11F83" w:rsidRPr="000B7E38">
        <w:rPr>
          <w:rFonts w:ascii="Times New Roman" w:hAnsi="Times New Roman"/>
          <w:sz w:val="28"/>
          <w:szCs w:val="28"/>
        </w:rPr>
        <w:t>,</w:t>
      </w:r>
      <w:r w:rsidR="00366D28" w:rsidRPr="000B7E38">
        <w:rPr>
          <w:rFonts w:ascii="Times New Roman" w:hAnsi="Times New Roman"/>
          <w:sz w:val="28"/>
          <w:szCs w:val="28"/>
        </w:rPr>
        <w:t xml:space="preserve"> </w:t>
      </w:r>
      <w:r w:rsidRPr="000B7E38">
        <w:rPr>
          <w:rFonts w:ascii="Times New Roman" w:hAnsi="Times New Roman"/>
          <w:sz w:val="28"/>
          <w:szCs w:val="28"/>
        </w:rPr>
        <w:t>с немедленным вывозом мусора</w:t>
      </w:r>
      <w:r w:rsidR="004B17E0" w:rsidRPr="000B7E38">
        <w:rPr>
          <w:rFonts w:ascii="Times New Roman" w:hAnsi="Times New Roman"/>
          <w:sz w:val="28"/>
          <w:szCs w:val="28"/>
        </w:rPr>
        <w:t>;</w:t>
      </w:r>
    </w:p>
    <w:p w:rsidR="0082184E" w:rsidRPr="00F12C47" w:rsidRDefault="00EE1922" w:rsidP="0082184E">
      <w:pPr>
        <w:pStyle w:val="a3"/>
        <w:numPr>
          <w:ilvl w:val="0"/>
          <w:numId w:val="17"/>
        </w:numPr>
        <w:spacing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B7E38">
        <w:rPr>
          <w:rFonts w:ascii="Times New Roman" w:hAnsi="Times New Roman"/>
          <w:sz w:val="28"/>
          <w:szCs w:val="28"/>
        </w:rPr>
        <w:t xml:space="preserve">провести профилактические беседы </w:t>
      </w:r>
      <w:r w:rsidR="0082184E">
        <w:rPr>
          <w:rFonts w:ascii="Times New Roman" w:hAnsi="Times New Roman"/>
          <w:sz w:val="28"/>
          <w:szCs w:val="28"/>
        </w:rPr>
        <w:t xml:space="preserve">с работниками </w:t>
      </w:r>
      <w:r w:rsidRPr="000B7E38">
        <w:rPr>
          <w:rFonts w:ascii="Times New Roman" w:hAnsi="Times New Roman"/>
          <w:sz w:val="28"/>
          <w:szCs w:val="28"/>
        </w:rPr>
        <w:t>по правилам пожарной без</w:t>
      </w:r>
      <w:r w:rsidR="0082184E">
        <w:rPr>
          <w:rFonts w:ascii="Times New Roman" w:hAnsi="Times New Roman"/>
          <w:sz w:val="28"/>
          <w:szCs w:val="28"/>
        </w:rPr>
        <w:t>опасности в быту</w:t>
      </w:r>
      <w:r w:rsidR="000B7E38">
        <w:rPr>
          <w:rFonts w:ascii="Times New Roman" w:hAnsi="Times New Roman"/>
          <w:sz w:val="28"/>
          <w:szCs w:val="28"/>
        </w:rPr>
        <w:t>.</w:t>
      </w:r>
    </w:p>
    <w:p w:rsidR="00BE2231" w:rsidRPr="000B7E38" w:rsidRDefault="00EB69DD" w:rsidP="004B17E0">
      <w:pPr>
        <w:pStyle w:val="a3"/>
        <w:numPr>
          <w:ilvl w:val="0"/>
          <w:numId w:val="1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7E38" w:rsidRPr="000B7E38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УК «Рассвет» (Леонов В.С.), обществу с ограниченной ответственностью </w:t>
      </w:r>
      <w:r w:rsidR="006A5620" w:rsidRPr="000B7E38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6A5620" w:rsidRPr="000B7E3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Бекчентаев</w:t>
      </w:r>
      <w:proofErr w:type="spellEnd"/>
      <w:r w:rsidR="004E7512" w:rsidRPr="000B7E38">
        <w:rPr>
          <w:rFonts w:ascii="Times New Roman" w:hAnsi="Times New Roman" w:cs="Times New Roman"/>
          <w:sz w:val="28"/>
          <w:szCs w:val="28"/>
        </w:rPr>
        <w:t xml:space="preserve"> В.С.),</w:t>
      </w:r>
      <w:r w:rsidR="00CC55AF" w:rsidRPr="000B7E38">
        <w:rPr>
          <w:rFonts w:ascii="Times New Roman" w:hAnsi="Times New Roman" w:cs="Times New Roman"/>
          <w:sz w:val="28"/>
          <w:szCs w:val="28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собственников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0B7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«Жилье 09»</w:t>
      </w:r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C55AF" w:rsidRPr="000B7E38">
        <w:rPr>
          <w:rFonts w:ascii="Times New Roman" w:hAnsi="Times New Roman" w:cs="Times New Roman"/>
          <w:bCs/>
          <w:sz w:val="28"/>
          <w:szCs w:val="28"/>
        </w:rPr>
        <w:t>Бекчентаев</w:t>
      </w:r>
      <w:proofErr w:type="spellEnd"/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В.С.), 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«Звездочка»</w:t>
      </w:r>
      <w:r w:rsidR="0049272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927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«Огонек»</w:t>
      </w:r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25404" w:rsidRPr="000B7E38">
        <w:rPr>
          <w:rFonts w:ascii="Times New Roman" w:hAnsi="Times New Roman" w:cs="Times New Roman"/>
          <w:bCs/>
          <w:sz w:val="28"/>
          <w:szCs w:val="28"/>
        </w:rPr>
        <w:t>Нелюбин</w:t>
      </w:r>
      <w:proofErr w:type="spellEnd"/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А.П.)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231" w:rsidRPr="000B7E38">
        <w:rPr>
          <w:rFonts w:ascii="Times New Roman" w:hAnsi="Times New Roman" w:cs="Times New Roman"/>
          <w:sz w:val="28"/>
          <w:szCs w:val="28"/>
        </w:rPr>
        <w:t>в ведении котор</w:t>
      </w:r>
      <w:r w:rsidR="00955C3A" w:rsidRPr="000B7E38">
        <w:rPr>
          <w:rFonts w:ascii="Times New Roman" w:hAnsi="Times New Roman" w:cs="Times New Roman"/>
          <w:sz w:val="28"/>
          <w:szCs w:val="28"/>
        </w:rPr>
        <w:t xml:space="preserve">ых </w:t>
      </w:r>
      <w:r w:rsidR="00BE2231" w:rsidRPr="000B7E38">
        <w:rPr>
          <w:rFonts w:ascii="Times New Roman" w:hAnsi="Times New Roman" w:cs="Times New Roman"/>
          <w:sz w:val="28"/>
          <w:szCs w:val="28"/>
        </w:rPr>
        <w:t>находится жилой фонд:</w:t>
      </w:r>
    </w:p>
    <w:p w:rsidR="004B17E0" w:rsidRDefault="00F25404" w:rsidP="00F2540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11F83">
        <w:rPr>
          <w:bCs/>
          <w:sz w:val="28"/>
          <w:szCs w:val="28"/>
        </w:rPr>
        <w:t xml:space="preserve">) </w:t>
      </w:r>
      <w:r w:rsidR="004B17E0" w:rsidRPr="002B27D8">
        <w:rPr>
          <w:sz w:val="28"/>
          <w:szCs w:val="28"/>
        </w:rPr>
        <w:t>провести проверку электр</w:t>
      </w:r>
      <w:r w:rsidR="004B17E0">
        <w:rPr>
          <w:sz w:val="28"/>
          <w:szCs w:val="28"/>
        </w:rPr>
        <w:t xml:space="preserve">опроводки в обслуживаемых жилых </w:t>
      </w:r>
      <w:r>
        <w:rPr>
          <w:sz w:val="28"/>
          <w:szCs w:val="28"/>
        </w:rPr>
        <w:t>зданиях, а в</w:t>
      </w:r>
      <w:r w:rsidR="004B17E0" w:rsidRPr="002B27D8">
        <w:rPr>
          <w:sz w:val="28"/>
          <w:szCs w:val="28"/>
        </w:rPr>
        <w:t xml:space="preserve"> случае непригодности ее дальнейшей эксплуатации, заменить;</w:t>
      </w:r>
    </w:p>
    <w:p w:rsidR="00BE2231" w:rsidRDefault="004B17E0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25404">
        <w:rPr>
          <w:sz w:val="28"/>
          <w:szCs w:val="28"/>
        </w:rPr>
        <w:t xml:space="preserve"> </w:t>
      </w:r>
      <w:r w:rsidR="00592495" w:rsidRPr="002B27D8">
        <w:rPr>
          <w:sz w:val="28"/>
          <w:szCs w:val="28"/>
        </w:rPr>
        <w:t xml:space="preserve">провести проверку </w:t>
      </w:r>
      <w:r w:rsidR="00592495">
        <w:rPr>
          <w:sz w:val="28"/>
          <w:szCs w:val="28"/>
        </w:rPr>
        <w:t>дверей</w:t>
      </w:r>
      <w:r w:rsidR="00BE2231" w:rsidRPr="00E11F83">
        <w:rPr>
          <w:sz w:val="28"/>
          <w:szCs w:val="28"/>
        </w:rPr>
        <w:t xml:space="preserve"> чердачных помещени</w:t>
      </w:r>
      <w:r w:rsidR="00955C3A" w:rsidRPr="00E11F83">
        <w:rPr>
          <w:sz w:val="28"/>
          <w:szCs w:val="28"/>
        </w:rPr>
        <w:t>й, а также технических этажей и</w:t>
      </w:r>
      <w:r w:rsidR="00A041B8" w:rsidRPr="00E11F83">
        <w:rPr>
          <w:sz w:val="28"/>
          <w:szCs w:val="28"/>
        </w:rPr>
        <w:t xml:space="preserve"> </w:t>
      </w:r>
      <w:r w:rsidR="008E3E67">
        <w:rPr>
          <w:sz w:val="28"/>
          <w:szCs w:val="28"/>
        </w:rPr>
        <w:t>подвалов</w:t>
      </w:r>
      <w:r w:rsidR="00BE2231" w:rsidRPr="00E11F83">
        <w:rPr>
          <w:sz w:val="28"/>
          <w:szCs w:val="28"/>
        </w:rPr>
        <w:t>;</w:t>
      </w:r>
    </w:p>
    <w:p w:rsidR="00E45828" w:rsidRPr="00E11F83" w:rsidRDefault="00F25404" w:rsidP="004B17E0">
      <w:pPr>
        <w:pStyle w:val="aa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3E67">
        <w:rPr>
          <w:rFonts w:ascii="Times New Roman" w:hAnsi="Times New Roman"/>
          <w:sz w:val="28"/>
          <w:szCs w:val="28"/>
        </w:rPr>
        <w:t xml:space="preserve">) </w:t>
      </w:r>
      <w:r w:rsidR="00BE2231" w:rsidRPr="005441F3">
        <w:rPr>
          <w:rFonts w:ascii="Times New Roman" w:hAnsi="Times New Roman"/>
          <w:sz w:val="28"/>
          <w:szCs w:val="28"/>
        </w:rPr>
        <w:t xml:space="preserve">обеспечить своевременный вывоз горючего мусора после очистки </w:t>
      </w:r>
    </w:p>
    <w:p w:rsidR="00BE2231" w:rsidRDefault="00BE2231" w:rsidP="004B17E0">
      <w:pPr>
        <w:pStyle w:val="a9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5441F3">
        <w:rPr>
          <w:rFonts w:ascii="Times New Roman" w:hAnsi="Times New Roman"/>
          <w:sz w:val="28"/>
          <w:szCs w:val="28"/>
        </w:rPr>
        <w:t>придомовых территорий от п</w:t>
      </w:r>
      <w:r w:rsidR="00EE1922">
        <w:rPr>
          <w:rFonts w:ascii="Times New Roman" w:hAnsi="Times New Roman"/>
          <w:sz w:val="28"/>
          <w:szCs w:val="28"/>
        </w:rPr>
        <w:t>рошлогодней травы и листвы;</w:t>
      </w:r>
    </w:p>
    <w:p w:rsidR="00EE1922" w:rsidRDefault="00F25404" w:rsidP="00492726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1F83">
        <w:rPr>
          <w:rFonts w:ascii="Times New Roman" w:hAnsi="Times New Roman"/>
          <w:sz w:val="28"/>
          <w:szCs w:val="28"/>
        </w:rPr>
        <w:t>)</w:t>
      </w:r>
      <w:r w:rsidR="00E11F83" w:rsidRPr="00E11F83">
        <w:rPr>
          <w:rFonts w:ascii="Times New Roman" w:hAnsi="Times New Roman"/>
          <w:sz w:val="28"/>
          <w:szCs w:val="28"/>
        </w:rPr>
        <w:t xml:space="preserve"> </w:t>
      </w:r>
      <w:r w:rsidR="00EE1922">
        <w:rPr>
          <w:rFonts w:ascii="Times New Roman" w:hAnsi="Times New Roman"/>
          <w:sz w:val="28"/>
          <w:szCs w:val="28"/>
        </w:rPr>
        <w:t xml:space="preserve">в период особого </w:t>
      </w:r>
      <w:r w:rsidR="00EE1922" w:rsidRPr="00D7117B">
        <w:rPr>
          <w:rFonts w:ascii="Times New Roman" w:hAnsi="Times New Roman"/>
          <w:sz w:val="28"/>
          <w:szCs w:val="28"/>
        </w:rPr>
        <w:t xml:space="preserve">противопожарного режима ежедневно представлять сведения о проведенных противопожарных мероприятиях оперативному дежурному </w:t>
      </w:r>
      <w:r w:rsidR="00F12C47">
        <w:rPr>
          <w:rFonts w:ascii="Times New Roman" w:hAnsi="Times New Roman"/>
          <w:sz w:val="28"/>
          <w:szCs w:val="28"/>
        </w:rPr>
        <w:t>единой дежурной диспетчерской службы</w:t>
      </w:r>
      <w:r w:rsidR="00F12C47" w:rsidRPr="00F12C47">
        <w:rPr>
          <w:rFonts w:ascii="Times New Roman" w:hAnsi="Times New Roman"/>
          <w:sz w:val="28"/>
          <w:szCs w:val="28"/>
        </w:rPr>
        <w:t xml:space="preserve"> </w:t>
      </w:r>
      <w:r w:rsidR="00F12C47">
        <w:rPr>
          <w:rFonts w:ascii="Times New Roman" w:hAnsi="Times New Roman"/>
          <w:sz w:val="28"/>
          <w:szCs w:val="28"/>
        </w:rPr>
        <w:t>муниципального учреждения</w:t>
      </w:r>
      <w:r w:rsidR="00F12C47" w:rsidRPr="00D54D8B">
        <w:rPr>
          <w:rFonts w:ascii="Times New Roman" w:hAnsi="Times New Roman"/>
          <w:sz w:val="28"/>
          <w:szCs w:val="28"/>
        </w:rPr>
        <w:t xml:space="preserve"> «Служба по решению вопросов</w:t>
      </w:r>
      <w:r w:rsidR="00F12C47">
        <w:rPr>
          <w:rFonts w:ascii="Times New Roman" w:hAnsi="Times New Roman"/>
          <w:sz w:val="28"/>
          <w:szCs w:val="28"/>
        </w:rPr>
        <w:t xml:space="preserve"> </w:t>
      </w:r>
      <w:r w:rsidR="00F12C47" w:rsidRPr="00D54D8B">
        <w:rPr>
          <w:rFonts w:ascii="Times New Roman" w:hAnsi="Times New Roman"/>
          <w:sz w:val="28"/>
          <w:szCs w:val="28"/>
        </w:rPr>
        <w:t xml:space="preserve">гражданской </w:t>
      </w:r>
      <w:r w:rsidR="00F12C47" w:rsidRPr="00D54D8B">
        <w:rPr>
          <w:rFonts w:ascii="Times New Roman" w:hAnsi="Times New Roman"/>
          <w:sz w:val="28"/>
          <w:szCs w:val="28"/>
        </w:rPr>
        <w:lastRenderedPageBreak/>
        <w:t>обороны и чрезвычайным ситуациям города Свирска</w:t>
      </w:r>
      <w:r w:rsidR="00F12C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передачи информации в</w:t>
      </w:r>
      <w:r w:rsidR="00EE1922" w:rsidRPr="00D7117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тдел надзорной деятельности </w:t>
      </w:r>
      <w:r w:rsidR="00F12C47">
        <w:rPr>
          <w:rFonts w:ascii="Times New Roman" w:hAnsi="Times New Roman"/>
          <w:sz w:val="28"/>
          <w:szCs w:val="28"/>
        </w:rPr>
        <w:t xml:space="preserve">и профилактической работы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E1922" w:rsidRPr="00D7117B">
        <w:rPr>
          <w:rFonts w:ascii="Times New Roman" w:hAnsi="Times New Roman"/>
          <w:sz w:val="28"/>
          <w:szCs w:val="28"/>
        </w:rPr>
        <w:t xml:space="preserve">г. Черемхово, </w:t>
      </w:r>
      <w:r w:rsidR="008E3E67">
        <w:rPr>
          <w:rFonts w:ascii="Times New Roman" w:hAnsi="Times New Roman"/>
          <w:sz w:val="28"/>
          <w:szCs w:val="28"/>
        </w:rPr>
        <w:t>Свирску и Черемховскому району.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3. Собственникам и владельцам индивидуальных жилых застроек и садовых участков:</w:t>
      </w:r>
    </w:p>
    <w:p w:rsidR="00F25404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B27D8">
        <w:rPr>
          <w:sz w:val="28"/>
          <w:szCs w:val="28"/>
        </w:rPr>
        <w:t xml:space="preserve"> на территории домовладений и садово-дачных участков иметь запас</w:t>
      </w:r>
      <w:r w:rsidR="00F12C47">
        <w:rPr>
          <w:sz w:val="28"/>
          <w:szCs w:val="28"/>
        </w:rPr>
        <w:t>ы</w:t>
      </w:r>
      <w:r w:rsidRPr="002B27D8">
        <w:rPr>
          <w:sz w:val="28"/>
          <w:szCs w:val="28"/>
        </w:rPr>
        <w:t xml:space="preserve"> воды и первичных средств пожаротушения;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B27D8">
        <w:rPr>
          <w:sz w:val="28"/>
          <w:szCs w:val="28"/>
        </w:rPr>
        <w:t xml:space="preserve"> очистить территорию, прилегающую к жилым домам, дачным и иным застройкам от горючих отходов и мусора, опавших листьев, сухой травы и обеспечить их своевременный вывоз;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B27D8">
        <w:rPr>
          <w:sz w:val="28"/>
          <w:szCs w:val="28"/>
        </w:rPr>
        <w:t xml:space="preserve"> исключить сжигание мусора и поджоги травы;</w:t>
      </w:r>
    </w:p>
    <w:p w:rsidR="00F25404" w:rsidRPr="002B27D8" w:rsidRDefault="00F25404" w:rsidP="00F2540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B27D8">
        <w:rPr>
          <w:sz w:val="28"/>
          <w:szCs w:val="28"/>
        </w:rPr>
        <w:t xml:space="preserve"> запретить складирование коры, опилок, дров вблизи пр</w:t>
      </w:r>
      <w:r w:rsidR="00592495">
        <w:rPr>
          <w:sz w:val="28"/>
          <w:szCs w:val="28"/>
        </w:rPr>
        <w:t>оезжей части дорог, жилых домов.</w:t>
      </w:r>
    </w:p>
    <w:p w:rsidR="00F12C47" w:rsidRDefault="00F12C47" w:rsidP="00F12C47">
      <w:pPr>
        <w:pStyle w:val="a9"/>
        <w:tabs>
          <w:tab w:val="left" w:pos="0"/>
        </w:tabs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27D8">
        <w:rPr>
          <w:rFonts w:ascii="Times New Roman" w:hAnsi="Times New Roman"/>
          <w:sz w:val="28"/>
          <w:szCs w:val="28"/>
        </w:rPr>
        <w:tab/>
        <w:t>4. Отделу образования муниципального образования «город Свирск» (</w:t>
      </w:r>
      <w:proofErr w:type="spellStart"/>
      <w:r w:rsidRPr="002B27D8">
        <w:rPr>
          <w:rFonts w:ascii="Times New Roman" w:hAnsi="Times New Roman"/>
          <w:sz w:val="28"/>
          <w:szCs w:val="28"/>
        </w:rPr>
        <w:t>Зяблова</w:t>
      </w:r>
      <w:proofErr w:type="spellEnd"/>
      <w:r w:rsidRPr="002B27D8">
        <w:rPr>
          <w:rFonts w:ascii="Times New Roman" w:hAnsi="Times New Roman"/>
          <w:sz w:val="28"/>
          <w:szCs w:val="28"/>
        </w:rPr>
        <w:t xml:space="preserve"> О.В.) в срок до </w:t>
      </w:r>
      <w:r>
        <w:rPr>
          <w:rFonts w:ascii="Times New Roman" w:hAnsi="Times New Roman"/>
          <w:sz w:val="28"/>
          <w:szCs w:val="28"/>
        </w:rPr>
        <w:t>01.03.2019:</w:t>
      </w:r>
    </w:p>
    <w:p w:rsidR="00592495" w:rsidRDefault="00665BC2" w:rsidP="00F12C47">
      <w:pPr>
        <w:pStyle w:val="a9"/>
        <w:tabs>
          <w:tab w:val="left" w:pos="0"/>
        </w:tabs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C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F12C47">
        <w:rPr>
          <w:rFonts w:ascii="Times New Roman" w:hAnsi="Times New Roman"/>
          <w:sz w:val="28"/>
          <w:szCs w:val="28"/>
        </w:rPr>
        <w:t xml:space="preserve"> </w:t>
      </w:r>
      <w:r w:rsidR="00F12C47" w:rsidRPr="002B27D8">
        <w:rPr>
          <w:rFonts w:ascii="Times New Roman" w:hAnsi="Times New Roman"/>
          <w:sz w:val="28"/>
          <w:szCs w:val="28"/>
        </w:rPr>
        <w:t xml:space="preserve">организовать в образовательных учреждениях внеплановые беседы с детьми об опасности поджогов сухой </w:t>
      </w:r>
      <w:r w:rsidR="00592495">
        <w:rPr>
          <w:rFonts w:ascii="Times New Roman" w:hAnsi="Times New Roman"/>
          <w:sz w:val="28"/>
          <w:szCs w:val="28"/>
        </w:rPr>
        <w:t>травы, листьев, тополиного пуха;</w:t>
      </w:r>
    </w:p>
    <w:p w:rsidR="00F12C47" w:rsidRDefault="00592495" w:rsidP="00F12C47">
      <w:pPr>
        <w:pStyle w:val="a9"/>
        <w:tabs>
          <w:tab w:val="left" w:pos="0"/>
        </w:tabs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</w:t>
      </w:r>
      <w:r w:rsidR="00F12C47" w:rsidRPr="002B27D8">
        <w:rPr>
          <w:rFonts w:ascii="Times New Roman" w:hAnsi="Times New Roman"/>
          <w:sz w:val="28"/>
          <w:szCs w:val="28"/>
        </w:rPr>
        <w:t>ровести обучение детей по программам</w:t>
      </w:r>
      <w:r w:rsidR="00F12C47">
        <w:rPr>
          <w:rFonts w:ascii="Times New Roman" w:hAnsi="Times New Roman"/>
          <w:sz w:val="28"/>
          <w:szCs w:val="28"/>
        </w:rPr>
        <w:t xml:space="preserve"> пожарной безопасности;</w:t>
      </w:r>
    </w:p>
    <w:p w:rsidR="00F12C47" w:rsidRDefault="00592495" w:rsidP="00592495">
      <w:pPr>
        <w:pStyle w:val="a3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65B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12C47">
        <w:rPr>
          <w:rFonts w:ascii="Times New Roman" w:hAnsi="Times New Roman"/>
          <w:sz w:val="28"/>
          <w:szCs w:val="28"/>
        </w:rPr>
        <w:t>провести открытые уроки с учащимися образовательных учреждений на базе</w:t>
      </w:r>
      <w:r w:rsidR="00F12C47" w:rsidRPr="002B27D8">
        <w:rPr>
          <w:rFonts w:ascii="Times New Roman" w:hAnsi="Times New Roman"/>
          <w:sz w:val="28"/>
          <w:szCs w:val="28"/>
        </w:rPr>
        <w:t xml:space="preserve"> </w:t>
      </w:r>
      <w:r w:rsidR="00F12C47">
        <w:rPr>
          <w:rFonts w:ascii="Times New Roman" w:hAnsi="Times New Roman"/>
          <w:sz w:val="28"/>
          <w:szCs w:val="28"/>
        </w:rPr>
        <w:t xml:space="preserve">ПЧ-110 </w:t>
      </w:r>
      <w:proofErr w:type="spellStart"/>
      <w:r w:rsidR="00F12C47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F12C47">
        <w:rPr>
          <w:rFonts w:ascii="Times New Roman" w:hAnsi="Times New Roman"/>
          <w:sz w:val="28"/>
          <w:szCs w:val="28"/>
        </w:rPr>
        <w:t xml:space="preserve"> филиала ОГБУ «Пожарно-спасате</w:t>
      </w:r>
      <w:r>
        <w:rPr>
          <w:rFonts w:ascii="Times New Roman" w:hAnsi="Times New Roman"/>
          <w:sz w:val="28"/>
          <w:szCs w:val="28"/>
        </w:rPr>
        <w:t>льная служба Иркутской области»;</w:t>
      </w:r>
      <w:r w:rsidR="00F12C47">
        <w:rPr>
          <w:rFonts w:ascii="Times New Roman" w:hAnsi="Times New Roman"/>
          <w:sz w:val="28"/>
          <w:szCs w:val="28"/>
        </w:rPr>
        <w:t xml:space="preserve"> </w:t>
      </w:r>
    </w:p>
    <w:p w:rsidR="00F12C47" w:rsidRDefault="00592495" w:rsidP="00F12C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65BC2">
        <w:rPr>
          <w:rFonts w:ascii="Times New Roman" w:hAnsi="Times New Roman"/>
          <w:sz w:val="28"/>
          <w:szCs w:val="28"/>
        </w:rPr>
        <w:t>)</w:t>
      </w:r>
      <w:r w:rsidR="00F12C47">
        <w:rPr>
          <w:rFonts w:ascii="Times New Roman" w:hAnsi="Times New Roman"/>
          <w:sz w:val="28"/>
          <w:szCs w:val="28"/>
        </w:rPr>
        <w:t xml:space="preserve"> совместно с комитетом по жизнеобеспечению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12C47">
        <w:rPr>
          <w:rFonts w:ascii="Times New Roman" w:hAnsi="Times New Roman"/>
          <w:sz w:val="28"/>
          <w:szCs w:val="28"/>
        </w:rPr>
        <w:t xml:space="preserve"> и муниципальным учреждением</w:t>
      </w:r>
      <w:r w:rsidR="00F12C47" w:rsidRPr="002B27D8">
        <w:rPr>
          <w:rFonts w:ascii="Times New Roman" w:hAnsi="Times New Roman"/>
          <w:sz w:val="28"/>
          <w:szCs w:val="28"/>
        </w:rPr>
        <w:t xml:space="preserve"> «Служба ГО и ЧС</w:t>
      </w:r>
      <w:r>
        <w:rPr>
          <w:rFonts w:ascii="Times New Roman" w:hAnsi="Times New Roman"/>
          <w:sz w:val="28"/>
          <w:szCs w:val="28"/>
        </w:rPr>
        <w:t xml:space="preserve"> города Свирска» организовать</w:t>
      </w:r>
      <w:r w:rsidR="00F12C47">
        <w:rPr>
          <w:rFonts w:ascii="Times New Roman" w:hAnsi="Times New Roman"/>
          <w:sz w:val="28"/>
          <w:szCs w:val="28"/>
        </w:rPr>
        <w:t xml:space="preserve"> опашку базы отдыха «Ангара».</w:t>
      </w:r>
    </w:p>
    <w:p w:rsidR="00665BC2" w:rsidRDefault="00665BC2" w:rsidP="00665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</w:t>
      </w:r>
      <w:r w:rsidRPr="001306C0">
        <w:rPr>
          <w:rFonts w:ascii="Times New Roman" w:hAnsi="Times New Roman"/>
          <w:sz w:val="28"/>
          <w:szCs w:val="28"/>
        </w:rPr>
        <w:t>ФГКУ «4 отряд федеральной</w:t>
      </w:r>
      <w:r>
        <w:rPr>
          <w:rFonts w:ascii="Times New Roman" w:hAnsi="Times New Roman"/>
          <w:sz w:val="28"/>
          <w:szCs w:val="28"/>
        </w:rPr>
        <w:t xml:space="preserve"> противопожарной </w:t>
      </w:r>
      <w:r w:rsidRPr="001306C0">
        <w:rPr>
          <w:rFonts w:ascii="Times New Roman" w:hAnsi="Times New Roman"/>
          <w:sz w:val="28"/>
          <w:szCs w:val="28"/>
        </w:rPr>
        <w:t>службы»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ab/>
        <w:t xml:space="preserve">ПЧ-110 </w:t>
      </w:r>
      <w:proofErr w:type="spellStart"/>
      <w:r>
        <w:rPr>
          <w:rFonts w:ascii="Times New Roman" w:hAnsi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ОГБУ «Пожарно-спасательная служба Иркутской области»:</w:t>
      </w:r>
    </w:p>
    <w:p w:rsidR="00665BC2" w:rsidRDefault="00665BC2" w:rsidP="00665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оказать содействие муниципальному образованию «город Свирск» в проведении плановых отжигов сухой травы;</w:t>
      </w:r>
    </w:p>
    <w:p w:rsidR="00665BC2" w:rsidRDefault="00665BC2" w:rsidP="00665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A4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уточнение сил и средств и порядок реагирования на случай возникновен</w:t>
      </w:r>
      <w:r w:rsidR="001E0910">
        <w:rPr>
          <w:rFonts w:ascii="Times New Roman" w:hAnsi="Times New Roman"/>
          <w:sz w:val="28"/>
          <w:szCs w:val="28"/>
        </w:rPr>
        <w:t xml:space="preserve">ия природного пожара в урочище </w:t>
      </w:r>
      <w:proofErr w:type="spellStart"/>
      <w:r>
        <w:rPr>
          <w:rFonts w:ascii="Times New Roman" w:hAnsi="Times New Roman"/>
          <w:sz w:val="28"/>
          <w:szCs w:val="28"/>
        </w:rPr>
        <w:t>Фе</w:t>
      </w:r>
      <w:r w:rsidR="001E0910">
        <w:rPr>
          <w:rFonts w:ascii="Times New Roman" w:hAnsi="Times New Roman"/>
          <w:sz w:val="28"/>
          <w:szCs w:val="28"/>
        </w:rPr>
        <w:t>дяево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возможным переходом на территорию базы отдыха «Ангара» или возн</w:t>
      </w:r>
      <w:r w:rsidR="00EC7180">
        <w:rPr>
          <w:rFonts w:ascii="Times New Roman" w:hAnsi="Times New Roman"/>
          <w:sz w:val="28"/>
          <w:szCs w:val="28"/>
        </w:rPr>
        <w:t>икновении пожара в самом лагере;</w:t>
      </w:r>
    </w:p>
    <w:p w:rsidR="00EC7180" w:rsidRDefault="00EC7180" w:rsidP="001A1837">
      <w:pPr>
        <w:pStyle w:val="a9"/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C7180">
        <w:rPr>
          <w:rFonts w:ascii="Times New Roman" w:hAnsi="Times New Roman"/>
          <w:sz w:val="28"/>
          <w:szCs w:val="28"/>
        </w:rPr>
        <w:t xml:space="preserve"> </w:t>
      </w:r>
      <w:r w:rsidR="001A1837">
        <w:rPr>
          <w:rFonts w:ascii="Times New Roman" w:hAnsi="Times New Roman"/>
          <w:sz w:val="28"/>
          <w:szCs w:val="28"/>
        </w:rPr>
        <w:t>организовать совместно с отделом</w:t>
      </w:r>
      <w:r w:rsidRPr="00EE1922">
        <w:rPr>
          <w:rFonts w:ascii="Times New Roman" w:hAnsi="Times New Roman"/>
          <w:sz w:val="28"/>
          <w:szCs w:val="28"/>
        </w:rPr>
        <w:t xml:space="preserve"> поли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1A1837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 xml:space="preserve">(дислокация </w:t>
      </w:r>
      <w:proofErr w:type="spellStart"/>
      <w:r>
        <w:rPr>
          <w:rFonts w:ascii="Times New Roman" w:hAnsi="Times New Roman"/>
          <w:sz w:val="28"/>
          <w:szCs w:val="28"/>
        </w:rPr>
        <w:t>г.Свирск</w:t>
      </w:r>
      <w:proofErr w:type="spellEnd"/>
      <w:r>
        <w:rPr>
          <w:rFonts w:ascii="Times New Roman" w:hAnsi="Times New Roman"/>
          <w:sz w:val="28"/>
          <w:szCs w:val="28"/>
        </w:rPr>
        <w:t>) (Андриянов А.С.</w:t>
      </w:r>
      <w:r w:rsidR="001A1837">
        <w:rPr>
          <w:rFonts w:ascii="Times New Roman" w:hAnsi="Times New Roman"/>
          <w:sz w:val="28"/>
          <w:szCs w:val="28"/>
        </w:rPr>
        <w:t xml:space="preserve">) и работниками администрации города </w:t>
      </w:r>
      <w:r w:rsidRPr="00EE1922">
        <w:rPr>
          <w:rFonts w:ascii="Times New Roman" w:hAnsi="Times New Roman"/>
          <w:sz w:val="28"/>
          <w:szCs w:val="28"/>
        </w:rPr>
        <w:t>самостоятельные и совместные рейды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922">
        <w:rPr>
          <w:rFonts w:ascii="Times New Roman" w:hAnsi="Times New Roman"/>
          <w:sz w:val="28"/>
          <w:szCs w:val="28"/>
        </w:rPr>
        <w:t xml:space="preserve">в места проживания социально не защищенных слоев населения, лиц ведущих асоциальный образ жизни, неблагополучных семей и граждан, постоянно проживающих в садоводствах, с целью проведения профилактических бесед по </w:t>
      </w:r>
      <w:r>
        <w:rPr>
          <w:rFonts w:ascii="Times New Roman" w:hAnsi="Times New Roman"/>
          <w:sz w:val="28"/>
          <w:szCs w:val="28"/>
        </w:rPr>
        <w:t>правилам пожарной безопасности, п</w:t>
      </w:r>
      <w:r w:rsidRPr="00AE05A2">
        <w:rPr>
          <w:rFonts w:ascii="Times New Roman" w:hAnsi="Times New Roman"/>
          <w:sz w:val="28"/>
          <w:szCs w:val="28"/>
        </w:rPr>
        <w:t xml:space="preserve">роводить фото и </w:t>
      </w:r>
      <w:proofErr w:type="spellStart"/>
      <w:r w:rsidRPr="00AE05A2">
        <w:rPr>
          <w:rFonts w:ascii="Times New Roman" w:hAnsi="Times New Roman"/>
          <w:sz w:val="28"/>
          <w:szCs w:val="28"/>
        </w:rPr>
        <w:t>видиофиксацию</w:t>
      </w:r>
      <w:proofErr w:type="spellEnd"/>
      <w:r w:rsidRPr="00AE05A2">
        <w:rPr>
          <w:rFonts w:ascii="Times New Roman" w:hAnsi="Times New Roman"/>
          <w:sz w:val="28"/>
          <w:szCs w:val="28"/>
        </w:rPr>
        <w:t xml:space="preserve"> нарушений с целью своевременного принятия мер администрат</w:t>
      </w:r>
      <w:r>
        <w:rPr>
          <w:rFonts w:ascii="Times New Roman" w:hAnsi="Times New Roman"/>
          <w:sz w:val="28"/>
          <w:szCs w:val="28"/>
        </w:rPr>
        <w:t>ивного воздействия к нарушителям особого противопожарного режима.</w:t>
      </w:r>
    </w:p>
    <w:p w:rsidR="001A1837" w:rsidRPr="00BF773A" w:rsidRDefault="001A1837" w:rsidP="001A1837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F773A">
        <w:rPr>
          <w:rFonts w:ascii="Times New Roman" w:hAnsi="Times New Roman"/>
          <w:sz w:val="28"/>
          <w:szCs w:val="28"/>
        </w:rPr>
        <w:t>Муниципальному учреждению «Инф</w:t>
      </w:r>
      <w:r>
        <w:rPr>
          <w:rFonts w:ascii="Times New Roman" w:hAnsi="Times New Roman"/>
          <w:sz w:val="28"/>
          <w:szCs w:val="28"/>
        </w:rPr>
        <w:t>ормационный центр «Свирск» (Тельнова Л.Н.</w:t>
      </w:r>
      <w:r w:rsidRPr="00BF773A">
        <w:rPr>
          <w:rFonts w:ascii="Times New Roman" w:hAnsi="Times New Roman"/>
          <w:sz w:val="28"/>
          <w:szCs w:val="28"/>
        </w:rPr>
        <w:t>) освещать результаты данных рейдов на местном телевидении и в газете «Свирская энергия».</w:t>
      </w:r>
    </w:p>
    <w:p w:rsidR="001A1837" w:rsidRDefault="001A1837" w:rsidP="001A1837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65BC2" w:rsidRPr="002B27D8" w:rsidRDefault="001A1837" w:rsidP="00665BC2">
      <w:pPr>
        <w:pStyle w:val="a9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5BC2" w:rsidRPr="002B27D8">
        <w:rPr>
          <w:rFonts w:ascii="Times New Roman" w:hAnsi="Times New Roman"/>
          <w:sz w:val="28"/>
          <w:szCs w:val="28"/>
        </w:rPr>
        <w:t>. Муниципальному учреждению «Служба ГО и ЧС города Свирска» (</w:t>
      </w:r>
      <w:proofErr w:type="spellStart"/>
      <w:r w:rsidR="00665BC2" w:rsidRPr="002B27D8">
        <w:rPr>
          <w:rFonts w:ascii="Times New Roman" w:hAnsi="Times New Roman"/>
          <w:sz w:val="28"/>
          <w:szCs w:val="28"/>
        </w:rPr>
        <w:t>Зейналов</w:t>
      </w:r>
      <w:proofErr w:type="spellEnd"/>
      <w:r w:rsidR="00665BC2" w:rsidRPr="002B27D8">
        <w:rPr>
          <w:rFonts w:ascii="Times New Roman" w:hAnsi="Times New Roman"/>
          <w:sz w:val="28"/>
          <w:szCs w:val="28"/>
        </w:rPr>
        <w:t xml:space="preserve"> А.Н.)</w:t>
      </w:r>
      <w:r w:rsidR="00665BC2">
        <w:rPr>
          <w:rFonts w:ascii="Times New Roman" w:hAnsi="Times New Roman"/>
          <w:sz w:val="28"/>
          <w:szCs w:val="28"/>
        </w:rPr>
        <w:t xml:space="preserve"> в срок до 01.04.2019</w:t>
      </w:r>
      <w:r w:rsidR="00665BC2" w:rsidRPr="002B27D8">
        <w:rPr>
          <w:rFonts w:ascii="Times New Roman" w:hAnsi="Times New Roman"/>
          <w:sz w:val="28"/>
          <w:szCs w:val="28"/>
        </w:rPr>
        <w:t>:</w:t>
      </w:r>
    </w:p>
    <w:p w:rsidR="00665BC2" w:rsidRDefault="00665BC2" w:rsidP="00665BC2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009F8">
        <w:rPr>
          <w:rFonts w:ascii="Times New Roman" w:hAnsi="Times New Roman"/>
          <w:bCs/>
          <w:sz w:val="28"/>
          <w:szCs w:val="28"/>
        </w:rPr>
        <w:t>провести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ситуации;</w:t>
      </w:r>
    </w:p>
    <w:p w:rsidR="00665BC2" w:rsidRDefault="00665BC2" w:rsidP="00665BC2">
      <w:pPr>
        <w:pStyle w:val="a9"/>
        <w:numPr>
          <w:ilvl w:val="1"/>
          <w:numId w:val="18"/>
        </w:numPr>
        <w:tabs>
          <w:tab w:val="left" w:pos="1134"/>
          <w:tab w:val="left" w:pos="1418"/>
        </w:tabs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009F8">
        <w:rPr>
          <w:rFonts w:ascii="Times New Roman" w:hAnsi="Times New Roman"/>
          <w:bCs/>
          <w:sz w:val="28"/>
          <w:szCs w:val="28"/>
        </w:rPr>
        <w:t>провести проверку и обеспечить готовность систем связи и оповещения населения в случае возникновения чрезвычайных ситуаций;</w:t>
      </w:r>
    </w:p>
    <w:p w:rsidR="00665BC2" w:rsidRPr="006009F8" w:rsidRDefault="00665BC2" w:rsidP="00665BC2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009F8">
        <w:rPr>
          <w:rFonts w:ascii="Times New Roman" w:hAnsi="Times New Roman"/>
          <w:sz w:val="28"/>
          <w:szCs w:val="28"/>
        </w:rPr>
        <w:t>проводить обучение населения города Свирска мерам пожарной безопасности в соответствии с утвержденным планом;</w:t>
      </w:r>
    </w:p>
    <w:p w:rsidR="00665BC2" w:rsidRPr="006009F8" w:rsidRDefault="00665BC2" w:rsidP="00665BC2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009F8">
        <w:rPr>
          <w:rFonts w:ascii="Times New Roman" w:hAnsi="Times New Roman"/>
          <w:sz w:val="28"/>
          <w:szCs w:val="28"/>
        </w:rPr>
        <w:t>провести корректировку плана действий по предупреждению и ликвидации чрезвычайных ситуаций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>.</w:t>
      </w:r>
    </w:p>
    <w:p w:rsidR="00665BC2" w:rsidRDefault="00665BC2" w:rsidP="001A183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по финансам </w:t>
      </w:r>
      <w:r w:rsidR="001E0910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(Минко Л.В.) предусмотреть </w:t>
      </w:r>
      <w:r w:rsidRPr="00E447A3">
        <w:rPr>
          <w:rFonts w:ascii="Times New Roman" w:hAnsi="Times New Roman"/>
          <w:sz w:val="28"/>
          <w:szCs w:val="28"/>
        </w:rPr>
        <w:t>финансирование мероприяти</w:t>
      </w:r>
      <w:r>
        <w:rPr>
          <w:rFonts w:ascii="Times New Roman" w:hAnsi="Times New Roman"/>
          <w:sz w:val="28"/>
          <w:szCs w:val="28"/>
        </w:rPr>
        <w:t>й на</w:t>
      </w:r>
      <w:r w:rsidRPr="00E447A3">
        <w:rPr>
          <w:rFonts w:ascii="Times New Roman" w:hAnsi="Times New Roman"/>
          <w:sz w:val="28"/>
          <w:szCs w:val="28"/>
        </w:rPr>
        <w:t xml:space="preserve"> уборку территории города и довести дополнительные лимиты бюджетным учреждениям на оплату услуг по вывозу и захоронению отходов</w:t>
      </w:r>
      <w:r>
        <w:rPr>
          <w:rFonts w:ascii="Times New Roman" w:hAnsi="Times New Roman"/>
          <w:sz w:val="28"/>
          <w:szCs w:val="28"/>
        </w:rPr>
        <w:t>,</w:t>
      </w:r>
      <w:r w:rsidRPr="00E447A3">
        <w:rPr>
          <w:rFonts w:ascii="Times New Roman" w:hAnsi="Times New Roman"/>
          <w:sz w:val="28"/>
          <w:szCs w:val="28"/>
        </w:rPr>
        <w:t xml:space="preserve"> в период санитарной очистки территории.</w:t>
      </w:r>
    </w:p>
    <w:p w:rsidR="00665BC2" w:rsidRPr="00E447A3" w:rsidRDefault="00665BC2" w:rsidP="001A183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447A3">
        <w:rPr>
          <w:rFonts w:ascii="Times New Roman" w:hAnsi="Times New Roman"/>
          <w:sz w:val="28"/>
          <w:szCs w:val="28"/>
        </w:rPr>
        <w:t>омитету по жизнеобес</w:t>
      </w:r>
      <w:r>
        <w:rPr>
          <w:rFonts w:ascii="Times New Roman" w:hAnsi="Times New Roman"/>
          <w:sz w:val="28"/>
          <w:szCs w:val="28"/>
        </w:rPr>
        <w:t>печению</w:t>
      </w:r>
      <w:r w:rsidR="001E091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C0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C0638">
        <w:rPr>
          <w:rFonts w:ascii="Times New Roman" w:hAnsi="Times New Roman"/>
          <w:sz w:val="28"/>
          <w:szCs w:val="28"/>
        </w:rPr>
        <w:t>Махонькин</w:t>
      </w:r>
      <w:proofErr w:type="spellEnd"/>
      <w:r w:rsidR="00BC06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Д.И.) обеспечить организацию транспортировки</w:t>
      </w:r>
      <w:r w:rsidRPr="00E447A3">
        <w:rPr>
          <w:rFonts w:ascii="Times New Roman" w:hAnsi="Times New Roman"/>
          <w:sz w:val="28"/>
          <w:szCs w:val="28"/>
        </w:rPr>
        <w:t xml:space="preserve"> мусора и его захоронение.</w:t>
      </w:r>
    </w:p>
    <w:p w:rsidR="00CA3F5C" w:rsidRPr="007307A1" w:rsidRDefault="005D7F84" w:rsidP="001A183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A3F5C" w:rsidRPr="007307A1">
        <w:rPr>
          <w:rFonts w:ascii="Times New Roman" w:hAnsi="Times New Roman"/>
          <w:sz w:val="28"/>
          <w:szCs w:val="28"/>
        </w:rPr>
        <w:t>Н</w:t>
      </w:r>
      <w:r w:rsidR="00ED6BC0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CA3F5C" w:rsidRPr="007307A1">
        <w:rPr>
          <w:rFonts w:ascii="Times New Roman" w:hAnsi="Times New Roman"/>
          <w:sz w:val="28"/>
          <w:szCs w:val="28"/>
        </w:rPr>
        <w:t xml:space="preserve"> опубликованию в официальном источнике.</w:t>
      </w:r>
    </w:p>
    <w:p w:rsidR="00CA3F5C" w:rsidRDefault="005D7F84" w:rsidP="008E3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3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3F5C">
        <w:rPr>
          <w:sz w:val="28"/>
          <w:szCs w:val="28"/>
        </w:rPr>
        <w:t>Контроль за исполнением настоящего постановлени</w:t>
      </w:r>
      <w:r w:rsidR="008E3E67">
        <w:rPr>
          <w:sz w:val="28"/>
          <w:szCs w:val="28"/>
        </w:rPr>
        <w:t xml:space="preserve">я возложить на заместителя мэра </w:t>
      </w:r>
      <w:r w:rsidR="00492726">
        <w:rPr>
          <w:sz w:val="28"/>
          <w:szCs w:val="28"/>
        </w:rPr>
        <w:t>– председателя к</w:t>
      </w:r>
      <w:r w:rsidR="00CA3F5C">
        <w:rPr>
          <w:sz w:val="28"/>
          <w:szCs w:val="28"/>
        </w:rPr>
        <w:t xml:space="preserve">омитета по жизнеобеспечению </w:t>
      </w:r>
      <w:proofErr w:type="spellStart"/>
      <w:r w:rsidR="00CA3F5C">
        <w:rPr>
          <w:sz w:val="28"/>
          <w:szCs w:val="28"/>
        </w:rPr>
        <w:t>Махонькина</w:t>
      </w:r>
      <w:proofErr w:type="spellEnd"/>
      <w:r w:rsidR="00BC0638">
        <w:rPr>
          <w:sz w:val="28"/>
          <w:szCs w:val="28"/>
        </w:rPr>
        <w:t xml:space="preserve"> Д.И</w:t>
      </w:r>
      <w:r w:rsidR="00CA3F5C">
        <w:rPr>
          <w:sz w:val="28"/>
          <w:szCs w:val="28"/>
        </w:rPr>
        <w:t>.</w:t>
      </w:r>
    </w:p>
    <w:p w:rsidR="00A041B8" w:rsidRDefault="00A041B8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D7F84" w:rsidRDefault="005D7F84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F22BF" w:rsidRDefault="005F22BF" w:rsidP="00CC55AF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Мэр </w:t>
      </w:r>
      <w:r w:rsidR="000D7396">
        <w:rPr>
          <w:color w:val="000000"/>
          <w:spacing w:val="-4"/>
          <w:w w:val="101"/>
          <w:sz w:val="28"/>
          <w:szCs w:val="28"/>
        </w:rPr>
        <w:t>города Свирска</w:t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proofErr w:type="spellStart"/>
      <w:r>
        <w:rPr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p w:rsidR="00521CFB" w:rsidRDefault="00521CFB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82184E" w:rsidRDefault="0082184E" w:rsidP="0082184E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F12C47" w:rsidRPr="002B27D8" w:rsidRDefault="00F12C47" w:rsidP="0082184E">
      <w:pPr>
        <w:spacing w:line="240" w:lineRule="atLeast"/>
        <w:jc w:val="both"/>
        <w:rPr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1E0910" w:rsidRDefault="001E0910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5D7F84" w:rsidRDefault="005D7F84" w:rsidP="004E4CB2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sectPr w:rsidR="005D7F84" w:rsidSect="004E4C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0AF"/>
    <w:multiLevelType w:val="hybridMultilevel"/>
    <w:tmpl w:val="7E343976"/>
    <w:lvl w:ilvl="0" w:tplc="49F4A82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AD34BDF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2D45877"/>
    <w:multiLevelType w:val="multilevel"/>
    <w:tmpl w:val="82CAEB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301E43"/>
    <w:multiLevelType w:val="multilevel"/>
    <w:tmpl w:val="721AA8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1833761"/>
    <w:multiLevelType w:val="hybridMultilevel"/>
    <w:tmpl w:val="8984FC6C"/>
    <w:lvl w:ilvl="0" w:tplc="69A2D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8C25E7"/>
    <w:multiLevelType w:val="hybridMultilevel"/>
    <w:tmpl w:val="6BFC45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178E"/>
    <w:multiLevelType w:val="hybridMultilevel"/>
    <w:tmpl w:val="9DE4DBAA"/>
    <w:lvl w:ilvl="0" w:tplc="F35A4A2A">
      <w:start w:val="1"/>
      <w:numFmt w:val="decimal"/>
      <w:lvlText w:val="%1."/>
      <w:lvlJc w:val="left"/>
      <w:pPr>
        <w:ind w:left="201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36E20B1"/>
    <w:multiLevelType w:val="hybridMultilevel"/>
    <w:tmpl w:val="A25AF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A4CAD"/>
    <w:multiLevelType w:val="hybridMultilevel"/>
    <w:tmpl w:val="6C6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6523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>
    <w:nsid w:val="596C3CCB"/>
    <w:multiLevelType w:val="hybridMultilevel"/>
    <w:tmpl w:val="F0DA7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E9793D"/>
    <w:multiLevelType w:val="multilevel"/>
    <w:tmpl w:val="EBACC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64166DBE"/>
    <w:multiLevelType w:val="hybridMultilevel"/>
    <w:tmpl w:val="9EF8F5D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718472B"/>
    <w:multiLevelType w:val="multilevel"/>
    <w:tmpl w:val="93C8CFD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)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36" w:hanging="2160"/>
      </w:pPr>
      <w:rPr>
        <w:rFonts w:hint="default"/>
      </w:rPr>
    </w:lvl>
  </w:abstractNum>
  <w:abstractNum w:abstractNumId="14">
    <w:nsid w:val="67881EC4"/>
    <w:multiLevelType w:val="hybridMultilevel"/>
    <w:tmpl w:val="07B8A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363751"/>
    <w:multiLevelType w:val="hybridMultilevel"/>
    <w:tmpl w:val="B802DBA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AE4540D"/>
    <w:multiLevelType w:val="hybridMultilevel"/>
    <w:tmpl w:val="9BB4D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8190B"/>
    <w:multiLevelType w:val="hybridMultilevel"/>
    <w:tmpl w:val="F758A2D2"/>
    <w:lvl w:ilvl="0" w:tplc="04190011">
      <w:start w:val="1"/>
      <w:numFmt w:val="decimal"/>
      <w:lvlText w:val="%1)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>
    <w:nsid w:val="7CA108B0"/>
    <w:multiLevelType w:val="hybridMultilevel"/>
    <w:tmpl w:val="D0E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8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7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A"/>
    <w:rsid w:val="00010450"/>
    <w:rsid w:val="000B7E38"/>
    <w:rsid w:val="000C495D"/>
    <w:rsid w:val="000D55F9"/>
    <w:rsid w:val="000D7396"/>
    <w:rsid w:val="000F0E95"/>
    <w:rsid w:val="001700E3"/>
    <w:rsid w:val="00177D92"/>
    <w:rsid w:val="001A1837"/>
    <w:rsid w:val="001E0910"/>
    <w:rsid w:val="00224B5A"/>
    <w:rsid w:val="00237310"/>
    <w:rsid w:val="002376F8"/>
    <w:rsid w:val="00245CCE"/>
    <w:rsid w:val="00254FA4"/>
    <w:rsid w:val="00265437"/>
    <w:rsid w:val="00266121"/>
    <w:rsid w:val="002665D0"/>
    <w:rsid w:val="00280A52"/>
    <w:rsid w:val="002914FA"/>
    <w:rsid w:val="0029555B"/>
    <w:rsid w:val="002B13B9"/>
    <w:rsid w:val="002C01DB"/>
    <w:rsid w:val="002E510C"/>
    <w:rsid w:val="00311429"/>
    <w:rsid w:val="00311F5F"/>
    <w:rsid w:val="003335BE"/>
    <w:rsid w:val="00366D28"/>
    <w:rsid w:val="00381B79"/>
    <w:rsid w:val="00383413"/>
    <w:rsid w:val="003E38E5"/>
    <w:rsid w:val="0041677F"/>
    <w:rsid w:val="00423401"/>
    <w:rsid w:val="004245DA"/>
    <w:rsid w:val="0046720C"/>
    <w:rsid w:val="00492726"/>
    <w:rsid w:val="004B17E0"/>
    <w:rsid w:val="004C0F2B"/>
    <w:rsid w:val="004E4CB2"/>
    <w:rsid w:val="004E6A09"/>
    <w:rsid w:val="004E7512"/>
    <w:rsid w:val="004F0215"/>
    <w:rsid w:val="00513A39"/>
    <w:rsid w:val="00521CFB"/>
    <w:rsid w:val="0054693C"/>
    <w:rsid w:val="00592495"/>
    <w:rsid w:val="005A5B23"/>
    <w:rsid w:val="005D7F84"/>
    <w:rsid w:val="005F22BF"/>
    <w:rsid w:val="00626DEB"/>
    <w:rsid w:val="006644AD"/>
    <w:rsid w:val="00665BC2"/>
    <w:rsid w:val="00681F63"/>
    <w:rsid w:val="006A5620"/>
    <w:rsid w:val="006B05B1"/>
    <w:rsid w:val="006F0C5C"/>
    <w:rsid w:val="00711EB0"/>
    <w:rsid w:val="00712E50"/>
    <w:rsid w:val="007307A1"/>
    <w:rsid w:val="0073195F"/>
    <w:rsid w:val="00741091"/>
    <w:rsid w:val="0077243A"/>
    <w:rsid w:val="007765CB"/>
    <w:rsid w:val="007C0425"/>
    <w:rsid w:val="00811CDA"/>
    <w:rsid w:val="0082184E"/>
    <w:rsid w:val="00821D45"/>
    <w:rsid w:val="00864535"/>
    <w:rsid w:val="008A266F"/>
    <w:rsid w:val="008A3636"/>
    <w:rsid w:val="008D5637"/>
    <w:rsid w:val="008D5D79"/>
    <w:rsid w:val="008E3E67"/>
    <w:rsid w:val="008F3C37"/>
    <w:rsid w:val="008F7327"/>
    <w:rsid w:val="00900C26"/>
    <w:rsid w:val="009131C3"/>
    <w:rsid w:val="00955C3A"/>
    <w:rsid w:val="009A1824"/>
    <w:rsid w:val="009B39E8"/>
    <w:rsid w:val="009F35DF"/>
    <w:rsid w:val="00A041B8"/>
    <w:rsid w:val="00A0676C"/>
    <w:rsid w:val="00A330E5"/>
    <w:rsid w:val="00A53178"/>
    <w:rsid w:val="00A97AEA"/>
    <w:rsid w:val="00AC1FE5"/>
    <w:rsid w:val="00AE4110"/>
    <w:rsid w:val="00AF291C"/>
    <w:rsid w:val="00B235B5"/>
    <w:rsid w:val="00B33491"/>
    <w:rsid w:val="00B4281C"/>
    <w:rsid w:val="00B7390C"/>
    <w:rsid w:val="00BC0638"/>
    <w:rsid w:val="00BE2231"/>
    <w:rsid w:val="00C43C7D"/>
    <w:rsid w:val="00C501AE"/>
    <w:rsid w:val="00C53B3D"/>
    <w:rsid w:val="00C608BC"/>
    <w:rsid w:val="00C6131A"/>
    <w:rsid w:val="00C81EFD"/>
    <w:rsid w:val="00CA3F5C"/>
    <w:rsid w:val="00CA5D54"/>
    <w:rsid w:val="00CC217C"/>
    <w:rsid w:val="00CC55AF"/>
    <w:rsid w:val="00CE69F3"/>
    <w:rsid w:val="00D11C07"/>
    <w:rsid w:val="00D54D8B"/>
    <w:rsid w:val="00D71E46"/>
    <w:rsid w:val="00D8133A"/>
    <w:rsid w:val="00DC1E01"/>
    <w:rsid w:val="00DC3528"/>
    <w:rsid w:val="00DC7B9D"/>
    <w:rsid w:val="00E03831"/>
    <w:rsid w:val="00E079C0"/>
    <w:rsid w:val="00E11F83"/>
    <w:rsid w:val="00E20EAD"/>
    <w:rsid w:val="00E31803"/>
    <w:rsid w:val="00E45828"/>
    <w:rsid w:val="00E46C61"/>
    <w:rsid w:val="00E57CD2"/>
    <w:rsid w:val="00E6558A"/>
    <w:rsid w:val="00E66183"/>
    <w:rsid w:val="00EB3507"/>
    <w:rsid w:val="00EB3EAB"/>
    <w:rsid w:val="00EB653C"/>
    <w:rsid w:val="00EB69DD"/>
    <w:rsid w:val="00EC7180"/>
    <w:rsid w:val="00ED0C44"/>
    <w:rsid w:val="00ED2F9D"/>
    <w:rsid w:val="00ED6BC0"/>
    <w:rsid w:val="00EE1922"/>
    <w:rsid w:val="00F04D9B"/>
    <w:rsid w:val="00F12C47"/>
    <w:rsid w:val="00F25404"/>
    <w:rsid w:val="00F30DD6"/>
    <w:rsid w:val="00F3525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E7512"/>
    <w:rPr>
      <w:rFonts w:ascii="Courier New" w:hAnsi="Courier New"/>
    </w:rPr>
  </w:style>
  <w:style w:type="paragraph" w:styleId="ac">
    <w:name w:val="Balloon Text"/>
    <w:basedOn w:val="a"/>
    <w:link w:val="ad"/>
    <w:rsid w:val="004B1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B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E7512"/>
    <w:rPr>
      <w:rFonts w:ascii="Courier New" w:hAnsi="Courier New"/>
    </w:rPr>
  </w:style>
  <w:style w:type="paragraph" w:styleId="ac">
    <w:name w:val="Balloon Text"/>
    <w:basedOn w:val="a"/>
    <w:link w:val="ad"/>
    <w:rsid w:val="004B1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B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8F31-395B-46D0-816D-2B68763D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cp:lastModifiedBy>Пользователь Windows</cp:lastModifiedBy>
  <cp:revision>5</cp:revision>
  <cp:lastPrinted>2019-02-18T02:46:00Z</cp:lastPrinted>
  <dcterms:created xsi:type="dcterms:W3CDTF">2019-02-12T06:17:00Z</dcterms:created>
  <dcterms:modified xsi:type="dcterms:W3CDTF">2019-03-19T08:17:00Z</dcterms:modified>
</cp:coreProperties>
</file>