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Default="0023617D" w:rsidP="00111C21">
      <w:pPr>
        <w:autoSpaceDE w:val="0"/>
        <w:autoSpaceDN w:val="0"/>
        <w:adjustRightInd w:val="0"/>
        <w:jc w:val="both"/>
        <w:outlineLvl w:val="0"/>
        <w:rPr>
          <w:b/>
          <w:sz w:val="28"/>
          <w:szCs w:val="28"/>
        </w:rPr>
      </w:pPr>
    </w:p>
    <w:p w:rsidR="0006502E" w:rsidRPr="0023617D" w:rsidRDefault="0006502E" w:rsidP="00111C21">
      <w:pPr>
        <w:autoSpaceDE w:val="0"/>
        <w:autoSpaceDN w:val="0"/>
        <w:adjustRightInd w:val="0"/>
        <w:jc w:val="both"/>
        <w:outlineLvl w:val="0"/>
        <w:rPr>
          <w:b/>
          <w:sz w:val="28"/>
          <w:szCs w:val="28"/>
        </w:rPr>
      </w:pPr>
    </w:p>
    <w:p w:rsidR="0023617D" w:rsidRDefault="00E80250" w:rsidP="00111C21">
      <w:pPr>
        <w:autoSpaceDE w:val="0"/>
        <w:autoSpaceDN w:val="0"/>
        <w:adjustRightInd w:val="0"/>
        <w:jc w:val="both"/>
        <w:outlineLvl w:val="0"/>
        <w:rPr>
          <w:sz w:val="28"/>
          <w:szCs w:val="28"/>
        </w:rPr>
      </w:pPr>
      <w:r>
        <w:rPr>
          <w:sz w:val="28"/>
          <w:szCs w:val="28"/>
        </w:rPr>
        <w:t>«13</w:t>
      </w:r>
      <w:r w:rsidR="00302F9F">
        <w:rPr>
          <w:sz w:val="28"/>
          <w:szCs w:val="28"/>
        </w:rPr>
        <w:t>»</w:t>
      </w:r>
      <w:r w:rsidR="00C44ABF">
        <w:rPr>
          <w:sz w:val="28"/>
          <w:szCs w:val="28"/>
        </w:rPr>
        <w:t xml:space="preserve"> </w:t>
      </w:r>
      <w:r>
        <w:rPr>
          <w:sz w:val="28"/>
          <w:szCs w:val="28"/>
        </w:rPr>
        <w:t>апреля</w:t>
      </w:r>
      <w:r w:rsidR="00A473F4">
        <w:rPr>
          <w:sz w:val="28"/>
          <w:szCs w:val="28"/>
        </w:rPr>
        <w:t xml:space="preserve"> </w:t>
      </w:r>
      <w:r w:rsidR="00B56A3F">
        <w:rPr>
          <w:sz w:val="28"/>
          <w:szCs w:val="28"/>
        </w:rPr>
        <w:t>20</w:t>
      </w:r>
      <w:r w:rsidR="006C68C2">
        <w:rPr>
          <w:sz w:val="28"/>
          <w:szCs w:val="28"/>
        </w:rPr>
        <w:t>20</w:t>
      </w:r>
      <w:r w:rsidR="00B56A3F">
        <w:rPr>
          <w:sz w:val="28"/>
          <w:szCs w:val="28"/>
        </w:rPr>
        <w:t xml:space="preserve"> года</w:t>
      </w:r>
      <w:r w:rsidR="001475F9">
        <w:rPr>
          <w:sz w:val="28"/>
          <w:szCs w:val="28"/>
        </w:rPr>
        <w:t xml:space="preserve">   </w:t>
      </w:r>
      <w:r w:rsidR="000A344D">
        <w:rPr>
          <w:sz w:val="28"/>
          <w:szCs w:val="28"/>
        </w:rPr>
        <w:t xml:space="preserve">  </w:t>
      </w:r>
      <w:r w:rsidR="0023617D" w:rsidRPr="0023617D">
        <w:rPr>
          <w:sz w:val="28"/>
          <w:szCs w:val="28"/>
        </w:rPr>
        <w:t xml:space="preserve">                  </w:t>
      </w:r>
      <w:r w:rsidR="00A473F4">
        <w:rPr>
          <w:sz w:val="28"/>
          <w:szCs w:val="28"/>
        </w:rPr>
        <w:t xml:space="preserve">      </w:t>
      </w:r>
      <w:r w:rsidR="0023617D" w:rsidRPr="0023617D">
        <w:rPr>
          <w:sz w:val="28"/>
          <w:szCs w:val="28"/>
        </w:rPr>
        <w:t xml:space="preserve">                         </w:t>
      </w:r>
      <w:r w:rsidR="00F907B6">
        <w:rPr>
          <w:sz w:val="28"/>
          <w:szCs w:val="28"/>
        </w:rPr>
        <w:t xml:space="preserve">     </w:t>
      </w:r>
      <w:r w:rsidR="00B56A3F">
        <w:rPr>
          <w:sz w:val="28"/>
          <w:szCs w:val="28"/>
        </w:rPr>
        <w:t xml:space="preserve">   </w:t>
      </w:r>
      <w:r w:rsidR="0023617D" w:rsidRPr="0023617D">
        <w:rPr>
          <w:sz w:val="28"/>
          <w:szCs w:val="28"/>
        </w:rPr>
        <w:t xml:space="preserve">  </w:t>
      </w:r>
      <w:r w:rsidR="00855CFC">
        <w:rPr>
          <w:sz w:val="28"/>
          <w:szCs w:val="28"/>
        </w:rPr>
        <w:t xml:space="preserve">     </w:t>
      </w:r>
      <w:r w:rsidR="00302F9F">
        <w:rPr>
          <w:sz w:val="28"/>
          <w:szCs w:val="28"/>
        </w:rPr>
        <w:t xml:space="preserve">  </w:t>
      </w:r>
      <w:r>
        <w:rPr>
          <w:sz w:val="28"/>
          <w:szCs w:val="28"/>
        </w:rPr>
        <w:t xml:space="preserve">            </w:t>
      </w:r>
      <w:r w:rsidR="00855CFC">
        <w:rPr>
          <w:sz w:val="28"/>
          <w:szCs w:val="28"/>
        </w:rPr>
        <w:t xml:space="preserve"> </w:t>
      </w:r>
      <w:r w:rsidR="0023617D" w:rsidRPr="0023617D">
        <w:rPr>
          <w:sz w:val="28"/>
          <w:szCs w:val="28"/>
        </w:rPr>
        <w:t>№</w:t>
      </w:r>
      <w:r w:rsidR="00855CFC">
        <w:rPr>
          <w:sz w:val="28"/>
          <w:szCs w:val="28"/>
        </w:rPr>
        <w:t xml:space="preserve"> </w:t>
      </w:r>
      <w:r>
        <w:rPr>
          <w:sz w:val="28"/>
          <w:szCs w:val="28"/>
        </w:rPr>
        <w:t>167</w:t>
      </w:r>
    </w:p>
    <w:p w:rsidR="00A473F4" w:rsidRDefault="00A473F4" w:rsidP="00365276">
      <w:pPr>
        <w:autoSpaceDE w:val="0"/>
        <w:autoSpaceDN w:val="0"/>
        <w:adjustRightInd w:val="0"/>
        <w:jc w:val="center"/>
        <w:outlineLvl w:val="0"/>
        <w:rPr>
          <w:bCs/>
          <w:sz w:val="28"/>
          <w:szCs w:val="28"/>
        </w:rPr>
      </w:pPr>
    </w:p>
    <w:p w:rsidR="00276B8A" w:rsidRDefault="00276B8A" w:rsidP="00365276">
      <w:pPr>
        <w:autoSpaceDE w:val="0"/>
        <w:autoSpaceDN w:val="0"/>
        <w:adjustRightInd w:val="0"/>
        <w:jc w:val="center"/>
        <w:outlineLvl w:val="0"/>
        <w:rPr>
          <w:bCs/>
          <w:sz w:val="28"/>
          <w:szCs w:val="28"/>
        </w:rPr>
      </w:pPr>
    </w:p>
    <w:p w:rsidR="0023617D" w:rsidRPr="000146A9" w:rsidRDefault="008323CA" w:rsidP="00365276">
      <w:pPr>
        <w:autoSpaceDE w:val="0"/>
        <w:autoSpaceDN w:val="0"/>
        <w:adjustRightInd w:val="0"/>
        <w:jc w:val="center"/>
        <w:outlineLvl w:val="0"/>
        <w:rPr>
          <w:sz w:val="28"/>
          <w:szCs w:val="28"/>
        </w:rPr>
      </w:pPr>
      <w:r w:rsidRPr="000146A9">
        <w:rPr>
          <w:bCs/>
          <w:sz w:val="28"/>
          <w:szCs w:val="28"/>
        </w:rPr>
        <w:t>О внесении изменений в</w:t>
      </w:r>
      <w:r w:rsidR="0023617D" w:rsidRPr="000146A9">
        <w:rPr>
          <w:bCs/>
          <w:sz w:val="28"/>
          <w:szCs w:val="28"/>
        </w:rPr>
        <w:t xml:space="preserve"> административн</w:t>
      </w:r>
      <w:r w:rsidRPr="000146A9">
        <w:rPr>
          <w:bCs/>
          <w:sz w:val="28"/>
          <w:szCs w:val="28"/>
        </w:rPr>
        <w:t>ый</w:t>
      </w:r>
      <w:r w:rsidR="0023617D" w:rsidRPr="000146A9">
        <w:rPr>
          <w:bCs/>
          <w:sz w:val="28"/>
          <w:szCs w:val="28"/>
        </w:rPr>
        <w:t xml:space="preserve"> регламент предоставления</w:t>
      </w:r>
    </w:p>
    <w:p w:rsidR="00365276" w:rsidRPr="000146A9" w:rsidRDefault="0023617D" w:rsidP="00302F9F">
      <w:pPr>
        <w:jc w:val="center"/>
        <w:rPr>
          <w:sz w:val="28"/>
          <w:szCs w:val="28"/>
        </w:rPr>
      </w:pPr>
      <w:r w:rsidRPr="000146A9">
        <w:rPr>
          <w:bCs/>
          <w:sz w:val="28"/>
          <w:szCs w:val="28"/>
        </w:rPr>
        <w:t xml:space="preserve">муниципальной услуги </w:t>
      </w:r>
      <w:r w:rsidR="00E31459" w:rsidRPr="00E31459">
        <w:rPr>
          <w:bCs/>
          <w:sz w:val="28"/>
          <w:szCs w:val="28"/>
        </w:rPr>
        <w:t>«</w:t>
      </w:r>
      <w:r w:rsidR="00302F9F" w:rsidRPr="00302F9F">
        <w:rPr>
          <w:bCs/>
          <w:sz w:val="28"/>
          <w:szCs w:val="28"/>
        </w:rPr>
        <w:t>Выдача р</w:t>
      </w:r>
      <w:r w:rsidR="0026609F">
        <w:rPr>
          <w:bCs/>
          <w:sz w:val="28"/>
          <w:szCs w:val="28"/>
        </w:rPr>
        <w:t>азрешения (ордера) на проведение</w:t>
      </w:r>
      <w:r w:rsidR="00302F9F" w:rsidRPr="00302F9F">
        <w:rPr>
          <w:bCs/>
          <w:sz w:val="28"/>
          <w:szCs w:val="28"/>
        </w:rPr>
        <w:t xml:space="preserve"> земляных, аварийно-восстановительных работ на территории муниципального образования «город Свирск</w:t>
      </w:r>
      <w:r w:rsidR="00F46363" w:rsidRPr="00F46363">
        <w:rPr>
          <w:bCs/>
          <w:sz w:val="28"/>
          <w:szCs w:val="28"/>
        </w:rPr>
        <w:t>»</w:t>
      </w:r>
    </w:p>
    <w:p w:rsidR="0023617D" w:rsidRDefault="0023617D" w:rsidP="00365276">
      <w:pPr>
        <w:autoSpaceDE w:val="0"/>
        <w:autoSpaceDN w:val="0"/>
        <w:adjustRightInd w:val="0"/>
        <w:jc w:val="center"/>
        <w:outlineLvl w:val="0"/>
        <w:rPr>
          <w:sz w:val="28"/>
          <w:szCs w:val="28"/>
        </w:rPr>
      </w:pPr>
    </w:p>
    <w:p w:rsidR="00276B8A" w:rsidRPr="000146A9" w:rsidRDefault="00276B8A" w:rsidP="00365276">
      <w:pPr>
        <w:autoSpaceDE w:val="0"/>
        <w:autoSpaceDN w:val="0"/>
        <w:adjustRightInd w:val="0"/>
        <w:jc w:val="center"/>
        <w:outlineLvl w:val="0"/>
        <w:rPr>
          <w:sz w:val="28"/>
          <w:szCs w:val="28"/>
        </w:rPr>
      </w:pPr>
    </w:p>
    <w:p w:rsidR="0023617D" w:rsidRPr="000146A9" w:rsidRDefault="0023617D" w:rsidP="00111C21">
      <w:pPr>
        <w:autoSpaceDE w:val="0"/>
        <w:autoSpaceDN w:val="0"/>
        <w:adjustRightInd w:val="0"/>
        <w:ind w:firstLine="708"/>
        <w:jc w:val="both"/>
        <w:outlineLvl w:val="0"/>
        <w:rPr>
          <w:sz w:val="28"/>
          <w:szCs w:val="28"/>
        </w:rPr>
      </w:pPr>
      <w:r w:rsidRPr="000146A9">
        <w:rPr>
          <w:sz w:val="28"/>
          <w:szCs w:val="28"/>
        </w:rPr>
        <w:t xml:space="preserve">В целях </w:t>
      </w:r>
      <w:r w:rsidR="00E31459">
        <w:rPr>
          <w:sz w:val="28"/>
          <w:szCs w:val="28"/>
        </w:rPr>
        <w:t xml:space="preserve">приведения административного регламента предоставления муниципальной услуги в соответствие </w:t>
      </w:r>
      <w:r w:rsidR="00F66793">
        <w:rPr>
          <w:sz w:val="28"/>
          <w:szCs w:val="28"/>
        </w:rPr>
        <w:t>с</w:t>
      </w:r>
      <w:r w:rsidR="00E31459">
        <w:rPr>
          <w:sz w:val="28"/>
          <w:szCs w:val="28"/>
        </w:rPr>
        <w:t xml:space="preserve"> </w:t>
      </w:r>
      <w:r w:rsidR="00E37930">
        <w:rPr>
          <w:sz w:val="28"/>
          <w:szCs w:val="28"/>
        </w:rPr>
        <w:t>действующим законодательством</w:t>
      </w:r>
      <w:r w:rsidR="009058E9">
        <w:rPr>
          <w:sz w:val="28"/>
          <w:szCs w:val="28"/>
        </w:rPr>
        <w:t>,</w:t>
      </w:r>
      <w:r w:rsidRPr="000146A9">
        <w:rPr>
          <w:sz w:val="28"/>
          <w:szCs w:val="28"/>
        </w:rPr>
        <w:t xml:space="preserve"> руководствуясь статьями 44, 51 Устава муниципального образования «город Свирск», администрация города</w:t>
      </w:r>
    </w:p>
    <w:p w:rsidR="0023617D" w:rsidRPr="000146A9" w:rsidRDefault="0023617D" w:rsidP="00111C21">
      <w:pPr>
        <w:autoSpaceDE w:val="0"/>
        <w:autoSpaceDN w:val="0"/>
        <w:adjustRightInd w:val="0"/>
        <w:jc w:val="both"/>
        <w:outlineLvl w:val="0"/>
        <w:rPr>
          <w:sz w:val="28"/>
          <w:szCs w:val="28"/>
        </w:rPr>
      </w:pPr>
      <w:proofErr w:type="gramStart"/>
      <w:r w:rsidRPr="000146A9">
        <w:rPr>
          <w:sz w:val="28"/>
          <w:szCs w:val="28"/>
        </w:rPr>
        <w:t>П</w:t>
      </w:r>
      <w:proofErr w:type="gramEnd"/>
      <w:r w:rsidRPr="000146A9">
        <w:rPr>
          <w:sz w:val="28"/>
          <w:szCs w:val="28"/>
        </w:rPr>
        <w:t xml:space="preserve"> О С Т А Н О В Л Я Е Т:</w:t>
      </w:r>
    </w:p>
    <w:p w:rsidR="0023617D" w:rsidRDefault="00CD3A84" w:rsidP="00F46363">
      <w:pPr>
        <w:autoSpaceDE w:val="0"/>
        <w:autoSpaceDN w:val="0"/>
        <w:adjustRightInd w:val="0"/>
        <w:ind w:firstLine="708"/>
        <w:jc w:val="both"/>
        <w:outlineLvl w:val="0"/>
        <w:rPr>
          <w:sz w:val="28"/>
          <w:szCs w:val="28"/>
        </w:rPr>
      </w:pPr>
      <w:r>
        <w:rPr>
          <w:sz w:val="28"/>
          <w:szCs w:val="28"/>
        </w:rPr>
        <w:t>1. </w:t>
      </w:r>
      <w:r w:rsidR="008323CA" w:rsidRPr="000146A9">
        <w:rPr>
          <w:sz w:val="28"/>
          <w:szCs w:val="28"/>
        </w:rPr>
        <w:t xml:space="preserve">Внести в </w:t>
      </w:r>
      <w:r w:rsidR="00365276" w:rsidRPr="000146A9">
        <w:rPr>
          <w:sz w:val="28"/>
          <w:szCs w:val="28"/>
        </w:rPr>
        <w:t xml:space="preserve">административный регламент предоставления муниципальной услуги </w:t>
      </w:r>
      <w:r w:rsidR="00F87D6F">
        <w:rPr>
          <w:sz w:val="28"/>
          <w:szCs w:val="28"/>
        </w:rPr>
        <w:t>«</w:t>
      </w:r>
      <w:r w:rsidR="00302F9F" w:rsidRPr="00302F9F">
        <w:rPr>
          <w:bCs/>
          <w:sz w:val="28"/>
          <w:szCs w:val="28"/>
        </w:rPr>
        <w:t>Выдача разрешения (ордера) на проведения земляных, аварийно-восстановительных работ на территории муниципального образования «город Свирск</w:t>
      </w:r>
      <w:r w:rsidR="00F46363" w:rsidRPr="00F46363">
        <w:rPr>
          <w:sz w:val="28"/>
          <w:szCs w:val="28"/>
        </w:rPr>
        <w:t>»</w:t>
      </w:r>
      <w:r w:rsidR="00F46363">
        <w:rPr>
          <w:sz w:val="28"/>
          <w:szCs w:val="28"/>
        </w:rPr>
        <w:t>, </w:t>
      </w:r>
      <w:r w:rsidR="008323CA" w:rsidRPr="000146A9">
        <w:rPr>
          <w:sz w:val="28"/>
          <w:szCs w:val="28"/>
        </w:rPr>
        <w:t>утвержденный постановлением администрации муниципального образования «город Свирск» от</w:t>
      </w:r>
      <w:r w:rsidR="00F52611" w:rsidRPr="000146A9">
        <w:rPr>
          <w:sz w:val="28"/>
          <w:szCs w:val="28"/>
        </w:rPr>
        <w:t xml:space="preserve"> 0</w:t>
      </w:r>
      <w:r w:rsidR="00365276" w:rsidRPr="000146A9">
        <w:rPr>
          <w:sz w:val="28"/>
          <w:szCs w:val="28"/>
        </w:rPr>
        <w:t>9</w:t>
      </w:r>
      <w:r w:rsidR="00F52611" w:rsidRPr="000146A9">
        <w:rPr>
          <w:sz w:val="28"/>
          <w:szCs w:val="28"/>
        </w:rPr>
        <w:t>.0</w:t>
      </w:r>
      <w:r w:rsidR="00365276" w:rsidRPr="000146A9">
        <w:rPr>
          <w:sz w:val="28"/>
          <w:szCs w:val="28"/>
        </w:rPr>
        <w:t>4</w:t>
      </w:r>
      <w:r w:rsidR="00F52611" w:rsidRPr="000146A9">
        <w:rPr>
          <w:sz w:val="28"/>
          <w:szCs w:val="28"/>
        </w:rPr>
        <w:t>.201</w:t>
      </w:r>
      <w:r w:rsidR="00365276" w:rsidRPr="000146A9">
        <w:rPr>
          <w:sz w:val="28"/>
          <w:szCs w:val="28"/>
        </w:rPr>
        <w:t>5</w:t>
      </w:r>
      <w:r w:rsidR="00F52611" w:rsidRPr="000146A9">
        <w:rPr>
          <w:sz w:val="28"/>
          <w:szCs w:val="28"/>
        </w:rPr>
        <w:t xml:space="preserve"> № </w:t>
      </w:r>
      <w:r w:rsidR="00302F9F">
        <w:rPr>
          <w:sz w:val="28"/>
          <w:szCs w:val="28"/>
        </w:rPr>
        <w:t>20</w:t>
      </w:r>
      <w:r w:rsidR="00365276" w:rsidRPr="000146A9">
        <w:rPr>
          <w:sz w:val="28"/>
          <w:szCs w:val="28"/>
        </w:rPr>
        <w:t xml:space="preserve">1 (с изменениями  </w:t>
      </w:r>
      <w:r w:rsidR="00E31459" w:rsidRPr="00E31459">
        <w:rPr>
          <w:sz w:val="28"/>
          <w:szCs w:val="28"/>
        </w:rPr>
        <w:t>от</w:t>
      </w:r>
      <w:r w:rsidR="00F46363">
        <w:rPr>
          <w:sz w:val="28"/>
          <w:szCs w:val="28"/>
        </w:rPr>
        <w:t xml:space="preserve"> </w:t>
      </w:r>
      <w:r w:rsidR="00302F9F">
        <w:rPr>
          <w:sz w:val="28"/>
          <w:szCs w:val="28"/>
        </w:rPr>
        <w:t>21</w:t>
      </w:r>
      <w:r w:rsidR="00F46363" w:rsidRPr="00F46363">
        <w:rPr>
          <w:sz w:val="28"/>
          <w:szCs w:val="28"/>
        </w:rPr>
        <w:t>.08.2015 № 5</w:t>
      </w:r>
      <w:r w:rsidR="00302F9F">
        <w:rPr>
          <w:sz w:val="28"/>
          <w:szCs w:val="28"/>
        </w:rPr>
        <w:t>53</w:t>
      </w:r>
      <w:r w:rsidR="00F46363" w:rsidRPr="00F46363">
        <w:rPr>
          <w:sz w:val="28"/>
          <w:szCs w:val="28"/>
        </w:rPr>
        <w:t>;</w:t>
      </w:r>
      <w:r w:rsidR="00F46363">
        <w:rPr>
          <w:sz w:val="28"/>
          <w:szCs w:val="28"/>
        </w:rPr>
        <w:t xml:space="preserve"> </w:t>
      </w:r>
      <w:r w:rsidR="00F46363" w:rsidRPr="00F46363">
        <w:rPr>
          <w:sz w:val="28"/>
          <w:szCs w:val="28"/>
        </w:rPr>
        <w:t>от 04.</w:t>
      </w:r>
      <w:r w:rsidR="00302F9F">
        <w:rPr>
          <w:sz w:val="28"/>
          <w:szCs w:val="28"/>
        </w:rPr>
        <w:t>04</w:t>
      </w:r>
      <w:r w:rsidR="00F46363" w:rsidRPr="00F46363">
        <w:rPr>
          <w:sz w:val="28"/>
          <w:szCs w:val="28"/>
        </w:rPr>
        <w:t>.201</w:t>
      </w:r>
      <w:r w:rsidR="00302F9F">
        <w:rPr>
          <w:sz w:val="28"/>
          <w:szCs w:val="28"/>
        </w:rPr>
        <w:t>6</w:t>
      </w:r>
      <w:r w:rsidR="00F46363" w:rsidRPr="00F46363">
        <w:rPr>
          <w:sz w:val="28"/>
          <w:szCs w:val="28"/>
        </w:rPr>
        <w:t xml:space="preserve"> № </w:t>
      </w:r>
      <w:r w:rsidR="00302F9F">
        <w:rPr>
          <w:sz w:val="28"/>
          <w:szCs w:val="28"/>
        </w:rPr>
        <w:t>226</w:t>
      </w:r>
      <w:r w:rsidR="00F46363">
        <w:rPr>
          <w:sz w:val="28"/>
          <w:szCs w:val="28"/>
        </w:rPr>
        <w:t>)</w:t>
      </w:r>
      <w:r w:rsidR="00AF576F" w:rsidRPr="000146A9">
        <w:rPr>
          <w:sz w:val="28"/>
          <w:szCs w:val="28"/>
        </w:rPr>
        <w:t>,</w:t>
      </w:r>
      <w:r w:rsidR="00BE4E4B" w:rsidRPr="00BE4E4B">
        <w:rPr>
          <w:sz w:val="28"/>
          <w:szCs w:val="28"/>
        </w:rPr>
        <w:t xml:space="preserve"> </w:t>
      </w:r>
      <w:r w:rsidR="00AF3DF6">
        <w:rPr>
          <w:sz w:val="28"/>
          <w:szCs w:val="28"/>
        </w:rPr>
        <w:t xml:space="preserve">следующие </w:t>
      </w:r>
      <w:r w:rsidR="00BE4E4B" w:rsidRPr="000146A9">
        <w:rPr>
          <w:sz w:val="28"/>
          <w:szCs w:val="28"/>
        </w:rPr>
        <w:t>изменения</w:t>
      </w:r>
      <w:r w:rsidR="00BE4E4B">
        <w:rPr>
          <w:sz w:val="28"/>
          <w:szCs w:val="28"/>
        </w:rPr>
        <w:t>:</w:t>
      </w:r>
    </w:p>
    <w:p w:rsidR="00BE4E4B" w:rsidRDefault="00BE4E4B" w:rsidP="00E31459">
      <w:pPr>
        <w:autoSpaceDE w:val="0"/>
        <w:autoSpaceDN w:val="0"/>
        <w:adjustRightInd w:val="0"/>
        <w:ind w:firstLine="708"/>
        <w:jc w:val="both"/>
        <w:outlineLvl w:val="0"/>
        <w:rPr>
          <w:sz w:val="28"/>
          <w:szCs w:val="28"/>
        </w:rPr>
      </w:pPr>
      <w:r>
        <w:rPr>
          <w:sz w:val="28"/>
          <w:szCs w:val="28"/>
        </w:rPr>
        <w:t>1)</w:t>
      </w:r>
      <w:r w:rsidR="00CD3A84">
        <w:rPr>
          <w:sz w:val="28"/>
          <w:szCs w:val="28"/>
        </w:rPr>
        <w:t> </w:t>
      </w:r>
      <w:r w:rsidR="00B779C2">
        <w:rPr>
          <w:sz w:val="28"/>
          <w:szCs w:val="28"/>
        </w:rPr>
        <w:t xml:space="preserve">в </w:t>
      </w:r>
      <w:r w:rsidR="00F66793">
        <w:rPr>
          <w:sz w:val="28"/>
          <w:szCs w:val="28"/>
        </w:rPr>
        <w:t>п</w:t>
      </w:r>
      <w:r w:rsidR="00BD760B">
        <w:rPr>
          <w:sz w:val="28"/>
          <w:szCs w:val="28"/>
        </w:rPr>
        <w:t>ункт</w:t>
      </w:r>
      <w:r w:rsidR="00B779C2">
        <w:rPr>
          <w:sz w:val="28"/>
          <w:szCs w:val="28"/>
        </w:rPr>
        <w:t>е</w:t>
      </w:r>
      <w:r w:rsidR="00BD760B">
        <w:rPr>
          <w:sz w:val="28"/>
          <w:szCs w:val="28"/>
        </w:rPr>
        <w:t xml:space="preserve"> </w:t>
      </w:r>
      <w:r w:rsidR="00302F9F">
        <w:rPr>
          <w:sz w:val="28"/>
          <w:szCs w:val="28"/>
        </w:rPr>
        <w:t>25</w:t>
      </w:r>
      <w:r w:rsidR="00BD760B">
        <w:rPr>
          <w:sz w:val="28"/>
          <w:szCs w:val="28"/>
        </w:rPr>
        <w:t xml:space="preserve"> главы </w:t>
      </w:r>
      <w:r w:rsidR="00302F9F">
        <w:rPr>
          <w:sz w:val="28"/>
          <w:szCs w:val="28"/>
        </w:rPr>
        <w:t>7</w:t>
      </w:r>
      <w:r w:rsidR="00BD760B">
        <w:rPr>
          <w:sz w:val="28"/>
          <w:szCs w:val="28"/>
        </w:rPr>
        <w:t xml:space="preserve"> </w:t>
      </w:r>
      <w:r w:rsidR="00B779C2">
        <w:rPr>
          <w:sz w:val="28"/>
          <w:szCs w:val="28"/>
        </w:rPr>
        <w:t>цифру «15» заменить цифрой «7»;</w:t>
      </w:r>
    </w:p>
    <w:p w:rsidR="005C42E0" w:rsidRDefault="005C42E0" w:rsidP="005C42E0">
      <w:pPr>
        <w:autoSpaceDE w:val="0"/>
        <w:autoSpaceDN w:val="0"/>
        <w:adjustRightInd w:val="0"/>
        <w:ind w:firstLine="708"/>
        <w:jc w:val="both"/>
        <w:outlineLvl w:val="0"/>
        <w:rPr>
          <w:sz w:val="28"/>
          <w:szCs w:val="28"/>
        </w:rPr>
      </w:pPr>
      <w:r>
        <w:rPr>
          <w:sz w:val="28"/>
          <w:szCs w:val="28"/>
        </w:rPr>
        <w:t>2) пункт 34 главы 10 дополнить подпунктами «в», «г» следующего содержания:</w:t>
      </w:r>
    </w:p>
    <w:p w:rsidR="005C42E0" w:rsidRDefault="005C42E0" w:rsidP="005C42E0">
      <w:pPr>
        <w:autoSpaceDE w:val="0"/>
        <w:autoSpaceDN w:val="0"/>
        <w:adjustRightInd w:val="0"/>
        <w:ind w:firstLine="708"/>
        <w:jc w:val="both"/>
        <w:outlineLvl w:val="0"/>
        <w:rPr>
          <w:sz w:val="28"/>
          <w:szCs w:val="28"/>
        </w:rPr>
      </w:pPr>
      <w:proofErr w:type="gramStart"/>
      <w:r>
        <w:rPr>
          <w:sz w:val="28"/>
          <w:szCs w:val="28"/>
        </w:rPr>
        <w:t>«в) </w:t>
      </w:r>
      <w:r w:rsidRPr="000F5760">
        <w:rPr>
          <w:sz w:val="28"/>
          <w:szCs w:val="28"/>
        </w:rPr>
        <w:t>осуществления действий, в том числе согласований, необходимых для получения муниципальн</w:t>
      </w:r>
      <w:r>
        <w:rPr>
          <w:sz w:val="28"/>
          <w:szCs w:val="28"/>
        </w:rPr>
        <w:t>ой</w:t>
      </w:r>
      <w:r w:rsidRPr="000F5760">
        <w:rPr>
          <w:sz w:val="28"/>
          <w:szCs w:val="28"/>
        </w:rPr>
        <w:t xml:space="preserve"> услуг</w:t>
      </w:r>
      <w:r>
        <w:rPr>
          <w:sz w:val="28"/>
          <w:szCs w:val="28"/>
        </w:rPr>
        <w:t>и</w:t>
      </w:r>
      <w:r w:rsidRPr="000F576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Pr>
          <w:sz w:val="28"/>
          <w:szCs w:val="28"/>
        </w:rPr>
        <w:t xml:space="preserve"> </w:t>
      </w:r>
      <w:r w:rsidRPr="00235354">
        <w:rPr>
          <w:sz w:val="28"/>
          <w:szCs w:val="28"/>
        </w:rPr>
        <w:t>Федерального закона от 27.07.2010 №</w:t>
      </w:r>
      <w:r>
        <w:rPr>
          <w:sz w:val="28"/>
          <w:szCs w:val="28"/>
        </w:rPr>
        <w:t> </w:t>
      </w:r>
      <w:r w:rsidRPr="00235354">
        <w:rPr>
          <w:sz w:val="28"/>
          <w:szCs w:val="28"/>
        </w:rPr>
        <w:t>210-ФЗ «Об организации предоставления государственных и муниципальных услуг»</w:t>
      </w:r>
      <w:r>
        <w:rPr>
          <w:sz w:val="28"/>
          <w:szCs w:val="28"/>
        </w:rPr>
        <w:t>;</w:t>
      </w:r>
      <w:proofErr w:type="gramEnd"/>
    </w:p>
    <w:p w:rsidR="005C42E0" w:rsidRPr="003D5B1B" w:rsidRDefault="005C42E0" w:rsidP="005C42E0">
      <w:pPr>
        <w:autoSpaceDE w:val="0"/>
        <w:autoSpaceDN w:val="0"/>
        <w:adjustRightInd w:val="0"/>
        <w:ind w:firstLine="708"/>
        <w:jc w:val="both"/>
        <w:outlineLvl w:val="0"/>
        <w:rPr>
          <w:sz w:val="28"/>
          <w:szCs w:val="28"/>
        </w:rPr>
      </w:pPr>
      <w:r>
        <w:rPr>
          <w:sz w:val="28"/>
          <w:szCs w:val="28"/>
        </w:rPr>
        <w:t>г) </w:t>
      </w:r>
      <w:r w:rsidRPr="003D5B1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42E0" w:rsidRPr="003D5B1B" w:rsidRDefault="005C42E0" w:rsidP="005C42E0">
      <w:pPr>
        <w:autoSpaceDE w:val="0"/>
        <w:autoSpaceDN w:val="0"/>
        <w:adjustRightInd w:val="0"/>
        <w:ind w:firstLine="708"/>
        <w:jc w:val="both"/>
        <w:outlineLvl w:val="0"/>
        <w:rPr>
          <w:sz w:val="28"/>
          <w:szCs w:val="28"/>
        </w:rPr>
      </w:pPr>
      <w:r>
        <w:rPr>
          <w:sz w:val="28"/>
          <w:szCs w:val="28"/>
        </w:rPr>
        <w:lastRenderedPageBreak/>
        <w:t>- </w:t>
      </w:r>
      <w:r w:rsidRPr="003D5B1B">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42E0" w:rsidRPr="003D5B1B" w:rsidRDefault="005C42E0" w:rsidP="005C42E0">
      <w:pPr>
        <w:autoSpaceDE w:val="0"/>
        <w:autoSpaceDN w:val="0"/>
        <w:adjustRightInd w:val="0"/>
        <w:ind w:firstLine="708"/>
        <w:jc w:val="both"/>
        <w:outlineLvl w:val="0"/>
        <w:rPr>
          <w:sz w:val="28"/>
          <w:szCs w:val="28"/>
        </w:rPr>
      </w:pPr>
      <w:r>
        <w:rPr>
          <w:sz w:val="28"/>
          <w:szCs w:val="28"/>
        </w:rPr>
        <w:t>- </w:t>
      </w:r>
      <w:r w:rsidRPr="003D5B1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42E0" w:rsidRPr="003D5B1B" w:rsidRDefault="005C42E0" w:rsidP="005C42E0">
      <w:pPr>
        <w:autoSpaceDE w:val="0"/>
        <w:autoSpaceDN w:val="0"/>
        <w:adjustRightInd w:val="0"/>
        <w:ind w:firstLine="708"/>
        <w:jc w:val="both"/>
        <w:outlineLvl w:val="0"/>
        <w:rPr>
          <w:sz w:val="28"/>
          <w:szCs w:val="28"/>
        </w:rPr>
      </w:pPr>
      <w:r>
        <w:rPr>
          <w:sz w:val="28"/>
          <w:szCs w:val="28"/>
        </w:rPr>
        <w:t>- </w:t>
      </w:r>
      <w:r w:rsidRPr="003D5B1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42E0" w:rsidRDefault="005C42E0" w:rsidP="005C42E0">
      <w:pPr>
        <w:autoSpaceDE w:val="0"/>
        <w:autoSpaceDN w:val="0"/>
        <w:adjustRightInd w:val="0"/>
        <w:ind w:firstLine="708"/>
        <w:jc w:val="both"/>
        <w:outlineLvl w:val="0"/>
        <w:rPr>
          <w:sz w:val="28"/>
          <w:szCs w:val="28"/>
        </w:rPr>
      </w:pPr>
      <w:r>
        <w:rPr>
          <w:sz w:val="28"/>
          <w:szCs w:val="28"/>
        </w:rPr>
        <w:t xml:space="preserve"> </w:t>
      </w:r>
      <w:proofErr w:type="gramStart"/>
      <w:r>
        <w:rPr>
          <w:sz w:val="28"/>
          <w:szCs w:val="28"/>
        </w:rPr>
        <w:t>- </w:t>
      </w:r>
      <w:r w:rsidRPr="003D5B1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sz w:val="28"/>
          <w:szCs w:val="28"/>
        </w:rPr>
        <w:t>210-ФЗ</w:t>
      </w:r>
      <w:r w:rsidR="0058339B">
        <w:rPr>
          <w:sz w:val="28"/>
          <w:szCs w:val="28"/>
        </w:rPr>
        <w:t xml:space="preserve"> </w:t>
      </w:r>
      <w:r w:rsidR="0058339B" w:rsidRPr="00235354">
        <w:rPr>
          <w:sz w:val="28"/>
          <w:szCs w:val="28"/>
        </w:rPr>
        <w:t>«Об</w:t>
      </w:r>
      <w:r w:rsidR="0058339B">
        <w:rPr>
          <w:sz w:val="28"/>
          <w:szCs w:val="28"/>
        </w:rPr>
        <w:t> </w:t>
      </w:r>
      <w:r w:rsidR="0058339B" w:rsidRPr="00235354">
        <w:rPr>
          <w:sz w:val="28"/>
          <w:szCs w:val="28"/>
        </w:rPr>
        <w:t>организации предоставления государственных и муниципальных услуг»</w:t>
      </w:r>
      <w:r w:rsidRPr="003D5B1B">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proofErr w:type="gramEnd"/>
      <w:r w:rsidRPr="003D5B1B">
        <w:rPr>
          <w:sz w:val="28"/>
          <w:szCs w:val="28"/>
        </w:rPr>
        <w:t xml:space="preserve"> </w:t>
      </w:r>
      <w:proofErr w:type="gramStart"/>
      <w:r w:rsidRPr="003D5B1B">
        <w:rPr>
          <w:sz w:val="28"/>
          <w:szCs w:val="28"/>
        </w:rPr>
        <w:t>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Pr>
          <w:sz w:val="28"/>
          <w:szCs w:val="28"/>
        </w:rPr>
        <w:t xml:space="preserve"> </w:t>
      </w:r>
      <w:r w:rsidRPr="00235354">
        <w:rPr>
          <w:sz w:val="28"/>
          <w:szCs w:val="28"/>
        </w:rPr>
        <w:t>Федерального закона от 27.07.2010 №</w:t>
      </w:r>
      <w:r>
        <w:rPr>
          <w:sz w:val="28"/>
          <w:szCs w:val="28"/>
        </w:rPr>
        <w:t> </w:t>
      </w:r>
      <w:r w:rsidRPr="00235354">
        <w:rPr>
          <w:sz w:val="28"/>
          <w:szCs w:val="28"/>
        </w:rPr>
        <w:t>210-ФЗ «Об организации предоставления государственных и муниципальных услуг»</w:t>
      </w:r>
      <w:r w:rsidRPr="003D5B1B">
        <w:rPr>
          <w:sz w:val="28"/>
          <w:szCs w:val="28"/>
        </w:rPr>
        <w:t>.</w:t>
      </w:r>
      <w:r>
        <w:rPr>
          <w:sz w:val="28"/>
          <w:szCs w:val="28"/>
        </w:rPr>
        <w:t>»;</w:t>
      </w:r>
      <w:proofErr w:type="gramEnd"/>
    </w:p>
    <w:p w:rsidR="00B779C2" w:rsidRDefault="005C42E0" w:rsidP="00E31459">
      <w:pPr>
        <w:autoSpaceDE w:val="0"/>
        <w:autoSpaceDN w:val="0"/>
        <w:adjustRightInd w:val="0"/>
        <w:ind w:firstLine="708"/>
        <w:jc w:val="both"/>
        <w:outlineLvl w:val="0"/>
        <w:rPr>
          <w:sz w:val="28"/>
          <w:szCs w:val="28"/>
        </w:rPr>
      </w:pPr>
      <w:r>
        <w:rPr>
          <w:sz w:val="28"/>
          <w:szCs w:val="28"/>
        </w:rPr>
        <w:t>3</w:t>
      </w:r>
      <w:r w:rsidR="00B779C2">
        <w:rPr>
          <w:sz w:val="28"/>
          <w:szCs w:val="28"/>
        </w:rPr>
        <w:t>)</w:t>
      </w:r>
      <w:r w:rsidR="00572711">
        <w:rPr>
          <w:sz w:val="28"/>
          <w:szCs w:val="28"/>
        </w:rPr>
        <w:t> </w:t>
      </w:r>
      <w:r w:rsidR="00B779C2">
        <w:rPr>
          <w:sz w:val="28"/>
          <w:szCs w:val="28"/>
        </w:rPr>
        <w:t>в пункте 37 главы 11 цифру «10» заменить цифрой «4»;</w:t>
      </w:r>
    </w:p>
    <w:p w:rsidR="00B779C2" w:rsidRDefault="005C42E0" w:rsidP="00E31459">
      <w:pPr>
        <w:autoSpaceDE w:val="0"/>
        <w:autoSpaceDN w:val="0"/>
        <w:adjustRightInd w:val="0"/>
        <w:ind w:firstLine="708"/>
        <w:jc w:val="both"/>
        <w:outlineLvl w:val="0"/>
        <w:rPr>
          <w:sz w:val="28"/>
          <w:szCs w:val="28"/>
        </w:rPr>
      </w:pPr>
      <w:r>
        <w:rPr>
          <w:sz w:val="28"/>
          <w:szCs w:val="28"/>
        </w:rPr>
        <w:t>4</w:t>
      </w:r>
      <w:r w:rsidR="00B779C2">
        <w:rPr>
          <w:sz w:val="28"/>
          <w:szCs w:val="28"/>
        </w:rPr>
        <w:t>)</w:t>
      </w:r>
      <w:r w:rsidR="00572711">
        <w:rPr>
          <w:sz w:val="28"/>
          <w:szCs w:val="28"/>
        </w:rPr>
        <w:t> </w:t>
      </w:r>
      <w:r w:rsidR="00B779C2">
        <w:rPr>
          <w:sz w:val="28"/>
          <w:szCs w:val="28"/>
        </w:rPr>
        <w:t>в пункте 87 главы 23 цифру «5» заменить цифрой «3»;</w:t>
      </w:r>
    </w:p>
    <w:p w:rsidR="00B779C2" w:rsidRDefault="005C42E0" w:rsidP="00E31459">
      <w:pPr>
        <w:autoSpaceDE w:val="0"/>
        <w:autoSpaceDN w:val="0"/>
        <w:adjustRightInd w:val="0"/>
        <w:ind w:firstLine="708"/>
        <w:jc w:val="both"/>
        <w:outlineLvl w:val="0"/>
        <w:rPr>
          <w:sz w:val="28"/>
          <w:szCs w:val="28"/>
        </w:rPr>
      </w:pPr>
      <w:r>
        <w:rPr>
          <w:sz w:val="28"/>
          <w:szCs w:val="28"/>
        </w:rPr>
        <w:t>5</w:t>
      </w:r>
      <w:r w:rsidR="00B779C2">
        <w:rPr>
          <w:sz w:val="28"/>
          <w:szCs w:val="28"/>
        </w:rPr>
        <w:t>)</w:t>
      </w:r>
      <w:r w:rsidR="00572711">
        <w:rPr>
          <w:sz w:val="28"/>
          <w:szCs w:val="28"/>
        </w:rPr>
        <w:t> во втором абзаце пункта 88 главы 23 цифру «10» заменить цифрой «5»;</w:t>
      </w:r>
    </w:p>
    <w:p w:rsidR="00572711" w:rsidRDefault="005C42E0" w:rsidP="00E31459">
      <w:pPr>
        <w:autoSpaceDE w:val="0"/>
        <w:autoSpaceDN w:val="0"/>
        <w:adjustRightInd w:val="0"/>
        <w:ind w:firstLine="708"/>
        <w:jc w:val="both"/>
        <w:outlineLvl w:val="0"/>
        <w:rPr>
          <w:sz w:val="28"/>
          <w:szCs w:val="28"/>
        </w:rPr>
      </w:pPr>
      <w:r>
        <w:rPr>
          <w:sz w:val="28"/>
          <w:szCs w:val="28"/>
        </w:rPr>
        <w:t>6</w:t>
      </w:r>
      <w:r w:rsidR="00572711">
        <w:rPr>
          <w:sz w:val="28"/>
          <w:szCs w:val="28"/>
        </w:rPr>
        <w:t>) </w:t>
      </w:r>
      <w:r w:rsidR="0006502E">
        <w:rPr>
          <w:sz w:val="28"/>
          <w:szCs w:val="28"/>
        </w:rPr>
        <w:t>в первом абзаце пункта 90 главы 23 цифру «5» заменить цифрой «3»;</w:t>
      </w:r>
    </w:p>
    <w:p w:rsidR="0006502E" w:rsidRDefault="005C42E0" w:rsidP="00E31459">
      <w:pPr>
        <w:autoSpaceDE w:val="0"/>
        <w:autoSpaceDN w:val="0"/>
        <w:adjustRightInd w:val="0"/>
        <w:ind w:firstLine="708"/>
        <w:jc w:val="both"/>
        <w:outlineLvl w:val="0"/>
        <w:rPr>
          <w:sz w:val="28"/>
          <w:szCs w:val="28"/>
        </w:rPr>
      </w:pPr>
      <w:r>
        <w:rPr>
          <w:sz w:val="28"/>
          <w:szCs w:val="28"/>
        </w:rPr>
        <w:t>7</w:t>
      </w:r>
      <w:r w:rsidR="0006502E">
        <w:rPr>
          <w:sz w:val="28"/>
          <w:szCs w:val="28"/>
        </w:rPr>
        <w:t>) во втором абзаце пункта 90 главы 23 цифру «5» заменить цифрой «2»;</w:t>
      </w:r>
    </w:p>
    <w:p w:rsidR="00673A88" w:rsidRPr="00673A88" w:rsidRDefault="005C42E0" w:rsidP="00673A88">
      <w:pPr>
        <w:autoSpaceDE w:val="0"/>
        <w:autoSpaceDN w:val="0"/>
        <w:adjustRightInd w:val="0"/>
        <w:ind w:firstLine="708"/>
        <w:jc w:val="both"/>
        <w:outlineLvl w:val="0"/>
        <w:rPr>
          <w:sz w:val="28"/>
          <w:szCs w:val="28"/>
        </w:rPr>
      </w:pPr>
      <w:r>
        <w:rPr>
          <w:sz w:val="28"/>
          <w:szCs w:val="28"/>
        </w:rPr>
        <w:t>8</w:t>
      </w:r>
      <w:r w:rsidR="00673A88">
        <w:rPr>
          <w:sz w:val="28"/>
          <w:szCs w:val="28"/>
        </w:rPr>
        <w:t>) </w:t>
      </w:r>
      <w:r w:rsidR="00673A88" w:rsidRPr="00673A88">
        <w:rPr>
          <w:sz w:val="28"/>
          <w:szCs w:val="28"/>
        </w:rPr>
        <w:t>пункт 1</w:t>
      </w:r>
      <w:r w:rsidR="00673A88">
        <w:rPr>
          <w:sz w:val="28"/>
          <w:szCs w:val="28"/>
        </w:rPr>
        <w:t>11</w:t>
      </w:r>
      <w:r w:rsidR="00673A88" w:rsidRPr="00673A88">
        <w:rPr>
          <w:sz w:val="28"/>
          <w:szCs w:val="28"/>
        </w:rPr>
        <w:t xml:space="preserve"> главы </w:t>
      </w:r>
      <w:r w:rsidR="00673A88">
        <w:rPr>
          <w:sz w:val="28"/>
          <w:szCs w:val="28"/>
        </w:rPr>
        <w:t>28</w:t>
      </w:r>
      <w:r w:rsidR="00673A88" w:rsidRPr="00673A88">
        <w:rPr>
          <w:sz w:val="28"/>
          <w:szCs w:val="28"/>
        </w:rPr>
        <w:t xml:space="preserve"> изложить в следующей редакции:</w:t>
      </w:r>
    </w:p>
    <w:p w:rsidR="00673A88" w:rsidRPr="00673A88" w:rsidRDefault="00673A88" w:rsidP="00673A88">
      <w:pPr>
        <w:pStyle w:val="ConsPlusNormal"/>
        <w:ind w:firstLine="709"/>
        <w:jc w:val="both"/>
        <w:rPr>
          <w:rFonts w:ascii="Times New Roman" w:hAnsi="Times New Roman" w:cs="Times New Roman"/>
          <w:sz w:val="28"/>
          <w:szCs w:val="28"/>
        </w:rPr>
      </w:pPr>
      <w:r w:rsidRPr="00673A88">
        <w:rPr>
          <w:sz w:val="28"/>
          <w:szCs w:val="28"/>
        </w:rPr>
        <w:t>«</w:t>
      </w:r>
      <w:r w:rsidRPr="00673A88">
        <w:rPr>
          <w:rFonts w:ascii="Times New Roman" w:hAnsi="Times New Roman" w:cs="Times New Roman"/>
          <w:sz w:val="28"/>
          <w:szCs w:val="28"/>
        </w:rPr>
        <w:t>111. Информацию о порядке подачи и рассмотрения жалобы заинтересованные лица могут получить:</w:t>
      </w:r>
    </w:p>
    <w:p w:rsidR="00673A88" w:rsidRPr="00673A88" w:rsidRDefault="00673A88" w:rsidP="00673A88">
      <w:pPr>
        <w:pStyle w:val="ConsPlusNormal"/>
        <w:ind w:firstLine="709"/>
        <w:jc w:val="both"/>
        <w:rPr>
          <w:rFonts w:ascii="Times New Roman" w:hAnsi="Times New Roman" w:cs="Times New Roman"/>
          <w:sz w:val="28"/>
          <w:szCs w:val="28"/>
        </w:rPr>
      </w:pPr>
      <w:r w:rsidRPr="00673A88">
        <w:rPr>
          <w:rFonts w:ascii="Times New Roman" w:hAnsi="Times New Roman" w:cs="Times New Roman"/>
          <w:sz w:val="28"/>
          <w:szCs w:val="28"/>
        </w:rPr>
        <w:t>а) на стендах, расположенных в помещениях, занимаемых уполномоченным органом;</w:t>
      </w:r>
    </w:p>
    <w:p w:rsidR="00673A88" w:rsidRPr="00673A88" w:rsidRDefault="00673A88" w:rsidP="00673A88">
      <w:pPr>
        <w:pStyle w:val="ConsPlusNormal"/>
        <w:ind w:firstLine="709"/>
        <w:jc w:val="both"/>
        <w:rPr>
          <w:rFonts w:ascii="Times New Roman" w:hAnsi="Times New Roman" w:cs="Times New Roman"/>
          <w:sz w:val="28"/>
          <w:szCs w:val="28"/>
        </w:rPr>
      </w:pPr>
      <w:r w:rsidRPr="00673A88">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http://www.svirsk.ru;</w:t>
      </w:r>
    </w:p>
    <w:p w:rsidR="00673A88" w:rsidRPr="00673A88" w:rsidRDefault="00673A88" w:rsidP="00673A88">
      <w:pPr>
        <w:pStyle w:val="ConsPlusNormal"/>
        <w:ind w:firstLine="709"/>
        <w:jc w:val="both"/>
        <w:rPr>
          <w:rFonts w:ascii="Times New Roman" w:hAnsi="Times New Roman" w:cs="Times New Roman"/>
          <w:sz w:val="28"/>
          <w:szCs w:val="28"/>
        </w:rPr>
      </w:pPr>
      <w:r w:rsidRPr="00673A88">
        <w:rPr>
          <w:rFonts w:ascii="Times New Roman" w:hAnsi="Times New Roman" w:cs="Times New Roman"/>
          <w:sz w:val="28"/>
          <w:szCs w:val="28"/>
        </w:rPr>
        <w:t>в) посредством Портала.</w:t>
      </w:r>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Заинтересованное лицо может обратиться с жалобой, в том числе в следующих случаях:</w:t>
      </w:r>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а) нарушение срока регистрации запроса о предоставлении муниципальной услуги;</w:t>
      </w:r>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б) нарушение срока предоставления муниципальной услуги;</w:t>
      </w:r>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673A88" w:rsidRPr="00673A88" w:rsidRDefault="00673A88" w:rsidP="00673A88">
      <w:pPr>
        <w:autoSpaceDE w:val="0"/>
        <w:autoSpaceDN w:val="0"/>
        <w:adjustRightInd w:val="0"/>
        <w:ind w:firstLine="708"/>
        <w:jc w:val="both"/>
        <w:outlineLvl w:val="0"/>
        <w:rPr>
          <w:sz w:val="28"/>
          <w:szCs w:val="28"/>
        </w:rPr>
      </w:pPr>
      <w:proofErr w:type="gramStart"/>
      <w:r w:rsidRPr="00673A8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73A88" w:rsidRPr="00673A88" w:rsidRDefault="00673A88" w:rsidP="00673A88">
      <w:pPr>
        <w:autoSpaceDE w:val="0"/>
        <w:autoSpaceDN w:val="0"/>
        <w:adjustRightInd w:val="0"/>
        <w:ind w:firstLine="708"/>
        <w:jc w:val="both"/>
        <w:outlineLvl w:val="0"/>
        <w:rPr>
          <w:sz w:val="28"/>
          <w:szCs w:val="28"/>
        </w:rPr>
      </w:pPr>
      <w:proofErr w:type="gramStart"/>
      <w:r w:rsidRPr="00673A88">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3A88" w:rsidRPr="00673A88" w:rsidRDefault="00673A88" w:rsidP="00673A88">
      <w:pPr>
        <w:autoSpaceDE w:val="0"/>
        <w:autoSpaceDN w:val="0"/>
        <w:adjustRightInd w:val="0"/>
        <w:ind w:firstLine="708"/>
        <w:jc w:val="both"/>
        <w:outlineLvl w:val="0"/>
        <w:rPr>
          <w:sz w:val="28"/>
          <w:szCs w:val="28"/>
        </w:rPr>
      </w:pPr>
      <w:r w:rsidRPr="00673A88">
        <w:rPr>
          <w:sz w:val="28"/>
          <w:szCs w:val="28"/>
        </w:rPr>
        <w:t>з) нарушение срока или порядка выдачи документов по результатам предоставления муниципальной услуги;</w:t>
      </w:r>
    </w:p>
    <w:p w:rsidR="00673A88" w:rsidRPr="00673A88" w:rsidRDefault="00673A88" w:rsidP="00673A88">
      <w:pPr>
        <w:autoSpaceDE w:val="0"/>
        <w:autoSpaceDN w:val="0"/>
        <w:adjustRightInd w:val="0"/>
        <w:ind w:firstLine="708"/>
        <w:jc w:val="both"/>
        <w:outlineLvl w:val="0"/>
        <w:rPr>
          <w:sz w:val="28"/>
          <w:szCs w:val="28"/>
        </w:rPr>
      </w:pPr>
      <w:proofErr w:type="gramStart"/>
      <w:r w:rsidRPr="00673A8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3A88" w:rsidRPr="00673A88" w:rsidRDefault="00B9162D" w:rsidP="00673A88">
      <w:pPr>
        <w:autoSpaceDE w:val="0"/>
        <w:autoSpaceDN w:val="0"/>
        <w:adjustRightInd w:val="0"/>
        <w:ind w:firstLine="708"/>
        <w:jc w:val="both"/>
        <w:outlineLvl w:val="0"/>
        <w:rPr>
          <w:sz w:val="28"/>
          <w:szCs w:val="28"/>
        </w:rPr>
      </w:pPr>
      <w:proofErr w:type="gramStart"/>
      <w:r>
        <w:rPr>
          <w:sz w:val="28"/>
          <w:szCs w:val="28"/>
        </w:rPr>
        <w:t>к</w:t>
      </w:r>
      <w:r w:rsidR="00673A88" w:rsidRPr="00673A8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w:t>
      </w:r>
      <w:r w:rsidR="00E37930">
        <w:rPr>
          <w:sz w:val="28"/>
          <w:szCs w:val="28"/>
        </w:rPr>
        <w:t> </w:t>
      </w:r>
      <w:r w:rsidR="00673A88" w:rsidRPr="00673A88">
        <w:rPr>
          <w:sz w:val="28"/>
          <w:szCs w:val="28"/>
        </w:rPr>
        <w:t>организации предоставления государственных и муниципальных услуг»</w:t>
      </w:r>
      <w:r w:rsidR="00673A88">
        <w:rPr>
          <w:sz w:val="28"/>
          <w:szCs w:val="28"/>
        </w:rPr>
        <w:t>.»;</w:t>
      </w:r>
      <w:proofErr w:type="gramEnd"/>
    </w:p>
    <w:p w:rsidR="00D87060" w:rsidRDefault="005C42E0" w:rsidP="00302F9F">
      <w:pPr>
        <w:autoSpaceDE w:val="0"/>
        <w:autoSpaceDN w:val="0"/>
        <w:adjustRightInd w:val="0"/>
        <w:ind w:firstLine="708"/>
        <w:jc w:val="both"/>
        <w:outlineLvl w:val="0"/>
        <w:rPr>
          <w:sz w:val="28"/>
          <w:szCs w:val="28"/>
        </w:rPr>
      </w:pPr>
      <w:r>
        <w:rPr>
          <w:sz w:val="28"/>
          <w:szCs w:val="28"/>
        </w:rPr>
        <w:t>9</w:t>
      </w:r>
      <w:r w:rsidR="00895634">
        <w:rPr>
          <w:sz w:val="28"/>
          <w:szCs w:val="28"/>
        </w:rPr>
        <w:t>) </w:t>
      </w:r>
      <w:r w:rsidR="00CA4151">
        <w:rPr>
          <w:sz w:val="28"/>
          <w:szCs w:val="28"/>
        </w:rPr>
        <w:t>приложение № 1 «Блок-схема административных процедур предоставления муниципального услуги» изложить</w:t>
      </w:r>
      <w:r w:rsidR="00673A88">
        <w:rPr>
          <w:sz w:val="28"/>
          <w:szCs w:val="28"/>
        </w:rPr>
        <w:t xml:space="preserve"> в новой редакции (прилагается).</w:t>
      </w:r>
    </w:p>
    <w:p w:rsidR="0023617D" w:rsidRPr="000146A9" w:rsidRDefault="0023617D" w:rsidP="00F52611">
      <w:pPr>
        <w:autoSpaceDE w:val="0"/>
        <w:autoSpaceDN w:val="0"/>
        <w:adjustRightInd w:val="0"/>
        <w:ind w:firstLine="708"/>
        <w:jc w:val="both"/>
        <w:outlineLvl w:val="0"/>
        <w:rPr>
          <w:sz w:val="28"/>
          <w:szCs w:val="28"/>
        </w:rPr>
      </w:pPr>
      <w:r w:rsidRPr="000146A9">
        <w:rPr>
          <w:sz w:val="28"/>
          <w:szCs w:val="28"/>
        </w:rPr>
        <w:t>2.</w:t>
      </w:r>
      <w:r w:rsidR="00EC1D4C">
        <w:rPr>
          <w:sz w:val="28"/>
          <w:szCs w:val="28"/>
        </w:rPr>
        <w:t> </w:t>
      </w:r>
      <w:r w:rsidRPr="000146A9">
        <w:rPr>
          <w:sz w:val="28"/>
          <w:szCs w:val="28"/>
        </w:rPr>
        <w:t>Настоящее постановление подлежит официальному опубликованию.</w:t>
      </w:r>
    </w:p>
    <w:p w:rsidR="0023617D" w:rsidRPr="000146A9" w:rsidRDefault="00EC1D4C" w:rsidP="00F52611">
      <w:pPr>
        <w:autoSpaceDE w:val="0"/>
        <w:autoSpaceDN w:val="0"/>
        <w:adjustRightInd w:val="0"/>
        <w:ind w:firstLine="708"/>
        <w:jc w:val="both"/>
        <w:outlineLvl w:val="0"/>
        <w:rPr>
          <w:sz w:val="28"/>
          <w:szCs w:val="28"/>
        </w:rPr>
      </w:pPr>
      <w:r>
        <w:rPr>
          <w:sz w:val="28"/>
          <w:szCs w:val="28"/>
        </w:rPr>
        <w:t>3. </w:t>
      </w:r>
      <w:r w:rsidR="0023617D" w:rsidRPr="000146A9">
        <w:rPr>
          <w:sz w:val="28"/>
          <w:szCs w:val="28"/>
        </w:rPr>
        <w:t>Настоящее постановление вступает в силу со дня его подписания.</w:t>
      </w:r>
    </w:p>
    <w:p w:rsidR="00F52611" w:rsidRPr="000146A9" w:rsidRDefault="00EC1D4C" w:rsidP="00F52611">
      <w:pPr>
        <w:ind w:firstLine="708"/>
        <w:jc w:val="both"/>
        <w:rPr>
          <w:sz w:val="28"/>
          <w:szCs w:val="28"/>
        </w:rPr>
      </w:pPr>
      <w:r>
        <w:rPr>
          <w:sz w:val="28"/>
          <w:szCs w:val="28"/>
        </w:rPr>
        <w:t>4. </w:t>
      </w:r>
      <w:r w:rsidR="00F52611" w:rsidRPr="000146A9">
        <w:rPr>
          <w:sz w:val="28"/>
          <w:szCs w:val="28"/>
        </w:rPr>
        <w:t>Контроль исполнения возложить на заместителя мэра города - председателя комитета по жизнеобеспечению администрации муниципального образования «город Свирск» Махонькина Д.И.</w:t>
      </w:r>
    </w:p>
    <w:p w:rsidR="0023617D" w:rsidRDefault="0023617D" w:rsidP="00F52611">
      <w:pPr>
        <w:autoSpaceDE w:val="0"/>
        <w:autoSpaceDN w:val="0"/>
        <w:adjustRightInd w:val="0"/>
        <w:ind w:firstLine="708"/>
        <w:jc w:val="both"/>
        <w:outlineLvl w:val="0"/>
        <w:rPr>
          <w:sz w:val="28"/>
          <w:szCs w:val="28"/>
        </w:rPr>
      </w:pPr>
    </w:p>
    <w:p w:rsidR="0006502E" w:rsidRPr="0023617D" w:rsidRDefault="0006502E" w:rsidP="00F52611">
      <w:pPr>
        <w:autoSpaceDE w:val="0"/>
        <w:autoSpaceDN w:val="0"/>
        <w:adjustRightInd w:val="0"/>
        <w:ind w:firstLine="708"/>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Мэр</w:t>
      </w:r>
      <w:r w:rsidR="00673A88">
        <w:rPr>
          <w:sz w:val="28"/>
          <w:szCs w:val="28"/>
        </w:rPr>
        <w:t xml:space="preserve"> города Свирска</w:t>
      </w:r>
      <w:r w:rsidR="00BE4E4B">
        <w:rPr>
          <w:sz w:val="28"/>
          <w:szCs w:val="28"/>
        </w:rPr>
        <w:t xml:space="preserve"> </w:t>
      </w:r>
      <w:r w:rsidR="0006502E">
        <w:rPr>
          <w:sz w:val="28"/>
          <w:szCs w:val="28"/>
        </w:rPr>
        <w:tab/>
      </w:r>
      <w:r w:rsidR="0006502E">
        <w:rPr>
          <w:sz w:val="28"/>
          <w:szCs w:val="28"/>
        </w:rPr>
        <w:tab/>
      </w:r>
      <w:r w:rsidR="0006502E">
        <w:rPr>
          <w:sz w:val="28"/>
          <w:szCs w:val="28"/>
        </w:rPr>
        <w:tab/>
      </w:r>
      <w:r w:rsidRPr="0023617D">
        <w:rPr>
          <w:sz w:val="28"/>
          <w:szCs w:val="28"/>
        </w:rPr>
        <w:tab/>
      </w:r>
      <w:r w:rsidRPr="0023617D">
        <w:rPr>
          <w:sz w:val="28"/>
          <w:szCs w:val="28"/>
        </w:rPr>
        <w:tab/>
      </w:r>
      <w:r w:rsidRPr="0023617D">
        <w:rPr>
          <w:sz w:val="28"/>
          <w:szCs w:val="28"/>
        </w:rPr>
        <w:tab/>
        <w:t xml:space="preserve">          </w:t>
      </w:r>
      <w:r w:rsidR="00F86469">
        <w:rPr>
          <w:sz w:val="28"/>
          <w:szCs w:val="28"/>
        </w:rPr>
        <w:tab/>
      </w:r>
      <w:r w:rsidR="00F86469">
        <w:rPr>
          <w:sz w:val="28"/>
          <w:szCs w:val="28"/>
        </w:rPr>
        <w:tab/>
      </w:r>
      <w:r w:rsidR="00BF3A82">
        <w:rPr>
          <w:sz w:val="28"/>
          <w:szCs w:val="28"/>
        </w:rPr>
        <w:t xml:space="preserve"> </w:t>
      </w:r>
      <w:r w:rsidRPr="0023617D">
        <w:rPr>
          <w:sz w:val="28"/>
          <w:szCs w:val="28"/>
        </w:rPr>
        <w:t xml:space="preserve">В.С. </w:t>
      </w:r>
      <w:proofErr w:type="spellStart"/>
      <w:r w:rsidRPr="0023617D">
        <w:rPr>
          <w:sz w:val="28"/>
          <w:szCs w:val="28"/>
        </w:rPr>
        <w:t>Орноев</w:t>
      </w:r>
      <w:proofErr w:type="spellEnd"/>
    </w:p>
    <w:p w:rsidR="00673A88" w:rsidRDefault="00673A88" w:rsidP="00476C52">
      <w:pPr>
        <w:jc w:val="both"/>
        <w:rPr>
          <w:sz w:val="28"/>
          <w:szCs w:val="28"/>
        </w:rPr>
      </w:pPr>
    </w:p>
    <w:p w:rsidR="00F66D8C" w:rsidRDefault="00F66D8C"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673A88" w:rsidRDefault="00673A88" w:rsidP="00476C52">
      <w:pPr>
        <w:jc w:val="both"/>
        <w:rPr>
          <w:sz w:val="28"/>
          <w:szCs w:val="28"/>
        </w:rPr>
      </w:pPr>
    </w:p>
    <w:p w:rsidR="00B62159" w:rsidRDefault="00B62159" w:rsidP="00736359">
      <w:pPr>
        <w:shd w:val="clear" w:color="auto" w:fill="FFFFFF"/>
        <w:jc w:val="right"/>
        <w:rPr>
          <w:color w:val="000000"/>
          <w:sz w:val="28"/>
          <w:szCs w:val="28"/>
        </w:rPr>
      </w:pPr>
    </w:p>
    <w:p w:rsidR="00B62159" w:rsidRDefault="00B62159" w:rsidP="00736359">
      <w:pPr>
        <w:shd w:val="clear" w:color="auto" w:fill="FFFFFF"/>
        <w:jc w:val="right"/>
        <w:rPr>
          <w:color w:val="000000"/>
          <w:sz w:val="28"/>
          <w:szCs w:val="28"/>
        </w:rPr>
      </w:pPr>
    </w:p>
    <w:p w:rsidR="00B62159" w:rsidRDefault="00B62159" w:rsidP="00736359">
      <w:pPr>
        <w:shd w:val="clear" w:color="auto" w:fill="FFFFFF"/>
        <w:jc w:val="right"/>
        <w:rPr>
          <w:color w:val="000000"/>
          <w:sz w:val="28"/>
          <w:szCs w:val="28"/>
        </w:rPr>
      </w:pPr>
    </w:p>
    <w:p w:rsidR="00736359" w:rsidRPr="00736359" w:rsidRDefault="00736359" w:rsidP="00736359">
      <w:pPr>
        <w:shd w:val="clear" w:color="auto" w:fill="FFFFFF"/>
        <w:jc w:val="right"/>
        <w:rPr>
          <w:color w:val="000000"/>
          <w:sz w:val="28"/>
          <w:szCs w:val="28"/>
        </w:rPr>
      </w:pPr>
      <w:r w:rsidRPr="00736359">
        <w:rPr>
          <w:color w:val="000000"/>
          <w:sz w:val="28"/>
          <w:szCs w:val="28"/>
        </w:rPr>
        <w:t>Приложение</w:t>
      </w:r>
    </w:p>
    <w:p w:rsidR="00736359" w:rsidRPr="00736359" w:rsidRDefault="00736359" w:rsidP="00736359">
      <w:pPr>
        <w:shd w:val="clear" w:color="auto" w:fill="FFFFFF"/>
        <w:jc w:val="right"/>
        <w:rPr>
          <w:color w:val="000000"/>
          <w:sz w:val="28"/>
          <w:szCs w:val="28"/>
        </w:rPr>
      </w:pPr>
      <w:r w:rsidRPr="00736359">
        <w:rPr>
          <w:color w:val="000000"/>
          <w:sz w:val="28"/>
          <w:szCs w:val="28"/>
        </w:rPr>
        <w:t>к постановлению администрации города</w:t>
      </w:r>
    </w:p>
    <w:p w:rsidR="00736359" w:rsidRPr="00736359" w:rsidRDefault="00F66D8C" w:rsidP="00736359">
      <w:pPr>
        <w:shd w:val="clear" w:color="auto" w:fill="FFFFFF"/>
        <w:jc w:val="right"/>
        <w:rPr>
          <w:color w:val="000000"/>
          <w:sz w:val="28"/>
          <w:szCs w:val="28"/>
        </w:rPr>
      </w:pPr>
      <w:r>
        <w:rPr>
          <w:color w:val="000000"/>
          <w:sz w:val="28"/>
          <w:szCs w:val="28"/>
        </w:rPr>
        <w:t>от «13» апреля 2020 года № 167</w:t>
      </w:r>
    </w:p>
    <w:p w:rsidR="00CD54D0" w:rsidRDefault="00CD54D0" w:rsidP="004A6660">
      <w:pPr>
        <w:widowControl w:val="0"/>
        <w:autoSpaceDE w:val="0"/>
        <w:autoSpaceDN w:val="0"/>
        <w:adjustRightInd w:val="0"/>
        <w:jc w:val="center"/>
        <w:rPr>
          <w:sz w:val="28"/>
          <w:szCs w:val="28"/>
        </w:rPr>
      </w:pPr>
    </w:p>
    <w:p w:rsidR="004A6660" w:rsidRPr="004A6660" w:rsidRDefault="004A6660" w:rsidP="004A6660">
      <w:pPr>
        <w:widowControl w:val="0"/>
        <w:autoSpaceDE w:val="0"/>
        <w:autoSpaceDN w:val="0"/>
        <w:adjustRightInd w:val="0"/>
        <w:jc w:val="center"/>
        <w:rPr>
          <w:sz w:val="28"/>
          <w:szCs w:val="28"/>
        </w:rPr>
      </w:pPr>
      <w:r w:rsidRPr="004A6660">
        <w:rPr>
          <w:sz w:val="28"/>
          <w:szCs w:val="28"/>
        </w:rPr>
        <w:t>БЛОК-СХЕМА</w:t>
      </w:r>
    </w:p>
    <w:p w:rsidR="004A6660" w:rsidRPr="004A6660" w:rsidRDefault="004A6660" w:rsidP="004A6660">
      <w:pPr>
        <w:widowControl w:val="0"/>
        <w:autoSpaceDE w:val="0"/>
        <w:autoSpaceDN w:val="0"/>
        <w:adjustRightInd w:val="0"/>
        <w:jc w:val="center"/>
        <w:rPr>
          <w:sz w:val="28"/>
          <w:szCs w:val="28"/>
        </w:rPr>
      </w:pPr>
      <w:r w:rsidRPr="004A6660">
        <w:rPr>
          <w:sz w:val="28"/>
          <w:szCs w:val="28"/>
        </w:rPr>
        <w:t>АДМИНИСТРАТИВНЫХ ПРОЦЕДУР ПРЕДОСТАВЛЕНИЯ</w:t>
      </w:r>
    </w:p>
    <w:p w:rsidR="004A6660" w:rsidRPr="004A6660" w:rsidRDefault="004A6660" w:rsidP="004A6660">
      <w:pPr>
        <w:widowControl w:val="0"/>
        <w:autoSpaceDE w:val="0"/>
        <w:autoSpaceDN w:val="0"/>
        <w:adjustRightInd w:val="0"/>
        <w:jc w:val="center"/>
        <w:rPr>
          <w:sz w:val="28"/>
          <w:szCs w:val="28"/>
        </w:rPr>
      </w:pPr>
      <w:r w:rsidRPr="004A6660">
        <w:rPr>
          <w:sz w:val="28"/>
          <w:szCs w:val="28"/>
        </w:rPr>
        <w:t>МУНИЦИПАЛЬНОЙ УСЛУГИ</w:t>
      </w:r>
    </w:p>
    <w:p w:rsidR="0085247F" w:rsidRDefault="0085247F" w:rsidP="004A6660">
      <w:pPr>
        <w:widowControl w:val="0"/>
        <w:autoSpaceDE w:val="0"/>
        <w:autoSpaceDN w:val="0"/>
        <w:adjustRightInd w:val="0"/>
        <w:ind w:firstLine="72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128432</wp:posOffset>
                </wp:positionV>
                <wp:extent cx="3572539" cy="1180214"/>
                <wp:effectExtent l="0" t="0" r="27940" b="20320"/>
                <wp:wrapNone/>
                <wp:docPr id="1" name="Поле 1"/>
                <wp:cNvGraphicFramePr/>
                <a:graphic xmlns:a="http://schemas.openxmlformats.org/drawingml/2006/main">
                  <a:graphicData uri="http://schemas.microsoft.com/office/word/2010/wordprocessingShape">
                    <wps:wsp>
                      <wps:cNvSpPr txBox="1"/>
                      <wps:spPr>
                        <a:xfrm>
                          <a:off x="0" y="0"/>
                          <a:ext cx="3572539"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47F" w:rsidRDefault="0085247F">
                            <w:r>
                              <w:t>Подача заявления и документов:</w:t>
                            </w:r>
                          </w:p>
                          <w:p w:rsidR="0085247F" w:rsidRDefault="0085247F">
                            <w:r>
                              <w:t xml:space="preserve">1) </w:t>
                            </w:r>
                            <w:r w:rsidR="00125ECB">
                              <w:t>путем личного обращения;</w:t>
                            </w:r>
                          </w:p>
                          <w:p w:rsidR="00125ECB" w:rsidRDefault="00125ECB">
                            <w:r>
                              <w:t>2) через организации федеральной почтовой связи;</w:t>
                            </w:r>
                          </w:p>
                          <w:p w:rsidR="00125ECB" w:rsidRDefault="00125ECB">
                            <w:r>
                              <w:t>3) через МФЦ;</w:t>
                            </w:r>
                          </w:p>
                          <w:p w:rsidR="00125ECB" w:rsidRPr="009D0E42" w:rsidRDefault="00125ECB">
                            <w:pPr>
                              <w:rPr>
                                <w:i/>
                              </w:rPr>
                            </w:pPr>
                            <w:r>
                              <w:t xml:space="preserve">4) в форме электронного документа </w:t>
                            </w:r>
                            <w:r w:rsidRPr="009D0E42">
                              <w:rPr>
                                <w:i/>
                              </w:rPr>
                              <w:t>(в том числе посредством Портала)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2.3pt;margin-top:10.1pt;width:281.3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" fillcolor="white [3201]" strokeweight=".5pt">
                <v:textbox>
                  <w:txbxContent>
                    <w:p w:rsidR="0085247F" w:rsidRDefault="0085247F">
                      <w:r>
                        <w:t>Подача заявления и документов:</w:t>
                      </w:r>
                    </w:p>
                    <w:p w:rsidR="0085247F" w:rsidRDefault="0085247F">
                      <w:r>
                        <w:t xml:space="preserve">1) </w:t>
                      </w:r>
                      <w:r w:rsidR="00125ECB">
                        <w:t>путем личного обращения;</w:t>
                      </w:r>
                    </w:p>
                    <w:p w:rsidR="00125ECB" w:rsidRDefault="00125ECB">
                      <w:r>
                        <w:t>2) через организации федеральной почтовой связи;</w:t>
                      </w:r>
                    </w:p>
                    <w:p w:rsidR="00125ECB" w:rsidRDefault="00125ECB">
                      <w:r>
                        <w:t>3) через МФЦ;</w:t>
                      </w:r>
                    </w:p>
                    <w:p w:rsidR="00125ECB" w:rsidRPr="009D0E42" w:rsidRDefault="00125ECB">
                      <w:pPr>
                        <w:rPr>
                          <w:i/>
                        </w:rPr>
                      </w:pPr>
                      <w:r>
                        <w:t xml:space="preserve">4) в форме электронного документа </w:t>
                      </w:r>
                      <w:r w:rsidRPr="009D0E42">
                        <w:rPr>
                          <w:i/>
                        </w:rPr>
                        <w:t>(в том числе посредством Портала)</w:t>
                      </w:r>
                    </w:p>
                  </w:txbxContent>
                </v:textbox>
              </v:shape>
            </w:pict>
          </mc:Fallback>
        </mc:AlternateContent>
      </w:r>
    </w:p>
    <w:p w:rsidR="0085247F" w:rsidRDefault="0085247F" w:rsidP="004A6660">
      <w:pPr>
        <w:widowControl w:val="0"/>
        <w:autoSpaceDE w:val="0"/>
        <w:autoSpaceDN w:val="0"/>
        <w:adjustRightInd w:val="0"/>
        <w:ind w:firstLine="720"/>
        <w:jc w:val="center"/>
        <w:rPr>
          <w:sz w:val="28"/>
          <w:szCs w:val="28"/>
        </w:rPr>
      </w:pPr>
    </w:p>
    <w:p w:rsidR="0085247F" w:rsidRDefault="0085247F" w:rsidP="004A6660">
      <w:pPr>
        <w:widowControl w:val="0"/>
        <w:autoSpaceDE w:val="0"/>
        <w:autoSpaceDN w:val="0"/>
        <w:adjustRightInd w:val="0"/>
        <w:ind w:firstLine="720"/>
        <w:jc w:val="center"/>
        <w:rPr>
          <w:sz w:val="28"/>
          <w:szCs w:val="28"/>
        </w:rPr>
      </w:pPr>
    </w:p>
    <w:p w:rsidR="0085247F" w:rsidRDefault="0085247F" w:rsidP="004A6660">
      <w:pPr>
        <w:widowControl w:val="0"/>
        <w:autoSpaceDE w:val="0"/>
        <w:autoSpaceDN w:val="0"/>
        <w:adjustRightInd w:val="0"/>
        <w:ind w:firstLine="720"/>
        <w:jc w:val="center"/>
        <w:rPr>
          <w:sz w:val="28"/>
          <w:szCs w:val="28"/>
        </w:rPr>
      </w:pPr>
    </w:p>
    <w:p w:rsidR="0085247F" w:rsidRDefault="0085247F" w:rsidP="004A6660">
      <w:pPr>
        <w:widowControl w:val="0"/>
        <w:autoSpaceDE w:val="0"/>
        <w:autoSpaceDN w:val="0"/>
        <w:adjustRightInd w:val="0"/>
        <w:ind w:firstLine="720"/>
        <w:jc w:val="center"/>
        <w:rPr>
          <w:sz w:val="28"/>
          <w:szCs w:val="28"/>
        </w:rPr>
      </w:pPr>
    </w:p>
    <w:p w:rsidR="0085247F" w:rsidRDefault="0085247F" w:rsidP="004A6660">
      <w:pPr>
        <w:widowControl w:val="0"/>
        <w:autoSpaceDE w:val="0"/>
        <w:autoSpaceDN w:val="0"/>
        <w:adjustRightInd w:val="0"/>
        <w:ind w:firstLine="720"/>
        <w:jc w:val="center"/>
        <w:rPr>
          <w:sz w:val="28"/>
          <w:szCs w:val="28"/>
        </w:rPr>
      </w:pPr>
    </w:p>
    <w:p w:rsidR="0085247F" w:rsidRDefault="00125ECB" w:rsidP="004A6660">
      <w:pPr>
        <w:widowControl w:val="0"/>
        <w:autoSpaceDE w:val="0"/>
        <w:autoSpaceDN w:val="0"/>
        <w:adjustRightInd w:val="0"/>
        <w:ind w:firstLine="720"/>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2586517</wp:posOffset>
                </wp:positionH>
                <wp:positionV relativeFrom="paragraph">
                  <wp:posOffset>83820</wp:posOffset>
                </wp:positionV>
                <wp:extent cx="0" cy="340626"/>
                <wp:effectExtent l="95250" t="0" r="76200" b="59690"/>
                <wp:wrapNone/>
                <wp:docPr id="5" name="Прямая со стрелкой 5"/>
                <wp:cNvGraphicFramePr/>
                <a:graphic xmlns:a="http://schemas.openxmlformats.org/drawingml/2006/main">
                  <a:graphicData uri="http://schemas.microsoft.com/office/word/2010/wordprocessingShape">
                    <wps:wsp>
                      <wps:cNvCnPr/>
                      <wps:spPr>
                        <a:xfrm>
                          <a:off x="0" y="0"/>
                          <a:ext cx="0" cy="3406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03.65pt;margin-top:6.6pt;width:0;height:26.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" strokecolor="black [3040]">
                <v:stroke endarrow="open"/>
              </v:shape>
            </w:pict>
          </mc:Fallback>
        </mc:AlternateContent>
      </w:r>
    </w:p>
    <w:p w:rsidR="0085247F" w:rsidRDefault="0085247F" w:rsidP="004A6660">
      <w:pPr>
        <w:widowControl w:val="0"/>
        <w:autoSpaceDE w:val="0"/>
        <w:autoSpaceDN w:val="0"/>
        <w:adjustRightInd w:val="0"/>
        <w:ind w:firstLine="720"/>
        <w:jc w:val="center"/>
        <w:rPr>
          <w:sz w:val="28"/>
          <w:szCs w:val="28"/>
        </w:rPr>
      </w:pPr>
    </w:p>
    <w:p w:rsidR="0085247F" w:rsidRDefault="00125ECB" w:rsidP="004A6660">
      <w:pPr>
        <w:widowControl w:val="0"/>
        <w:autoSpaceDE w:val="0"/>
        <w:autoSpaceDN w:val="0"/>
        <w:adjustRightInd w:val="0"/>
        <w:ind w:firstLine="72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76B874D5" wp14:editId="1D6710C8">
                <wp:simplePos x="0" y="0"/>
                <wp:positionH relativeFrom="column">
                  <wp:posOffset>918210</wp:posOffset>
                </wp:positionH>
                <wp:positionV relativeFrom="paragraph">
                  <wp:posOffset>14605</wp:posOffset>
                </wp:positionV>
                <wp:extent cx="3572510" cy="659130"/>
                <wp:effectExtent l="0" t="0" r="27940" b="26670"/>
                <wp:wrapNone/>
                <wp:docPr id="2" name="Поле 2"/>
                <wp:cNvGraphicFramePr/>
                <a:graphic xmlns:a="http://schemas.openxmlformats.org/drawingml/2006/main">
                  <a:graphicData uri="http://schemas.microsoft.com/office/word/2010/wordprocessingShape">
                    <wps:wsp>
                      <wps:cNvSpPr txBox="1"/>
                      <wps:spPr>
                        <a:xfrm>
                          <a:off x="0" y="0"/>
                          <a:ext cx="3572510" cy="659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ECB" w:rsidRDefault="00125ECB" w:rsidP="00125ECB">
                            <w:pPr>
                              <w:jc w:val="center"/>
                            </w:pPr>
                            <w:r>
                              <w:t>Прием, регистрации заявления и документов, подлежащих предоставлению заявителем (не более 30 минут)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left:0;text-align:left;margin-left:72.3pt;margin-top:1.15pt;width:281.3pt;height:5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" fillcolor="white [3201]" strokeweight=".5pt">
                <v:textbox>
                  <w:txbxContent>
                    <w:p w:rsidR="00125ECB" w:rsidRDefault="00125ECB" w:rsidP="00125ECB">
                      <w:pPr>
                        <w:jc w:val="center"/>
                      </w:pPr>
                      <w:r>
                        <w:t>Прием, регистрации заявления и документов, подлежащих предоставлению заявителем (не более 30 минут)</w:t>
                      </w:r>
                    </w:p>
                  </w:txbxContent>
                </v:textbox>
              </v:shape>
            </w:pict>
          </mc:Fallback>
        </mc:AlternateContent>
      </w:r>
    </w:p>
    <w:p w:rsidR="0085247F" w:rsidRDefault="0085247F" w:rsidP="004A6660">
      <w:pPr>
        <w:widowControl w:val="0"/>
        <w:autoSpaceDE w:val="0"/>
        <w:autoSpaceDN w:val="0"/>
        <w:adjustRightInd w:val="0"/>
        <w:ind w:firstLine="720"/>
        <w:jc w:val="center"/>
        <w:rPr>
          <w:sz w:val="28"/>
          <w:szCs w:val="28"/>
        </w:rPr>
      </w:pPr>
    </w:p>
    <w:p w:rsidR="00125ECB" w:rsidRDefault="00125ECB" w:rsidP="004A6660">
      <w:pPr>
        <w:widowControl w:val="0"/>
        <w:autoSpaceDE w:val="0"/>
        <w:autoSpaceDN w:val="0"/>
        <w:adjustRightInd w:val="0"/>
        <w:ind w:firstLine="720"/>
        <w:jc w:val="center"/>
        <w:rPr>
          <w:sz w:val="28"/>
          <w:szCs w:val="28"/>
        </w:rPr>
      </w:pPr>
    </w:p>
    <w:p w:rsidR="00125ECB" w:rsidRDefault="009D0E42" w:rsidP="004A6660">
      <w:pPr>
        <w:widowControl w:val="0"/>
        <w:autoSpaceDE w:val="0"/>
        <w:autoSpaceDN w:val="0"/>
        <w:adjustRightInd w:val="0"/>
        <w:ind w:firstLine="720"/>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2BC0276B" wp14:editId="05B50EA7">
                <wp:simplePos x="0" y="0"/>
                <wp:positionH relativeFrom="column">
                  <wp:posOffset>3967318</wp:posOffset>
                </wp:positionH>
                <wp:positionV relativeFrom="paragraph">
                  <wp:posOffset>60960</wp:posOffset>
                </wp:positionV>
                <wp:extent cx="0" cy="307975"/>
                <wp:effectExtent l="95250" t="0" r="57150" b="53975"/>
                <wp:wrapNone/>
                <wp:docPr id="7" name="Прямая со стрелкой 7"/>
                <wp:cNvGraphicFramePr/>
                <a:graphic xmlns:a="http://schemas.openxmlformats.org/drawingml/2006/main">
                  <a:graphicData uri="http://schemas.microsoft.com/office/word/2010/wordprocessingShape">
                    <wps:wsp>
                      <wps:cNvCnPr/>
                      <wps:spPr>
                        <a:xfrm>
                          <a:off x="0" y="0"/>
                          <a:ext cx="0" cy="307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312.4pt;margin-top:4.8pt;width:0;height:2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" strokecolor="black [3040]">
                <v:stroke endarrow="open"/>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D6F4745" wp14:editId="210DDC10">
                <wp:simplePos x="0" y="0"/>
                <wp:positionH relativeFrom="column">
                  <wp:posOffset>1283173</wp:posOffset>
                </wp:positionH>
                <wp:positionV relativeFrom="paragraph">
                  <wp:posOffset>60960</wp:posOffset>
                </wp:positionV>
                <wp:extent cx="0" cy="307975"/>
                <wp:effectExtent l="95250" t="0" r="57150" b="53975"/>
                <wp:wrapNone/>
                <wp:docPr id="6" name="Прямая со стрелкой 6"/>
                <wp:cNvGraphicFramePr/>
                <a:graphic xmlns:a="http://schemas.openxmlformats.org/drawingml/2006/main">
                  <a:graphicData uri="http://schemas.microsoft.com/office/word/2010/wordprocessingShape">
                    <wps:wsp>
                      <wps:cNvCnPr/>
                      <wps:spPr>
                        <a:xfrm>
                          <a:off x="0" y="0"/>
                          <a:ext cx="0" cy="307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 o:spid="_x0000_s1026" type="#_x0000_t32" style="position:absolute;margin-left:101.05pt;margin-top:4.8pt;width:0;height:2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" strokecolor="black [3040]">
                <v:stroke endarrow="open"/>
              </v:shape>
            </w:pict>
          </mc:Fallback>
        </mc:AlternateContent>
      </w:r>
    </w:p>
    <w:p w:rsidR="004A6660" w:rsidRDefault="00125ECB" w:rsidP="004A6660">
      <w:pPr>
        <w:widowControl w:val="0"/>
        <w:autoSpaceDE w:val="0"/>
        <w:autoSpaceDN w:val="0"/>
        <w:adjustRightInd w:val="0"/>
        <w:ind w:firstLine="72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3E84B3B0" wp14:editId="03EE4D12">
                <wp:simplePos x="0" y="0"/>
                <wp:positionH relativeFrom="column">
                  <wp:posOffset>2460506</wp:posOffset>
                </wp:positionH>
                <wp:positionV relativeFrom="paragraph">
                  <wp:posOffset>162914</wp:posOffset>
                </wp:positionV>
                <wp:extent cx="3593805" cy="1041991"/>
                <wp:effectExtent l="0" t="0" r="26035" b="25400"/>
                <wp:wrapNone/>
                <wp:docPr id="4" name="Поле 4"/>
                <wp:cNvGraphicFramePr/>
                <a:graphic xmlns:a="http://schemas.openxmlformats.org/drawingml/2006/main">
                  <a:graphicData uri="http://schemas.microsoft.com/office/word/2010/wordprocessingShape">
                    <wps:wsp>
                      <wps:cNvSpPr txBox="1"/>
                      <wps:spPr>
                        <a:xfrm>
                          <a:off x="0" y="0"/>
                          <a:ext cx="3593805" cy="10419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ECB" w:rsidRPr="00125ECB" w:rsidRDefault="00125ECB" w:rsidP="00125ECB">
                            <w:pPr>
                              <w:spacing w:line="216" w:lineRule="auto"/>
                              <w:jc w:val="center"/>
                            </w:pPr>
                            <w:r w:rsidRPr="00125ECB">
                              <w:t>Формирование и направление межведомственных запросов в органы, участвующие в предоставлении муниципальной услуги</w:t>
                            </w:r>
                          </w:p>
                          <w:p w:rsidR="00125ECB" w:rsidRPr="009D0E42" w:rsidRDefault="00125ECB" w:rsidP="00125ECB">
                            <w:pPr>
                              <w:spacing w:line="216" w:lineRule="auto"/>
                              <w:jc w:val="center"/>
                              <w:rPr>
                                <w:i/>
                              </w:rPr>
                            </w:pPr>
                            <w:proofErr w:type="gramStart"/>
                            <w:r w:rsidRPr="009D0E42">
                              <w:rPr>
                                <w:i/>
                              </w:rPr>
                              <w:t xml:space="preserve">(1 рабочий день – формирование и направление запросов, </w:t>
                            </w:r>
                            <w:proofErr w:type="gramEnd"/>
                          </w:p>
                          <w:p w:rsidR="00125ECB" w:rsidRPr="009D0E42" w:rsidRDefault="00125ECB" w:rsidP="00125ECB">
                            <w:pPr>
                              <w:spacing w:line="216" w:lineRule="auto"/>
                              <w:jc w:val="center"/>
                              <w:rPr>
                                <w:i/>
                              </w:rPr>
                            </w:pPr>
                            <w:proofErr w:type="gramStart"/>
                            <w:r w:rsidRPr="009D0E42">
                              <w:rPr>
                                <w:i/>
                              </w:rPr>
                              <w:t>5 рабочих дней – представления ответа на запрос)</w:t>
                            </w:r>
                            <w:proofErr w:type="gramEnd"/>
                          </w:p>
                          <w:p w:rsidR="00125ECB" w:rsidRDefault="00125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193.75pt;margin-top:12.85pt;width:283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" fillcolor="white [3201]" strokeweight=".5pt">
                <v:textbox>
                  <w:txbxContent>
                    <w:p w:rsidR="00125ECB" w:rsidRPr="00125ECB" w:rsidRDefault="00125ECB" w:rsidP="00125ECB">
                      <w:pPr>
                        <w:spacing w:line="216" w:lineRule="auto"/>
                        <w:jc w:val="center"/>
                      </w:pPr>
                      <w:r w:rsidRPr="00125ECB">
                        <w:t>Формирование и направление межведомственных запросов в органы, участвующие в предоставлении муниципальной услуги</w:t>
                      </w:r>
                    </w:p>
                    <w:p w:rsidR="00125ECB" w:rsidRPr="009D0E42" w:rsidRDefault="00125ECB" w:rsidP="00125ECB">
                      <w:pPr>
                        <w:spacing w:line="216" w:lineRule="auto"/>
                        <w:jc w:val="center"/>
                        <w:rPr>
                          <w:i/>
                        </w:rPr>
                      </w:pPr>
                      <w:proofErr w:type="gramStart"/>
                      <w:r w:rsidRPr="009D0E42">
                        <w:rPr>
                          <w:i/>
                        </w:rPr>
                        <w:t xml:space="preserve">(1 рабочий день – формирование и направление запросов, </w:t>
                      </w:r>
                      <w:proofErr w:type="gramEnd"/>
                    </w:p>
                    <w:p w:rsidR="00125ECB" w:rsidRPr="009D0E42" w:rsidRDefault="00125ECB" w:rsidP="00125ECB">
                      <w:pPr>
                        <w:spacing w:line="216" w:lineRule="auto"/>
                        <w:jc w:val="center"/>
                        <w:rPr>
                          <w:i/>
                        </w:rPr>
                      </w:pPr>
                      <w:proofErr w:type="gramStart"/>
                      <w:r w:rsidRPr="009D0E42">
                        <w:rPr>
                          <w:i/>
                        </w:rPr>
                        <w:t>5 рабочих дней – представления ответа на запрос)</w:t>
                      </w:r>
                      <w:proofErr w:type="gramEnd"/>
                    </w:p>
                    <w:p w:rsidR="00125ECB" w:rsidRDefault="00125ECB"/>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680F4EC1" wp14:editId="2E4D2A31">
                <wp:simplePos x="0" y="0"/>
                <wp:positionH relativeFrom="column">
                  <wp:posOffset>-272061</wp:posOffset>
                </wp:positionH>
                <wp:positionV relativeFrom="paragraph">
                  <wp:posOffset>165365</wp:posOffset>
                </wp:positionV>
                <wp:extent cx="2264735" cy="712381"/>
                <wp:effectExtent l="0" t="0" r="21590" b="12065"/>
                <wp:wrapNone/>
                <wp:docPr id="3" name="Поле 3"/>
                <wp:cNvGraphicFramePr/>
                <a:graphic xmlns:a="http://schemas.openxmlformats.org/drawingml/2006/main">
                  <a:graphicData uri="http://schemas.microsoft.com/office/word/2010/wordprocessingShape">
                    <wps:wsp>
                      <wps:cNvSpPr txBox="1"/>
                      <wps:spPr>
                        <a:xfrm>
                          <a:off x="0" y="0"/>
                          <a:ext cx="2264735" cy="712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ECB" w:rsidRPr="00125ECB" w:rsidRDefault="00125ECB" w:rsidP="00125ECB">
                            <w:pPr>
                              <w:spacing w:line="216" w:lineRule="auto"/>
                              <w:jc w:val="center"/>
                            </w:pPr>
                            <w:r w:rsidRPr="00125ECB">
                              <w:t>Направление уведомления об отказе в приеме заявления и документов</w:t>
                            </w:r>
                          </w:p>
                          <w:p w:rsidR="00125ECB" w:rsidRPr="009D0E42" w:rsidRDefault="00125ECB" w:rsidP="00125ECB">
                            <w:pPr>
                              <w:spacing w:line="216" w:lineRule="auto"/>
                              <w:jc w:val="center"/>
                              <w:rPr>
                                <w:i/>
                              </w:rPr>
                            </w:pPr>
                            <w:r w:rsidRPr="009D0E42">
                              <w:rPr>
                                <w:i/>
                              </w:rPr>
                              <w:t>(7 рабочих дней)</w:t>
                            </w:r>
                          </w:p>
                          <w:p w:rsidR="00125ECB" w:rsidRDefault="00125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9" type="#_x0000_t202" style="position:absolute;left:0;text-align:left;margin-left:-21.4pt;margin-top:13pt;width:178.35pt;height:5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" fillcolor="white [3201]" strokeweight=".5pt">
                <v:textbox>
                  <w:txbxContent>
                    <w:p w:rsidR="00125ECB" w:rsidRPr="00125ECB" w:rsidRDefault="00125ECB" w:rsidP="00125ECB">
                      <w:pPr>
                        <w:spacing w:line="216" w:lineRule="auto"/>
                        <w:jc w:val="center"/>
                      </w:pPr>
                      <w:r w:rsidRPr="00125ECB">
                        <w:t>Направление уведомления об отказе в приеме заявления и документов</w:t>
                      </w:r>
                    </w:p>
                    <w:p w:rsidR="00125ECB" w:rsidRPr="009D0E42" w:rsidRDefault="00125ECB" w:rsidP="00125ECB">
                      <w:pPr>
                        <w:spacing w:line="216" w:lineRule="auto"/>
                        <w:jc w:val="center"/>
                        <w:rPr>
                          <w:i/>
                        </w:rPr>
                      </w:pPr>
                      <w:r w:rsidRPr="009D0E42">
                        <w:rPr>
                          <w:i/>
                        </w:rPr>
                        <w:t>(7 рабочих дней)</w:t>
                      </w:r>
                    </w:p>
                    <w:p w:rsidR="00125ECB" w:rsidRDefault="00125ECB"/>
                  </w:txbxContent>
                </v:textbox>
              </v:shape>
            </w:pict>
          </mc:Fallback>
        </mc:AlternateContent>
      </w:r>
    </w:p>
    <w:p w:rsidR="00125ECB" w:rsidRDefault="00125ECB" w:rsidP="004A6660">
      <w:pPr>
        <w:widowControl w:val="0"/>
        <w:autoSpaceDE w:val="0"/>
        <w:autoSpaceDN w:val="0"/>
        <w:adjustRightInd w:val="0"/>
        <w:ind w:firstLine="720"/>
        <w:jc w:val="center"/>
        <w:rPr>
          <w:sz w:val="28"/>
          <w:szCs w:val="28"/>
        </w:rPr>
      </w:pPr>
    </w:p>
    <w:p w:rsidR="00125ECB" w:rsidRDefault="00125ECB" w:rsidP="004A6660">
      <w:pPr>
        <w:widowControl w:val="0"/>
        <w:autoSpaceDE w:val="0"/>
        <w:autoSpaceDN w:val="0"/>
        <w:adjustRightInd w:val="0"/>
        <w:ind w:firstLine="720"/>
        <w:jc w:val="center"/>
        <w:rPr>
          <w:sz w:val="28"/>
          <w:szCs w:val="28"/>
        </w:rPr>
      </w:pPr>
    </w:p>
    <w:p w:rsidR="00125ECB" w:rsidRPr="004A6660" w:rsidRDefault="00125ECB" w:rsidP="004A6660">
      <w:pPr>
        <w:widowControl w:val="0"/>
        <w:autoSpaceDE w:val="0"/>
        <w:autoSpaceDN w:val="0"/>
        <w:adjustRightInd w:val="0"/>
        <w:ind w:firstLine="720"/>
        <w:jc w:val="center"/>
        <w:rPr>
          <w:sz w:val="28"/>
          <w:szCs w:val="28"/>
        </w:rPr>
      </w:pPr>
    </w:p>
    <w:p w:rsidR="004A6660" w:rsidRPr="004A6660" w:rsidRDefault="004A6660" w:rsidP="004A6660">
      <w:pPr>
        <w:widowControl w:val="0"/>
        <w:autoSpaceDE w:val="0"/>
        <w:autoSpaceDN w:val="0"/>
        <w:adjustRightInd w:val="0"/>
        <w:jc w:val="right"/>
        <w:rPr>
          <w:sz w:val="20"/>
          <w:szCs w:val="20"/>
        </w:rPr>
      </w:pPr>
    </w:p>
    <w:p w:rsidR="004A6660" w:rsidRDefault="007C47D9" w:rsidP="004A6660">
      <w:pPr>
        <w:widowControl w:val="0"/>
        <w:autoSpaceDE w:val="0"/>
        <w:autoSpaceDN w:val="0"/>
        <w:adjustRightInd w:val="0"/>
        <w:jc w:val="right"/>
        <w:rPr>
          <w:sz w:val="20"/>
          <w:szCs w:val="20"/>
        </w:rPr>
      </w:pPr>
      <w:r>
        <w:rPr>
          <w:noProof/>
          <w:sz w:val="20"/>
          <w:szCs w:val="20"/>
        </w:rPr>
        <mc:AlternateContent>
          <mc:Choice Requires="wps">
            <w:drawing>
              <wp:anchor distT="0" distB="0" distL="114300" distR="114300" simplePos="0" relativeHeight="251671552" behindDoc="0" locked="0" layoutInCell="1" allowOverlap="1" wp14:anchorId="615858BD" wp14:editId="15513AAE">
                <wp:simplePos x="0" y="0"/>
                <wp:positionH relativeFrom="column">
                  <wp:posOffset>1992349</wp:posOffset>
                </wp:positionH>
                <wp:positionV relativeFrom="paragraph">
                  <wp:posOffset>137100</wp:posOffset>
                </wp:positionV>
                <wp:extent cx="467996" cy="435611"/>
                <wp:effectExtent l="38100" t="0" r="27305" b="116840"/>
                <wp:wrapNone/>
                <wp:docPr id="12" name="Соединительная линия уступом 12"/>
                <wp:cNvGraphicFramePr/>
                <a:graphic xmlns:a="http://schemas.openxmlformats.org/drawingml/2006/main">
                  <a:graphicData uri="http://schemas.microsoft.com/office/word/2010/wordprocessingShape">
                    <wps:wsp>
                      <wps:cNvCnPr/>
                      <wps:spPr>
                        <a:xfrm rot="10800000" flipV="1">
                          <a:off x="0" y="0"/>
                          <a:ext cx="467996" cy="435611"/>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56.9pt;margin-top:10.8pt;width:36.85pt;height:34.3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" strokecolor="black [3040]">
                <v:stroke endarrow="open"/>
              </v:shape>
            </w:pict>
          </mc:Fallback>
        </mc:AlternateContent>
      </w:r>
    </w:p>
    <w:p w:rsidR="00125ECB" w:rsidRDefault="007C47D9" w:rsidP="004A6660">
      <w:pPr>
        <w:widowControl w:val="0"/>
        <w:autoSpaceDE w:val="0"/>
        <w:autoSpaceDN w:val="0"/>
        <w:adjustRightInd w:val="0"/>
        <w:jc w:val="right"/>
        <w:rPr>
          <w:sz w:val="20"/>
          <w:szCs w:val="20"/>
        </w:rPr>
      </w:pPr>
      <w:r>
        <w:rPr>
          <w:noProof/>
          <w:sz w:val="28"/>
          <w:szCs w:val="28"/>
        </w:rPr>
        <mc:AlternateContent>
          <mc:Choice Requires="wps">
            <w:drawing>
              <wp:anchor distT="0" distB="0" distL="114300" distR="114300" simplePos="0" relativeHeight="251674624" behindDoc="0" locked="0" layoutInCell="1" allowOverlap="1" wp14:anchorId="2114D58A" wp14:editId="3750D4F8">
                <wp:simplePos x="0" y="0"/>
                <wp:positionH relativeFrom="column">
                  <wp:posOffset>3980653</wp:posOffset>
                </wp:positionH>
                <wp:positionV relativeFrom="paragraph">
                  <wp:posOffset>97790</wp:posOffset>
                </wp:positionV>
                <wp:extent cx="0" cy="255181"/>
                <wp:effectExtent l="95250" t="0" r="76200" b="50165"/>
                <wp:wrapNone/>
                <wp:docPr id="14" name="Прямая со стрелкой 14"/>
                <wp:cNvGraphicFramePr/>
                <a:graphic xmlns:a="http://schemas.openxmlformats.org/drawingml/2006/main">
                  <a:graphicData uri="http://schemas.microsoft.com/office/word/2010/wordprocessingShape">
                    <wps:wsp>
                      <wps:cNvCnPr/>
                      <wps:spPr>
                        <a:xfrm>
                          <a:off x="0" y="0"/>
                          <a:ext cx="0" cy="2551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313.45pt;margin-top:7.7pt;width:0;height:2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" strokecolor="black [3040]">
                <v:stroke endarrow="open"/>
              </v:shape>
            </w:pict>
          </mc:Fallback>
        </mc:AlternateContent>
      </w:r>
    </w:p>
    <w:p w:rsidR="00125ECB" w:rsidRDefault="007C47D9" w:rsidP="004A6660">
      <w:pPr>
        <w:widowControl w:val="0"/>
        <w:autoSpaceDE w:val="0"/>
        <w:autoSpaceDN w:val="0"/>
        <w:adjustRightInd w:val="0"/>
        <w:jc w:val="right"/>
        <w:rPr>
          <w:sz w:val="20"/>
          <w:szCs w:val="20"/>
        </w:rPr>
      </w:pPr>
      <w:r>
        <w:rPr>
          <w:noProof/>
          <w:sz w:val="20"/>
          <w:szCs w:val="20"/>
        </w:rPr>
        <mc:AlternateContent>
          <mc:Choice Requires="wps">
            <w:drawing>
              <wp:anchor distT="0" distB="0" distL="114300" distR="114300" simplePos="0" relativeHeight="251668480" behindDoc="0" locked="0" layoutInCell="1" allowOverlap="1" wp14:anchorId="506DE169" wp14:editId="226D5D8D">
                <wp:simplePos x="0" y="0"/>
                <wp:positionH relativeFrom="column">
                  <wp:posOffset>-272061</wp:posOffset>
                </wp:positionH>
                <wp:positionV relativeFrom="paragraph">
                  <wp:posOffset>58287</wp:posOffset>
                </wp:positionV>
                <wp:extent cx="2243455" cy="903768"/>
                <wp:effectExtent l="0" t="0" r="23495" b="10795"/>
                <wp:wrapNone/>
                <wp:docPr id="8" name="Поле 8"/>
                <wp:cNvGraphicFramePr/>
                <a:graphic xmlns:a="http://schemas.openxmlformats.org/drawingml/2006/main">
                  <a:graphicData uri="http://schemas.microsoft.com/office/word/2010/wordprocessingShape">
                    <wps:wsp>
                      <wps:cNvSpPr txBox="1"/>
                      <wps:spPr>
                        <a:xfrm>
                          <a:off x="0" y="0"/>
                          <a:ext cx="2243455" cy="903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7D9" w:rsidRPr="007C47D9" w:rsidRDefault="007C47D9" w:rsidP="007C47D9">
                            <w:pPr>
                              <w:spacing w:line="216" w:lineRule="auto"/>
                              <w:jc w:val="center"/>
                            </w:pPr>
                            <w:r w:rsidRPr="007C47D9">
                              <w:t>Отказ в выдаче разрешения (ордера) на проведение земляных, аварийно-восстановительных работ</w:t>
                            </w:r>
                          </w:p>
                          <w:p w:rsidR="007C47D9" w:rsidRPr="009D0E42" w:rsidRDefault="007C47D9" w:rsidP="007C47D9">
                            <w:pPr>
                              <w:spacing w:line="216" w:lineRule="auto"/>
                              <w:jc w:val="center"/>
                              <w:rPr>
                                <w:i/>
                              </w:rPr>
                            </w:pPr>
                            <w:r w:rsidRPr="009D0E42">
                              <w:rPr>
                                <w:i/>
                              </w:rPr>
                              <w:t>(5 рабочих дней)</w:t>
                            </w:r>
                          </w:p>
                          <w:p w:rsidR="007C47D9" w:rsidRDefault="007C4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30" type="#_x0000_t202" style="position:absolute;left:0;text-align:left;margin-left:-21.4pt;margin-top:4.6pt;width:176.65pt;height:7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" fillcolor="white [3201]" strokeweight=".5pt">
                <v:textbox>
                  <w:txbxContent>
                    <w:p w:rsidR="007C47D9" w:rsidRPr="007C47D9" w:rsidRDefault="007C47D9" w:rsidP="007C47D9">
                      <w:pPr>
                        <w:spacing w:line="216" w:lineRule="auto"/>
                        <w:jc w:val="center"/>
                      </w:pPr>
                      <w:r w:rsidRPr="007C47D9">
                        <w:t>Отказ в выдаче разрешения (ордера) на проведение земляных, аварийно-восстановительных работ</w:t>
                      </w:r>
                    </w:p>
                    <w:p w:rsidR="007C47D9" w:rsidRPr="009D0E42" w:rsidRDefault="007C47D9" w:rsidP="007C47D9">
                      <w:pPr>
                        <w:spacing w:line="216" w:lineRule="auto"/>
                        <w:jc w:val="center"/>
                        <w:rPr>
                          <w:i/>
                        </w:rPr>
                      </w:pPr>
                      <w:r w:rsidRPr="009D0E42">
                        <w:rPr>
                          <w:i/>
                        </w:rPr>
                        <w:t>(5 рабочих дней)</w:t>
                      </w:r>
                    </w:p>
                    <w:p w:rsidR="007C47D9" w:rsidRDefault="007C47D9"/>
                  </w:txbxContent>
                </v:textbox>
              </v:shape>
            </w:pict>
          </mc:Fallback>
        </mc:AlternateContent>
      </w:r>
    </w:p>
    <w:p w:rsidR="00125ECB" w:rsidRDefault="007C47D9" w:rsidP="004A6660">
      <w:pPr>
        <w:widowControl w:val="0"/>
        <w:autoSpaceDE w:val="0"/>
        <w:autoSpaceDN w:val="0"/>
        <w:adjustRightInd w:val="0"/>
        <w:jc w:val="right"/>
        <w:rPr>
          <w:sz w:val="20"/>
          <w:szCs w:val="20"/>
        </w:rPr>
      </w:pPr>
      <w:r>
        <w:rPr>
          <w:noProof/>
          <w:sz w:val="20"/>
          <w:szCs w:val="20"/>
        </w:rPr>
        <mc:AlternateContent>
          <mc:Choice Requires="wps">
            <w:drawing>
              <wp:anchor distT="0" distB="0" distL="114300" distR="114300" simplePos="0" relativeHeight="251669504" behindDoc="0" locked="0" layoutInCell="1" allowOverlap="1" wp14:anchorId="58AAACFC" wp14:editId="26BB1352">
                <wp:simplePos x="0" y="0"/>
                <wp:positionH relativeFrom="column">
                  <wp:posOffset>2460506</wp:posOffset>
                </wp:positionH>
                <wp:positionV relativeFrom="paragraph">
                  <wp:posOffset>58642</wp:posOffset>
                </wp:positionV>
                <wp:extent cx="3593465" cy="1222744"/>
                <wp:effectExtent l="0" t="0" r="26035" b="15875"/>
                <wp:wrapNone/>
                <wp:docPr id="9" name="Поле 9"/>
                <wp:cNvGraphicFramePr/>
                <a:graphic xmlns:a="http://schemas.openxmlformats.org/drawingml/2006/main">
                  <a:graphicData uri="http://schemas.microsoft.com/office/word/2010/wordprocessingShape">
                    <wps:wsp>
                      <wps:cNvSpPr txBox="1"/>
                      <wps:spPr>
                        <a:xfrm>
                          <a:off x="0" y="0"/>
                          <a:ext cx="3593465" cy="1222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7D9" w:rsidRPr="007C47D9" w:rsidRDefault="007C47D9" w:rsidP="007C47D9">
                            <w:pPr>
                              <w:spacing w:line="216" w:lineRule="auto"/>
                              <w:ind w:left="-142" w:right="-145" w:firstLine="142"/>
                              <w:jc w:val="center"/>
                            </w:pPr>
                            <w:r w:rsidRPr="007C47D9">
                              <w:t>Принятие решения о выдаче или об отказе в выдаче разрешения (ордера) на проведение земляных, аварийно-восстановительных работ  и выдача (направление) соответствующих документов заявителю</w:t>
                            </w:r>
                          </w:p>
                          <w:p w:rsidR="007C47D9" w:rsidRPr="009D0E42" w:rsidRDefault="007C47D9" w:rsidP="007C47D9">
                            <w:pPr>
                              <w:spacing w:line="216" w:lineRule="auto"/>
                              <w:ind w:left="-142" w:right="-145" w:firstLine="142"/>
                              <w:jc w:val="center"/>
                              <w:rPr>
                                <w:i/>
                              </w:rPr>
                            </w:pPr>
                            <w:r w:rsidRPr="007C47D9">
                              <w:t xml:space="preserve"> </w:t>
                            </w:r>
                            <w:proofErr w:type="gramStart"/>
                            <w:r w:rsidRPr="009D0E42">
                              <w:rPr>
                                <w:i/>
                              </w:rPr>
                              <w:t>(7 календарных дней – принятие решения</w:t>
                            </w:r>
                            <w:r w:rsidR="004A2291">
                              <w:rPr>
                                <w:i/>
                              </w:rPr>
                              <w:t>,</w:t>
                            </w:r>
                            <w:proofErr w:type="gramEnd"/>
                          </w:p>
                          <w:p w:rsidR="007C47D9" w:rsidRPr="009D0E42" w:rsidRDefault="007C47D9" w:rsidP="007C47D9">
                            <w:pPr>
                              <w:spacing w:line="216" w:lineRule="auto"/>
                              <w:ind w:left="-142" w:right="-145" w:firstLine="142"/>
                              <w:jc w:val="center"/>
                              <w:rPr>
                                <w:i/>
                              </w:rPr>
                            </w:pPr>
                            <w:proofErr w:type="gramStart"/>
                            <w:r w:rsidRPr="009D0E42">
                              <w:rPr>
                                <w:i/>
                              </w:rPr>
                              <w:t>7 календарных дней – направление решения)</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93.75pt;margin-top:4.6pt;width:282.95pt;height:9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" fillcolor="white [3201]" strokeweight=".5pt">
                <v:textbox>
                  <w:txbxContent>
                    <w:p w:rsidR="007C47D9" w:rsidRPr="007C47D9" w:rsidRDefault="007C47D9" w:rsidP="007C47D9">
                      <w:pPr>
                        <w:spacing w:line="216" w:lineRule="auto"/>
                        <w:ind w:left="-142" w:right="-145" w:firstLine="142"/>
                        <w:jc w:val="center"/>
                      </w:pPr>
                      <w:r w:rsidRPr="007C47D9">
                        <w:t>Принятие решения о выдаче или об отказе в выдаче разрешения (ордера) на проведение земляных, аварийно-восстановительных работ  и выдача (направление) соответствующих документов заявителю</w:t>
                      </w:r>
                    </w:p>
                    <w:p w:rsidR="007C47D9" w:rsidRPr="009D0E42" w:rsidRDefault="007C47D9" w:rsidP="007C47D9">
                      <w:pPr>
                        <w:spacing w:line="216" w:lineRule="auto"/>
                        <w:ind w:left="-142" w:right="-145" w:firstLine="142"/>
                        <w:jc w:val="center"/>
                        <w:rPr>
                          <w:i/>
                        </w:rPr>
                      </w:pPr>
                      <w:r w:rsidRPr="007C47D9">
                        <w:t xml:space="preserve"> </w:t>
                      </w:r>
                      <w:proofErr w:type="gramStart"/>
                      <w:r w:rsidRPr="009D0E42">
                        <w:rPr>
                          <w:i/>
                        </w:rPr>
                        <w:t>(7 календарных дней – принятие решения</w:t>
                      </w:r>
                      <w:r w:rsidR="004A2291">
                        <w:rPr>
                          <w:i/>
                        </w:rPr>
                        <w:t>,</w:t>
                      </w:r>
                      <w:proofErr w:type="gramEnd"/>
                    </w:p>
                    <w:p w:rsidR="007C47D9" w:rsidRPr="009D0E42" w:rsidRDefault="007C47D9" w:rsidP="007C47D9">
                      <w:pPr>
                        <w:spacing w:line="216" w:lineRule="auto"/>
                        <w:ind w:left="-142" w:right="-145" w:firstLine="142"/>
                        <w:jc w:val="center"/>
                        <w:rPr>
                          <w:i/>
                        </w:rPr>
                      </w:pPr>
                      <w:proofErr w:type="gramStart"/>
                      <w:r w:rsidRPr="009D0E42">
                        <w:rPr>
                          <w:i/>
                        </w:rPr>
                        <w:t>7 кал</w:t>
                      </w:r>
                      <w:bookmarkStart w:id="1" w:name="_GoBack"/>
                      <w:bookmarkEnd w:id="1"/>
                      <w:r w:rsidRPr="009D0E42">
                        <w:rPr>
                          <w:i/>
                        </w:rPr>
                        <w:t>ендарных дней – направление решения)</w:t>
                      </w:r>
                      <w:proofErr w:type="gramEnd"/>
                    </w:p>
                  </w:txbxContent>
                </v:textbox>
              </v:shape>
            </w:pict>
          </mc:Fallback>
        </mc:AlternateContent>
      </w:r>
    </w:p>
    <w:p w:rsidR="00125ECB" w:rsidRDefault="00125ECB" w:rsidP="004A6660">
      <w:pPr>
        <w:widowControl w:val="0"/>
        <w:autoSpaceDE w:val="0"/>
        <w:autoSpaceDN w:val="0"/>
        <w:adjustRightInd w:val="0"/>
        <w:jc w:val="right"/>
        <w:rPr>
          <w:sz w:val="20"/>
          <w:szCs w:val="20"/>
        </w:rPr>
      </w:pPr>
    </w:p>
    <w:p w:rsidR="00125ECB" w:rsidRDefault="007C47D9" w:rsidP="004A6660">
      <w:pPr>
        <w:widowControl w:val="0"/>
        <w:autoSpaceDE w:val="0"/>
        <w:autoSpaceDN w:val="0"/>
        <w:adjustRightInd w:val="0"/>
        <w:jc w:val="right"/>
        <w:rPr>
          <w:sz w:val="20"/>
          <w:szCs w:val="20"/>
        </w:rPr>
      </w:pPr>
      <w:r>
        <w:rPr>
          <w:noProof/>
          <w:sz w:val="20"/>
          <w:szCs w:val="20"/>
        </w:rPr>
        <mc:AlternateContent>
          <mc:Choice Requires="wps">
            <w:drawing>
              <wp:anchor distT="0" distB="0" distL="114300" distR="114300" simplePos="0" relativeHeight="251672576" behindDoc="0" locked="0" layoutInCell="1" allowOverlap="1" wp14:anchorId="5144628B" wp14:editId="478546FC">
                <wp:simplePos x="0" y="0"/>
                <wp:positionH relativeFrom="column">
                  <wp:posOffset>4878336</wp:posOffset>
                </wp:positionH>
                <wp:positionV relativeFrom="paragraph">
                  <wp:posOffset>12966</wp:posOffset>
                </wp:positionV>
                <wp:extent cx="0" cy="0"/>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84.1pt;margin-top:1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OL8AEAAAMEAAAOAAAAZHJzL2Uyb0RvYy54bWysU0uO1DAQ3SNxB8t7OulBQq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" strokecolor="#4579b8 [3044]">
                <v:stroke endarrow="open"/>
              </v:shape>
            </w:pict>
          </mc:Fallback>
        </mc:AlternateContent>
      </w:r>
    </w:p>
    <w:p w:rsidR="007C47D9" w:rsidRDefault="007C47D9" w:rsidP="004A6660">
      <w:pPr>
        <w:widowControl w:val="0"/>
        <w:autoSpaceDE w:val="0"/>
        <w:autoSpaceDN w:val="0"/>
        <w:adjustRightInd w:val="0"/>
        <w:jc w:val="right"/>
        <w:rPr>
          <w:sz w:val="20"/>
          <w:szCs w:val="20"/>
        </w:rPr>
      </w:pPr>
    </w:p>
    <w:p w:rsidR="007C47D9" w:rsidRDefault="007C47D9" w:rsidP="004A6660">
      <w:pPr>
        <w:widowControl w:val="0"/>
        <w:autoSpaceDE w:val="0"/>
        <w:autoSpaceDN w:val="0"/>
        <w:adjustRightInd w:val="0"/>
        <w:jc w:val="right"/>
        <w:rPr>
          <w:sz w:val="20"/>
          <w:szCs w:val="20"/>
        </w:rPr>
      </w:pPr>
    </w:p>
    <w:p w:rsidR="007C47D9" w:rsidRDefault="007C47D9" w:rsidP="004A6660">
      <w:pPr>
        <w:widowControl w:val="0"/>
        <w:autoSpaceDE w:val="0"/>
        <w:autoSpaceDN w:val="0"/>
        <w:adjustRightInd w:val="0"/>
        <w:jc w:val="right"/>
        <w:rPr>
          <w:sz w:val="20"/>
          <w:szCs w:val="20"/>
        </w:rPr>
      </w:pPr>
    </w:p>
    <w:p w:rsidR="007C47D9" w:rsidRDefault="007C47D9" w:rsidP="004A6660">
      <w:pPr>
        <w:widowControl w:val="0"/>
        <w:autoSpaceDE w:val="0"/>
        <w:autoSpaceDN w:val="0"/>
        <w:adjustRightInd w:val="0"/>
        <w:jc w:val="right"/>
        <w:rPr>
          <w:sz w:val="20"/>
          <w:szCs w:val="20"/>
        </w:rPr>
      </w:pPr>
    </w:p>
    <w:p w:rsidR="007C47D9" w:rsidRDefault="007C47D9" w:rsidP="004A6660">
      <w:pPr>
        <w:widowControl w:val="0"/>
        <w:autoSpaceDE w:val="0"/>
        <w:autoSpaceDN w:val="0"/>
        <w:adjustRightInd w:val="0"/>
        <w:jc w:val="right"/>
        <w:rPr>
          <w:sz w:val="20"/>
          <w:szCs w:val="20"/>
        </w:rPr>
      </w:pPr>
    </w:p>
    <w:p w:rsidR="007C47D9" w:rsidRDefault="007C47D9" w:rsidP="004A6660">
      <w:pPr>
        <w:widowControl w:val="0"/>
        <w:autoSpaceDE w:val="0"/>
        <w:autoSpaceDN w:val="0"/>
        <w:adjustRightInd w:val="0"/>
        <w:jc w:val="right"/>
        <w:rPr>
          <w:sz w:val="20"/>
          <w:szCs w:val="20"/>
        </w:rPr>
      </w:pPr>
    </w:p>
    <w:p w:rsidR="00C14047" w:rsidRDefault="00C14047" w:rsidP="00F86469">
      <w:pPr>
        <w:autoSpaceDE w:val="0"/>
        <w:autoSpaceDN w:val="0"/>
        <w:adjustRightInd w:val="0"/>
        <w:jc w:val="right"/>
        <w:outlineLvl w:val="0"/>
        <w:rPr>
          <w:sz w:val="28"/>
          <w:szCs w:val="28"/>
        </w:rPr>
      </w:pPr>
    </w:p>
    <w:p w:rsidR="00C14047" w:rsidRDefault="00C14047" w:rsidP="00F86469">
      <w:pPr>
        <w:autoSpaceDE w:val="0"/>
        <w:autoSpaceDN w:val="0"/>
        <w:adjustRightInd w:val="0"/>
        <w:jc w:val="right"/>
        <w:outlineLvl w:val="0"/>
        <w:rPr>
          <w:sz w:val="28"/>
          <w:szCs w:val="28"/>
        </w:rPr>
      </w:pPr>
    </w:p>
    <w:p w:rsidR="00736359" w:rsidRDefault="00C14047" w:rsidP="00B27A61">
      <w:pPr>
        <w:jc w:val="both"/>
        <w:rPr>
          <w:sz w:val="28"/>
          <w:szCs w:val="28"/>
        </w:rPr>
      </w:pPr>
      <w:r w:rsidRPr="008E272C">
        <w:rPr>
          <w:sz w:val="28"/>
          <w:szCs w:val="28"/>
        </w:rPr>
        <w:t>Руководитель аппарата администрации</w:t>
      </w:r>
      <w:r>
        <w:rPr>
          <w:sz w:val="28"/>
          <w:szCs w:val="28"/>
        </w:rPr>
        <w:tab/>
      </w:r>
      <w:r>
        <w:rPr>
          <w:sz w:val="28"/>
          <w:szCs w:val="28"/>
        </w:rPr>
        <w:tab/>
      </w:r>
      <w:r>
        <w:rPr>
          <w:sz w:val="28"/>
          <w:szCs w:val="28"/>
        </w:rPr>
        <w:tab/>
      </w:r>
      <w:r>
        <w:rPr>
          <w:sz w:val="28"/>
          <w:szCs w:val="28"/>
        </w:rPr>
        <w:tab/>
        <w:t xml:space="preserve">          </w:t>
      </w:r>
      <w:proofErr w:type="spellStart"/>
      <w:r>
        <w:rPr>
          <w:sz w:val="28"/>
          <w:szCs w:val="28"/>
        </w:rPr>
        <w:t>Г.</w:t>
      </w:r>
      <w:r w:rsidRPr="008E272C">
        <w:rPr>
          <w:sz w:val="28"/>
          <w:szCs w:val="28"/>
        </w:rPr>
        <w:t>А.</w:t>
      </w:r>
      <w:r>
        <w:rPr>
          <w:sz w:val="28"/>
          <w:szCs w:val="28"/>
        </w:rPr>
        <w:t>Макогон</w:t>
      </w:r>
      <w:proofErr w:type="spellEnd"/>
    </w:p>
    <w:p w:rsidR="00C14047" w:rsidRPr="00B62159" w:rsidRDefault="00C14047" w:rsidP="00B27A61">
      <w:pPr>
        <w:jc w:val="both"/>
        <w:rPr>
          <w:sz w:val="28"/>
          <w:szCs w:val="28"/>
        </w:rPr>
      </w:pPr>
    </w:p>
    <w:p w:rsidR="00C14047" w:rsidRDefault="00C14047" w:rsidP="00B27A61">
      <w:pPr>
        <w:jc w:val="both"/>
        <w:rPr>
          <w:sz w:val="28"/>
          <w:szCs w:val="28"/>
        </w:rPr>
      </w:pPr>
      <w:r>
        <w:rPr>
          <w:sz w:val="28"/>
          <w:szCs w:val="28"/>
        </w:rPr>
        <w:t xml:space="preserve">Начальник отдела архитектуры, </w:t>
      </w:r>
    </w:p>
    <w:p w:rsidR="00C14047" w:rsidRDefault="00F66D8C" w:rsidP="00B27A61">
      <w:pPr>
        <w:jc w:val="both"/>
        <w:rPr>
          <w:sz w:val="28"/>
          <w:szCs w:val="28"/>
        </w:rPr>
      </w:pPr>
      <w:r>
        <w:rPr>
          <w:sz w:val="28"/>
          <w:szCs w:val="28"/>
        </w:rPr>
        <w:t>Г</w:t>
      </w:r>
      <w:r w:rsidR="00C14047">
        <w:rPr>
          <w:sz w:val="28"/>
          <w:szCs w:val="28"/>
        </w:rPr>
        <w:t>радостроительства</w:t>
      </w:r>
      <w:r>
        <w:rPr>
          <w:sz w:val="28"/>
          <w:szCs w:val="28"/>
        </w:rPr>
        <w:t xml:space="preserve"> </w:t>
      </w:r>
      <w:r w:rsidR="00C14047">
        <w:rPr>
          <w:sz w:val="28"/>
          <w:szCs w:val="28"/>
        </w:rPr>
        <w:tab/>
      </w:r>
      <w:r w:rsidR="00C14047">
        <w:rPr>
          <w:sz w:val="28"/>
          <w:szCs w:val="28"/>
        </w:rPr>
        <w:tab/>
      </w:r>
      <w:r w:rsidR="00C14047">
        <w:rPr>
          <w:sz w:val="28"/>
          <w:szCs w:val="28"/>
        </w:rPr>
        <w:tab/>
      </w:r>
      <w:r w:rsidR="00C14047">
        <w:rPr>
          <w:sz w:val="28"/>
          <w:szCs w:val="28"/>
        </w:rPr>
        <w:tab/>
      </w:r>
      <w:r w:rsidR="00C14047">
        <w:rPr>
          <w:sz w:val="28"/>
          <w:szCs w:val="28"/>
        </w:rPr>
        <w:tab/>
      </w:r>
      <w:r w:rsidR="00C14047">
        <w:rPr>
          <w:sz w:val="28"/>
          <w:szCs w:val="28"/>
        </w:rPr>
        <w:tab/>
      </w:r>
      <w:r w:rsidR="00C14047">
        <w:rPr>
          <w:sz w:val="28"/>
          <w:szCs w:val="28"/>
        </w:rPr>
        <w:tab/>
        <w:t xml:space="preserve">    </w:t>
      </w:r>
      <w:proofErr w:type="spellStart"/>
      <w:r w:rsidR="00C14047">
        <w:rPr>
          <w:sz w:val="28"/>
          <w:szCs w:val="28"/>
        </w:rPr>
        <w:t>Ж.Я.Паславская</w:t>
      </w:r>
      <w:proofErr w:type="spellEnd"/>
    </w:p>
    <w:p w:rsidR="00C14047" w:rsidRDefault="00C14047" w:rsidP="00B27A61">
      <w:pPr>
        <w:jc w:val="both"/>
        <w:rPr>
          <w:sz w:val="28"/>
          <w:szCs w:val="28"/>
        </w:rPr>
      </w:pPr>
      <w:r>
        <w:rPr>
          <w:sz w:val="28"/>
          <w:szCs w:val="28"/>
        </w:rPr>
        <w:t>и благоустройства – главный архитектор</w:t>
      </w:r>
    </w:p>
    <w:p w:rsidR="00C14047" w:rsidRDefault="00C14047" w:rsidP="00B27A61">
      <w:pPr>
        <w:jc w:val="both"/>
        <w:rPr>
          <w:sz w:val="28"/>
          <w:szCs w:val="28"/>
        </w:rPr>
      </w:pPr>
    </w:p>
    <w:p w:rsidR="00C14047" w:rsidRDefault="00C14047" w:rsidP="00B27A61">
      <w:pPr>
        <w:jc w:val="both"/>
        <w:rPr>
          <w:sz w:val="28"/>
          <w:szCs w:val="28"/>
        </w:rPr>
      </w:pPr>
      <w:bookmarkStart w:id="0" w:name="_GoBack"/>
      <w:bookmarkEnd w:id="0"/>
    </w:p>
    <w:sectPr w:rsidR="00C14047" w:rsidSect="00F86469">
      <w:headerReference w:type="even" r:id="rId9"/>
      <w:type w:val="continuous"/>
      <w:pgSz w:w="11907" w:h="16839" w:code="9"/>
      <w:pgMar w:top="1134" w:right="850" w:bottom="709"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D0" w:rsidRDefault="003A31D0">
      <w:r>
        <w:separator/>
      </w:r>
    </w:p>
  </w:endnote>
  <w:endnote w:type="continuationSeparator" w:id="0">
    <w:p w:rsidR="003A31D0" w:rsidRDefault="003A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D0" w:rsidRDefault="003A31D0">
      <w:r>
        <w:separator/>
      </w:r>
    </w:p>
  </w:footnote>
  <w:footnote w:type="continuationSeparator" w:id="0">
    <w:p w:rsidR="003A31D0" w:rsidRDefault="003A3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82" w:rsidRDefault="00BF3A82" w:rsidP="00686EAB">
    <w:pPr>
      <w:pStyle w:val="a4"/>
      <w:framePr w:wrap="around" w:vAnchor="text" w:hAnchor="margin" w:xAlign="center" w:y="1"/>
      <w:rPr>
        <w:rStyle w:val="a6"/>
      </w:rPr>
    </w:pPr>
    <w:r>
      <w:rPr>
        <w:rStyle w:val="a6"/>
      </w:rPr>
      <w:t xml:space="preserve">PAGE  </w:t>
    </w:r>
  </w:p>
  <w:p w:rsidR="00BF3A82" w:rsidRDefault="00BF3A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8"/>
  </w:num>
  <w:num w:numId="6">
    <w:abstractNumId w:val="1"/>
  </w:num>
  <w:num w:numId="7">
    <w:abstractNumId w:val="5"/>
  </w:num>
  <w:num w:numId="8">
    <w:abstractNumId w:val="17"/>
  </w:num>
  <w:num w:numId="9">
    <w:abstractNumId w:val="16"/>
  </w:num>
  <w:num w:numId="10">
    <w:abstractNumId w:val="18"/>
  </w:num>
  <w:num w:numId="11">
    <w:abstractNumId w:val="0"/>
  </w:num>
  <w:num w:numId="12">
    <w:abstractNumId w:val="4"/>
  </w:num>
  <w:num w:numId="13">
    <w:abstractNumId w:val="9"/>
  </w:num>
  <w:num w:numId="14">
    <w:abstractNumId w:val="15"/>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46A9"/>
    <w:rsid w:val="000166D8"/>
    <w:rsid w:val="00020A89"/>
    <w:rsid w:val="000239CE"/>
    <w:rsid w:val="00024167"/>
    <w:rsid w:val="000255D6"/>
    <w:rsid w:val="00025652"/>
    <w:rsid w:val="0002596A"/>
    <w:rsid w:val="00025B11"/>
    <w:rsid w:val="00026144"/>
    <w:rsid w:val="00027949"/>
    <w:rsid w:val="00030D8E"/>
    <w:rsid w:val="00031AFA"/>
    <w:rsid w:val="00031E63"/>
    <w:rsid w:val="00033451"/>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502E"/>
    <w:rsid w:val="00066AFD"/>
    <w:rsid w:val="000678F4"/>
    <w:rsid w:val="0007128F"/>
    <w:rsid w:val="000713A3"/>
    <w:rsid w:val="00072A22"/>
    <w:rsid w:val="00073167"/>
    <w:rsid w:val="00074331"/>
    <w:rsid w:val="00077A68"/>
    <w:rsid w:val="00080259"/>
    <w:rsid w:val="000804CB"/>
    <w:rsid w:val="00080BD5"/>
    <w:rsid w:val="000811D2"/>
    <w:rsid w:val="00082E3B"/>
    <w:rsid w:val="00085870"/>
    <w:rsid w:val="000904F8"/>
    <w:rsid w:val="000910C8"/>
    <w:rsid w:val="00093754"/>
    <w:rsid w:val="000944AE"/>
    <w:rsid w:val="00094AE1"/>
    <w:rsid w:val="00095D35"/>
    <w:rsid w:val="00095E5D"/>
    <w:rsid w:val="000960C2"/>
    <w:rsid w:val="00097B89"/>
    <w:rsid w:val="000A0D23"/>
    <w:rsid w:val="000A1F7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362"/>
    <w:rsid w:val="000C6CC2"/>
    <w:rsid w:val="000C7930"/>
    <w:rsid w:val="000C7E30"/>
    <w:rsid w:val="000D326E"/>
    <w:rsid w:val="000D473E"/>
    <w:rsid w:val="000D529A"/>
    <w:rsid w:val="000D66A5"/>
    <w:rsid w:val="000E1A52"/>
    <w:rsid w:val="000E4657"/>
    <w:rsid w:val="000E48E2"/>
    <w:rsid w:val="000E4B93"/>
    <w:rsid w:val="000E4D46"/>
    <w:rsid w:val="000E61E7"/>
    <w:rsid w:val="000E6F44"/>
    <w:rsid w:val="000F0853"/>
    <w:rsid w:val="000F0A49"/>
    <w:rsid w:val="000F2B0D"/>
    <w:rsid w:val="000F4109"/>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5ECB"/>
    <w:rsid w:val="001262CD"/>
    <w:rsid w:val="0013031F"/>
    <w:rsid w:val="001321EF"/>
    <w:rsid w:val="00132D7A"/>
    <w:rsid w:val="00133BED"/>
    <w:rsid w:val="00136405"/>
    <w:rsid w:val="00136B63"/>
    <w:rsid w:val="001405FA"/>
    <w:rsid w:val="001412E4"/>
    <w:rsid w:val="0014218B"/>
    <w:rsid w:val="001444F9"/>
    <w:rsid w:val="001452F2"/>
    <w:rsid w:val="001453AF"/>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2CF"/>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25EF"/>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17BB"/>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28EF"/>
    <w:rsid w:val="00244AE1"/>
    <w:rsid w:val="00245B35"/>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6609F"/>
    <w:rsid w:val="00272C27"/>
    <w:rsid w:val="0027336B"/>
    <w:rsid w:val="002739E8"/>
    <w:rsid w:val="00276B8A"/>
    <w:rsid w:val="00276EE7"/>
    <w:rsid w:val="00277306"/>
    <w:rsid w:val="00282C02"/>
    <w:rsid w:val="002837EC"/>
    <w:rsid w:val="00283D7B"/>
    <w:rsid w:val="002840A5"/>
    <w:rsid w:val="00284A72"/>
    <w:rsid w:val="00291301"/>
    <w:rsid w:val="00292D2F"/>
    <w:rsid w:val="00293426"/>
    <w:rsid w:val="00297759"/>
    <w:rsid w:val="00297D26"/>
    <w:rsid w:val="002A0927"/>
    <w:rsid w:val="002A277B"/>
    <w:rsid w:val="002A2A52"/>
    <w:rsid w:val="002A2B61"/>
    <w:rsid w:val="002A386F"/>
    <w:rsid w:val="002A3FF3"/>
    <w:rsid w:val="002A4D7C"/>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2F9F"/>
    <w:rsid w:val="00303185"/>
    <w:rsid w:val="00303BBE"/>
    <w:rsid w:val="0030508C"/>
    <w:rsid w:val="003060A2"/>
    <w:rsid w:val="00306269"/>
    <w:rsid w:val="003066D7"/>
    <w:rsid w:val="00306944"/>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5B52"/>
    <w:rsid w:val="00335C78"/>
    <w:rsid w:val="00336084"/>
    <w:rsid w:val="003364BC"/>
    <w:rsid w:val="00336665"/>
    <w:rsid w:val="0033777F"/>
    <w:rsid w:val="003400CE"/>
    <w:rsid w:val="003400DB"/>
    <w:rsid w:val="00340263"/>
    <w:rsid w:val="003402A5"/>
    <w:rsid w:val="00340834"/>
    <w:rsid w:val="0034166B"/>
    <w:rsid w:val="003421FF"/>
    <w:rsid w:val="0034429B"/>
    <w:rsid w:val="0034484F"/>
    <w:rsid w:val="00347F0A"/>
    <w:rsid w:val="003528D5"/>
    <w:rsid w:val="00352ADA"/>
    <w:rsid w:val="00355406"/>
    <w:rsid w:val="003559D7"/>
    <w:rsid w:val="00355C6C"/>
    <w:rsid w:val="00356A57"/>
    <w:rsid w:val="00357B24"/>
    <w:rsid w:val="00360355"/>
    <w:rsid w:val="00361313"/>
    <w:rsid w:val="00362B6F"/>
    <w:rsid w:val="00364CA5"/>
    <w:rsid w:val="00365276"/>
    <w:rsid w:val="00367FB4"/>
    <w:rsid w:val="00370AE6"/>
    <w:rsid w:val="0037141E"/>
    <w:rsid w:val="0037514D"/>
    <w:rsid w:val="00375810"/>
    <w:rsid w:val="00381501"/>
    <w:rsid w:val="00382EEA"/>
    <w:rsid w:val="003842D3"/>
    <w:rsid w:val="00385CB8"/>
    <w:rsid w:val="003861D7"/>
    <w:rsid w:val="003918B9"/>
    <w:rsid w:val="0039384E"/>
    <w:rsid w:val="00394409"/>
    <w:rsid w:val="00394A70"/>
    <w:rsid w:val="00397CA3"/>
    <w:rsid w:val="003A31D0"/>
    <w:rsid w:val="003A40F0"/>
    <w:rsid w:val="003A453C"/>
    <w:rsid w:val="003A4DB3"/>
    <w:rsid w:val="003A4F31"/>
    <w:rsid w:val="003B076C"/>
    <w:rsid w:val="003B1DBC"/>
    <w:rsid w:val="003B5969"/>
    <w:rsid w:val="003B5C53"/>
    <w:rsid w:val="003B6017"/>
    <w:rsid w:val="003B623B"/>
    <w:rsid w:val="003B74D8"/>
    <w:rsid w:val="003C0F38"/>
    <w:rsid w:val="003C1166"/>
    <w:rsid w:val="003C19A4"/>
    <w:rsid w:val="003C5F96"/>
    <w:rsid w:val="003C6134"/>
    <w:rsid w:val="003C62A4"/>
    <w:rsid w:val="003C64C4"/>
    <w:rsid w:val="003C69D7"/>
    <w:rsid w:val="003D2343"/>
    <w:rsid w:val="003D2E37"/>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2C9"/>
    <w:rsid w:val="00403758"/>
    <w:rsid w:val="00405F66"/>
    <w:rsid w:val="004061AE"/>
    <w:rsid w:val="00407FCE"/>
    <w:rsid w:val="0041139B"/>
    <w:rsid w:val="00414BAB"/>
    <w:rsid w:val="00415B71"/>
    <w:rsid w:val="00416D0E"/>
    <w:rsid w:val="004176B7"/>
    <w:rsid w:val="00420409"/>
    <w:rsid w:val="00420601"/>
    <w:rsid w:val="004216F5"/>
    <w:rsid w:val="00424D9D"/>
    <w:rsid w:val="00424E9E"/>
    <w:rsid w:val="004252F3"/>
    <w:rsid w:val="0042563F"/>
    <w:rsid w:val="00430EE1"/>
    <w:rsid w:val="00433FC3"/>
    <w:rsid w:val="00441F9A"/>
    <w:rsid w:val="004421D9"/>
    <w:rsid w:val="00442EAD"/>
    <w:rsid w:val="00443E16"/>
    <w:rsid w:val="00454B7A"/>
    <w:rsid w:val="00455E34"/>
    <w:rsid w:val="00456B7B"/>
    <w:rsid w:val="00456D6F"/>
    <w:rsid w:val="004574CF"/>
    <w:rsid w:val="00461BC6"/>
    <w:rsid w:val="00462FDF"/>
    <w:rsid w:val="00463A54"/>
    <w:rsid w:val="004647F0"/>
    <w:rsid w:val="00464E0E"/>
    <w:rsid w:val="0046615E"/>
    <w:rsid w:val="00467D95"/>
    <w:rsid w:val="00470362"/>
    <w:rsid w:val="00472937"/>
    <w:rsid w:val="0047362C"/>
    <w:rsid w:val="004758F0"/>
    <w:rsid w:val="00476B62"/>
    <w:rsid w:val="00476C52"/>
    <w:rsid w:val="00480369"/>
    <w:rsid w:val="00481B61"/>
    <w:rsid w:val="00484D22"/>
    <w:rsid w:val="00484E52"/>
    <w:rsid w:val="0048512B"/>
    <w:rsid w:val="00486ADB"/>
    <w:rsid w:val="0048742C"/>
    <w:rsid w:val="00487E5E"/>
    <w:rsid w:val="004905A2"/>
    <w:rsid w:val="004906B1"/>
    <w:rsid w:val="004913E6"/>
    <w:rsid w:val="00491B71"/>
    <w:rsid w:val="00492B6D"/>
    <w:rsid w:val="00492DF6"/>
    <w:rsid w:val="00493700"/>
    <w:rsid w:val="00494535"/>
    <w:rsid w:val="00494E9A"/>
    <w:rsid w:val="00495FD7"/>
    <w:rsid w:val="004967F5"/>
    <w:rsid w:val="00496A78"/>
    <w:rsid w:val="004A2291"/>
    <w:rsid w:val="004A24BD"/>
    <w:rsid w:val="004A32BF"/>
    <w:rsid w:val="004A56F8"/>
    <w:rsid w:val="004A6660"/>
    <w:rsid w:val="004A6F6A"/>
    <w:rsid w:val="004A7943"/>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2CF8"/>
    <w:rsid w:val="004E3128"/>
    <w:rsid w:val="004E44E4"/>
    <w:rsid w:val="004E4644"/>
    <w:rsid w:val="004E46D1"/>
    <w:rsid w:val="004E6791"/>
    <w:rsid w:val="004E74BC"/>
    <w:rsid w:val="004F17BA"/>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255"/>
    <w:rsid w:val="0053380F"/>
    <w:rsid w:val="0053459D"/>
    <w:rsid w:val="00534E55"/>
    <w:rsid w:val="005368DA"/>
    <w:rsid w:val="00541DAC"/>
    <w:rsid w:val="005443A3"/>
    <w:rsid w:val="00544545"/>
    <w:rsid w:val="00547C30"/>
    <w:rsid w:val="005506C3"/>
    <w:rsid w:val="00552E3E"/>
    <w:rsid w:val="0055651B"/>
    <w:rsid w:val="0055656F"/>
    <w:rsid w:val="0056008A"/>
    <w:rsid w:val="005665C4"/>
    <w:rsid w:val="00567A35"/>
    <w:rsid w:val="005704AE"/>
    <w:rsid w:val="00570548"/>
    <w:rsid w:val="005705EC"/>
    <w:rsid w:val="00570908"/>
    <w:rsid w:val="005709C8"/>
    <w:rsid w:val="00571046"/>
    <w:rsid w:val="00571A52"/>
    <w:rsid w:val="00571D88"/>
    <w:rsid w:val="00572711"/>
    <w:rsid w:val="00574229"/>
    <w:rsid w:val="005744AC"/>
    <w:rsid w:val="005745F5"/>
    <w:rsid w:val="0057468B"/>
    <w:rsid w:val="00576D38"/>
    <w:rsid w:val="0057745B"/>
    <w:rsid w:val="0057791F"/>
    <w:rsid w:val="005800B0"/>
    <w:rsid w:val="005803F1"/>
    <w:rsid w:val="00580CF7"/>
    <w:rsid w:val="00582FEB"/>
    <w:rsid w:val="0058339B"/>
    <w:rsid w:val="00583833"/>
    <w:rsid w:val="005842AC"/>
    <w:rsid w:val="00584420"/>
    <w:rsid w:val="00587C50"/>
    <w:rsid w:val="00587D21"/>
    <w:rsid w:val="00587F46"/>
    <w:rsid w:val="0059081E"/>
    <w:rsid w:val="00592852"/>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B45B5"/>
    <w:rsid w:val="005C0FFE"/>
    <w:rsid w:val="005C21D6"/>
    <w:rsid w:val="005C42E0"/>
    <w:rsid w:val="005C44A1"/>
    <w:rsid w:val="005C48CE"/>
    <w:rsid w:val="005D04FA"/>
    <w:rsid w:val="005D09F2"/>
    <w:rsid w:val="005D0CFF"/>
    <w:rsid w:val="005D2C77"/>
    <w:rsid w:val="005D40AA"/>
    <w:rsid w:val="005D60ED"/>
    <w:rsid w:val="005E3321"/>
    <w:rsid w:val="005E3F15"/>
    <w:rsid w:val="005E3F83"/>
    <w:rsid w:val="005E7D40"/>
    <w:rsid w:val="005F0245"/>
    <w:rsid w:val="005F09EC"/>
    <w:rsid w:val="005F2BB1"/>
    <w:rsid w:val="005F336B"/>
    <w:rsid w:val="005F38CD"/>
    <w:rsid w:val="005F432C"/>
    <w:rsid w:val="005F5098"/>
    <w:rsid w:val="005F5619"/>
    <w:rsid w:val="005F6BF1"/>
    <w:rsid w:val="005F72F1"/>
    <w:rsid w:val="0060056F"/>
    <w:rsid w:val="00600792"/>
    <w:rsid w:val="00601316"/>
    <w:rsid w:val="006023BB"/>
    <w:rsid w:val="00604748"/>
    <w:rsid w:val="00606666"/>
    <w:rsid w:val="00606FE0"/>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3A88"/>
    <w:rsid w:val="00675138"/>
    <w:rsid w:val="00680366"/>
    <w:rsid w:val="00681BFB"/>
    <w:rsid w:val="006822C4"/>
    <w:rsid w:val="00682305"/>
    <w:rsid w:val="00683A8B"/>
    <w:rsid w:val="00683E09"/>
    <w:rsid w:val="006846E4"/>
    <w:rsid w:val="0068517B"/>
    <w:rsid w:val="00685AB2"/>
    <w:rsid w:val="00686EAB"/>
    <w:rsid w:val="00687438"/>
    <w:rsid w:val="00687CF5"/>
    <w:rsid w:val="006934C8"/>
    <w:rsid w:val="006936FB"/>
    <w:rsid w:val="00693F8C"/>
    <w:rsid w:val="0069465D"/>
    <w:rsid w:val="00694705"/>
    <w:rsid w:val="0069489D"/>
    <w:rsid w:val="006961D2"/>
    <w:rsid w:val="006969B5"/>
    <w:rsid w:val="00697F14"/>
    <w:rsid w:val="006A0726"/>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68C2"/>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228F"/>
    <w:rsid w:val="0070446D"/>
    <w:rsid w:val="007055B1"/>
    <w:rsid w:val="00705E76"/>
    <w:rsid w:val="00707793"/>
    <w:rsid w:val="00707CED"/>
    <w:rsid w:val="00707F00"/>
    <w:rsid w:val="00713777"/>
    <w:rsid w:val="00713ACB"/>
    <w:rsid w:val="00715244"/>
    <w:rsid w:val="0071757B"/>
    <w:rsid w:val="00720102"/>
    <w:rsid w:val="00722E99"/>
    <w:rsid w:val="007238F7"/>
    <w:rsid w:val="00726934"/>
    <w:rsid w:val="00727425"/>
    <w:rsid w:val="007316A5"/>
    <w:rsid w:val="00731E7D"/>
    <w:rsid w:val="00732AA4"/>
    <w:rsid w:val="00733D72"/>
    <w:rsid w:val="00734044"/>
    <w:rsid w:val="007340D9"/>
    <w:rsid w:val="00735E7D"/>
    <w:rsid w:val="00736359"/>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8DF"/>
    <w:rsid w:val="00771D91"/>
    <w:rsid w:val="00772626"/>
    <w:rsid w:val="0077365D"/>
    <w:rsid w:val="00774502"/>
    <w:rsid w:val="00775EE1"/>
    <w:rsid w:val="00776B32"/>
    <w:rsid w:val="00777055"/>
    <w:rsid w:val="00780807"/>
    <w:rsid w:val="00780926"/>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8BF"/>
    <w:rsid w:val="0079599A"/>
    <w:rsid w:val="00796DE9"/>
    <w:rsid w:val="00797CD0"/>
    <w:rsid w:val="007A198E"/>
    <w:rsid w:val="007A6B1F"/>
    <w:rsid w:val="007A75A2"/>
    <w:rsid w:val="007A7C0F"/>
    <w:rsid w:val="007A7DE8"/>
    <w:rsid w:val="007B1679"/>
    <w:rsid w:val="007B215E"/>
    <w:rsid w:val="007B2561"/>
    <w:rsid w:val="007B534D"/>
    <w:rsid w:val="007B62F9"/>
    <w:rsid w:val="007B69C2"/>
    <w:rsid w:val="007B7FE6"/>
    <w:rsid w:val="007C1509"/>
    <w:rsid w:val="007C2911"/>
    <w:rsid w:val="007C340D"/>
    <w:rsid w:val="007C431D"/>
    <w:rsid w:val="007C47D9"/>
    <w:rsid w:val="007C4904"/>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7F5F4A"/>
    <w:rsid w:val="00802043"/>
    <w:rsid w:val="008035BA"/>
    <w:rsid w:val="008040F4"/>
    <w:rsid w:val="00810398"/>
    <w:rsid w:val="00814907"/>
    <w:rsid w:val="00815468"/>
    <w:rsid w:val="0081569B"/>
    <w:rsid w:val="008202F3"/>
    <w:rsid w:val="008237D4"/>
    <w:rsid w:val="00823F3E"/>
    <w:rsid w:val="00824328"/>
    <w:rsid w:val="0082675E"/>
    <w:rsid w:val="00827161"/>
    <w:rsid w:val="00831927"/>
    <w:rsid w:val="008323CA"/>
    <w:rsid w:val="00833594"/>
    <w:rsid w:val="008343B3"/>
    <w:rsid w:val="00837C25"/>
    <w:rsid w:val="00843045"/>
    <w:rsid w:val="0084380F"/>
    <w:rsid w:val="0084409A"/>
    <w:rsid w:val="008451D9"/>
    <w:rsid w:val="00850EC9"/>
    <w:rsid w:val="00851812"/>
    <w:rsid w:val="008523BE"/>
    <w:rsid w:val="0085247F"/>
    <w:rsid w:val="00855C25"/>
    <w:rsid w:val="00855CFC"/>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87556"/>
    <w:rsid w:val="00892172"/>
    <w:rsid w:val="0089325A"/>
    <w:rsid w:val="008944D3"/>
    <w:rsid w:val="00894873"/>
    <w:rsid w:val="008955F0"/>
    <w:rsid w:val="00895634"/>
    <w:rsid w:val="008959BB"/>
    <w:rsid w:val="008965EF"/>
    <w:rsid w:val="00897167"/>
    <w:rsid w:val="00897C2A"/>
    <w:rsid w:val="008A1414"/>
    <w:rsid w:val="008A2980"/>
    <w:rsid w:val="008A2BD2"/>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2BF6"/>
    <w:rsid w:val="008E655C"/>
    <w:rsid w:val="008E7C22"/>
    <w:rsid w:val="008E7DAF"/>
    <w:rsid w:val="008F1FB9"/>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58E9"/>
    <w:rsid w:val="00907A9B"/>
    <w:rsid w:val="00910F3E"/>
    <w:rsid w:val="00911354"/>
    <w:rsid w:val="009118B8"/>
    <w:rsid w:val="009121D9"/>
    <w:rsid w:val="00914213"/>
    <w:rsid w:val="0091499B"/>
    <w:rsid w:val="00914D18"/>
    <w:rsid w:val="00916953"/>
    <w:rsid w:val="009211E8"/>
    <w:rsid w:val="00921336"/>
    <w:rsid w:val="00922996"/>
    <w:rsid w:val="009257AB"/>
    <w:rsid w:val="009262C6"/>
    <w:rsid w:val="009269AF"/>
    <w:rsid w:val="00930215"/>
    <w:rsid w:val="00932134"/>
    <w:rsid w:val="00932BDF"/>
    <w:rsid w:val="009339F9"/>
    <w:rsid w:val="00933AFF"/>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259F"/>
    <w:rsid w:val="009630F1"/>
    <w:rsid w:val="00970315"/>
    <w:rsid w:val="00974C5F"/>
    <w:rsid w:val="00975E5A"/>
    <w:rsid w:val="00975EF2"/>
    <w:rsid w:val="00976046"/>
    <w:rsid w:val="00976373"/>
    <w:rsid w:val="00976491"/>
    <w:rsid w:val="00977110"/>
    <w:rsid w:val="009772B6"/>
    <w:rsid w:val="00980384"/>
    <w:rsid w:val="0098080A"/>
    <w:rsid w:val="0098177E"/>
    <w:rsid w:val="009819CF"/>
    <w:rsid w:val="00983ED3"/>
    <w:rsid w:val="0098409E"/>
    <w:rsid w:val="00984EC3"/>
    <w:rsid w:val="00986534"/>
    <w:rsid w:val="009904B3"/>
    <w:rsid w:val="00991B4C"/>
    <w:rsid w:val="009977A4"/>
    <w:rsid w:val="009A0A24"/>
    <w:rsid w:val="009A1212"/>
    <w:rsid w:val="009A2217"/>
    <w:rsid w:val="009A36AD"/>
    <w:rsid w:val="009A43B6"/>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E42"/>
    <w:rsid w:val="009D0F99"/>
    <w:rsid w:val="009D1242"/>
    <w:rsid w:val="009D2E97"/>
    <w:rsid w:val="009D4D25"/>
    <w:rsid w:val="009D5B99"/>
    <w:rsid w:val="009D5CDF"/>
    <w:rsid w:val="009D7035"/>
    <w:rsid w:val="009D72B7"/>
    <w:rsid w:val="009D76A2"/>
    <w:rsid w:val="009E175C"/>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1E5E"/>
    <w:rsid w:val="00A3252A"/>
    <w:rsid w:val="00A32701"/>
    <w:rsid w:val="00A35EEB"/>
    <w:rsid w:val="00A36025"/>
    <w:rsid w:val="00A36299"/>
    <w:rsid w:val="00A40700"/>
    <w:rsid w:val="00A411B5"/>
    <w:rsid w:val="00A42A10"/>
    <w:rsid w:val="00A46117"/>
    <w:rsid w:val="00A47091"/>
    <w:rsid w:val="00A473F4"/>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5996"/>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3DF6"/>
    <w:rsid w:val="00AF576F"/>
    <w:rsid w:val="00B009FA"/>
    <w:rsid w:val="00B0335D"/>
    <w:rsid w:val="00B04098"/>
    <w:rsid w:val="00B07163"/>
    <w:rsid w:val="00B07FD5"/>
    <w:rsid w:val="00B103C3"/>
    <w:rsid w:val="00B1074D"/>
    <w:rsid w:val="00B10B35"/>
    <w:rsid w:val="00B10C7A"/>
    <w:rsid w:val="00B12D7D"/>
    <w:rsid w:val="00B1442F"/>
    <w:rsid w:val="00B1637E"/>
    <w:rsid w:val="00B202D6"/>
    <w:rsid w:val="00B203D5"/>
    <w:rsid w:val="00B21275"/>
    <w:rsid w:val="00B2140F"/>
    <w:rsid w:val="00B21DF0"/>
    <w:rsid w:val="00B21E23"/>
    <w:rsid w:val="00B2203C"/>
    <w:rsid w:val="00B229B7"/>
    <w:rsid w:val="00B230EA"/>
    <w:rsid w:val="00B2399B"/>
    <w:rsid w:val="00B24BC9"/>
    <w:rsid w:val="00B25CDE"/>
    <w:rsid w:val="00B27A61"/>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4F1A"/>
    <w:rsid w:val="00B56A3F"/>
    <w:rsid w:val="00B60F6E"/>
    <w:rsid w:val="00B610D6"/>
    <w:rsid w:val="00B62159"/>
    <w:rsid w:val="00B622AC"/>
    <w:rsid w:val="00B66386"/>
    <w:rsid w:val="00B66D4F"/>
    <w:rsid w:val="00B7041B"/>
    <w:rsid w:val="00B7339E"/>
    <w:rsid w:val="00B738CB"/>
    <w:rsid w:val="00B7497A"/>
    <w:rsid w:val="00B75354"/>
    <w:rsid w:val="00B76F02"/>
    <w:rsid w:val="00B77152"/>
    <w:rsid w:val="00B779C2"/>
    <w:rsid w:val="00B81632"/>
    <w:rsid w:val="00B81DD3"/>
    <w:rsid w:val="00B8711F"/>
    <w:rsid w:val="00B9162D"/>
    <w:rsid w:val="00B940B3"/>
    <w:rsid w:val="00B949B9"/>
    <w:rsid w:val="00B96398"/>
    <w:rsid w:val="00B96462"/>
    <w:rsid w:val="00B97182"/>
    <w:rsid w:val="00B97F0F"/>
    <w:rsid w:val="00BA3328"/>
    <w:rsid w:val="00BA382C"/>
    <w:rsid w:val="00BA3FAD"/>
    <w:rsid w:val="00BA4D75"/>
    <w:rsid w:val="00BA5CCF"/>
    <w:rsid w:val="00BA6689"/>
    <w:rsid w:val="00BB0435"/>
    <w:rsid w:val="00BB0BDA"/>
    <w:rsid w:val="00BB0C2E"/>
    <w:rsid w:val="00BB1031"/>
    <w:rsid w:val="00BB106C"/>
    <w:rsid w:val="00BB15E7"/>
    <w:rsid w:val="00BB307D"/>
    <w:rsid w:val="00BB4138"/>
    <w:rsid w:val="00BB4318"/>
    <w:rsid w:val="00BB60E7"/>
    <w:rsid w:val="00BC008F"/>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60B"/>
    <w:rsid w:val="00BD79C0"/>
    <w:rsid w:val="00BE0B28"/>
    <w:rsid w:val="00BE1168"/>
    <w:rsid w:val="00BE2732"/>
    <w:rsid w:val="00BE2EBA"/>
    <w:rsid w:val="00BE2F86"/>
    <w:rsid w:val="00BE36FF"/>
    <w:rsid w:val="00BE3832"/>
    <w:rsid w:val="00BE4009"/>
    <w:rsid w:val="00BE4E3A"/>
    <w:rsid w:val="00BE4E4B"/>
    <w:rsid w:val="00BE4F3C"/>
    <w:rsid w:val="00BE5908"/>
    <w:rsid w:val="00BE6B6E"/>
    <w:rsid w:val="00BE7F03"/>
    <w:rsid w:val="00BF1C58"/>
    <w:rsid w:val="00BF3A82"/>
    <w:rsid w:val="00BF4E74"/>
    <w:rsid w:val="00BF5421"/>
    <w:rsid w:val="00BF5A24"/>
    <w:rsid w:val="00C05A0B"/>
    <w:rsid w:val="00C05CC8"/>
    <w:rsid w:val="00C06A1E"/>
    <w:rsid w:val="00C072EB"/>
    <w:rsid w:val="00C07A61"/>
    <w:rsid w:val="00C1155C"/>
    <w:rsid w:val="00C116FC"/>
    <w:rsid w:val="00C12D6C"/>
    <w:rsid w:val="00C13E89"/>
    <w:rsid w:val="00C14047"/>
    <w:rsid w:val="00C14A32"/>
    <w:rsid w:val="00C1638D"/>
    <w:rsid w:val="00C1753D"/>
    <w:rsid w:val="00C1777D"/>
    <w:rsid w:val="00C17993"/>
    <w:rsid w:val="00C17E15"/>
    <w:rsid w:val="00C20E21"/>
    <w:rsid w:val="00C23470"/>
    <w:rsid w:val="00C2479A"/>
    <w:rsid w:val="00C3032F"/>
    <w:rsid w:val="00C306A0"/>
    <w:rsid w:val="00C33F3C"/>
    <w:rsid w:val="00C345D3"/>
    <w:rsid w:val="00C349C2"/>
    <w:rsid w:val="00C34FFB"/>
    <w:rsid w:val="00C35E38"/>
    <w:rsid w:val="00C36541"/>
    <w:rsid w:val="00C36DA5"/>
    <w:rsid w:val="00C415F4"/>
    <w:rsid w:val="00C41A76"/>
    <w:rsid w:val="00C41A7E"/>
    <w:rsid w:val="00C44ABF"/>
    <w:rsid w:val="00C45824"/>
    <w:rsid w:val="00C46216"/>
    <w:rsid w:val="00C47274"/>
    <w:rsid w:val="00C47492"/>
    <w:rsid w:val="00C47724"/>
    <w:rsid w:val="00C50BEF"/>
    <w:rsid w:val="00C5252A"/>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1FAE"/>
    <w:rsid w:val="00C92364"/>
    <w:rsid w:val="00C9262C"/>
    <w:rsid w:val="00C96921"/>
    <w:rsid w:val="00C96ED3"/>
    <w:rsid w:val="00CA0094"/>
    <w:rsid w:val="00CA00CF"/>
    <w:rsid w:val="00CA09AB"/>
    <w:rsid w:val="00CA1BE4"/>
    <w:rsid w:val="00CA3DD9"/>
    <w:rsid w:val="00CA4151"/>
    <w:rsid w:val="00CA5058"/>
    <w:rsid w:val="00CA7EBB"/>
    <w:rsid w:val="00CB02A4"/>
    <w:rsid w:val="00CB03CE"/>
    <w:rsid w:val="00CB3726"/>
    <w:rsid w:val="00CB6AF9"/>
    <w:rsid w:val="00CC0EF4"/>
    <w:rsid w:val="00CC17B9"/>
    <w:rsid w:val="00CC1D58"/>
    <w:rsid w:val="00CC1E42"/>
    <w:rsid w:val="00CC4203"/>
    <w:rsid w:val="00CC4AB3"/>
    <w:rsid w:val="00CC5CFC"/>
    <w:rsid w:val="00CC60A7"/>
    <w:rsid w:val="00CC7379"/>
    <w:rsid w:val="00CD0C20"/>
    <w:rsid w:val="00CD1AAD"/>
    <w:rsid w:val="00CD239D"/>
    <w:rsid w:val="00CD3A84"/>
    <w:rsid w:val="00CD49BF"/>
    <w:rsid w:val="00CD4BD2"/>
    <w:rsid w:val="00CD54D0"/>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2D3B"/>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87060"/>
    <w:rsid w:val="00D9039F"/>
    <w:rsid w:val="00D91421"/>
    <w:rsid w:val="00D9213C"/>
    <w:rsid w:val="00D95253"/>
    <w:rsid w:val="00DA350F"/>
    <w:rsid w:val="00DA35A7"/>
    <w:rsid w:val="00DA42A6"/>
    <w:rsid w:val="00DA434D"/>
    <w:rsid w:val="00DA4D3C"/>
    <w:rsid w:val="00DA63B0"/>
    <w:rsid w:val="00DB1756"/>
    <w:rsid w:val="00DB193F"/>
    <w:rsid w:val="00DB484D"/>
    <w:rsid w:val="00DB51AB"/>
    <w:rsid w:val="00DC316C"/>
    <w:rsid w:val="00DC603D"/>
    <w:rsid w:val="00DC6B9A"/>
    <w:rsid w:val="00DC7A8F"/>
    <w:rsid w:val="00DD0DFC"/>
    <w:rsid w:val="00DD20F7"/>
    <w:rsid w:val="00DD7E3E"/>
    <w:rsid w:val="00DE16D9"/>
    <w:rsid w:val="00DE1E3F"/>
    <w:rsid w:val="00DE4837"/>
    <w:rsid w:val="00DE6F12"/>
    <w:rsid w:val="00DE7372"/>
    <w:rsid w:val="00DE7411"/>
    <w:rsid w:val="00DF0497"/>
    <w:rsid w:val="00DF167E"/>
    <w:rsid w:val="00DF1882"/>
    <w:rsid w:val="00DF30F9"/>
    <w:rsid w:val="00DF3AC5"/>
    <w:rsid w:val="00DF52B5"/>
    <w:rsid w:val="00DF669D"/>
    <w:rsid w:val="00DF7273"/>
    <w:rsid w:val="00E016B0"/>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6C46"/>
    <w:rsid w:val="00E272C5"/>
    <w:rsid w:val="00E27914"/>
    <w:rsid w:val="00E30050"/>
    <w:rsid w:val="00E307A8"/>
    <w:rsid w:val="00E30A54"/>
    <w:rsid w:val="00E31459"/>
    <w:rsid w:val="00E3273B"/>
    <w:rsid w:val="00E357BE"/>
    <w:rsid w:val="00E3657B"/>
    <w:rsid w:val="00E37930"/>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56C9"/>
    <w:rsid w:val="00E76DE9"/>
    <w:rsid w:val="00E8008C"/>
    <w:rsid w:val="00E80250"/>
    <w:rsid w:val="00E816E8"/>
    <w:rsid w:val="00E8206C"/>
    <w:rsid w:val="00E830F1"/>
    <w:rsid w:val="00E83504"/>
    <w:rsid w:val="00E8460E"/>
    <w:rsid w:val="00E85C62"/>
    <w:rsid w:val="00E91328"/>
    <w:rsid w:val="00E9314D"/>
    <w:rsid w:val="00E931E5"/>
    <w:rsid w:val="00E93635"/>
    <w:rsid w:val="00E94C5E"/>
    <w:rsid w:val="00E95887"/>
    <w:rsid w:val="00E967C5"/>
    <w:rsid w:val="00EA1877"/>
    <w:rsid w:val="00EA253A"/>
    <w:rsid w:val="00EA5C2D"/>
    <w:rsid w:val="00EA7608"/>
    <w:rsid w:val="00EA7951"/>
    <w:rsid w:val="00EA7CD4"/>
    <w:rsid w:val="00EB05BA"/>
    <w:rsid w:val="00EB0B89"/>
    <w:rsid w:val="00EB20AE"/>
    <w:rsid w:val="00EB2B8F"/>
    <w:rsid w:val="00EB57CE"/>
    <w:rsid w:val="00EB5D1E"/>
    <w:rsid w:val="00EB65A6"/>
    <w:rsid w:val="00EB661E"/>
    <w:rsid w:val="00EB6D8E"/>
    <w:rsid w:val="00EC01F1"/>
    <w:rsid w:val="00EC19A2"/>
    <w:rsid w:val="00EC1D4C"/>
    <w:rsid w:val="00EC3C0A"/>
    <w:rsid w:val="00EC49D2"/>
    <w:rsid w:val="00ED0B7F"/>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6A6"/>
    <w:rsid w:val="00F41E08"/>
    <w:rsid w:val="00F4216E"/>
    <w:rsid w:val="00F42515"/>
    <w:rsid w:val="00F42892"/>
    <w:rsid w:val="00F43F1A"/>
    <w:rsid w:val="00F46363"/>
    <w:rsid w:val="00F46F07"/>
    <w:rsid w:val="00F50B78"/>
    <w:rsid w:val="00F52611"/>
    <w:rsid w:val="00F56197"/>
    <w:rsid w:val="00F56237"/>
    <w:rsid w:val="00F60B10"/>
    <w:rsid w:val="00F61442"/>
    <w:rsid w:val="00F61C89"/>
    <w:rsid w:val="00F6366A"/>
    <w:rsid w:val="00F64B92"/>
    <w:rsid w:val="00F666D4"/>
    <w:rsid w:val="00F66793"/>
    <w:rsid w:val="00F667EA"/>
    <w:rsid w:val="00F66D8C"/>
    <w:rsid w:val="00F675FC"/>
    <w:rsid w:val="00F71745"/>
    <w:rsid w:val="00F71B15"/>
    <w:rsid w:val="00F71F17"/>
    <w:rsid w:val="00F7222E"/>
    <w:rsid w:val="00F729DE"/>
    <w:rsid w:val="00F73061"/>
    <w:rsid w:val="00F74585"/>
    <w:rsid w:val="00F77FC8"/>
    <w:rsid w:val="00F80230"/>
    <w:rsid w:val="00F81B9B"/>
    <w:rsid w:val="00F82337"/>
    <w:rsid w:val="00F82840"/>
    <w:rsid w:val="00F8534E"/>
    <w:rsid w:val="00F85833"/>
    <w:rsid w:val="00F86469"/>
    <w:rsid w:val="00F864BA"/>
    <w:rsid w:val="00F87D0F"/>
    <w:rsid w:val="00F87D6F"/>
    <w:rsid w:val="00F907B6"/>
    <w:rsid w:val="00F90E32"/>
    <w:rsid w:val="00F9106B"/>
    <w:rsid w:val="00F91D9C"/>
    <w:rsid w:val="00F9397A"/>
    <w:rsid w:val="00F93999"/>
    <w:rsid w:val="00F9617E"/>
    <w:rsid w:val="00F96504"/>
    <w:rsid w:val="00FA0502"/>
    <w:rsid w:val="00FA18FD"/>
    <w:rsid w:val="00FA4143"/>
    <w:rsid w:val="00FA7820"/>
    <w:rsid w:val="00FB0199"/>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 w:type="table" w:customStyle="1" w:styleId="110">
    <w:name w:val="Сетка таблицы11"/>
    <w:basedOn w:val="a1"/>
    <w:next w:val="a3"/>
    <w:uiPriority w:val="99"/>
    <w:rsid w:val="004A666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 w:type="table" w:customStyle="1" w:styleId="110">
    <w:name w:val="Сетка таблицы11"/>
    <w:basedOn w:val="a1"/>
    <w:next w:val="a3"/>
    <w:uiPriority w:val="99"/>
    <w:rsid w:val="004A666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1699">
      <w:bodyDiv w:val="1"/>
      <w:marLeft w:val="0"/>
      <w:marRight w:val="0"/>
      <w:marTop w:val="0"/>
      <w:marBottom w:val="0"/>
      <w:divBdr>
        <w:top w:val="none" w:sz="0" w:space="0" w:color="auto"/>
        <w:left w:val="none" w:sz="0" w:space="0" w:color="auto"/>
        <w:bottom w:val="none" w:sz="0" w:space="0" w:color="auto"/>
        <w:right w:val="none" w:sz="0" w:space="0" w:color="auto"/>
      </w:divBdr>
      <w:divsChild>
        <w:div w:id="1104301138">
          <w:marLeft w:val="0"/>
          <w:marRight w:val="0"/>
          <w:marTop w:val="0"/>
          <w:marBottom w:val="0"/>
          <w:divBdr>
            <w:top w:val="none" w:sz="0" w:space="0" w:color="auto"/>
            <w:left w:val="none" w:sz="0" w:space="0" w:color="auto"/>
            <w:bottom w:val="none" w:sz="0" w:space="0" w:color="auto"/>
            <w:right w:val="none" w:sz="0" w:space="0" w:color="auto"/>
          </w:divBdr>
        </w:div>
        <w:div w:id="2054189817">
          <w:marLeft w:val="0"/>
          <w:marRight w:val="0"/>
          <w:marTop w:val="0"/>
          <w:marBottom w:val="0"/>
          <w:divBdr>
            <w:top w:val="none" w:sz="0" w:space="0" w:color="auto"/>
            <w:left w:val="none" w:sz="0" w:space="0" w:color="auto"/>
            <w:bottom w:val="none" w:sz="0" w:space="0" w:color="auto"/>
            <w:right w:val="none" w:sz="0" w:space="0" w:color="auto"/>
          </w:divBdr>
        </w:div>
        <w:div w:id="1685010256">
          <w:marLeft w:val="0"/>
          <w:marRight w:val="0"/>
          <w:marTop w:val="0"/>
          <w:marBottom w:val="0"/>
          <w:divBdr>
            <w:top w:val="none" w:sz="0" w:space="0" w:color="auto"/>
            <w:left w:val="none" w:sz="0" w:space="0" w:color="auto"/>
            <w:bottom w:val="none" w:sz="0" w:space="0" w:color="auto"/>
            <w:right w:val="none" w:sz="0" w:space="0" w:color="auto"/>
          </w:divBdr>
        </w:div>
      </w:divsChild>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B191-C1B4-4CFE-8AFC-F0C23E9C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8138</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Windows</cp:lastModifiedBy>
  <cp:revision>29</cp:revision>
  <cp:lastPrinted>2020-04-20T03:45:00Z</cp:lastPrinted>
  <dcterms:created xsi:type="dcterms:W3CDTF">2020-03-30T03:55:00Z</dcterms:created>
  <dcterms:modified xsi:type="dcterms:W3CDTF">2020-05-27T07:16:00Z</dcterms:modified>
</cp:coreProperties>
</file>