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C07E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3D7AC6" w:rsidP="00B321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49B9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F93E7B">
        <w:rPr>
          <w:sz w:val="28"/>
          <w:szCs w:val="28"/>
        </w:rPr>
        <w:t xml:space="preserve"> </w:t>
      </w:r>
      <w:r w:rsidR="00EA49B9">
        <w:rPr>
          <w:sz w:val="28"/>
          <w:szCs w:val="28"/>
        </w:rPr>
        <w:t>мая</w:t>
      </w:r>
      <w:r w:rsidR="00791B75">
        <w:rPr>
          <w:sz w:val="28"/>
          <w:szCs w:val="28"/>
        </w:rPr>
        <w:t xml:space="preserve"> </w:t>
      </w:r>
      <w:r w:rsidR="001E5C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F93E7B">
        <w:rPr>
          <w:sz w:val="28"/>
          <w:szCs w:val="28"/>
        </w:rPr>
        <w:tab/>
      </w:r>
      <w:r w:rsidR="00202AC2">
        <w:rPr>
          <w:sz w:val="28"/>
          <w:szCs w:val="28"/>
        </w:rPr>
        <w:t xml:space="preserve">№ </w:t>
      </w:r>
      <w:r w:rsidR="00EB26FF">
        <w:rPr>
          <w:sz w:val="28"/>
          <w:szCs w:val="28"/>
        </w:rPr>
        <w:t>225</w:t>
      </w:r>
    </w:p>
    <w:p w:rsidR="00202AC2" w:rsidRDefault="00202AC2" w:rsidP="00A06944">
      <w:pPr>
        <w:rPr>
          <w:sz w:val="28"/>
          <w:szCs w:val="28"/>
        </w:rPr>
      </w:pPr>
    </w:p>
    <w:p w:rsidR="000273D7" w:rsidRDefault="005754AC" w:rsidP="00B3212C">
      <w:pPr>
        <w:jc w:val="center"/>
        <w:rPr>
          <w:sz w:val="28"/>
          <w:szCs w:val="28"/>
        </w:rPr>
      </w:pPr>
      <w:r w:rsidRPr="00C23619">
        <w:rPr>
          <w:sz w:val="28"/>
          <w:szCs w:val="28"/>
        </w:rPr>
        <w:t>Об утверждении</w:t>
      </w:r>
      <w:r w:rsidR="00C23619">
        <w:rPr>
          <w:sz w:val="28"/>
          <w:szCs w:val="28"/>
        </w:rPr>
        <w:t xml:space="preserve"> </w:t>
      </w:r>
      <w:r w:rsidR="00060A15">
        <w:rPr>
          <w:sz w:val="28"/>
          <w:szCs w:val="28"/>
        </w:rPr>
        <w:t>П</w:t>
      </w:r>
      <w:r w:rsidR="00FF0953">
        <w:rPr>
          <w:sz w:val="28"/>
          <w:szCs w:val="28"/>
        </w:rPr>
        <w:t xml:space="preserve">равил определения требований к отдельным видам товаров, работ, услуг </w:t>
      </w:r>
      <w:r w:rsidR="00FF0953" w:rsidRPr="00A06944">
        <w:rPr>
          <w:sz w:val="28"/>
          <w:szCs w:val="28"/>
        </w:rPr>
        <w:t>(</w:t>
      </w:r>
      <w:r w:rsidR="00FF0953" w:rsidRPr="0017194B">
        <w:rPr>
          <w:sz w:val="28"/>
          <w:szCs w:val="28"/>
        </w:rPr>
        <w:t>в том числе предельные цены товаров, работ, услуг</w:t>
      </w:r>
      <w:r w:rsidR="00FF0953">
        <w:rPr>
          <w:sz w:val="28"/>
          <w:szCs w:val="28"/>
        </w:rPr>
        <w:t>), закупаемым для муниципальных нужд</w:t>
      </w:r>
      <w:r w:rsidR="005264CD">
        <w:rPr>
          <w:sz w:val="28"/>
          <w:szCs w:val="28"/>
        </w:rPr>
        <w:t xml:space="preserve"> муниципального образования </w:t>
      </w:r>
      <w:r w:rsidR="002B46F3">
        <w:rPr>
          <w:sz w:val="28"/>
          <w:szCs w:val="28"/>
        </w:rPr>
        <w:t>«</w:t>
      </w:r>
      <w:r w:rsidR="005264CD">
        <w:rPr>
          <w:sz w:val="28"/>
          <w:szCs w:val="28"/>
        </w:rPr>
        <w:t>город Свирск</w:t>
      </w:r>
      <w:r w:rsidR="002B46F3">
        <w:rPr>
          <w:sz w:val="28"/>
          <w:szCs w:val="28"/>
        </w:rPr>
        <w:t>»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34320F" w:rsidRDefault="00C23619" w:rsidP="00A432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D6C5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19 Федерального закона </w:t>
      </w:r>
      <w:r w:rsidRPr="002D584C">
        <w:rPr>
          <w:sz w:val="28"/>
          <w:szCs w:val="28"/>
        </w:rPr>
        <w:t xml:space="preserve">от </w:t>
      </w:r>
      <w:r w:rsidR="00E527AA" w:rsidRPr="002D584C">
        <w:rPr>
          <w:sz w:val="28"/>
          <w:szCs w:val="28"/>
        </w:rPr>
        <w:t>05.04.</w:t>
      </w:r>
      <w:r w:rsidRPr="002D584C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676AAF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 xml:space="preserve">44-ФЗ </w:t>
      </w:r>
      <w:r w:rsidR="002B46F3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46F3">
        <w:rPr>
          <w:sz w:val="28"/>
          <w:szCs w:val="28"/>
        </w:rPr>
        <w:t>»</w:t>
      </w:r>
      <w:r w:rsidR="00202AC2">
        <w:rPr>
          <w:sz w:val="28"/>
          <w:szCs w:val="28"/>
        </w:rPr>
        <w:t>,</w:t>
      </w:r>
      <w:r w:rsidR="00212579">
        <w:rPr>
          <w:sz w:val="28"/>
          <w:szCs w:val="28"/>
        </w:rPr>
        <w:t xml:space="preserve"> </w:t>
      </w:r>
      <w:r w:rsidR="00676AAF">
        <w:rPr>
          <w:sz w:val="28"/>
          <w:szCs w:val="28"/>
        </w:rPr>
        <w:t>п</w:t>
      </w:r>
      <w:r w:rsidR="00212579" w:rsidRPr="00212579">
        <w:rPr>
          <w:bCs/>
          <w:sz w:val="28"/>
          <w:szCs w:val="28"/>
        </w:rPr>
        <w:t>остановлением</w:t>
      </w:r>
      <w:r w:rsidR="00212579" w:rsidRPr="00212579">
        <w:rPr>
          <w:sz w:val="28"/>
          <w:szCs w:val="28"/>
        </w:rPr>
        <w:t xml:space="preserve"> Правительства Российской Федерации от 02.09.2015 </w:t>
      </w:r>
      <w:r w:rsidR="00212579">
        <w:rPr>
          <w:sz w:val="28"/>
          <w:szCs w:val="28"/>
        </w:rPr>
        <w:t>№</w:t>
      </w:r>
      <w:r w:rsidR="00212579" w:rsidRPr="00212579">
        <w:rPr>
          <w:sz w:val="28"/>
          <w:szCs w:val="28"/>
        </w:rPr>
        <w:t xml:space="preserve"> 926 </w:t>
      </w:r>
      <w:r w:rsidR="002B46F3">
        <w:rPr>
          <w:sz w:val="28"/>
          <w:szCs w:val="28"/>
        </w:rPr>
        <w:t>«</w:t>
      </w:r>
      <w:r w:rsidR="00212579" w:rsidRPr="00212579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</w:t>
      </w:r>
      <w:proofErr w:type="gramEnd"/>
      <w:r w:rsidR="00212579" w:rsidRPr="00212579">
        <w:rPr>
          <w:sz w:val="28"/>
          <w:szCs w:val="28"/>
        </w:rPr>
        <w:t xml:space="preserve"> услуг)</w:t>
      </w:r>
      <w:r w:rsidR="002B46F3">
        <w:rPr>
          <w:sz w:val="28"/>
          <w:szCs w:val="28"/>
        </w:rPr>
        <w:t>»</w:t>
      </w:r>
      <w:r w:rsidR="00212579" w:rsidRPr="00212579">
        <w:rPr>
          <w:sz w:val="28"/>
          <w:szCs w:val="28"/>
        </w:rPr>
        <w:t>,</w:t>
      </w:r>
      <w:r w:rsidR="0085561F">
        <w:rPr>
          <w:sz w:val="28"/>
          <w:szCs w:val="28"/>
        </w:rPr>
        <w:t xml:space="preserve"> </w:t>
      </w:r>
      <w:r w:rsidR="00676AAF">
        <w:rPr>
          <w:sz w:val="28"/>
          <w:szCs w:val="28"/>
        </w:rPr>
        <w:t>п</w:t>
      </w:r>
      <w:r w:rsidR="0085561F" w:rsidRPr="0085561F">
        <w:rPr>
          <w:sz w:val="28"/>
          <w:szCs w:val="28"/>
        </w:rPr>
        <w:t>остановление</w:t>
      </w:r>
      <w:r w:rsidR="00676AAF">
        <w:rPr>
          <w:sz w:val="28"/>
          <w:szCs w:val="28"/>
        </w:rPr>
        <w:t>м</w:t>
      </w:r>
      <w:r w:rsidR="0085561F" w:rsidRPr="0085561F">
        <w:rPr>
          <w:sz w:val="28"/>
          <w:szCs w:val="28"/>
        </w:rPr>
        <w:t xml:space="preserve"> Правительства Иркутской области</w:t>
      </w:r>
      <w:r w:rsidR="0085561F">
        <w:rPr>
          <w:sz w:val="28"/>
          <w:szCs w:val="28"/>
        </w:rPr>
        <w:t xml:space="preserve"> </w:t>
      </w:r>
      <w:r w:rsidR="00A432F8">
        <w:rPr>
          <w:sz w:val="28"/>
          <w:szCs w:val="28"/>
        </w:rPr>
        <w:t xml:space="preserve">от 15.02.2016 </w:t>
      </w:r>
      <w:r w:rsidR="00A432F8">
        <w:rPr>
          <w:sz w:val="28"/>
          <w:szCs w:val="28"/>
        </w:rPr>
        <w:br/>
        <w:t xml:space="preserve">№ </w:t>
      </w:r>
      <w:r w:rsidR="0085561F" w:rsidRPr="0085561F">
        <w:rPr>
          <w:sz w:val="28"/>
          <w:szCs w:val="28"/>
        </w:rPr>
        <w:t>83-ПП</w:t>
      </w:r>
      <w:r w:rsidR="0085561F">
        <w:rPr>
          <w:sz w:val="28"/>
          <w:szCs w:val="28"/>
        </w:rPr>
        <w:t xml:space="preserve"> «</w:t>
      </w:r>
      <w:r w:rsidR="0085561F" w:rsidRPr="0085561F">
        <w:rPr>
          <w:sz w:val="28"/>
          <w:szCs w:val="28"/>
        </w:rPr>
        <w:t>Об утверждении Правил определения требований к закупаемым заказчиками отдельным видам товаров, работ, услуг (в том числе предельные цены товаров, работ, услуг)</w:t>
      </w:r>
      <w:r w:rsidR="0085561F">
        <w:rPr>
          <w:sz w:val="28"/>
          <w:szCs w:val="28"/>
        </w:rPr>
        <w:t>»,</w:t>
      </w:r>
      <w:r w:rsidR="00202AC2">
        <w:rPr>
          <w:sz w:val="28"/>
          <w:szCs w:val="28"/>
        </w:rPr>
        <w:t xml:space="preserve"> </w:t>
      </w:r>
      <w:r w:rsidR="000273D7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34320F">
        <w:rPr>
          <w:sz w:val="28"/>
          <w:szCs w:val="28"/>
        </w:rPr>
        <w:t xml:space="preserve">, </w:t>
      </w:r>
      <w:r w:rsidR="0034320F" w:rsidRPr="000B4977">
        <w:rPr>
          <w:sz w:val="28"/>
          <w:szCs w:val="28"/>
        </w:rPr>
        <w:t xml:space="preserve">администрация </w:t>
      </w:r>
      <w:r w:rsidR="0034320F">
        <w:rPr>
          <w:sz w:val="28"/>
          <w:szCs w:val="28"/>
        </w:rPr>
        <w:t>города</w:t>
      </w:r>
    </w:p>
    <w:p w:rsidR="0085561F" w:rsidRDefault="0034320F" w:rsidP="0034320F">
      <w:pPr>
        <w:rPr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212579" w:rsidRPr="00B312CC" w:rsidRDefault="00212579" w:rsidP="00B312CC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B312CC">
        <w:rPr>
          <w:rFonts w:ascii="Times New Roman" w:hAnsi="Times New Roman"/>
          <w:sz w:val="28"/>
          <w:szCs w:val="28"/>
          <w:lang w:val="ru-RU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для муниципальных нужд муниципального образования </w:t>
      </w:r>
      <w:r w:rsidR="002B46F3" w:rsidRPr="00B312CC">
        <w:rPr>
          <w:rFonts w:ascii="Times New Roman" w:hAnsi="Times New Roman"/>
          <w:sz w:val="28"/>
          <w:szCs w:val="28"/>
          <w:lang w:val="ru-RU"/>
        </w:rPr>
        <w:t>«</w:t>
      </w:r>
      <w:r w:rsidRPr="00B312CC">
        <w:rPr>
          <w:rFonts w:ascii="Times New Roman" w:hAnsi="Times New Roman"/>
          <w:sz w:val="28"/>
          <w:szCs w:val="28"/>
          <w:lang w:val="ru-RU"/>
        </w:rPr>
        <w:t>город Свирск</w:t>
      </w:r>
      <w:r w:rsidR="002B46F3" w:rsidRPr="00B312CC">
        <w:rPr>
          <w:rFonts w:ascii="Times New Roman" w:hAnsi="Times New Roman"/>
          <w:sz w:val="28"/>
          <w:szCs w:val="28"/>
          <w:lang w:val="ru-RU"/>
        </w:rPr>
        <w:t>»</w:t>
      </w:r>
      <w:r w:rsidRPr="00B312CC">
        <w:rPr>
          <w:rFonts w:ascii="Times New Roman" w:hAnsi="Times New Roman"/>
          <w:sz w:val="28"/>
          <w:szCs w:val="28"/>
          <w:lang w:val="ru-RU"/>
        </w:rPr>
        <w:t>.</w:t>
      </w:r>
    </w:p>
    <w:p w:rsidR="00B312CC" w:rsidRPr="00B312CC" w:rsidRDefault="00B312CC" w:rsidP="00B312CC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12CC">
        <w:rPr>
          <w:rFonts w:ascii="Times New Roman" w:hAnsi="Times New Roman"/>
          <w:sz w:val="28"/>
          <w:szCs w:val="28"/>
          <w:lang w:val="ru-RU"/>
        </w:rPr>
        <w:t xml:space="preserve">Признать утратившими силу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«город Свирск» от 26.01.2016 № 41 «</w:t>
      </w:r>
      <w:r w:rsidRPr="00B312CC">
        <w:rPr>
          <w:rFonts w:ascii="Times New Roman" w:hAnsi="Times New Roman"/>
          <w:sz w:val="28"/>
          <w:szCs w:val="28"/>
          <w:lang w:val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муниципальных нужд муниципального образования «город Свирск»</w:t>
      </w:r>
      <w:r w:rsidR="008D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FB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D60A0">
        <w:rPr>
          <w:rFonts w:ascii="Times New Roman" w:hAnsi="Times New Roman"/>
          <w:sz w:val="28"/>
          <w:szCs w:val="28"/>
          <w:lang w:val="ru-RU"/>
        </w:rPr>
        <w:t>(с изменениями от</w:t>
      </w:r>
      <w:r>
        <w:rPr>
          <w:rFonts w:ascii="Times New Roman" w:hAnsi="Times New Roman"/>
          <w:sz w:val="28"/>
          <w:szCs w:val="28"/>
          <w:lang w:val="ru-RU"/>
        </w:rPr>
        <w:t xml:space="preserve"> 29.12.2017 № 1188</w:t>
      </w:r>
      <w:r w:rsidR="008D60A0">
        <w:rPr>
          <w:rFonts w:ascii="Times New Roman" w:hAnsi="Times New Roman"/>
          <w:sz w:val="28"/>
          <w:szCs w:val="28"/>
          <w:lang w:val="ru-RU"/>
        </w:rPr>
        <w:t>).</w:t>
      </w:r>
    </w:p>
    <w:p w:rsidR="00212579" w:rsidRDefault="00B312CC" w:rsidP="00B312CC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3. </w:t>
      </w:r>
      <w:r w:rsidR="00212579">
        <w:rPr>
          <w:sz w:val="28"/>
          <w:szCs w:val="28"/>
        </w:rPr>
        <w:t xml:space="preserve">Настоящее постановление подлежит официальному опубликованию и размещению </w:t>
      </w:r>
      <w:r>
        <w:rPr>
          <w:sz w:val="28"/>
          <w:szCs w:val="28"/>
        </w:rPr>
        <w:t>в единой информационной системе в сфере закупок.</w:t>
      </w:r>
    </w:p>
    <w:p w:rsidR="00212579" w:rsidRDefault="002D6C5E" w:rsidP="0095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CC">
        <w:rPr>
          <w:sz w:val="28"/>
          <w:szCs w:val="28"/>
        </w:rPr>
        <w:t xml:space="preserve">4. </w:t>
      </w:r>
      <w:r w:rsidR="00212579" w:rsidRPr="00952BF2">
        <w:rPr>
          <w:sz w:val="28"/>
          <w:szCs w:val="28"/>
        </w:rPr>
        <w:t>Настоящее постановление вступает в силу с</w:t>
      </w:r>
      <w:r w:rsidR="00BF2AEC">
        <w:rPr>
          <w:sz w:val="28"/>
          <w:szCs w:val="28"/>
        </w:rPr>
        <w:t xml:space="preserve"> </w:t>
      </w:r>
      <w:r w:rsidR="00952BF2" w:rsidRPr="00BF2AEC">
        <w:rPr>
          <w:sz w:val="28"/>
          <w:szCs w:val="28"/>
        </w:rPr>
        <w:t>момента подписания</w:t>
      </w:r>
      <w:r w:rsidR="00060A15">
        <w:rPr>
          <w:sz w:val="28"/>
          <w:szCs w:val="28"/>
        </w:rPr>
        <w:t>.</w:t>
      </w:r>
    </w:p>
    <w:p w:rsidR="00B312CC" w:rsidRDefault="00B312CC" w:rsidP="00952BF2">
      <w:pPr>
        <w:jc w:val="both"/>
        <w:rPr>
          <w:sz w:val="28"/>
          <w:szCs w:val="28"/>
        </w:rPr>
      </w:pPr>
    </w:p>
    <w:p w:rsidR="00B312CC" w:rsidRDefault="00B312CC" w:rsidP="00952BF2">
      <w:pPr>
        <w:jc w:val="both"/>
        <w:rPr>
          <w:sz w:val="28"/>
          <w:szCs w:val="28"/>
        </w:rPr>
      </w:pPr>
    </w:p>
    <w:bookmarkEnd w:id="1"/>
    <w:p w:rsidR="00A27263" w:rsidRDefault="00A27263" w:rsidP="000273D7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EA49B9" w:rsidRDefault="00EA49B9" w:rsidP="000F1FA3">
      <w:pPr>
        <w:ind w:firstLine="5387"/>
        <w:jc w:val="right"/>
        <w:rPr>
          <w:sz w:val="28"/>
          <w:szCs w:val="28"/>
        </w:rPr>
      </w:pPr>
    </w:p>
    <w:p w:rsidR="00EA49B9" w:rsidRDefault="00EA49B9" w:rsidP="000F1FA3">
      <w:pPr>
        <w:ind w:firstLine="5387"/>
        <w:jc w:val="right"/>
        <w:rPr>
          <w:sz w:val="28"/>
          <w:szCs w:val="28"/>
        </w:rPr>
      </w:pPr>
    </w:p>
    <w:p w:rsidR="00EA49B9" w:rsidRDefault="00EA49B9" w:rsidP="000F1FA3">
      <w:pPr>
        <w:ind w:firstLine="5387"/>
        <w:jc w:val="right"/>
        <w:rPr>
          <w:sz w:val="28"/>
          <w:szCs w:val="28"/>
        </w:rPr>
      </w:pPr>
    </w:p>
    <w:p w:rsidR="00CF36F7" w:rsidRDefault="00CF36F7" w:rsidP="000F1FA3">
      <w:pPr>
        <w:ind w:firstLine="5387"/>
        <w:jc w:val="right"/>
        <w:rPr>
          <w:sz w:val="28"/>
          <w:szCs w:val="28"/>
        </w:rPr>
      </w:pPr>
    </w:p>
    <w:p w:rsidR="00CF36F7" w:rsidRDefault="00CF36F7" w:rsidP="000F1FA3">
      <w:pPr>
        <w:ind w:firstLine="5387"/>
        <w:jc w:val="right"/>
        <w:rPr>
          <w:sz w:val="28"/>
          <w:szCs w:val="28"/>
        </w:rPr>
      </w:pPr>
    </w:p>
    <w:p w:rsidR="00CF36F7" w:rsidRDefault="00CF36F7" w:rsidP="000F1FA3">
      <w:pPr>
        <w:ind w:firstLine="5387"/>
        <w:jc w:val="right"/>
        <w:rPr>
          <w:sz w:val="28"/>
          <w:szCs w:val="28"/>
        </w:rPr>
      </w:pPr>
    </w:p>
    <w:p w:rsidR="005264CD" w:rsidRPr="00E53B38" w:rsidRDefault="005264CD" w:rsidP="000F1FA3">
      <w:pPr>
        <w:ind w:firstLine="5387"/>
        <w:jc w:val="right"/>
        <w:rPr>
          <w:sz w:val="28"/>
          <w:szCs w:val="28"/>
        </w:rPr>
      </w:pPr>
      <w:r w:rsidRPr="00E53B38">
        <w:rPr>
          <w:sz w:val="28"/>
          <w:szCs w:val="28"/>
        </w:rPr>
        <w:lastRenderedPageBreak/>
        <w:t>УТВЕРЖДЕНЫ</w:t>
      </w:r>
    </w:p>
    <w:p w:rsidR="005264CD" w:rsidRPr="00E53B38" w:rsidRDefault="005264CD" w:rsidP="000F1FA3">
      <w:pPr>
        <w:ind w:left="4678"/>
        <w:jc w:val="right"/>
        <w:rPr>
          <w:sz w:val="28"/>
          <w:szCs w:val="28"/>
        </w:rPr>
      </w:pPr>
      <w:r w:rsidRPr="00E53B38">
        <w:rPr>
          <w:sz w:val="28"/>
          <w:szCs w:val="28"/>
        </w:rPr>
        <w:t>постановлением администрации</w:t>
      </w:r>
      <w:r w:rsidR="000F1FA3">
        <w:rPr>
          <w:sz w:val="28"/>
          <w:szCs w:val="28"/>
        </w:rPr>
        <w:t xml:space="preserve"> города</w:t>
      </w:r>
    </w:p>
    <w:p w:rsidR="005264CD" w:rsidRPr="00B312CC" w:rsidRDefault="005264CD" w:rsidP="000F1FA3">
      <w:pPr>
        <w:ind w:left="5387"/>
        <w:jc w:val="right"/>
        <w:rPr>
          <w:sz w:val="28"/>
          <w:szCs w:val="28"/>
        </w:rPr>
      </w:pPr>
      <w:r w:rsidRPr="00B312CC">
        <w:rPr>
          <w:sz w:val="28"/>
          <w:szCs w:val="28"/>
        </w:rPr>
        <w:t xml:space="preserve">от </w:t>
      </w:r>
      <w:r w:rsidR="002B46F3" w:rsidRPr="00B312CC">
        <w:rPr>
          <w:sz w:val="28"/>
          <w:szCs w:val="28"/>
        </w:rPr>
        <w:t>«</w:t>
      </w:r>
      <w:r w:rsidR="00EA49B9">
        <w:rPr>
          <w:sz w:val="28"/>
          <w:szCs w:val="28"/>
        </w:rPr>
        <w:t>28</w:t>
      </w:r>
      <w:r w:rsidR="002B46F3" w:rsidRPr="00B312CC">
        <w:rPr>
          <w:sz w:val="28"/>
          <w:szCs w:val="28"/>
        </w:rPr>
        <w:t>»</w:t>
      </w:r>
      <w:r w:rsidRPr="00B312CC">
        <w:rPr>
          <w:sz w:val="28"/>
          <w:szCs w:val="28"/>
        </w:rPr>
        <w:t xml:space="preserve"> </w:t>
      </w:r>
      <w:r w:rsidR="00EB26FF">
        <w:rPr>
          <w:sz w:val="28"/>
          <w:szCs w:val="28"/>
        </w:rPr>
        <w:t>мая</w:t>
      </w:r>
      <w:r w:rsidRPr="00B312CC">
        <w:rPr>
          <w:sz w:val="28"/>
          <w:szCs w:val="28"/>
        </w:rPr>
        <w:t xml:space="preserve"> 20</w:t>
      </w:r>
      <w:r w:rsidR="00B312CC" w:rsidRPr="00B312CC">
        <w:rPr>
          <w:sz w:val="28"/>
          <w:szCs w:val="28"/>
        </w:rPr>
        <w:t>20</w:t>
      </w:r>
      <w:r w:rsidR="00EB26FF">
        <w:rPr>
          <w:sz w:val="28"/>
          <w:szCs w:val="28"/>
        </w:rPr>
        <w:t xml:space="preserve"> года</w:t>
      </w:r>
      <w:r w:rsidRPr="00B312CC">
        <w:rPr>
          <w:sz w:val="28"/>
          <w:szCs w:val="28"/>
        </w:rPr>
        <w:t xml:space="preserve"> №</w:t>
      </w:r>
      <w:r w:rsidR="00EB26FF">
        <w:rPr>
          <w:sz w:val="28"/>
          <w:szCs w:val="28"/>
        </w:rPr>
        <w:t xml:space="preserve"> 225</w:t>
      </w:r>
    </w:p>
    <w:p w:rsidR="005264CD" w:rsidRPr="00B312CC" w:rsidRDefault="005264CD" w:rsidP="005264CD">
      <w:pPr>
        <w:rPr>
          <w:sz w:val="28"/>
          <w:szCs w:val="28"/>
        </w:rPr>
      </w:pPr>
    </w:p>
    <w:p w:rsidR="005264CD" w:rsidRPr="00E53B38" w:rsidRDefault="005264CD" w:rsidP="005264CD">
      <w:pPr>
        <w:rPr>
          <w:sz w:val="28"/>
          <w:szCs w:val="28"/>
        </w:rPr>
      </w:pPr>
    </w:p>
    <w:p w:rsidR="005264CD" w:rsidRDefault="005264CD" w:rsidP="005264CD">
      <w:pPr>
        <w:jc w:val="center"/>
        <w:rPr>
          <w:sz w:val="28"/>
          <w:szCs w:val="28"/>
        </w:rPr>
      </w:pPr>
      <w:r w:rsidRPr="00BF2AEC">
        <w:rPr>
          <w:sz w:val="28"/>
          <w:szCs w:val="28"/>
        </w:rPr>
        <w:t>Правила определения требований</w:t>
      </w:r>
      <w:r>
        <w:rPr>
          <w:sz w:val="28"/>
          <w:szCs w:val="28"/>
        </w:rPr>
        <w:t xml:space="preserve"> к отдельным видам товаров,</w:t>
      </w:r>
    </w:p>
    <w:p w:rsidR="005264CD" w:rsidRDefault="005264CD" w:rsidP="00526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услуг (в том числе предельные цены товаров, работ, услуг),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для муниципальных нужд муниципального образования </w:t>
      </w:r>
      <w:r w:rsidR="002B46F3">
        <w:rPr>
          <w:sz w:val="28"/>
          <w:szCs w:val="28"/>
        </w:rPr>
        <w:t>«</w:t>
      </w:r>
      <w:r>
        <w:rPr>
          <w:sz w:val="28"/>
          <w:szCs w:val="28"/>
        </w:rPr>
        <w:t>город Свирск</w:t>
      </w:r>
      <w:r w:rsidR="002B46F3">
        <w:rPr>
          <w:sz w:val="28"/>
          <w:szCs w:val="28"/>
        </w:rPr>
        <w:t>»</w:t>
      </w:r>
    </w:p>
    <w:p w:rsidR="005264CD" w:rsidRDefault="005264CD" w:rsidP="005264CD">
      <w:pPr>
        <w:rPr>
          <w:sz w:val="28"/>
          <w:szCs w:val="28"/>
        </w:rPr>
      </w:pPr>
    </w:p>
    <w:p w:rsidR="0085561F" w:rsidRDefault="00BD669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561F" w:rsidRPr="0085561F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</w:t>
      </w:r>
      <w:r w:rsidR="0085561F" w:rsidRPr="00BD6693">
        <w:rPr>
          <w:rFonts w:ascii="Times New Roman" w:hAnsi="Times New Roman" w:cs="Times New Roman"/>
          <w:sz w:val="28"/>
          <w:szCs w:val="28"/>
        </w:rPr>
        <w:t>закупаемым</w:t>
      </w:r>
      <w:r w:rsidR="0085561F">
        <w:rPr>
          <w:rFonts w:ascii="Times New Roman" w:hAnsi="Times New Roman" w:cs="Times New Roman"/>
          <w:sz w:val="28"/>
          <w:szCs w:val="28"/>
        </w:rPr>
        <w:t>и муниципальными органами</w:t>
      </w:r>
      <w:r w:rsidR="0085561F" w:rsidRPr="0085561F">
        <w:rPr>
          <w:rFonts w:ascii="Times New Roman" w:hAnsi="Times New Roman" w:cs="Times New Roman"/>
          <w:sz w:val="28"/>
          <w:szCs w:val="28"/>
        </w:rPr>
        <w:t xml:space="preserve"> </w:t>
      </w:r>
      <w:r w:rsidR="0085561F">
        <w:rPr>
          <w:rFonts w:ascii="Times New Roman" w:hAnsi="Times New Roman" w:cs="Times New Roman"/>
          <w:sz w:val="28"/>
          <w:szCs w:val="28"/>
        </w:rPr>
        <w:t>- главными распорядителями бюджетных средств</w:t>
      </w:r>
      <w:r w:rsidR="0085561F" w:rsidRPr="00BD66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561F">
        <w:rPr>
          <w:rFonts w:ascii="Times New Roman" w:hAnsi="Times New Roman" w:cs="Times New Roman"/>
          <w:sz w:val="28"/>
          <w:szCs w:val="28"/>
        </w:rPr>
        <w:t>«</w:t>
      </w:r>
      <w:r w:rsidR="0085561F" w:rsidRPr="00BD6693">
        <w:rPr>
          <w:rFonts w:ascii="Times New Roman" w:hAnsi="Times New Roman" w:cs="Times New Roman"/>
          <w:sz w:val="28"/>
          <w:szCs w:val="28"/>
        </w:rPr>
        <w:t>город Свирск</w:t>
      </w:r>
      <w:r w:rsidR="003E05A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85561F">
        <w:rPr>
          <w:rFonts w:ascii="Times New Roman" w:hAnsi="Times New Roman" w:cs="Times New Roman"/>
          <w:sz w:val="28"/>
          <w:szCs w:val="28"/>
        </w:rPr>
        <w:t xml:space="preserve">муниципальные органы) </w:t>
      </w:r>
      <w:r w:rsidR="0085561F" w:rsidRPr="0085561F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85561F">
        <w:rPr>
          <w:rFonts w:ascii="Times New Roman" w:hAnsi="Times New Roman" w:cs="Times New Roman"/>
          <w:sz w:val="28"/>
          <w:szCs w:val="28"/>
        </w:rPr>
        <w:t xml:space="preserve">им </w:t>
      </w:r>
      <w:r w:rsidR="0085561F" w:rsidRPr="0085561F">
        <w:rPr>
          <w:rFonts w:ascii="Times New Roman" w:hAnsi="Times New Roman" w:cs="Times New Roman"/>
          <w:sz w:val="28"/>
          <w:szCs w:val="28"/>
        </w:rPr>
        <w:t>казенными учреждениями, бюджетными учреждениями и унитарными предприятиями</w:t>
      </w:r>
      <w:r w:rsidR="003E05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5561F">
        <w:rPr>
          <w:rFonts w:ascii="Times New Roman" w:hAnsi="Times New Roman" w:cs="Times New Roman"/>
          <w:sz w:val="28"/>
          <w:szCs w:val="28"/>
        </w:rPr>
        <w:t>подведомственные учреждения)</w:t>
      </w:r>
      <w:r w:rsidR="0085561F" w:rsidRPr="0085561F">
        <w:rPr>
          <w:rFonts w:ascii="Times New Roman" w:hAnsi="Times New Roman" w:cs="Times New Roman"/>
          <w:sz w:val="28"/>
          <w:szCs w:val="28"/>
        </w:rPr>
        <w:t xml:space="preserve"> </w:t>
      </w:r>
      <w:r w:rsidR="0085561F">
        <w:rPr>
          <w:rFonts w:ascii="Times New Roman" w:hAnsi="Times New Roman" w:cs="Times New Roman"/>
          <w:sz w:val="28"/>
          <w:szCs w:val="28"/>
        </w:rPr>
        <w:t xml:space="preserve">к </w:t>
      </w:r>
      <w:r w:rsidR="0085561F" w:rsidRPr="0085561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  <w:proofErr w:type="gramEnd"/>
    </w:p>
    <w:bookmarkEnd w:id="2"/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93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952BF2" w:rsidRPr="00BD6693" w:rsidRDefault="00952BF2" w:rsidP="0085579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"/>
      <w:r w:rsidRPr="00BD6693">
        <w:rPr>
          <w:rFonts w:ascii="Times New Roman" w:hAnsi="Times New Roman" w:cs="Times New Roman"/>
          <w:sz w:val="28"/>
          <w:szCs w:val="28"/>
        </w:rPr>
        <w:t>2.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6693">
        <w:rPr>
          <w:rFonts w:ascii="Times New Roman" w:hAnsi="Times New Roman" w:cs="Times New Roman"/>
          <w:sz w:val="28"/>
          <w:szCs w:val="28"/>
        </w:rPr>
        <w:t>Муниципальные органы муниципально</w:t>
      </w:r>
      <w:r w:rsidR="00BF2AE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2B46F3">
        <w:rPr>
          <w:rFonts w:ascii="Times New Roman" w:hAnsi="Times New Roman" w:cs="Times New Roman"/>
          <w:sz w:val="28"/>
          <w:szCs w:val="28"/>
        </w:rPr>
        <w:t>«</w:t>
      </w:r>
      <w:r w:rsidR="00BF2AEC">
        <w:rPr>
          <w:rFonts w:ascii="Times New Roman" w:hAnsi="Times New Roman" w:cs="Times New Roman"/>
          <w:sz w:val="28"/>
          <w:szCs w:val="28"/>
        </w:rPr>
        <w:t>город Свирск</w:t>
      </w:r>
      <w:r w:rsidR="002B46F3">
        <w:rPr>
          <w:rFonts w:ascii="Times New Roman" w:hAnsi="Times New Roman" w:cs="Times New Roman"/>
          <w:sz w:val="28"/>
          <w:szCs w:val="28"/>
        </w:rPr>
        <w:t>»</w:t>
      </w:r>
      <w:r w:rsidR="00BF2AEC">
        <w:rPr>
          <w:rFonts w:ascii="Times New Roman" w:hAnsi="Times New Roman" w:cs="Times New Roman"/>
          <w:sz w:val="28"/>
          <w:szCs w:val="28"/>
        </w:rPr>
        <w:t xml:space="preserve"> </w:t>
      </w:r>
      <w:r w:rsidRPr="00BD6693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</w:t>
      </w:r>
      <w:r w:rsidRPr="00DE684B">
        <w:rPr>
          <w:rFonts w:ascii="Times New Roman" w:hAnsi="Times New Roman" w:cs="Times New Roman"/>
          <w:sz w:val="28"/>
          <w:szCs w:val="28"/>
        </w:rPr>
        <w:t>,</w:t>
      </w:r>
      <w:r w:rsidR="00845E10" w:rsidRPr="00DE684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E684B">
        <w:rPr>
          <w:rFonts w:ascii="Times New Roman" w:hAnsi="Times New Roman" w:cs="Times New Roman"/>
          <w:sz w:val="28"/>
          <w:szCs w:val="28"/>
        </w:rPr>
        <w:t xml:space="preserve"> </w:t>
      </w:r>
      <w:r w:rsidR="00CC23C5">
        <w:rPr>
          <w:rFonts w:ascii="Times New Roman" w:hAnsi="Times New Roman" w:cs="Times New Roman"/>
          <w:sz w:val="28"/>
          <w:szCs w:val="28"/>
        </w:rPr>
        <w:t xml:space="preserve">их </w:t>
      </w:r>
      <w:r w:rsidRPr="00DE684B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</w:t>
      </w:r>
      <w:r w:rsidR="00855790" w:rsidRPr="00855790">
        <w:rPr>
          <w:rFonts w:ascii="Times New Roman" w:hAnsi="Times New Roman" w:cs="Times New Roman"/>
          <w:sz w:val="28"/>
          <w:szCs w:val="28"/>
        </w:rPr>
        <w:t>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 1 к настоящим</w:t>
      </w:r>
      <w:proofErr w:type="gramEnd"/>
      <w:r w:rsidR="00855790" w:rsidRPr="00855790">
        <w:rPr>
          <w:rFonts w:ascii="Times New Roman" w:hAnsi="Times New Roman" w:cs="Times New Roman"/>
          <w:sz w:val="28"/>
          <w:szCs w:val="28"/>
        </w:rPr>
        <w:t xml:space="preserve"> Правилам (далее - ведомственный перечень).</w:t>
      </w:r>
    </w:p>
    <w:bookmarkEnd w:id="3"/>
    <w:p w:rsidR="00855790" w:rsidRDefault="00855790" w:rsidP="00855790">
      <w:pPr>
        <w:pStyle w:val="ConsPlusNormal"/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90">
        <w:rPr>
          <w:rFonts w:ascii="Times New Roman" w:hAnsi="Times New Roman" w:cs="Times New Roman"/>
          <w:sz w:val="28"/>
          <w:szCs w:val="28"/>
        </w:rPr>
        <w:t>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- обязательный перечень).</w:t>
      </w:r>
    </w:p>
    <w:p w:rsidR="00952BF2" w:rsidRPr="00BD6693" w:rsidRDefault="00855790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2BF2" w:rsidRPr="00BD6693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73874" w:rsidRPr="00073874" w:rsidRDefault="00952BF2" w:rsidP="00073874">
      <w:pPr>
        <w:ind w:firstLine="567"/>
        <w:jc w:val="both"/>
        <w:rPr>
          <w:sz w:val="28"/>
          <w:szCs w:val="28"/>
        </w:rPr>
      </w:pPr>
      <w:proofErr w:type="gramStart"/>
      <w:r w:rsidRPr="005B732D">
        <w:rPr>
          <w:sz w:val="28"/>
          <w:szCs w:val="28"/>
        </w:rPr>
        <w:t xml:space="preserve">Муниципальные органы в ведомственном </w:t>
      </w:r>
      <w:r w:rsidRPr="005B732D">
        <w:rPr>
          <w:bCs/>
          <w:sz w:val="28"/>
          <w:szCs w:val="28"/>
        </w:rPr>
        <w:t>перечне</w:t>
      </w:r>
      <w:r w:rsidRPr="005B732D">
        <w:rPr>
          <w:sz w:val="28"/>
          <w:szCs w:val="28"/>
        </w:rPr>
        <w:t xml:space="preserve"> </w:t>
      </w:r>
      <w:r w:rsidR="00073874" w:rsidRPr="00073874">
        <w:rPr>
          <w:sz w:val="28"/>
          <w:szCs w:val="28"/>
        </w:rPr>
        <w:t>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073874" w:rsidRPr="00073874" w:rsidRDefault="00073874" w:rsidP="000738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BF2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F99" w:rsidRPr="00D74F99" w:rsidRDefault="00D74F99" w:rsidP="00D74F9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74F99">
        <w:t xml:space="preserve"> </w:t>
      </w:r>
      <w:proofErr w:type="gramStart"/>
      <w:r w:rsidRPr="00D74F99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</w:t>
      </w:r>
      <w:r w:rsidRPr="00073874">
        <w:rPr>
          <w:rFonts w:ascii="Times New Roman" w:hAnsi="Times New Roman" w:cs="Times New Roman"/>
          <w:sz w:val="28"/>
          <w:szCs w:val="28"/>
        </w:rPr>
        <w:t xml:space="preserve">в ведомственный перечень и закупаемых </w:t>
      </w:r>
      <w:r w:rsidR="00010A7A" w:rsidRPr="00073874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им учреждениями</w:t>
      </w:r>
      <w:r w:rsidRPr="00D74F99">
        <w:rPr>
          <w:rFonts w:ascii="Times New Roman" w:hAnsi="Times New Roman" w:cs="Times New Roman"/>
          <w:sz w:val="28"/>
          <w:szCs w:val="28"/>
        </w:rPr>
        <w:t>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</w:t>
      </w:r>
      <w:proofErr w:type="gramEnd"/>
      <w:r w:rsidRPr="00D74F99">
        <w:rPr>
          <w:rFonts w:ascii="Times New Roman" w:hAnsi="Times New Roman" w:cs="Times New Roman"/>
          <w:sz w:val="28"/>
          <w:szCs w:val="28"/>
        </w:rPr>
        <w:t xml:space="preserve"> том числе предельных цен товаров, работ, услуг), установленных </w:t>
      </w:r>
      <w:proofErr w:type="gramStart"/>
      <w:r w:rsidRPr="00D74F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4F99">
        <w:rPr>
          <w:rFonts w:ascii="Times New Roman" w:hAnsi="Times New Roman" w:cs="Times New Roman"/>
          <w:sz w:val="28"/>
          <w:szCs w:val="28"/>
        </w:rPr>
        <w:t>:</w:t>
      </w:r>
    </w:p>
    <w:p w:rsidR="00D74F99" w:rsidRPr="00D74F99" w:rsidRDefault="00010A7A" w:rsidP="00D74F9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 </w:t>
      </w:r>
      <w:r w:rsidR="00942704">
        <w:rPr>
          <w:rFonts w:ascii="Times New Roman" w:hAnsi="Times New Roman" w:cs="Times New Roman"/>
          <w:sz w:val="28"/>
          <w:szCs w:val="28"/>
        </w:rPr>
        <w:t>муниципального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ED41F0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, относящуюся к категории </w:t>
      </w:r>
      <w:r w:rsidR="00073874">
        <w:rPr>
          <w:rFonts w:ascii="Times New Roman" w:hAnsi="Times New Roman" w:cs="Times New Roman"/>
          <w:sz w:val="28"/>
          <w:szCs w:val="28"/>
        </w:rPr>
        <w:t>«руководители»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, - в отношении руководителей (заместителей руководителей) подведомственных </w:t>
      </w:r>
      <w:r>
        <w:rPr>
          <w:rFonts w:ascii="Times New Roman" w:hAnsi="Times New Roman" w:cs="Times New Roman"/>
          <w:sz w:val="28"/>
          <w:szCs w:val="28"/>
        </w:rPr>
        <w:t>им учреждений</w:t>
      </w:r>
      <w:r w:rsidR="00D74F99" w:rsidRPr="00D74F99">
        <w:rPr>
          <w:rFonts w:ascii="Times New Roman" w:hAnsi="Times New Roman" w:cs="Times New Roman"/>
          <w:sz w:val="28"/>
          <w:szCs w:val="28"/>
        </w:rPr>
        <w:t>;</w:t>
      </w:r>
    </w:p>
    <w:p w:rsidR="00D74F99" w:rsidRPr="00BD6693" w:rsidRDefault="00010A7A" w:rsidP="00D74F9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 </w:t>
      </w:r>
      <w:r w:rsidR="00942704">
        <w:rPr>
          <w:rFonts w:ascii="Times New Roman" w:hAnsi="Times New Roman" w:cs="Times New Roman"/>
          <w:sz w:val="28"/>
          <w:szCs w:val="28"/>
        </w:rPr>
        <w:t>муниципального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в </w:t>
      </w:r>
      <w:r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, относящуюся к категории </w:t>
      </w:r>
      <w:r w:rsidR="00073874">
        <w:rPr>
          <w:rFonts w:ascii="Times New Roman" w:hAnsi="Times New Roman" w:cs="Times New Roman"/>
          <w:sz w:val="28"/>
          <w:szCs w:val="28"/>
        </w:rPr>
        <w:t>«специалисты»</w:t>
      </w:r>
      <w:r w:rsidR="00D74F99" w:rsidRPr="00D74F99">
        <w:rPr>
          <w:rFonts w:ascii="Times New Roman" w:hAnsi="Times New Roman" w:cs="Times New Roman"/>
          <w:sz w:val="28"/>
          <w:szCs w:val="28"/>
        </w:rPr>
        <w:t xml:space="preserve">, - в отношении работников </w:t>
      </w:r>
      <w:r w:rsidRPr="00D74F9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им учреждений</w:t>
      </w:r>
      <w:r w:rsidR="00D74F99" w:rsidRPr="00D74F99">
        <w:rPr>
          <w:rFonts w:ascii="Times New Roman" w:hAnsi="Times New Roman" w:cs="Times New Roman"/>
          <w:sz w:val="28"/>
          <w:szCs w:val="28"/>
        </w:rPr>
        <w:t>.</w:t>
      </w:r>
    </w:p>
    <w:p w:rsidR="00952BF2" w:rsidRPr="00BD6693" w:rsidRDefault="00010A7A" w:rsidP="0085579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"/>
      <w:r>
        <w:rPr>
          <w:rFonts w:ascii="Times New Roman" w:hAnsi="Times New Roman" w:cs="Times New Roman"/>
          <w:sz w:val="28"/>
          <w:szCs w:val="28"/>
        </w:rPr>
        <w:t>6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52BF2" w:rsidRPr="00BD6693">
        <w:rPr>
          <w:rFonts w:ascii="Times New Roman" w:hAnsi="Times New Roman" w:cs="Times New Roman"/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A6056" w:rsidRDefault="00952BF2" w:rsidP="009A6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31"/>
      <w:bookmarkEnd w:id="4"/>
      <w:proofErr w:type="gramStart"/>
      <w:r w:rsidRPr="00BD6693">
        <w:rPr>
          <w:rFonts w:ascii="Times New Roman" w:hAnsi="Times New Roman" w:cs="Times New Roman"/>
          <w:sz w:val="28"/>
          <w:szCs w:val="28"/>
        </w:rPr>
        <w:t xml:space="preserve">а) 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9A6056">
        <w:rPr>
          <w:rFonts w:ascii="Times New Roman" w:hAnsi="Times New Roman" w:cs="Times New Roman"/>
          <w:sz w:val="28"/>
          <w:szCs w:val="28"/>
        </w:rPr>
        <w:t>муниципальных нужд муниципального образования «город Свирск» и подведомственных ему учреждений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9A6056">
        <w:rPr>
          <w:rFonts w:ascii="Times New Roman" w:hAnsi="Times New Roman" w:cs="Times New Roman"/>
          <w:sz w:val="28"/>
          <w:szCs w:val="28"/>
        </w:rPr>
        <w:t>муниципальными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6056">
        <w:rPr>
          <w:rFonts w:ascii="Times New Roman" w:hAnsi="Times New Roman" w:cs="Times New Roman"/>
          <w:sz w:val="28"/>
          <w:szCs w:val="28"/>
        </w:rPr>
        <w:t>ами и подведомственными им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учреждениями в общем объеме оплаты по</w:t>
      </w:r>
      <w:proofErr w:type="gramEnd"/>
      <w:r w:rsidR="009A6056" w:rsidRPr="009A6056">
        <w:rPr>
          <w:rFonts w:ascii="Times New Roman" w:hAnsi="Times New Roman" w:cs="Times New Roman"/>
          <w:sz w:val="28"/>
          <w:szCs w:val="28"/>
        </w:rPr>
        <w:t xml:space="preserve"> контрактам, включенным в указанные реестры (по графикам платежей), заключенным соответствующим</w:t>
      </w:r>
      <w:r w:rsidR="009A6056">
        <w:rPr>
          <w:rFonts w:ascii="Times New Roman" w:hAnsi="Times New Roman" w:cs="Times New Roman"/>
          <w:sz w:val="28"/>
          <w:szCs w:val="28"/>
        </w:rPr>
        <w:t>и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</w:t>
      </w:r>
      <w:r w:rsidR="009A6056">
        <w:rPr>
          <w:rFonts w:ascii="Times New Roman" w:hAnsi="Times New Roman" w:cs="Times New Roman"/>
          <w:sz w:val="28"/>
          <w:szCs w:val="28"/>
        </w:rPr>
        <w:t>муниципальными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6056">
        <w:rPr>
          <w:rFonts w:ascii="Times New Roman" w:hAnsi="Times New Roman" w:cs="Times New Roman"/>
          <w:sz w:val="28"/>
          <w:szCs w:val="28"/>
        </w:rPr>
        <w:t>ами</w:t>
      </w:r>
      <w:r w:rsidR="009A6056" w:rsidRPr="009A6056">
        <w:rPr>
          <w:rFonts w:ascii="Times New Roman" w:hAnsi="Times New Roman" w:cs="Times New Roman"/>
          <w:sz w:val="28"/>
          <w:szCs w:val="28"/>
        </w:rPr>
        <w:t xml:space="preserve"> </w:t>
      </w:r>
      <w:r w:rsidR="009A6056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 w:rsidR="009A6056" w:rsidRPr="009A6056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2"/>
      <w:bookmarkEnd w:id="5"/>
      <w:r w:rsidRPr="00BD6693">
        <w:rPr>
          <w:rFonts w:ascii="Times New Roman" w:hAnsi="Times New Roman" w:cs="Times New Roman"/>
          <w:sz w:val="28"/>
          <w:szCs w:val="28"/>
        </w:rPr>
        <w:t>б) доля муниципальных контрактов муниципальн</w:t>
      </w:r>
      <w:r w:rsidR="009A6056">
        <w:rPr>
          <w:rFonts w:ascii="Times New Roman" w:hAnsi="Times New Roman" w:cs="Times New Roman"/>
          <w:sz w:val="28"/>
          <w:szCs w:val="28"/>
        </w:rPr>
        <w:t>ых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6056">
        <w:rPr>
          <w:rFonts w:ascii="Times New Roman" w:hAnsi="Times New Roman" w:cs="Times New Roman"/>
          <w:sz w:val="28"/>
          <w:szCs w:val="28"/>
        </w:rPr>
        <w:t>ов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подведомственных им учреждений на </w:t>
      </w:r>
      <w:r w:rsidRPr="009A6056">
        <w:rPr>
          <w:rFonts w:ascii="Times New Roman" w:hAnsi="Times New Roman" w:cs="Times New Roman"/>
          <w:sz w:val="28"/>
          <w:szCs w:val="28"/>
        </w:rPr>
        <w:t>приобретение отдельного вида товаров, работ, услуг для обеспечения муниципальных нужд</w:t>
      </w:r>
      <w:r w:rsidRPr="00BD6693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</w:t>
      </w:r>
      <w:r w:rsidR="009A6056">
        <w:rPr>
          <w:rFonts w:ascii="Times New Roman" w:hAnsi="Times New Roman" w:cs="Times New Roman"/>
          <w:sz w:val="28"/>
          <w:szCs w:val="28"/>
        </w:rPr>
        <w:t>бщем количестве контрактов этих</w:t>
      </w:r>
      <w:r w:rsidRPr="00BD66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6056">
        <w:rPr>
          <w:rFonts w:ascii="Times New Roman" w:hAnsi="Times New Roman" w:cs="Times New Roman"/>
          <w:sz w:val="28"/>
          <w:szCs w:val="28"/>
        </w:rPr>
        <w:t>ых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6056">
        <w:rPr>
          <w:rFonts w:ascii="Times New Roman" w:hAnsi="Times New Roman" w:cs="Times New Roman"/>
          <w:sz w:val="28"/>
          <w:szCs w:val="28"/>
        </w:rPr>
        <w:t>ов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9A6056">
        <w:rPr>
          <w:rFonts w:ascii="Times New Roman" w:hAnsi="Times New Roman" w:cs="Times New Roman"/>
          <w:sz w:val="28"/>
          <w:szCs w:val="28"/>
        </w:rPr>
        <w:t>им</w:t>
      </w:r>
      <w:r w:rsidRPr="00BD6693">
        <w:rPr>
          <w:rFonts w:ascii="Times New Roman" w:hAnsi="Times New Roman" w:cs="Times New Roman"/>
          <w:sz w:val="28"/>
          <w:szCs w:val="28"/>
        </w:rPr>
        <w:t xml:space="preserve"> учреждений на приобретение товаров, работ, услуг, заключенных в отчетном финансовом году.</w:t>
      </w:r>
    </w:p>
    <w:p w:rsidR="00952BF2" w:rsidRPr="00BD6693" w:rsidRDefault="00010A7A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4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BF2" w:rsidRPr="00BD6693">
        <w:rPr>
          <w:rFonts w:ascii="Times New Roman" w:hAnsi="Times New Roman" w:cs="Times New Roman"/>
          <w:sz w:val="28"/>
          <w:szCs w:val="28"/>
        </w:rPr>
        <w:t xml:space="preserve">Муниципальные органы при включении в ведомственный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не указанных в обязательном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, применяют установленные </w:t>
      </w:r>
      <w:r w:rsidR="009A6056">
        <w:rPr>
          <w:rFonts w:ascii="Times New Roman" w:hAnsi="Times New Roman" w:cs="Times New Roman"/>
          <w:bCs/>
          <w:sz w:val="28"/>
          <w:szCs w:val="28"/>
        </w:rPr>
        <w:t>пунктом 5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952BF2" w:rsidRPr="00BD6693" w:rsidRDefault="00010A7A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5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="00D74F99">
        <w:rPr>
          <w:rFonts w:ascii="Times New Roman" w:hAnsi="Times New Roman" w:cs="Times New Roman"/>
          <w:sz w:val="28"/>
          <w:szCs w:val="28"/>
        </w:rPr>
        <w:t>В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целях формирования ведомственного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муниципальные органы </w:t>
      </w:r>
      <w:r w:rsidR="00D74F99">
        <w:rPr>
          <w:rFonts w:ascii="Times New Roman" w:hAnsi="Times New Roman" w:cs="Times New Roman"/>
          <w:sz w:val="28"/>
          <w:szCs w:val="28"/>
        </w:rPr>
        <w:t>вправе</w:t>
      </w:r>
      <w:r w:rsidR="00D50B3F" w:rsidRPr="00D50B3F">
        <w:rPr>
          <w:rFonts w:ascii="Times New Roman" w:hAnsi="Times New Roman" w:cs="Times New Roman"/>
          <w:sz w:val="28"/>
          <w:szCs w:val="28"/>
        </w:rPr>
        <w:t xml:space="preserve"> </w:t>
      </w:r>
      <w:r w:rsidR="00952BF2" w:rsidRPr="00BD6693">
        <w:rPr>
          <w:rFonts w:ascii="Times New Roman" w:hAnsi="Times New Roman" w:cs="Times New Roman"/>
          <w:sz w:val="28"/>
          <w:szCs w:val="28"/>
        </w:rPr>
        <w:t>определя</w:t>
      </w:r>
      <w:r w:rsidR="00D50B3F">
        <w:rPr>
          <w:rFonts w:ascii="Times New Roman" w:hAnsi="Times New Roman" w:cs="Times New Roman"/>
          <w:sz w:val="28"/>
          <w:szCs w:val="28"/>
        </w:rPr>
        <w:t>ть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D74F99">
        <w:rPr>
          <w:rFonts w:ascii="Times New Roman" w:hAnsi="Times New Roman" w:cs="Times New Roman"/>
          <w:bCs/>
          <w:sz w:val="28"/>
          <w:szCs w:val="28"/>
        </w:rPr>
        <w:t>5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2BF2" w:rsidRPr="00BD6693" w:rsidRDefault="00010A7A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6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Муниципальные органы при формировании ведомственного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</w:t>
      </w:r>
      <w:r w:rsidR="00D50B3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52BF2" w:rsidRPr="00BD6693">
        <w:rPr>
          <w:rFonts w:ascii="Times New Roman" w:hAnsi="Times New Roman" w:cs="Times New Roman"/>
          <w:sz w:val="28"/>
          <w:szCs w:val="28"/>
        </w:rPr>
        <w:t>включ</w:t>
      </w:r>
      <w:r w:rsidR="00D50B3F">
        <w:rPr>
          <w:rFonts w:ascii="Times New Roman" w:hAnsi="Times New Roman" w:cs="Times New Roman"/>
          <w:sz w:val="28"/>
          <w:szCs w:val="28"/>
        </w:rPr>
        <w:t>ать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в него дополнительно: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61"/>
      <w:bookmarkEnd w:id="9"/>
      <w:r w:rsidRPr="00BD6693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D74F99">
        <w:rPr>
          <w:rFonts w:ascii="Times New Roman" w:hAnsi="Times New Roman" w:cs="Times New Roman"/>
          <w:bCs/>
          <w:sz w:val="28"/>
          <w:szCs w:val="28"/>
        </w:rPr>
        <w:t>5</w:t>
      </w:r>
      <w:r w:rsidRPr="00BD66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62"/>
      <w:bookmarkEnd w:id="10"/>
      <w:r w:rsidRPr="00BD6693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63"/>
      <w:bookmarkEnd w:id="11"/>
      <w:proofErr w:type="gramStart"/>
      <w:r w:rsidRPr="00BD6693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BD6693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BD6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693" w:rsidRPr="00BD6693">
        <w:rPr>
          <w:rFonts w:ascii="Times New Roman" w:hAnsi="Times New Roman" w:cs="Times New Roman"/>
          <w:bCs/>
          <w:sz w:val="28"/>
          <w:szCs w:val="28"/>
        </w:rPr>
        <w:t>№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D6693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D6693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52BF2" w:rsidRPr="00BD6693" w:rsidRDefault="00010A7A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7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="00952BF2" w:rsidRPr="00BD6693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71"/>
      <w:bookmarkEnd w:id="13"/>
      <w:proofErr w:type="gramStart"/>
      <w:r w:rsidRPr="00BD6693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муниципальных органов и </w:t>
      </w:r>
      <w:r w:rsidRPr="005B732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73874" w:rsidRPr="005B732D">
        <w:rPr>
          <w:rFonts w:ascii="Times New Roman" w:hAnsi="Times New Roman" w:cs="Times New Roman"/>
          <w:sz w:val="28"/>
          <w:szCs w:val="28"/>
        </w:rPr>
        <w:t xml:space="preserve">им </w:t>
      </w:r>
      <w:r w:rsidRPr="005B732D">
        <w:rPr>
          <w:rFonts w:ascii="Times New Roman" w:hAnsi="Times New Roman" w:cs="Times New Roman"/>
          <w:sz w:val="28"/>
          <w:szCs w:val="28"/>
        </w:rPr>
        <w:t>учреждений,</w:t>
      </w:r>
      <w:r w:rsidRPr="00BD6693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</w:t>
      </w:r>
      <w:r w:rsidRPr="005B732D">
        <w:rPr>
          <w:rFonts w:ascii="Times New Roman" w:hAnsi="Times New Roman" w:cs="Times New Roman"/>
          <w:sz w:val="28"/>
          <w:szCs w:val="28"/>
        </w:rPr>
        <w:t>подведомственных им учреждений,</w:t>
      </w:r>
      <w:r w:rsidRPr="00BD6693">
        <w:rPr>
          <w:rFonts w:ascii="Times New Roman" w:hAnsi="Times New Roman" w:cs="Times New Roman"/>
          <w:sz w:val="28"/>
          <w:szCs w:val="28"/>
        </w:rPr>
        <w:t xml:space="preserve"> утвержденными правилами определения нормативных затрат, определяются с учетом категорий и (или) групп должностей работников;</w:t>
      </w:r>
      <w:proofErr w:type="gramEnd"/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72"/>
      <w:bookmarkEnd w:id="14"/>
      <w:r w:rsidRPr="00BD6693">
        <w:rPr>
          <w:rFonts w:ascii="Times New Roman" w:hAnsi="Times New Roman" w:cs="Times New Roman"/>
          <w:sz w:val="28"/>
          <w:szCs w:val="28"/>
        </w:rPr>
        <w:t>б) с учетом категорий и (</w:t>
      </w:r>
      <w:r w:rsidRPr="005B732D">
        <w:rPr>
          <w:rFonts w:ascii="Times New Roman" w:hAnsi="Times New Roman" w:cs="Times New Roman"/>
          <w:sz w:val="28"/>
          <w:szCs w:val="28"/>
        </w:rPr>
        <w:t>или) групп должностей работников</w:t>
      </w:r>
      <w:r w:rsidR="00073874" w:rsidRPr="005B732D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Pr="005B732D">
        <w:rPr>
          <w:rFonts w:ascii="Times New Roman" w:hAnsi="Times New Roman" w:cs="Times New Roman"/>
          <w:sz w:val="28"/>
          <w:szCs w:val="28"/>
        </w:rPr>
        <w:t>,</w:t>
      </w:r>
      <w:r w:rsidR="00073874" w:rsidRPr="005B732D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учреждений,</w:t>
      </w:r>
      <w:r w:rsidRPr="005B732D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требованиями к определению</w:t>
      </w:r>
      <w:r w:rsidRPr="00BD6693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952BF2" w:rsidRPr="00BD6693" w:rsidRDefault="00010A7A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8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</w:t>
      </w:r>
      <w:r w:rsidR="00952BF2"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605A3" w:rsidRDefault="00C605A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9"/>
      <w:bookmarkEnd w:id="16"/>
    </w:p>
    <w:p w:rsidR="00C605A3" w:rsidRDefault="00C605A3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55413" w:rsidRDefault="00C605A3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А. Макогон</w:t>
      </w:r>
    </w:p>
    <w:p w:rsidR="009B0FB0" w:rsidRDefault="009B0FB0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757"/>
        <w:gridCol w:w="5132"/>
      </w:tblGrid>
      <w:tr w:rsidR="009B0FB0" w:rsidRPr="007D5AD1" w:rsidTr="0047778D">
        <w:tc>
          <w:tcPr>
            <w:tcW w:w="4757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left="135"/>
              <w:rPr>
                <w:sz w:val="28"/>
                <w:szCs w:val="28"/>
              </w:rPr>
            </w:pPr>
            <w:r w:rsidRPr="007D5AD1">
              <w:rPr>
                <w:sz w:val="28"/>
                <w:szCs w:val="28"/>
              </w:rPr>
              <w:t>Начальник отдела закупок для обеспечения муниципальных нужд</w:t>
            </w:r>
          </w:p>
        </w:tc>
        <w:tc>
          <w:tcPr>
            <w:tcW w:w="5132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sz w:val="28"/>
                <w:szCs w:val="28"/>
              </w:rPr>
            </w:pPr>
          </w:p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5AD1">
              <w:rPr>
                <w:sz w:val="28"/>
                <w:szCs w:val="28"/>
              </w:rPr>
              <w:t xml:space="preserve">Л.А. </w:t>
            </w:r>
            <w:proofErr w:type="spellStart"/>
            <w:r w:rsidRPr="007D5AD1">
              <w:rPr>
                <w:sz w:val="28"/>
                <w:szCs w:val="28"/>
              </w:rPr>
              <w:t>Хабибрахманова</w:t>
            </w:r>
            <w:proofErr w:type="spellEnd"/>
          </w:p>
        </w:tc>
      </w:tr>
    </w:tbl>
    <w:p w:rsidR="009B0FB0" w:rsidRPr="00BD6693" w:rsidRDefault="009B0FB0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952BF2" w:rsidRDefault="00952BF2" w:rsidP="005264CD">
      <w:pPr>
        <w:rPr>
          <w:sz w:val="28"/>
          <w:szCs w:val="28"/>
        </w:rPr>
      </w:pPr>
    </w:p>
    <w:p w:rsidR="00BD6693" w:rsidRDefault="00BD6693" w:rsidP="003E66F4">
      <w:pPr>
        <w:rPr>
          <w:sz w:val="28"/>
          <w:szCs w:val="28"/>
        </w:rPr>
        <w:sectPr w:rsidR="00BD6693" w:rsidSect="00B312CC">
          <w:pgSz w:w="11906" w:h="16838"/>
          <w:pgMar w:top="1134" w:right="680" w:bottom="426" w:left="1701" w:header="709" w:footer="709" w:gutter="0"/>
          <w:cols w:space="708"/>
          <w:docGrid w:linePitch="360"/>
        </w:sectPr>
      </w:pPr>
    </w:p>
    <w:p w:rsidR="00BD6693" w:rsidRPr="005A1C46" w:rsidRDefault="00BD6693" w:rsidP="009B0FB0">
      <w:pPr>
        <w:ind w:left="8364"/>
        <w:jc w:val="right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1</w:t>
      </w:r>
    </w:p>
    <w:p w:rsidR="00C605A3" w:rsidRPr="00C605A3" w:rsidRDefault="00BD6693" w:rsidP="009B0FB0">
      <w:pPr>
        <w:ind w:left="8364"/>
        <w:jc w:val="right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="00C605A3"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C605A3" w:rsidRDefault="00C605A3" w:rsidP="009B0FB0">
      <w:pPr>
        <w:ind w:left="8364"/>
        <w:jc w:val="right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C103D9" w:rsidRDefault="00C605A3" w:rsidP="009B0FB0">
      <w:pPr>
        <w:ind w:left="8364"/>
        <w:jc w:val="right"/>
        <w:rPr>
          <w:b/>
          <w:sz w:val="20"/>
          <w:szCs w:val="20"/>
        </w:rPr>
      </w:pPr>
      <w:proofErr w:type="gramStart"/>
      <w:r w:rsidRPr="00C605A3">
        <w:rPr>
          <w:b/>
          <w:sz w:val="20"/>
          <w:szCs w:val="20"/>
        </w:rPr>
        <w:t>закупаемым</w:t>
      </w:r>
      <w:proofErr w:type="gramEnd"/>
      <w:r w:rsidRPr="00C605A3">
        <w:rPr>
          <w:b/>
          <w:sz w:val="20"/>
          <w:szCs w:val="20"/>
        </w:rPr>
        <w:t xml:space="preserve"> для муниципальных нужд</w:t>
      </w:r>
      <w:r w:rsidR="009B0FB0">
        <w:rPr>
          <w:b/>
          <w:sz w:val="20"/>
          <w:szCs w:val="20"/>
        </w:rPr>
        <w:t xml:space="preserve"> </w:t>
      </w:r>
      <w:r w:rsidRPr="00C605A3">
        <w:rPr>
          <w:b/>
          <w:sz w:val="20"/>
          <w:szCs w:val="20"/>
        </w:rPr>
        <w:t xml:space="preserve">муниципального </w:t>
      </w:r>
    </w:p>
    <w:p w:rsidR="00C605A3" w:rsidRPr="005A1C46" w:rsidRDefault="00C605A3" w:rsidP="009B0FB0">
      <w:pPr>
        <w:ind w:left="8364"/>
        <w:jc w:val="right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образования </w:t>
      </w:r>
      <w:r w:rsidR="002B46F3"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 w:rsidR="002B46F3">
        <w:rPr>
          <w:b/>
          <w:sz w:val="20"/>
          <w:szCs w:val="20"/>
        </w:rPr>
        <w:t>»</w:t>
      </w:r>
    </w:p>
    <w:p w:rsidR="00C605A3" w:rsidRPr="005A1C46" w:rsidRDefault="00C605A3" w:rsidP="00C605A3">
      <w:pPr>
        <w:jc w:val="center"/>
        <w:rPr>
          <w:b/>
          <w:sz w:val="20"/>
          <w:szCs w:val="20"/>
        </w:rPr>
      </w:pPr>
    </w:p>
    <w:p w:rsidR="00BD6693" w:rsidRPr="005A1C46" w:rsidRDefault="00E527AA" w:rsidP="00BD6693">
      <w:pPr>
        <w:jc w:val="center"/>
        <w:rPr>
          <w:b/>
          <w:sz w:val="20"/>
          <w:szCs w:val="20"/>
        </w:rPr>
      </w:pPr>
      <w:r w:rsidRPr="00E527AA">
        <w:rPr>
          <w:b/>
          <w:sz w:val="20"/>
          <w:szCs w:val="20"/>
        </w:rPr>
        <w:t xml:space="preserve">Ведомственный </w:t>
      </w:r>
      <w:r>
        <w:rPr>
          <w:b/>
          <w:sz w:val="20"/>
          <w:szCs w:val="20"/>
        </w:rPr>
        <w:t>п</w:t>
      </w:r>
      <w:r w:rsidR="00BD6693" w:rsidRPr="005A1C46">
        <w:rPr>
          <w:b/>
          <w:sz w:val="20"/>
          <w:szCs w:val="20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BD6693" w:rsidRPr="005A1C46" w:rsidRDefault="00BD6693" w:rsidP="00BD6693">
      <w:pPr>
        <w:jc w:val="both"/>
        <w:rPr>
          <w:sz w:val="20"/>
          <w:szCs w:val="20"/>
        </w:rPr>
      </w:pP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"/>
        <w:gridCol w:w="1418"/>
        <w:gridCol w:w="709"/>
        <w:gridCol w:w="1417"/>
        <w:gridCol w:w="1559"/>
        <w:gridCol w:w="1560"/>
        <w:gridCol w:w="992"/>
        <w:gridCol w:w="1559"/>
        <w:gridCol w:w="3119"/>
        <w:gridCol w:w="1417"/>
      </w:tblGrid>
      <w:tr w:rsidR="00BD6693" w:rsidRPr="005A1C46" w:rsidTr="00775E4F">
        <w:tc>
          <w:tcPr>
            <w:tcW w:w="483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 xml:space="preserve">N </w:t>
            </w:r>
            <w:proofErr w:type="gramStart"/>
            <w:r w:rsidRPr="005A1C46">
              <w:rPr>
                <w:sz w:val="20"/>
                <w:szCs w:val="20"/>
              </w:rPr>
              <w:t>п</w:t>
            </w:r>
            <w:proofErr w:type="gramEnd"/>
            <w:r w:rsidRPr="005A1C46">
              <w:rPr>
                <w:sz w:val="20"/>
                <w:szCs w:val="20"/>
              </w:rPr>
              <w:t>/п</w:t>
            </w:r>
          </w:p>
        </w:tc>
        <w:tc>
          <w:tcPr>
            <w:tcW w:w="708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ОКПД</w:t>
            </w:r>
            <w:r w:rsidR="00010A7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BD6693" w:rsidRPr="005A1C46" w:rsidRDefault="00010A7A" w:rsidP="00937B07">
            <w:pPr>
              <w:jc w:val="center"/>
              <w:rPr>
                <w:sz w:val="20"/>
                <w:szCs w:val="20"/>
              </w:rPr>
            </w:pPr>
            <w:r w:rsidRPr="00010A7A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перечень)</w:t>
            </w:r>
          </w:p>
        </w:tc>
        <w:tc>
          <w:tcPr>
            <w:tcW w:w="7087" w:type="dxa"/>
            <w:gridSpan w:val="4"/>
          </w:tcPr>
          <w:p w:rsidR="00BD6693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 w:rsidRPr="00775E4F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</w:t>
            </w:r>
            <w:r w:rsidR="00BD6693" w:rsidRPr="005A1C46">
              <w:rPr>
                <w:sz w:val="20"/>
                <w:szCs w:val="20"/>
              </w:rPr>
              <w:t xml:space="preserve"> муниципальными органами</w:t>
            </w:r>
          </w:p>
        </w:tc>
      </w:tr>
      <w:tr w:rsidR="00BD6693" w:rsidRPr="005A1C46" w:rsidTr="00775E4F">
        <w:tc>
          <w:tcPr>
            <w:tcW w:w="483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3119" w:type="dxa"/>
          </w:tcPr>
          <w:p w:rsidR="00BD6693" w:rsidRPr="005A1C46" w:rsidRDefault="00775E4F" w:rsidP="00937B07">
            <w:pPr>
              <w:jc w:val="center"/>
              <w:rPr>
                <w:sz w:val="20"/>
                <w:szCs w:val="20"/>
              </w:rPr>
            </w:pPr>
            <w:r w:rsidRPr="00775E4F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775E4F">
              <w:rPr>
                <w:sz w:val="20"/>
                <w:szCs w:val="20"/>
              </w:rPr>
              <w:t>от</w:t>
            </w:r>
            <w:proofErr w:type="gramEnd"/>
            <w:r w:rsidRPr="00775E4F">
              <w:rPr>
                <w:sz w:val="20"/>
                <w:szCs w:val="20"/>
              </w:rPr>
              <w:t xml:space="preserve"> определенного в обязательном перечне</w:t>
            </w:r>
          </w:p>
        </w:tc>
        <w:tc>
          <w:tcPr>
            <w:tcW w:w="1417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775E4F" w:rsidRPr="005A1C46" w:rsidTr="00BB6412">
        <w:tc>
          <w:tcPr>
            <w:tcW w:w="483" w:type="dxa"/>
          </w:tcPr>
          <w:p w:rsidR="00775E4F" w:rsidRPr="005A1C46" w:rsidRDefault="00775E4F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775E4F" w:rsidRPr="005A1C46" w:rsidTr="00BB6412">
        <w:tc>
          <w:tcPr>
            <w:tcW w:w="14941" w:type="dxa"/>
            <w:gridSpan w:val="11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 w:rsidRPr="00775E4F">
              <w:rPr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775E4F" w:rsidRPr="005A1C46" w:rsidTr="00BB6412">
        <w:tc>
          <w:tcPr>
            <w:tcW w:w="483" w:type="dxa"/>
          </w:tcPr>
          <w:p w:rsidR="00775E4F" w:rsidRPr="005A1C46" w:rsidRDefault="00775E4F" w:rsidP="00937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</w:tr>
      <w:tr w:rsidR="00775E4F" w:rsidRPr="005A1C46" w:rsidTr="00BB6412">
        <w:tc>
          <w:tcPr>
            <w:tcW w:w="483" w:type="dxa"/>
          </w:tcPr>
          <w:p w:rsidR="00775E4F" w:rsidRDefault="00775E4F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</w:tr>
      <w:tr w:rsidR="00BD6693" w:rsidRPr="005A1C46" w:rsidTr="006F33AB">
        <w:tc>
          <w:tcPr>
            <w:tcW w:w="14941" w:type="dxa"/>
            <w:gridSpan w:val="11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775E4F" w:rsidRPr="005A1C46" w:rsidTr="00BB6412">
        <w:tc>
          <w:tcPr>
            <w:tcW w:w="483" w:type="dxa"/>
          </w:tcPr>
          <w:p w:rsidR="00775E4F" w:rsidRPr="005A1C46" w:rsidRDefault="00775E4F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1" w:type="dxa"/>
            <w:gridSpan w:val="2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75E4F" w:rsidRPr="005A1C46" w:rsidTr="00BB6412">
        <w:tc>
          <w:tcPr>
            <w:tcW w:w="483" w:type="dxa"/>
          </w:tcPr>
          <w:p w:rsidR="00775E4F" w:rsidRPr="005A1C46" w:rsidRDefault="00775E4F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1" w:type="dxa"/>
            <w:gridSpan w:val="2"/>
          </w:tcPr>
          <w:p w:rsidR="00775E4F" w:rsidRPr="005A1C46" w:rsidRDefault="00775E4F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75E4F" w:rsidRPr="005A1C46" w:rsidRDefault="00775E4F" w:rsidP="0077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BD6693" w:rsidRPr="005A1C46" w:rsidRDefault="00BD6693" w:rsidP="00BD6693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</w:t>
      </w:r>
    </w:p>
    <w:p w:rsidR="00BD6693" w:rsidRDefault="00BD6693" w:rsidP="00775E4F">
      <w:pPr>
        <w:jc w:val="both"/>
        <w:rPr>
          <w:sz w:val="20"/>
          <w:szCs w:val="20"/>
        </w:rPr>
      </w:pPr>
      <w:bookmarkStart w:id="18" w:name="P153"/>
      <w:bookmarkEnd w:id="18"/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</w:t>
      </w:r>
      <w:r w:rsidR="00775E4F" w:rsidRPr="00775E4F">
        <w:rPr>
          <w:sz w:val="20"/>
          <w:szCs w:val="20"/>
        </w:rPr>
        <w:t>Указывается в случае установления</w:t>
      </w:r>
      <w:r w:rsidR="00775E4F">
        <w:rPr>
          <w:sz w:val="20"/>
          <w:szCs w:val="20"/>
        </w:rPr>
        <w:t xml:space="preserve"> характеристик, отличающихся от </w:t>
      </w:r>
      <w:r w:rsidR="00775E4F" w:rsidRPr="00775E4F">
        <w:rPr>
          <w:sz w:val="20"/>
          <w:szCs w:val="20"/>
        </w:rPr>
        <w:t>значений, содержащихся в обязательном перечне отдельных видов товаров,</w:t>
      </w:r>
      <w:r w:rsidR="00775E4F">
        <w:rPr>
          <w:sz w:val="20"/>
          <w:szCs w:val="20"/>
        </w:rPr>
        <w:t xml:space="preserve"> </w:t>
      </w:r>
      <w:r w:rsidR="00775E4F" w:rsidRPr="00775E4F">
        <w:rPr>
          <w:sz w:val="20"/>
          <w:szCs w:val="20"/>
        </w:rPr>
        <w:t>работ, услуг, их потребительских свойств и иных характеристик, а также</w:t>
      </w:r>
      <w:r w:rsidR="00775E4F">
        <w:rPr>
          <w:sz w:val="20"/>
          <w:szCs w:val="20"/>
        </w:rPr>
        <w:t xml:space="preserve"> </w:t>
      </w:r>
      <w:r w:rsidR="00775E4F" w:rsidRPr="00775E4F">
        <w:rPr>
          <w:sz w:val="20"/>
          <w:szCs w:val="20"/>
        </w:rPr>
        <w:t>значений таких свойств и характеристик (в том числе предельных цен</w:t>
      </w:r>
      <w:r w:rsidR="00775E4F">
        <w:rPr>
          <w:sz w:val="20"/>
          <w:szCs w:val="20"/>
        </w:rPr>
        <w:t xml:space="preserve"> </w:t>
      </w:r>
      <w:r w:rsidR="00775E4F" w:rsidRPr="00775E4F">
        <w:rPr>
          <w:sz w:val="20"/>
          <w:szCs w:val="20"/>
        </w:rPr>
        <w:t>товаров, работ, услуг)</w:t>
      </w:r>
    </w:p>
    <w:p w:rsidR="004F46EA" w:rsidRDefault="004F46EA" w:rsidP="004F4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6EA" w:rsidRPr="00BD6693" w:rsidRDefault="004F46EA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3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 А. Макогон</w:t>
      </w:r>
    </w:p>
    <w:p w:rsidR="009B0FB0" w:rsidRDefault="009B0FB0" w:rsidP="003E66F4">
      <w:pPr>
        <w:rPr>
          <w:sz w:val="28"/>
          <w:szCs w:val="28"/>
        </w:rPr>
      </w:pPr>
    </w:p>
    <w:tbl>
      <w:tblPr>
        <w:tblW w:w="15134" w:type="dxa"/>
        <w:tblInd w:w="-142" w:type="dxa"/>
        <w:tblLook w:val="04A0" w:firstRow="1" w:lastRow="0" w:firstColumn="1" w:lastColumn="0" w:noHBand="0" w:noVBand="1"/>
      </w:tblPr>
      <w:tblGrid>
        <w:gridCol w:w="4757"/>
        <w:gridCol w:w="10377"/>
      </w:tblGrid>
      <w:tr w:rsidR="009B0FB0" w:rsidRPr="007D5AD1" w:rsidTr="00C103D9">
        <w:tc>
          <w:tcPr>
            <w:tcW w:w="4757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left="135"/>
              <w:rPr>
                <w:sz w:val="28"/>
                <w:szCs w:val="28"/>
              </w:rPr>
            </w:pPr>
            <w:r w:rsidRPr="007D5AD1">
              <w:rPr>
                <w:sz w:val="28"/>
                <w:szCs w:val="28"/>
              </w:rPr>
              <w:t>Начальник отдела закупок для обеспечения муниципальных нужд</w:t>
            </w:r>
          </w:p>
        </w:tc>
        <w:tc>
          <w:tcPr>
            <w:tcW w:w="10377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sz w:val="28"/>
                <w:szCs w:val="28"/>
              </w:rPr>
            </w:pPr>
          </w:p>
          <w:p w:rsidR="009B0FB0" w:rsidRPr="007D5AD1" w:rsidRDefault="00C103D9" w:rsidP="00477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0FB0" w:rsidRPr="007D5AD1">
              <w:rPr>
                <w:sz w:val="28"/>
                <w:szCs w:val="28"/>
              </w:rPr>
              <w:t xml:space="preserve">Л.А. </w:t>
            </w:r>
            <w:proofErr w:type="spellStart"/>
            <w:r w:rsidR="009B0FB0" w:rsidRPr="007D5AD1">
              <w:rPr>
                <w:sz w:val="28"/>
                <w:szCs w:val="28"/>
              </w:rPr>
              <w:t>Хабибрахманова</w:t>
            </w:r>
            <w:proofErr w:type="spellEnd"/>
          </w:p>
        </w:tc>
      </w:tr>
    </w:tbl>
    <w:p w:rsidR="009B0FB0" w:rsidRDefault="009B0FB0" w:rsidP="003E66F4">
      <w:pPr>
        <w:rPr>
          <w:sz w:val="28"/>
          <w:szCs w:val="28"/>
        </w:rPr>
        <w:sectPr w:rsidR="009B0FB0" w:rsidSect="00260FBC">
          <w:headerReference w:type="default" r:id="rId8"/>
          <w:pgSz w:w="16838" w:h="11906" w:orient="landscape"/>
          <w:pgMar w:top="709" w:right="820" w:bottom="709" w:left="1134" w:header="709" w:footer="709" w:gutter="0"/>
          <w:cols w:space="708"/>
          <w:docGrid w:linePitch="360"/>
        </w:sectPr>
      </w:pPr>
    </w:p>
    <w:p w:rsidR="00286498" w:rsidRPr="005A1C46" w:rsidRDefault="00286498" w:rsidP="009B0FB0">
      <w:pPr>
        <w:ind w:left="8364"/>
        <w:jc w:val="right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Приложение </w:t>
      </w:r>
      <w:r w:rsidR="00B24D60"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:rsidR="00C605A3" w:rsidRPr="00C605A3" w:rsidRDefault="00C605A3" w:rsidP="00510139">
      <w:pPr>
        <w:ind w:left="8364" w:right="-2"/>
        <w:jc w:val="right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C605A3" w:rsidRDefault="00C605A3" w:rsidP="009B0FB0">
      <w:pPr>
        <w:ind w:left="8364"/>
        <w:jc w:val="right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9B0FB0" w:rsidRDefault="00C605A3" w:rsidP="009B0FB0">
      <w:pPr>
        <w:ind w:left="8364"/>
        <w:jc w:val="right"/>
        <w:rPr>
          <w:b/>
          <w:sz w:val="20"/>
          <w:szCs w:val="20"/>
        </w:rPr>
      </w:pPr>
      <w:proofErr w:type="gramStart"/>
      <w:r w:rsidRPr="00C605A3">
        <w:rPr>
          <w:b/>
          <w:sz w:val="20"/>
          <w:szCs w:val="20"/>
        </w:rPr>
        <w:t>закупаемым</w:t>
      </w:r>
      <w:proofErr w:type="gramEnd"/>
      <w:r w:rsidRPr="00C605A3">
        <w:rPr>
          <w:b/>
          <w:sz w:val="20"/>
          <w:szCs w:val="20"/>
        </w:rPr>
        <w:t xml:space="preserve"> для муниципальных нужд</w:t>
      </w:r>
      <w:r w:rsidR="009B0FB0">
        <w:rPr>
          <w:b/>
          <w:sz w:val="20"/>
          <w:szCs w:val="20"/>
        </w:rPr>
        <w:t xml:space="preserve"> </w:t>
      </w:r>
      <w:r w:rsidRPr="00C605A3">
        <w:rPr>
          <w:b/>
          <w:sz w:val="20"/>
          <w:szCs w:val="20"/>
        </w:rPr>
        <w:t xml:space="preserve">муниципального </w:t>
      </w:r>
    </w:p>
    <w:p w:rsidR="00C605A3" w:rsidRPr="005A1C46" w:rsidRDefault="00C605A3" w:rsidP="009B0FB0">
      <w:pPr>
        <w:ind w:left="8364"/>
        <w:jc w:val="right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образования </w:t>
      </w:r>
      <w:r w:rsidR="002B46F3"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 w:rsidR="002B46F3">
        <w:rPr>
          <w:b/>
          <w:sz w:val="20"/>
          <w:szCs w:val="20"/>
        </w:rPr>
        <w:t>»</w:t>
      </w:r>
    </w:p>
    <w:p w:rsidR="00286498" w:rsidRPr="008767D0" w:rsidRDefault="00286498" w:rsidP="0076797C">
      <w:pPr>
        <w:rPr>
          <w:sz w:val="20"/>
          <w:szCs w:val="20"/>
        </w:rPr>
      </w:pPr>
    </w:p>
    <w:p w:rsidR="00286498" w:rsidRPr="008767D0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Обязательный перечень</w:t>
      </w:r>
    </w:p>
    <w:p w:rsidR="00286498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 xml:space="preserve">отдельных видов товаров, работ, услуг, их потребительские </w:t>
      </w:r>
      <w:r>
        <w:rPr>
          <w:b/>
          <w:sz w:val="20"/>
          <w:szCs w:val="20"/>
        </w:rPr>
        <w:t>свойства и иные характеристики,</w:t>
      </w:r>
    </w:p>
    <w:p w:rsidR="00286498" w:rsidRPr="00237D31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а также значения таких свойств и характеристик</w:t>
      </w:r>
    </w:p>
    <w:p w:rsidR="00286498" w:rsidRDefault="00286498" w:rsidP="00286498">
      <w:pPr>
        <w:jc w:val="both"/>
        <w:rPr>
          <w:sz w:val="20"/>
          <w:szCs w:val="20"/>
        </w:rPr>
      </w:pPr>
    </w:p>
    <w:tbl>
      <w:tblPr>
        <w:tblW w:w="15593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1054"/>
        <w:gridCol w:w="2385"/>
        <w:gridCol w:w="3690"/>
        <w:gridCol w:w="709"/>
        <w:gridCol w:w="1275"/>
        <w:gridCol w:w="1560"/>
        <w:gridCol w:w="1417"/>
        <w:gridCol w:w="1559"/>
        <w:gridCol w:w="1418"/>
      </w:tblGrid>
      <w:tr w:rsidR="00652129" w:rsidRPr="00A06944" w:rsidTr="0017194B">
        <w:tc>
          <w:tcPr>
            <w:tcW w:w="526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 xml:space="preserve">N </w:t>
            </w:r>
            <w:proofErr w:type="gramStart"/>
            <w:r w:rsidRPr="00A06944">
              <w:rPr>
                <w:sz w:val="20"/>
                <w:szCs w:val="20"/>
              </w:rPr>
              <w:t>п</w:t>
            </w:r>
            <w:proofErr w:type="gramEnd"/>
            <w:r w:rsidRPr="00A06944">
              <w:rPr>
                <w:sz w:val="20"/>
                <w:szCs w:val="20"/>
              </w:rPr>
              <w:t>/п</w:t>
            </w:r>
          </w:p>
        </w:tc>
        <w:tc>
          <w:tcPr>
            <w:tcW w:w="1054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ОКПД</w:t>
            </w:r>
            <w:r w:rsidR="00FB712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385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28" w:type="dxa"/>
            <w:gridSpan w:val="7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52129" w:rsidRPr="00A06944" w:rsidTr="0017194B">
        <w:trPr>
          <w:trHeight w:val="113"/>
        </w:trPr>
        <w:tc>
          <w:tcPr>
            <w:tcW w:w="526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52129" w:rsidRPr="00A06944" w:rsidRDefault="00652129" w:rsidP="00B06876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E7827" w:rsidRPr="00A06944" w:rsidTr="0017194B">
        <w:trPr>
          <w:trHeight w:val="255"/>
        </w:trPr>
        <w:tc>
          <w:tcPr>
            <w:tcW w:w="526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7827" w:rsidRPr="00A06944" w:rsidRDefault="008E7827" w:rsidP="008E7827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  <w:r w:rsidR="00767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17194B" w:rsidRPr="00A06944" w:rsidTr="0017194B">
        <w:trPr>
          <w:trHeight w:val="185"/>
        </w:trPr>
        <w:tc>
          <w:tcPr>
            <w:tcW w:w="526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8E7827" w:rsidRPr="00A06944" w:rsidRDefault="008E7827" w:rsidP="00BB6412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BB6412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BB6412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BB6412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</w:tr>
      <w:tr w:rsidR="0017194B" w:rsidRPr="00A06944" w:rsidTr="0017194B">
        <w:trPr>
          <w:trHeight w:val="1623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26.20.11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06944">
              <w:rPr>
                <w:sz w:val="16"/>
                <w:szCs w:val="16"/>
              </w:rPr>
              <w:t>Wi-Fi</w:t>
            </w:r>
            <w:proofErr w:type="spellEnd"/>
            <w:r w:rsidRPr="00A06944">
              <w:rPr>
                <w:sz w:val="16"/>
                <w:szCs w:val="16"/>
              </w:rPr>
              <w:t xml:space="preserve">, </w:t>
            </w:r>
            <w:proofErr w:type="spellStart"/>
            <w:r w:rsidRPr="00A06944">
              <w:rPr>
                <w:sz w:val="16"/>
                <w:szCs w:val="16"/>
              </w:rPr>
              <w:t>Bluetooth</w:t>
            </w:r>
            <w:proofErr w:type="spellEnd"/>
            <w:r w:rsidRPr="00A06944">
              <w:rPr>
                <w:sz w:val="16"/>
                <w:szCs w:val="16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75"/>
        </w:trPr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BB6412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BB6412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942704" w:rsidP="00BB6412">
            <w:pPr>
              <w:jc w:val="both"/>
              <w:rPr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не более 6</w:t>
            </w:r>
            <w:r w:rsidR="00A06944"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417" w:type="dxa"/>
          </w:tcPr>
          <w:p w:rsidR="00A06944" w:rsidRPr="00A06944" w:rsidRDefault="00942704" w:rsidP="00BB6412">
            <w:pPr>
              <w:jc w:val="both"/>
              <w:rPr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не более 6</w:t>
            </w:r>
            <w:r w:rsidR="00A06944"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559" w:type="dxa"/>
          </w:tcPr>
          <w:p w:rsidR="00A06944" w:rsidRPr="00A06944" w:rsidRDefault="00942704" w:rsidP="00BB6412">
            <w:pPr>
              <w:jc w:val="both"/>
              <w:rPr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не более 6</w:t>
            </w:r>
            <w:r w:rsidR="00A06944"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418" w:type="dxa"/>
          </w:tcPr>
          <w:p w:rsidR="00A06944" w:rsidRPr="00A06944" w:rsidRDefault="00942704" w:rsidP="00BB6412">
            <w:pPr>
              <w:jc w:val="both"/>
              <w:rPr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не более 6</w:t>
            </w:r>
            <w:r w:rsidR="00A06944"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</w:tr>
      <w:tr w:rsidR="0017194B" w:rsidRPr="00A06944" w:rsidTr="0017194B">
        <w:trPr>
          <w:trHeight w:val="1478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26.20.15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06944">
              <w:rPr>
                <w:sz w:val="16"/>
                <w:szCs w:val="16"/>
              </w:rPr>
              <w:t>ств дл</w:t>
            </w:r>
            <w:proofErr w:type="gramEnd"/>
            <w:r w:rsidRPr="00A06944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</w:tr>
      <w:tr w:rsidR="0017194B" w:rsidRPr="00A06944" w:rsidTr="0017194B">
        <w:trPr>
          <w:trHeight w:val="1233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26.20.16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75"/>
        </w:trPr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</w:tr>
      <w:tr w:rsidR="0017194B" w:rsidRPr="00A06944" w:rsidTr="0017194B">
        <w:trPr>
          <w:trHeight w:val="1559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4.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26.30.11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телефоны мобильные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2B46F3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</w:t>
            </w:r>
            <w:proofErr w:type="spellStart"/>
            <w:r w:rsidRPr="00A06944">
              <w:rPr>
                <w:sz w:val="16"/>
                <w:szCs w:val="16"/>
              </w:rPr>
              <w:t>интрефейсов</w:t>
            </w:r>
            <w:proofErr w:type="spellEnd"/>
            <w:r w:rsidRPr="00A06944">
              <w:rPr>
                <w:sz w:val="16"/>
                <w:szCs w:val="16"/>
              </w:rPr>
              <w:t xml:space="preserve"> (</w:t>
            </w:r>
            <w:proofErr w:type="spellStart"/>
            <w:r w:rsidRPr="00A06944">
              <w:rPr>
                <w:sz w:val="16"/>
                <w:szCs w:val="16"/>
              </w:rPr>
              <w:t>Wi-Fi</w:t>
            </w:r>
            <w:proofErr w:type="spellEnd"/>
            <w:r w:rsidRPr="00A06944">
              <w:rPr>
                <w:sz w:val="16"/>
                <w:szCs w:val="16"/>
              </w:rPr>
              <w:t xml:space="preserve">, </w:t>
            </w:r>
            <w:proofErr w:type="spellStart"/>
            <w:r w:rsidRPr="00A06944">
              <w:rPr>
                <w:sz w:val="16"/>
                <w:szCs w:val="16"/>
              </w:rPr>
              <w:t>Bluetooth</w:t>
            </w:r>
            <w:proofErr w:type="spellEnd"/>
            <w:r w:rsidRPr="00A06944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DF25F9"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2B46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15 тыс.</w:t>
            </w: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sz w:val="16"/>
                <w:szCs w:val="16"/>
              </w:rPr>
            </w:pPr>
          </w:p>
        </w:tc>
      </w:tr>
      <w:tr w:rsidR="0017194B" w:rsidRPr="00A06944" w:rsidTr="00DF25F9">
        <w:trPr>
          <w:trHeight w:val="139"/>
        </w:trPr>
        <w:tc>
          <w:tcPr>
            <w:tcW w:w="526" w:type="dxa"/>
            <w:vMerge w:val="restart"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5.</w:t>
            </w:r>
          </w:p>
        </w:tc>
        <w:tc>
          <w:tcPr>
            <w:tcW w:w="1054" w:type="dxa"/>
            <w:vMerge w:val="restart"/>
          </w:tcPr>
          <w:p w:rsidR="00286498" w:rsidRPr="00A06944" w:rsidRDefault="003849F0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29.10.22</w:t>
            </w:r>
          </w:p>
        </w:tc>
        <w:tc>
          <w:tcPr>
            <w:tcW w:w="2385" w:type="dxa"/>
            <w:vMerge w:val="restart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690" w:type="dxa"/>
          </w:tcPr>
          <w:p w:rsidR="00286498" w:rsidRPr="00A06944" w:rsidRDefault="00286498" w:rsidP="00A06944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DF25F9">
        <w:trPr>
          <w:trHeight w:val="226"/>
        </w:trPr>
        <w:tc>
          <w:tcPr>
            <w:tcW w:w="526" w:type="dxa"/>
            <w:vMerge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417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F26009" w:rsidRPr="00A06944" w:rsidTr="00DF25F9">
        <w:tc>
          <w:tcPr>
            <w:tcW w:w="526" w:type="dxa"/>
          </w:tcPr>
          <w:p w:rsidR="00F26009" w:rsidRPr="00A06944" w:rsidRDefault="00F26009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6.</w:t>
            </w:r>
          </w:p>
        </w:tc>
        <w:tc>
          <w:tcPr>
            <w:tcW w:w="1054" w:type="dxa"/>
          </w:tcPr>
          <w:p w:rsidR="00F26009" w:rsidRPr="00A06944" w:rsidRDefault="00F26009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29.10.30</w:t>
            </w:r>
          </w:p>
        </w:tc>
        <w:tc>
          <w:tcPr>
            <w:tcW w:w="2385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3690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8565EF" w:rsidRPr="00A06944" w:rsidTr="00DF25F9">
        <w:tc>
          <w:tcPr>
            <w:tcW w:w="526" w:type="dxa"/>
          </w:tcPr>
          <w:p w:rsidR="008565EF" w:rsidRPr="00A06944" w:rsidRDefault="008565EF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7.</w:t>
            </w:r>
          </w:p>
        </w:tc>
        <w:tc>
          <w:tcPr>
            <w:tcW w:w="1054" w:type="dxa"/>
          </w:tcPr>
          <w:p w:rsidR="008565EF" w:rsidRPr="00A06944" w:rsidRDefault="008565EF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29.10.41</w:t>
            </w:r>
          </w:p>
        </w:tc>
        <w:tc>
          <w:tcPr>
            <w:tcW w:w="2385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3690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34</w:t>
            </w:r>
            <w:r w:rsidRPr="00A0694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17194B"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8.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42704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ткань;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17194B" w:rsidRPr="00A06944" w:rsidTr="0017194B">
        <w:tc>
          <w:tcPr>
            <w:tcW w:w="526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30 тыс.</w:t>
            </w:r>
          </w:p>
        </w:tc>
        <w:tc>
          <w:tcPr>
            <w:tcW w:w="1417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141"/>
        </w:trPr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DE684B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9.</w:t>
            </w:r>
          </w:p>
        </w:tc>
        <w:tc>
          <w:tcPr>
            <w:tcW w:w="1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942704" w:rsidP="00937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DE684B" w:rsidRPr="00A06944" w:rsidRDefault="00845E10" w:rsidP="006F33AB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7194B" w:rsidRPr="00A06944" w:rsidTr="0017194B">
        <w:tc>
          <w:tcPr>
            <w:tcW w:w="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845E10" w:rsidRPr="0017194B" w:rsidRDefault="00845E10" w:rsidP="00937B07">
            <w:pPr>
              <w:jc w:val="both"/>
              <w:rPr>
                <w:sz w:val="16"/>
                <w:szCs w:val="16"/>
              </w:rPr>
            </w:pPr>
            <w:r w:rsidRPr="0017194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45E10" w:rsidRPr="0017194B" w:rsidRDefault="00845E10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17194B">
              <w:rPr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proofErr w:type="gramStart"/>
            <w:r w:rsidRPr="00A06944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ткань.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FD1D24" w:rsidRPr="00A06944" w:rsidTr="00BB6412">
        <w:trPr>
          <w:trHeight w:val="736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10.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</w:tr>
      <w:tr w:rsidR="00FD1D24" w:rsidRPr="00A06944" w:rsidTr="00BB6412">
        <w:trPr>
          <w:trHeight w:val="1840"/>
        </w:trPr>
        <w:tc>
          <w:tcPr>
            <w:tcW w:w="526" w:type="dxa"/>
          </w:tcPr>
          <w:p w:rsidR="00FD1D24" w:rsidRPr="00A06944" w:rsidRDefault="00FD1D2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11.</w:t>
            </w:r>
          </w:p>
        </w:tc>
        <w:tc>
          <w:tcPr>
            <w:tcW w:w="1054" w:type="dxa"/>
          </w:tcPr>
          <w:p w:rsidR="00FD1D24" w:rsidRPr="00A06944" w:rsidRDefault="00FD1D2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</w:t>
            </w:r>
            <w:r w:rsidR="00942704">
              <w:rPr>
                <w:sz w:val="16"/>
                <w:szCs w:val="16"/>
              </w:rPr>
              <w:t>2</w:t>
            </w:r>
          </w:p>
        </w:tc>
        <w:tc>
          <w:tcPr>
            <w:tcW w:w="2385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FD1D24" w:rsidRPr="00A06944" w:rsidRDefault="00FD1D2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1D24" w:rsidRPr="00A06944" w:rsidRDefault="00FD1D24" w:rsidP="00BB641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8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</w:tr>
    </w:tbl>
    <w:p w:rsidR="00286498" w:rsidRPr="005A1C46" w:rsidRDefault="00286498" w:rsidP="00286498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__________________________</w:t>
      </w:r>
    </w:p>
    <w:p w:rsidR="00286498" w:rsidRDefault="00286498" w:rsidP="00286498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6693" w:rsidRDefault="00BD6693" w:rsidP="003E66F4">
      <w:pPr>
        <w:rPr>
          <w:sz w:val="28"/>
          <w:szCs w:val="28"/>
        </w:rPr>
      </w:pPr>
    </w:p>
    <w:p w:rsidR="004F46EA" w:rsidRDefault="004F46EA" w:rsidP="003E66F4">
      <w:pPr>
        <w:rPr>
          <w:sz w:val="28"/>
          <w:szCs w:val="28"/>
        </w:rPr>
      </w:pPr>
    </w:p>
    <w:p w:rsidR="004F46EA" w:rsidRDefault="004F46EA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01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Г. А. Макогон</w:t>
      </w:r>
    </w:p>
    <w:p w:rsidR="009B0FB0" w:rsidRDefault="009B0FB0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8" w:type="dxa"/>
        <w:tblInd w:w="-142" w:type="dxa"/>
        <w:tblLook w:val="04A0" w:firstRow="1" w:lastRow="0" w:firstColumn="1" w:lastColumn="0" w:noHBand="0" w:noVBand="1"/>
      </w:tblPr>
      <w:tblGrid>
        <w:gridCol w:w="4757"/>
        <w:gridCol w:w="10661"/>
      </w:tblGrid>
      <w:tr w:rsidR="009B0FB0" w:rsidRPr="007D5AD1" w:rsidTr="00510139">
        <w:tc>
          <w:tcPr>
            <w:tcW w:w="4757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left="135"/>
              <w:rPr>
                <w:sz w:val="28"/>
                <w:szCs w:val="28"/>
              </w:rPr>
            </w:pPr>
            <w:r w:rsidRPr="007D5AD1">
              <w:rPr>
                <w:sz w:val="28"/>
                <w:szCs w:val="28"/>
              </w:rPr>
              <w:t>Начальник отдела закупок для обеспечения муниципальных нужд</w:t>
            </w:r>
          </w:p>
        </w:tc>
        <w:tc>
          <w:tcPr>
            <w:tcW w:w="10661" w:type="dxa"/>
            <w:shd w:val="clear" w:color="auto" w:fill="auto"/>
          </w:tcPr>
          <w:p w:rsidR="009B0FB0" w:rsidRPr="007D5AD1" w:rsidRDefault="009B0FB0" w:rsidP="0047778D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sz w:val="28"/>
                <w:szCs w:val="28"/>
              </w:rPr>
            </w:pPr>
          </w:p>
          <w:p w:rsidR="009B0FB0" w:rsidRPr="007D5AD1" w:rsidRDefault="009B0FB0" w:rsidP="00510139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 w:rsidRPr="007D5AD1">
              <w:rPr>
                <w:sz w:val="28"/>
                <w:szCs w:val="28"/>
              </w:rPr>
              <w:t xml:space="preserve">Л.А. </w:t>
            </w:r>
            <w:proofErr w:type="spellStart"/>
            <w:r w:rsidRPr="007D5AD1">
              <w:rPr>
                <w:sz w:val="28"/>
                <w:szCs w:val="28"/>
              </w:rPr>
              <w:t>Хабибрахманова</w:t>
            </w:r>
            <w:proofErr w:type="spellEnd"/>
          </w:p>
        </w:tc>
      </w:tr>
    </w:tbl>
    <w:p w:rsidR="009B0FB0" w:rsidRDefault="009B0FB0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6FF" w:rsidRDefault="00EB26FF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6FF" w:rsidRPr="004F46EA" w:rsidRDefault="00EB26FF" w:rsidP="00EB26FF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EB26FF" w:rsidRPr="004F46EA" w:rsidSect="00510139">
      <w:headerReference w:type="default" r:id="rId9"/>
      <w:pgSz w:w="16838" w:h="11906" w:orient="landscape"/>
      <w:pgMar w:top="426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A1" w:rsidRDefault="000100A1" w:rsidP="00BD6693">
      <w:r>
        <w:separator/>
      </w:r>
    </w:p>
  </w:endnote>
  <w:endnote w:type="continuationSeparator" w:id="0">
    <w:p w:rsidR="000100A1" w:rsidRDefault="000100A1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A1" w:rsidRDefault="000100A1" w:rsidP="00BD6693">
      <w:r>
        <w:separator/>
      </w:r>
    </w:p>
  </w:footnote>
  <w:footnote w:type="continuationSeparator" w:id="0">
    <w:p w:rsidR="000100A1" w:rsidRDefault="000100A1" w:rsidP="00BD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7" w:rsidRPr="00BD6693" w:rsidRDefault="00937B07" w:rsidP="00BD6693">
    <w:pPr>
      <w:pStyle w:val="affff8"/>
      <w:rPr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7" w:rsidRPr="00286498" w:rsidRDefault="00937B07" w:rsidP="00286498">
    <w:pPr>
      <w:pStyle w:val="affff8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043C9"/>
    <w:multiLevelType w:val="hybridMultilevel"/>
    <w:tmpl w:val="AB3C8B14"/>
    <w:lvl w:ilvl="0" w:tplc="04C0903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0A1"/>
    <w:rsid w:val="00010A7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3796D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0A15"/>
    <w:rsid w:val="00064CD5"/>
    <w:rsid w:val="000652E3"/>
    <w:rsid w:val="00065B6B"/>
    <w:rsid w:val="00065D00"/>
    <w:rsid w:val="000660C1"/>
    <w:rsid w:val="00067604"/>
    <w:rsid w:val="00070B1E"/>
    <w:rsid w:val="000713BE"/>
    <w:rsid w:val="000715CD"/>
    <w:rsid w:val="00072786"/>
    <w:rsid w:val="000730C6"/>
    <w:rsid w:val="00073874"/>
    <w:rsid w:val="00074231"/>
    <w:rsid w:val="000750BD"/>
    <w:rsid w:val="00077914"/>
    <w:rsid w:val="0008049A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B7"/>
    <w:rsid w:val="000A13F2"/>
    <w:rsid w:val="000A2223"/>
    <w:rsid w:val="000A2AAA"/>
    <w:rsid w:val="000A4B63"/>
    <w:rsid w:val="000A4F4A"/>
    <w:rsid w:val="000A5A38"/>
    <w:rsid w:val="000A5F37"/>
    <w:rsid w:val="000A6311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6FF8"/>
    <w:rsid w:val="000B7F4B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3A0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1FA3"/>
    <w:rsid w:val="000F7B1A"/>
    <w:rsid w:val="001018B5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EC"/>
    <w:rsid w:val="00167258"/>
    <w:rsid w:val="00170232"/>
    <w:rsid w:val="00170285"/>
    <w:rsid w:val="0017194B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B01"/>
    <w:rsid w:val="00185FA0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1698"/>
    <w:rsid w:val="001B20E2"/>
    <w:rsid w:val="001B3016"/>
    <w:rsid w:val="001B408F"/>
    <w:rsid w:val="001B67D4"/>
    <w:rsid w:val="001B7316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5C80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312"/>
    <w:rsid w:val="00235523"/>
    <w:rsid w:val="002404A1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3415"/>
    <w:rsid w:val="002555D6"/>
    <w:rsid w:val="00256D7F"/>
    <w:rsid w:val="00256E4F"/>
    <w:rsid w:val="00257138"/>
    <w:rsid w:val="00257179"/>
    <w:rsid w:val="00260FBC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9F2"/>
    <w:rsid w:val="00284B82"/>
    <w:rsid w:val="00284DFB"/>
    <w:rsid w:val="00284E3D"/>
    <w:rsid w:val="00284FF0"/>
    <w:rsid w:val="00286498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39B5"/>
    <w:rsid w:val="002B4587"/>
    <w:rsid w:val="002B46F3"/>
    <w:rsid w:val="002B7238"/>
    <w:rsid w:val="002B76D5"/>
    <w:rsid w:val="002C051F"/>
    <w:rsid w:val="002C0B99"/>
    <w:rsid w:val="002C0CCE"/>
    <w:rsid w:val="002C17DA"/>
    <w:rsid w:val="002C1FFA"/>
    <w:rsid w:val="002C3259"/>
    <w:rsid w:val="002C3DDE"/>
    <w:rsid w:val="002C5270"/>
    <w:rsid w:val="002C55ED"/>
    <w:rsid w:val="002C5ACF"/>
    <w:rsid w:val="002C6DFA"/>
    <w:rsid w:val="002D01CB"/>
    <w:rsid w:val="002D0C18"/>
    <w:rsid w:val="002D0F70"/>
    <w:rsid w:val="002D273C"/>
    <w:rsid w:val="002D3E44"/>
    <w:rsid w:val="002D4736"/>
    <w:rsid w:val="002D584C"/>
    <w:rsid w:val="002D5E66"/>
    <w:rsid w:val="002D6429"/>
    <w:rsid w:val="002D6C5E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CCC"/>
    <w:rsid w:val="003121D9"/>
    <w:rsid w:val="00314009"/>
    <w:rsid w:val="00314C0E"/>
    <w:rsid w:val="00321640"/>
    <w:rsid w:val="00322512"/>
    <w:rsid w:val="003225A2"/>
    <w:rsid w:val="003229A2"/>
    <w:rsid w:val="00322C93"/>
    <w:rsid w:val="00324D9A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41CA"/>
    <w:rsid w:val="003651E4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396E"/>
    <w:rsid w:val="0038445D"/>
    <w:rsid w:val="003849F0"/>
    <w:rsid w:val="00385658"/>
    <w:rsid w:val="0038586A"/>
    <w:rsid w:val="00386842"/>
    <w:rsid w:val="003912BE"/>
    <w:rsid w:val="00392056"/>
    <w:rsid w:val="00393685"/>
    <w:rsid w:val="003943E3"/>
    <w:rsid w:val="003944FC"/>
    <w:rsid w:val="00394AFD"/>
    <w:rsid w:val="003978D5"/>
    <w:rsid w:val="003A054B"/>
    <w:rsid w:val="003A31C9"/>
    <w:rsid w:val="003A3E03"/>
    <w:rsid w:val="003A5299"/>
    <w:rsid w:val="003A5D1A"/>
    <w:rsid w:val="003B1D92"/>
    <w:rsid w:val="003B2994"/>
    <w:rsid w:val="003B2A5A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3EB6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05AE"/>
    <w:rsid w:val="003E17B1"/>
    <w:rsid w:val="003E4B18"/>
    <w:rsid w:val="003E66F4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E04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A50"/>
    <w:rsid w:val="00416C27"/>
    <w:rsid w:val="00417192"/>
    <w:rsid w:val="0041746B"/>
    <w:rsid w:val="00417D0C"/>
    <w:rsid w:val="004217E9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2B8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3556"/>
    <w:rsid w:val="004D4318"/>
    <w:rsid w:val="004D51D6"/>
    <w:rsid w:val="004D701B"/>
    <w:rsid w:val="004E0344"/>
    <w:rsid w:val="004E0C1F"/>
    <w:rsid w:val="004E0DC9"/>
    <w:rsid w:val="004E1670"/>
    <w:rsid w:val="004E2467"/>
    <w:rsid w:val="004E4705"/>
    <w:rsid w:val="004E64A7"/>
    <w:rsid w:val="004E7B68"/>
    <w:rsid w:val="004F18AC"/>
    <w:rsid w:val="004F449B"/>
    <w:rsid w:val="004F46EA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39"/>
    <w:rsid w:val="005101A6"/>
    <w:rsid w:val="00510D0A"/>
    <w:rsid w:val="00511CFE"/>
    <w:rsid w:val="005125CD"/>
    <w:rsid w:val="0051332A"/>
    <w:rsid w:val="00513C30"/>
    <w:rsid w:val="005147C3"/>
    <w:rsid w:val="00516163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1D8"/>
    <w:rsid w:val="00577F14"/>
    <w:rsid w:val="00580E2B"/>
    <w:rsid w:val="00581DF7"/>
    <w:rsid w:val="00581E1C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413"/>
    <w:rsid w:val="005B732D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4AEE"/>
    <w:rsid w:val="005F08E4"/>
    <w:rsid w:val="005F17AA"/>
    <w:rsid w:val="005F2070"/>
    <w:rsid w:val="005F36F7"/>
    <w:rsid w:val="005F5341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7F6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8A7"/>
    <w:rsid w:val="00641062"/>
    <w:rsid w:val="00641B21"/>
    <w:rsid w:val="00641D40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2129"/>
    <w:rsid w:val="006536EB"/>
    <w:rsid w:val="006568B6"/>
    <w:rsid w:val="00657CC5"/>
    <w:rsid w:val="0066116D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6AAF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342"/>
    <w:rsid w:val="006A1AA3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3AB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379B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278"/>
    <w:rsid w:val="00746A6A"/>
    <w:rsid w:val="00747B36"/>
    <w:rsid w:val="007510E0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6797C"/>
    <w:rsid w:val="0077032C"/>
    <w:rsid w:val="007712A7"/>
    <w:rsid w:val="00772F31"/>
    <w:rsid w:val="00772F95"/>
    <w:rsid w:val="00774563"/>
    <w:rsid w:val="00774AB5"/>
    <w:rsid w:val="00774C8A"/>
    <w:rsid w:val="00775E4F"/>
    <w:rsid w:val="0077764B"/>
    <w:rsid w:val="0078106D"/>
    <w:rsid w:val="007840AC"/>
    <w:rsid w:val="007844B7"/>
    <w:rsid w:val="00784ABD"/>
    <w:rsid w:val="0078573E"/>
    <w:rsid w:val="0078656B"/>
    <w:rsid w:val="00787DB4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7E10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3F60"/>
    <w:rsid w:val="007F4071"/>
    <w:rsid w:val="007F426E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6F5F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5E10"/>
    <w:rsid w:val="008467C4"/>
    <w:rsid w:val="00847637"/>
    <w:rsid w:val="008517D0"/>
    <w:rsid w:val="00851AD7"/>
    <w:rsid w:val="00851DB6"/>
    <w:rsid w:val="008523A6"/>
    <w:rsid w:val="00852539"/>
    <w:rsid w:val="008547A9"/>
    <w:rsid w:val="0085561F"/>
    <w:rsid w:val="00855790"/>
    <w:rsid w:val="00855B61"/>
    <w:rsid w:val="0085611C"/>
    <w:rsid w:val="008565EF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38C8"/>
    <w:rsid w:val="008850E9"/>
    <w:rsid w:val="0088730A"/>
    <w:rsid w:val="00887322"/>
    <w:rsid w:val="00887DD1"/>
    <w:rsid w:val="008903E2"/>
    <w:rsid w:val="00894990"/>
    <w:rsid w:val="0089522B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D3310"/>
    <w:rsid w:val="008D3FD0"/>
    <w:rsid w:val="008D42E4"/>
    <w:rsid w:val="008D4536"/>
    <w:rsid w:val="008D475D"/>
    <w:rsid w:val="008D60A0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827"/>
    <w:rsid w:val="008E7C9E"/>
    <w:rsid w:val="008E7E5C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4DB"/>
    <w:rsid w:val="0092359F"/>
    <w:rsid w:val="00925455"/>
    <w:rsid w:val="009271DF"/>
    <w:rsid w:val="00932208"/>
    <w:rsid w:val="0093417D"/>
    <w:rsid w:val="00937B07"/>
    <w:rsid w:val="00937BA8"/>
    <w:rsid w:val="00940BBB"/>
    <w:rsid w:val="00941FB5"/>
    <w:rsid w:val="0094221B"/>
    <w:rsid w:val="00942704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AE5"/>
    <w:rsid w:val="009A1CEF"/>
    <w:rsid w:val="009A2DA3"/>
    <w:rsid w:val="009A2F76"/>
    <w:rsid w:val="009A47A6"/>
    <w:rsid w:val="009A49FB"/>
    <w:rsid w:val="009A5C26"/>
    <w:rsid w:val="009A6056"/>
    <w:rsid w:val="009A654F"/>
    <w:rsid w:val="009B0FB0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DD"/>
    <w:rsid w:val="009D1507"/>
    <w:rsid w:val="009D193A"/>
    <w:rsid w:val="009D1BB4"/>
    <w:rsid w:val="009D254D"/>
    <w:rsid w:val="009D2BB1"/>
    <w:rsid w:val="009D2F73"/>
    <w:rsid w:val="009D3FCE"/>
    <w:rsid w:val="009D6064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6944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32F8"/>
    <w:rsid w:val="00A44BB1"/>
    <w:rsid w:val="00A46CD0"/>
    <w:rsid w:val="00A47704"/>
    <w:rsid w:val="00A50C4F"/>
    <w:rsid w:val="00A51E46"/>
    <w:rsid w:val="00A51F16"/>
    <w:rsid w:val="00A535E2"/>
    <w:rsid w:val="00A55413"/>
    <w:rsid w:val="00A559F0"/>
    <w:rsid w:val="00A57DF5"/>
    <w:rsid w:val="00A601B5"/>
    <w:rsid w:val="00A61AC0"/>
    <w:rsid w:val="00A639FC"/>
    <w:rsid w:val="00A6503E"/>
    <w:rsid w:val="00A65750"/>
    <w:rsid w:val="00A658A0"/>
    <w:rsid w:val="00A70191"/>
    <w:rsid w:val="00A718A1"/>
    <w:rsid w:val="00A71EC8"/>
    <w:rsid w:val="00A7256E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40D1"/>
    <w:rsid w:val="00A941B9"/>
    <w:rsid w:val="00A95DE7"/>
    <w:rsid w:val="00A96274"/>
    <w:rsid w:val="00A96C67"/>
    <w:rsid w:val="00A97AA2"/>
    <w:rsid w:val="00AA10BB"/>
    <w:rsid w:val="00AA46E1"/>
    <w:rsid w:val="00AB0589"/>
    <w:rsid w:val="00AB0E61"/>
    <w:rsid w:val="00AB0EDF"/>
    <w:rsid w:val="00AB18D1"/>
    <w:rsid w:val="00AB19AB"/>
    <w:rsid w:val="00AB1A3C"/>
    <w:rsid w:val="00AB1F73"/>
    <w:rsid w:val="00AB3C6A"/>
    <w:rsid w:val="00AB4F94"/>
    <w:rsid w:val="00AB5737"/>
    <w:rsid w:val="00AB62F1"/>
    <w:rsid w:val="00AB6745"/>
    <w:rsid w:val="00AC1512"/>
    <w:rsid w:val="00AC2786"/>
    <w:rsid w:val="00AC27B2"/>
    <w:rsid w:val="00AC312C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2559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D32"/>
    <w:rsid w:val="00AE7469"/>
    <w:rsid w:val="00AE7BE1"/>
    <w:rsid w:val="00AF0CCC"/>
    <w:rsid w:val="00AF102A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6876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31176"/>
    <w:rsid w:val="00B312CC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412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2AEC"/>
    <w:rsid w:val="00BF4A52"/>
    <w:rsid w:val="00BF57DB"/>
    <w:rsid w:val="00BF59E3"/>
    <w:rsid w:val="00BF5C4C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07E90"/>
    <w:rsid w:val="00C10315"/>
    <w:rsid w:val="00C103D9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2CC1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5A3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BA6"/>
    <w:rsid w:val="00CC23C5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2BA0"/>
    <w:rsid w:val="00CE2C45"/>
    <w:rsid w:val="00CE2D9F"/>
    <w:rsid w:val="00CE6B87"/>
    <w:rsid w:val="00CF13F0"/>
    <w:rsid w:val="00CF2E6F"/>
    <w:rsid w:val="00CF32B6"/>
    <w:rsid w:val="00CF36F7"/>
    <w:rsid w:val="00CF3BDE"/>
    <w:rsid w:val="00CF4E41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FD5"/>
    <w:rsid w:val="00D40306"/>
    <w:rsid w:val="00D403E6"/>
    <w:rsid w:val="00D41B1D"/>
    <w:rsid w:val="00D42BC4"/>
    <w:rsid w:val="00D43201"/>
    <w:rsid w:val="00D454A2"/>
    <w:rsid w:val="00D45584"/>
    <w:rsid w:val="00D46D37"/>
    <w:rsid w:val="00D4752B"/>
    <w:rsid w:val="00D50591"/>
    <w:rsid w:val="00D50B3F"/>
    <w:rsid w:val="00D53C59"/>
    <w:rsid w:val="00D54279"/>
    <w:rsid w:val="00D54804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4F99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6337"/>
    <w:rsid w:val="00DE684B"/>
    <w:rsid w:val="00DE6FDA"/>
    <w:rsid w:val="00DE7B66"/>
    <w:rsid w:val="00DE7B93"/>
    <w:rsid w:val="00DE7DC4"/>
    <w:rsid w:val="00DE7F70"/>
    <w:rsid w:val="00DF045F"/>
    <w:rsid w:val="00DF10D0"/>
    <w:rsid w:val="00DF25F9"/>
    <w:rsid w:val="00DF3459"/>
    <w:rsid w:val="00DF50F0"/>
    <w:rsid w:val="00DF6C3D"/>
    <w:rsid w:val="00DF758C"/>
    <w:rsid w:val="00DF7B8F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FB4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92A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27AA"/>
    <w:rsid w:val="00E55F07"/>
    <w:rsid w:val="00E56214"/>
    <w:rsid w:val="00E57A32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9B9"/>
    <w:rsid w:val="00EA4C00"/>
    <w:rsid w:val="00EA6757"/>
    <w:rsid w:val="00EA7281"/>
    <w:rsid w:val="00EB1BED"/>
    <w:rsid w:val="00EB1E49"/>
    <w:rsid w:val="00EB1EFC"/>
    <w:rsid w:val="00EB26FF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41F0"/>
    <w:rsid w:val="00ED5FB6"/>
    <w:rsid w:val="00ED6656"/>
    <w:rsid w:val="00EE0214"/>
    <w:rsid w:val="00EE067D"/>
    <w:rsid w:val="00EE0DD1"/>
    <w:rsid w:val="00EE26AD"/>
    <w:rsid w:val="00EE5221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F7F"/>
    <w:rsid w:val="00F100CF"/>
    <w:rsid w:val="00F12C0F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6009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36DFC"/>
    <w:rsid w:val="00F416DA"/>
    <w:rsid w:val="00F42F6F"/>
    <w:rsid w:val="00F435EB"/>
    <w:rsid w:val="00F4391E"/>
    <w:rsid w:val="00F43923"/>
    <w:rsid w:val="00F439BA"/>
    <w:rsid w:val="00F43F59"/>
    <w:rsid w:val="00F456B9"/>
    <w:rsid w:val="00F50627"/>
    <w:rsid w:val="00F514F2"/>
    <w:rsid w:val="00F52385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7B"/>
    <w:rsid w:val="00F93EF7"/>
    <w:rsid w:val="00F94820"/>
    <w:rsid w:val="00F94996"/>
    <w:rsid w:val="00F951D7"/>
    <w:rsid w:val="00F96129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4EF9"/>
    <w:rsid w:val="00FB50DE"/>
    <w:rsid w:val="00FB5602"/>
    <w:rsid w:val="00FB6423"/>
    <w:rsid w:val="00FB6441"/>
    <w:rsid w:val="00FB6C3C"/>
    <w:rsid w:val="00FB7123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D24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1">
    <w:name w:val="Знак Знак Знак Знак1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264CD"/>
    <w:rPr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5264CD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5264CD"/>
  </w:style>
  <w:style w:type="paragraph" w:customStyle="1" w:styleId="aa">
    <w:name w:val="Внимание: недобросовестность!"/>
    <w:basedOn w:val="a8"/>
    <w:next w:val="a"/>
    <w:uiPriority w:val="99"/>
    <w:rsid w:val="005264CD"/>
  </w:style>
  <w:style w:type="character" w:customStyle="1" w:styleId="ab">
    <w:name w:val="Выделение для Базового Поиска"/>
    <w:basedOn w:val="a5"/>
    <w:uiPriority w:val="99"/>
    <w:rsid w:val="005264CD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5264CD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e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5"/>
    <w:uiPriority w:val="99"/>
    <w:rsid w:val="005264CD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4">
    <w:name w:val="Заголовок чужого сообщения"/>
    <w:basedOn w:val="a5"/>
    <w:uiPriority w:val="99"/>
    <w:rsid w:val="005264CD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5264CD"/>
    <w:pPr>
      <w:spacing w:after="0"/>
      <w:jc w:val="left"/>
    </w:pPr>
  </w:style>
  <w:style w:type="paragraph" w:customStyle="1" w:styleId="af7">
    <w:name w:val="Интерактивный заголовок"/>
    <w:basedOn w:val="12"/>
    <w:next w:val="a"/>
    <w:uiPriority w:val="99"/>
    <w:rsid w:val="005264C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b">
    <w:name w:val="Комментарий"/>
    <w:basedOn w:val="afa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264C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5264C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5264CD"/>
  </w:style>
  <w:style w:type="paragraph" w:customStyle="1" w:styleId="aff3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4">
    <w:name w:val="Найденные слова"/>
    <w:basedOn w:val="a5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5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5264C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264CD"/>
    <w:pPr>
      <w:ind w:left="140"/>
    </w:pPr>
  </w:style>
  <w:style w:type="character" w:customStyle="1" w:styleId="affb">
    <w:name w:val="Опечатки"/>
    <w:uiPriority w:val="99"/>
    <w:rsid w:val="005264C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264C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5264C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5264C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2">
    <w:name w:val="Пример."/>
    <w:basedOn w:val="a8"/>
    <w:next w:val="a"/>
    <w:uiPriority w:val="99"/>
    <w:rsid w:val="005264CD"/>
  </w:style>
  <w:style w:type="paragraph" w:customStyle="1" w:styleId="afff3">
    <w:name w:val="Примечание."/>
    <w:basedOn w:val="a8"/>
    <w:next w:val="a"/>
    <w:uiPriority w:val="99"/>
    <w:rsid w:val="005264CD"/>
  </w:style>
  <w:style w:type="character" w:customStyle="1" w:styleId="afff4">
    <w:name w:val="Продолжение ссылки"/>
    <w:basedOn w:val="a6"/>
    <w:uiPriority w:val="99"/>
    <w:rsid w:val="005264C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6">
    <w:name w:val="Сравнение редакций"/>
    <w:basedOn w:val="a5"/>
    <w:uiPriority w:val="99"/>
    <w:rsid w:val="005264C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a">
    <w:name w:val="Ссылка на утративший силу документ"/>
    <w:basedOn w:val="a6"/>
    <w:uiPriority w:val="99"/>
    <w:rsid w:val="005264CD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5264C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5"/>
    <w:uiPriority w:val="99"/>
    <w:rsid w:val="005264CD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1">
    <w:name w:val="Пункт регламента"/>
    <w:basedOn w:val="affff2"/>
    <w:rsid w:val="005264CD"/>
  </w:style>
  <w:style w:type="paragraph" w:styleId="affff3">
    <w:name w:val="footer"/>
    <w:basedOn w:val="a"/>
    <w:link w:val="affff4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4">
    <w:name w:val="Нижний колонтитул Знак"/>
    <w:basedOn w:val="a0"/>
    <w:link w:val="affff3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2">
    <w:name w:val="Body Text"/>
    <w:basedOn w:val="a"/>
    <w:link w:val="affff5"/>
    <w:uiPriority w:val="99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2"/>
    <w:uiPriority w:val="99"/>
    <w:rsid w:val="005264CD"/>
    <w:rPr>
      <w:lang w:eastAsia="ar-SA"/>
    </w:rPr>
  </w:style>
  <w:style w:type="paragraph" w:styleId="affff6">
    <w:name w:val="Balloon Text"/>
    <w:basedOn w:val="a"/>
    <w:link w:val="affff7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7">
    <w:name w:val="Текст выноски Знак"/>
    <w:basedOn w:val="a0"/>
    <w:link w:val="affff6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8">
    <w:name w:val="header"/>
    <w:basedOn w:val="a"/>
    <w:link w:val="affff9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5264CD"/>
    <w:rPr>
      <w:lang w:eastAsia="ar-SA"/>
    </w:rPr>
  </w:style>
  <w:style w:type="paragraph" w:styleId="affffa">
    <w:name w:val="Normal (Web)"/>
    <w:basedOn w:val="a"/>
    <w:rsid w:val="005264CD"/>
    <w:pPr>
      <w:spacing w:before="100" w:beforeAutospacing="1" w:after="100" w:afterAutospacing="1"/>
    </w:pPr>
  </w:style>
  <w:style w:type="character" w:styleId="affffb">
    <w:name w:val="Hyperlink"/>
    <w:uiPriority w:val="99"/>
    <w:unhideWhenUsed/>
    <w:rsid w:val="00526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1">
    <w:name w:val="Знак Знак Знак Знак1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264CD"/>
    <w:rPr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5264CD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5264CD"/>
  </w:style>
  <w:style w:type="paragraph" w:customStyle="1" w:styleId="aa">
    <w:name w:val="Внимание: недобросовестность!"/>
    <w:basedOn w:val="a8"/>
    <w:next w:val="a"/>
    <w:uiPriority w:val="99"/>
    <w:rsid w:val="005264CD"/>
  </w:style>
  <w:style w:type="character" w:customStyle="1" w:styleId="ab">
    <w:name w:val="Выделение для Базового Поиска"/>
    <w:basedOn w:val="a5"/>
    <w:uiPriority w:val="99"/>
    <w:rsid w:val="005264CD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5264CD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e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5"/>
    <w:uiPriority w:val="99"/>
    <w:rsid w:val="005264CD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4">
    <w:name w:val="Заголовок чужого сообщения"/>
    <w:basedOn w:val="a5"/>
    <w:uiPriority w:val="99"/>
    <w:rsid w:val="005264CD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5264CD"/>
    <w:pPr>
      <w:spacing w:after="0"/>
      <w:jc w:val="left"/>
    </w:pPr>
  </w:style>
  <w:style w:type="paragraph" w:customStyle="1" w:styleId="af7">
    <w:name w:val="Интерактивный заголовок"/>
    <w:basedOn w:val="12"/>
    <w:next w:val="a"/>
    <w:uiPriority w:val="99"/>
    <w:rsid w:val="005264C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b">
    <w:name w:val="Комментарий"/>
    <w:basedOn w:val="afa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264C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5264C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5264CD"/>
  </w:style>
  <w:style w:type="paragraph" w:customStyle="1" w:styleId="aff3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4">
    <w:name w:val="Найденные слова"/>
    <w:basedOn w:val="a5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5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5264C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264CD"/>
    <w:pPr>
      <w:ind w:left="140"/>
    </w:pPr>
  </w:style>
  <w:style w:type="character" w:customStyle="1" w:styleId="affb">
    <w:name w:val="Опечатки"/>
    <w:uiPriority w:val="99"/>
    <w:rsid w:val="005264C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264C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5264C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5264C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2">
    <w:name w:val="Пример."/>
    <w:basedOn w:val="a8"/>
    <w:next w:val="a"/>
    <w:uiPriority w:val="99"/>
    <w:rsid w:val="005264CD"/>
  </w:style>
  <w:style w:type="paragraph" w:customStyle="1" w:styleId="afff3">
    <w:name w:val="Примечание."/>
    <w:basedOn w:val="a8"/>
    <w:next w:val="a"/>
    <w:uiPriority w:val="99"/>
    <w:rsid w:val="005264CD"/>
  </w:style>
  <w:style w:type="character" w:customStyle="1" w:styleId="afff4">
    <w:name w:val="Продолжение ссылки"/>
    <w:basedOn w:val="a6"/>
    <w:uiPriority w:val="99"/>
    <w:rsid w:val="005264C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6">
    <w:name w:val="Сравнение редакций"/>
    <w:basedOn w:val="a5"/>
    <w:uiPriority w:val="99"/>
    <w:rsid w:val="005264C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a">
    <w:name w:val="Ссылка на утративший силу документ"/>
    <w:basedOn w:val="a6"/>
    <w:uiPriority w:val="99"/>
    <w:rsid w:val="005264CD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5264C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5"/>
    <w:uiPriority w:val="99"/>
    <w:rsid w:val="005264CD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1">
    <w:name w:val="Пункт регламента"/>
    <w:basedOn w:val="affff2"/>
    <w:rsid w:val="005264CD"/>
  </w:style>
  <w:style w:type="paragraph" w:styleId="affff3">
    <w:name w:val="footer"/>
    <w:basedOn w:val="a"/>
    <w:link w:val="affff4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4">
    <w:name w:val="Нижний колонтитул Знак"/>
    <w:basedOn w:val="a0"/>
    <w:link w:val="affff3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2">
    <w:name w:val="Body Text"/>
    <w:basedOn w:val="a"/>
    <w:link w:val="affff5"/>
    <w:uiPriority w:val="99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2"/>
    <w:uiPriority w:val="99"/>
    <w:rsid w:val="005264CD"/>
    <w:rPr>
      <w:lang w:eastAsia="ar-SA"/>
    </w:rPr>
  </w:style>
  <w:style w:type="paragraph" w:styleId="affff6">
    <w:name w:val="Balloon Text"/>
    <w:basedOn w:val="a"/>
    <w:link w:val="affff7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7">
    <w:name w:val="Текст выноски Знак"/>
    <w:basedOn w:val="a0"/>
    <w:link w:val="affff6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8">
    <w:name w:val="header"/>
    <w:basedOn w:val="a"/>
    <w:link w:val="affff9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5264CD"/>
    <w:rPr>
      <w:lang w:eastAsia="ar-SA"/>
    </w:rPr>
  </w:style>
  <w:style w:type="paragraph" w:styleId="affffa">
    <w:name w:val="Normal (Web)"/>
    <w:basedOn w:val="a"/>
    <w:rsid w:val="005264CD"/>
    <w:pPr>
      <w:spacing w:before="100" w:beforeAutospacing="1" w:after="100" w:afterAutospacing="1"/>
    </w:pPr>
  </w:style>
  <w:style w:type="character" w:styleId="affffb">
    <w:name w:val="Hyperlink"/>
    <w:uiPriority w:val="99"/>
    <w:unhideWhenUsed/>
    <w:rsid w:val="00526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8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Пользователь Windows</cp:lastModifiedBy>
  <cp:revision>15</cp:revision>
  <cp:lastPrinted>2020-05-28T07:33:00Z</cp:lastPrinted>
  <dcterms:created xsi:type="dcterms:W3CDTF">2016-04-25T00:13:00Z</dcterms:created>
  <dcterms:modified xsi:type="dcterms:W3CDTF">2020-06-16T02:07:00Z</dcterms:modified>
</cp:coreProperties>
</file>