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«город Свирск»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7A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67A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67A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67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67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07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0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97F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B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007C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«Развитие градостроительной деятельности на территории муниципального образования «город Свирск» на 2019-2022 годы</w:t>
      </w:r>
    </w:p>
    <w:p w:rsid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E8" w:rsidRPr="00667AF9" w:rsidRDefault="00D33FE8" w:rsidP="00667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5E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муниципальной программы «Развитие градостроительной деятельности на территории муниципального образования «город Свирск» на 2019-2022 годы в соответствие с бюджетом муниципального образования «город Свирск» на 20</w:t>
      </w:r>
      <w:r w:rsidR="003650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365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E6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4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Бюджетным кодексом Российской Федерации, руководствуясь статьями 44, 51 Устава муниципального образования «город Свирск», администрация города 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67AF9" w:rsidRPr="009E5E6E" w:rsidRDefault="00010A7F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="00667AF9"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муниципальную программу «Развитие градостроительной деятельности на территории муниципального образования «город Свирск» на 2019-2022 годы, утвержденную постановлением администрации от 14.01.2019 № 6 (с изменениями от 29.03.2019 № 217</w:t>
      </w:r>
      <w:r w:rsidR="00BD4C52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21.10.2019 № 703</w:t>
      </w:r>
      <w:r w:rsidR="00F97F41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26.12.2019 № 865</w:t>
      </w:r>
      <w:r w:rsidR="00667AF9"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), следующие изменения:</w:t>
      </w:r>
    </w:p>
    <w:p w:rsidR="00667AF9" w:rsidRPr="009E5E6E" w:rsidRDefault="00010A7F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 </w:t>
      </w:r>
      <w:r w:rsidR="00667AF9"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в «Паспорте муниципальной программы» в строке «Ресурсное обеспечение муниципальной программы»:</w:t>
      </w:r>
    </w:p>
    <w:p w:rsidR="00667AF9" w:rsidRPr="009E5E6E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строке «Общий объем планируемых расходов на реализацию муниципальной программы составляет</w:t>
      </w:r>
      <w:proofErr w:type="gramStart"/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:»</w:t>
      </w:r>
      <w:proofErr w:type="gramEnd"/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цифру «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2958,0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заменить цифрой «</w:t>
      </w:r>
      <w:r w:rsidR="004A570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886</w:t>
      </w:r>
      <w:r w:rsidR="00BD4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», цифру «</w:t>
      </w:r>
      <w:r w:rsidR="00010A7F">
        <w:rPr>
          <w:rFonts w:ascii="Times New Roman" w:eastAsia="Times New Roman" w:hAnsi="Times New Roman" w:cs="Times New Roman"/>
          <w:sz w:val="27"/>
          <w:szCs w:val="27"/>
          <w:lang w:eastAsia="ru-RU"/>
        </w:rPr>
        <w:t>1318,3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заменить цифрой «</w:t>
      </w:r>
      <w:r w:rsidR="004A570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10A7F">
        <w:rPr>
          <w:rFonts w:ascii="Times New Roman" w:eastAsia="Times New Roman" w:hAnsi="Times New Roman" w:cs="Times New Roman"/>
          <w:sz w:val="27"/>
          <w:szCs w:val="27"/>
          <w:lang w:eastAsia="ru-RU"/>
        </w:rPr>
        <w:t>246,7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4A5705" w:rsidRDefault="004A5705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строке «на 2020 год» цифру «200,0» заменить цифрой «</w:t>
      </w:r>
      <w:r w:rsidR="00010A7F">
        <w:rPr>
          <w:rFonts w:ascii="Times New Roman" w:eastAsia="Times New Roman" w:hAnsi="Times New Roman" w:cs="Times New Roman"/>
          <w:sz w:val="27"/>
          <w:szCs w:val="27"/>
          <w:lang w:eastAsia="ru-RU"/>
        </w:rPr>
        <w:t>128,4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667AF9" w:rsidRPr="009E5E6E" w:rsidRDefault="00010A7F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2) </w:t>
      </w:r>
      <w:r w:rsidR="00667AF9"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 4. «Ресурсное обеспечение муниципальной программы»:</w:t>
      </w:r>
    </w:p>
    <w:p w:rsidR="00667AF9" w:rsidRPr="009E5E6E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 втором абзаце цифру «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2958</w:t>
      </w:r>
      <w:r w:rsidR="00BD4C52"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заменить цифрой «</w:t>
      </w:r>
      <w:r w:rsidR="004A570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D4C5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  <w:r w:rsidR="00BD4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</w:p>
    <w:p w:rsidR="00667AF9" w:rsidRPr="009E5E6E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таблице 2 в сроке «Всего за весь период» цифру «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2958,0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заменить цифрой «</w:t>
      </w:r>
      <w:r w:rsidR="004A570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D4C5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  <w:r w:rsidR="00BD4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», цифру «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1318,3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заменить цифрой «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1246</w:t>
      </w:r>
      <w:r w:rsidR="00BD4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4A5705" w:rsidRDefault="004A5705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 таблице 2 в строке «2020 год» цифры «200,0» заменить цифрами «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128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667AF9" w:rsidRPr="009E5E6E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23534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таблице 4 «План мероприятий муниципальной программы»:</w:t>
      </w:r>
    </w:p>
    <w:p w:rsidR="00407B85" w:rsidRDefault="00407B85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строке 2.2. цифру «200,0» заменить цифрой «</w:t>
      </w:r>
      <w:r w:rsidR="00CC1B78">
        <w:rPr>
          <w:rFonts w:ascii="Times New Roman" w:eastAsia="Times New Roman" w:hAnsi="Times New Roman" w:cs="Times New Roman"/>
          <w:sz w:val="27"/>
          <w:szCs w:val="27"/>
          <w:lang w:eastAsia="ru-RU"/>
        </w:rPr>
        <w:t>128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C1B7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2C43FF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</w:t>
      </w:r>
      <w:r w:rsidR="00CC1B7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роке «Всего по программе» </w:t>
      </w:r>
      <w:r w:rsidR="002C4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«2019-2022 годы» 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цифру «</w:t>
      </w:r>
      <w:r w:rsidR="00CC1B78">
        <w:rPr>
          <w:rFonts w:ascii="Times New Roman" w:eastAsia="Times New Roman" w:hAnsi="Times New Roman" w:cs="Times New Roman"/>
          <w:sz w:val="27"/>
          <w:szCs w:val="27"/>
          <w:lang w:eastAsia="ru-RU"/>
        </w:rPr>
        <w:t>2958</w:t>
      </w:r>
      <w:r w:rsidR="00607655"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5E6E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заменить цифрой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B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6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607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цифру «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1318</w:t>
      </w:r>
      <w:r w:rsidR="00607655"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407B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607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3FF" w:rsidRPr="00667AF9" w:rsidRDefault="00407B85" w:rsidP="00CC1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строке «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год» цифру «</w:t>
      </w:r>
      <w:r w:rsidR="002C43FF">
        <w:rPr>
          <w:rFonts w:ascii="Times New Roman" w:eastAsia="Times New Roman" w:hAnsi="Times New Roman" w:cs="Times New Roman"/>
          <w:sz w:val="28"/>
          <w:szCs w:val="28"/>
          <w:lang w:eastAsia="ru-RU"/>
        </w:rPr>
        <w:t>200,0» заменить цифрой «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2C4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B78">
        <w:rPr>
          <w:rFonts w:ascii="Times New Roman" w:eastAsia="Times New Roman" w:hAnsi="Times New Roman" w:cs="Times New Roman"/>
          <w:sz w:val="28"/>
          <w:szCs w:val="28"/>
          <w:lang w:eastAsia="ru-RU"/>
        </w:rPr>
        <w:t>4»</w:t>
      </w:r>
      <w:r w:rsidR="002C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AF9" w:rsidRPr="00667AF9" w:rsidRDefault="00010A7F" w:rsidP="00667AF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67AF9"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667AF9" w:rsidRPr="00667AF9" w:rsidRDefault="00010A7F" w:rsidP="00667A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67AF9"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667AF9" w:rsidRPr="00667AF9" w:rsidRDefault="00010A7F" w:rsidP="00667AF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667AF9"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возложить на заместителя мэра - председателя комитета по жизнеобеспечению Махонькина Д.И.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Свирска </w:t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В.С. Орноев</w:t>
      </w:r>
    </w:p>
    <w:p w:rsidR="00667AF9" w:rsidRPr="00667AF9" w:rsidRDefault="00667AF9" w:rsidP="00667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BE" w:rsidRDefault="00631BBE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/>
    <w:p w:rsidR="00E61845" w:rsidRDefault="00E61845">
      <w:bookmarkStart w:id="0" w:name="_GoBack"/>
      <w:bookmarkEnd w:id="0"/>
    </w:p>
    <w:sectPr w:rsidR="00E61845" w:rsidSect="009E5E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BDE"/>
    <w:multiLevelType w:val="hybridMultilevel"/>
    <w:tmpl w:val="9E34A5D6"/>
    <w:lvl w:ilvl="0" w:tplc="4DAE82F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7"/>
    <w:rsid w:val="00010A7F"/>
    <w:rsid w:val="0023534D"/>
    <w:rsid w:val="002C43FF"/>
    <w:rsid w:val="00305ED7"/>
    <w:rsid w:val="003650F9"/>
    <w:rsid w:val="003A36F0"/>
    <w:rsid w:val="00407B85"/>
    <w:rsid w:val="004A5705"/>
    <w:rsid w:val="004D3EC7"/>
    <w:rsid w:val="005D6580"/>
    <w:rsid w:val="00607655"/>
    <w:rsid w:val="00631BBE"/>
    <w:rsid w:val="00667AF9"/>
    <w:rsid w:val="0075007C"/>
    <w:rsid w:val="008D203C"/>
    <w:rsid w:val="009E5E6E"/>
    <w:rsid w:val="00BB5D13"/>
    <w:rsid w:val="00BD4C52"/>
    <w:rsid w:val="00CC1B78"/>
    <w:rsid w:val="00D33FE8"/>
    <w:rsid w:val="00E61845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Паславская</dc:creator>
  <cp:lastModifiedBy>Пользователь Windows</cp:lastModifiedBy>
  <cp:revision>12</cp:revision>
  <cp:lastPrinted>2020-07-07T01:40:00Z</cp:lastPrinted>
  <dcterms:created xsi:type="dcterms:W3CDTF">2019-12-25T09:29:00Z</dcterms:created>
  <dcterms:modified xsi:type="dcterms:W3CDTF">2020-08-14T06:00:00Z</dcterms:modified>
</cp:coreProperties>
</file>