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F1" w:rsidRPr="00F54C66" w:rsidRDefault="005622F1" w:rsidP="005622F1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54C6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5622F1" w:rsidRPr="00F54C66" w:rsidRDefault="005622F1" w:rsidP="00562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622F1" w:rsidRPr="00F54C66" w:rsidRDefault="005622F1" w:rsidP="00562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5622F1" w:rsidRPr="00F54C66" w:rsidRDefault="005622F1" w:rsidP="005622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C66"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F54C66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54C66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5622F1" w:rsidRPr="00F54C66" w:rsidRDefault="005622F1" w:rsidP="00562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22F1" w:rsidRPr="00F54C66" w:rsidRDefault="005622F1" w:rsidP="005622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54C6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54C6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622F1" w:rsidRPr="00F54C66" w:rsidRDefault="005622F1" w:rsidP="005622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622F1" w:rsidRPr="00F54C66" w:rsidRDefault="005622F1" w:rsidP="005622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622F1" w:rsidRPr="004F4725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« </w:t>
      </w:r>
      <w:r w:rsidR="00956458">
        <w:rPr>
          <w:rFonts w:ascii="Times New Roman" w:hAnsi="Times New Roman" w:cs="Times New Roman"/>
          <w:sz w:val="28"/>
          <w:szCs w:val="28"/>
        </w:rPr>
        <w:t>03</w:t>
      </w:r>
      <w:r w:rsidRPr="00F54C66">
        <w:rPr>
          <w:rFonts w:ascii="Times New Roman" w:hAnsi="Times New Roman" w:cs="Times New Roman"/>
          <w:sz w:val="28"/>
          <w:szCs w:val="28"/>
        </w:rPr>
        <w:t xml:space="preserve">» </w:t>
      </w:r>
      <w:r w:rsidR="00956458">
        <w:rPr>
          <w:rFonts w:ascii="Times New Roman" w:hAnsi="Times New Roman" w:cs="Times New Roman"/>
          <w:sz w:val="28"/>
          <w:szCs w:val="28"/>
        </w:rPr>
        <w:t>февраля</w:t>
      </w:r>
      <w:r w:rsidR="004F4725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20</w:t>
      </w:r>
      <w:r w:rsidR="004F4725" w:rsidRPr="004F4725">
        <w:rPr>
          <w:rFonts w:ascii="Times New Roman" w:hAnsi="Times New Roman" w:cs="Times New Roman"/>
          <w:sz w:val="28"/>
          <w:szCs w:val="28"/>
        </w:rPr>
        <w:t>20</w:t>
      </w:r>
      <w:r w:rsidR="004F47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4725" w:rsidRPr="004F4725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4F4725" w:rsidRPr="007A3C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4C66">
        <w:rPr>
          <w:rFonts w:ascii="Times New Roman" w:hAnsi="Times New Roman" w:cs="Times New Roman"/>
          <w:sz w:val="28"/>
          <w:szCs w:val="28"/>
        </w:rPr>
        <w:t xml:space="preserve">№ </w:t>
      </w:r>
      <w:r w:rsidR="00956458">
        <w:rPr>
          <w:rFonts w:ascii="Times New Roman" w:hAnsi="Times New Roman" w:cs="Times New Roman"/>
          <w:sz w:val="28"/>
          <w:szCs w:val="28"/>
        </w:rPr>
        <w:t>46</w:t>
      </w: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2F1" w:rsidRPr="00A742B3" w:rsidRDefault="005622F1" w:rsidP="005622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2B3"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5622F1" w:rsidRPr="00A742B3" w:rsidRDefault="005622F1" w:rsidP="005622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2B3">
        <w:rPr>
          <w:rFonts w:ascii="Times New Roman" w:hAnsi="Times New Roman" w:cs="Times New Roman"/>
          <w:sz w:val="28"/>
          <w:szCs w:val="28"/>
        </w:rPr>
        <w:t>на 2010-2015 год и на период до 2020 года</w:t>
      </w:r>
    </w:p>
    <w:p w:rsidR="005622F1" w:rsidRPr="00A742B3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5622F1" w:rsidRPr="00A742B3" w:rsidRDefault="005622F1" w:rsidP="009E303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42B3">
        <w:rPr>
          <w:rFonts w:ascii="Times New Roman" w:hAnsi="Times New Roman" w:cs="Times New Roman"/>
          <w:sz w:val="28"/>
          <w:szCs w:val="28"/>
        </w:rPr>
        <w:t xml:space="preserve">В связи с изменением объёмов финансирования мероприятий Программы энергосбережения и повышения энергетической эффективности на территории города Свирска на 2010-2015 год и на период до 2020 года, </w:t>
      </w:r>
      <w:r w:rsidR="00827DF0" w:rsidRPr="00A742B3">
        <w:rPr>
          <w:rFonts w:ascii="Times New Roman" w:hAnsi="Times New Roman" w:cs="Times New Roman"/>
          <w:sz w:val="28"/>
          <w:szCs w:val="28"/>
        </w:rPr>
        <w:t>в соответствии с бюджетом муниципального образования «город Свирск» на 2020 год и плановый период 2021-2022 годы, Бюджетным кодексом Российской Федерации,</w:t>
      </w:r>
      <w:r w:rsidR="009E3034" w:rsidRPr="00A742B3">
        <w:rPr>
          <w:rFonts w:ascii="Times New Roman" w:hAnsi="Times New Roman" w:cs="Times New Roman"/>
          <w:sz w:val="28"/>
          <w:szCs w:val="28"/>
        </w:rPr>
        <w:t xml:space="preserve"> </w:t>
      </w:r>
      <w:r w:rsidRPr="00A742B3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1</w:t>
      </w:r>
      <w:r w:rsidR="00827DF0" w:rsidRPr="00A742B3">
        <w:rPr>
          <w:rFonts w:ascii="Times New Roman" w:hAnsi="Times New Roman" w:cs="Times New Roman"/>
          <w:sz w:val="28"/>
          <w:szCs w:val="28"/>
        </w:rPr>
        <w:t>5</w:t>
      </w:r>
      <w:r w:rsidRPr="00A742B3">
        <w:rPr>
          <w:rFonts w:ascii="Times New Roman" w:hAnsi="Times New Roman" w:cs="Times New Roman"/>
          <w:sz w:val="28"/>
          <w:szCs w:val="28"/>
        </w:rPr>
        <w:t>.0</w:t>
      </w:r>
      <w:r w:rsidR="00827DF0" w:rsidRPr="00A742B3">
        <w:rPr>
          <w:rFonts w:ascii="Times New Roman" w:hAnsi="Times New Roman" w:cs="Times New Roman"/>
          <w:sz w:val="28"/>
          <w:szCs w:val="28"/>
        </w:rPr>
        <w:t>6</w:t>
      </w:r>
      <w:r w:rsidRPr="00A742B3">
        <w:rPr>
          <w:rFonts w:ascii="Times New Roman" w:hAnsi="Times New Roman" w:cs="Times New Roman"/>
          <w:sz w:val="28"/>
          <w:szCs w:val="28"/>
        </w:rPr>
        <w:t>.201</w:t>
      </w:r>
      <w:r w:rsidR="00827DF0" w:rsidRPr="00A742B3">
        <w:rPr>
          <w:rFonts w:ascii="Times New Roman" w:hAnsi="Times New Roman" w:cs="Times New Roman"/>
          <w:sz w:val="28"/>
          <w:szCs w:val="28"/>
        </w:rPr>
        <w:t>6</w:t>
      </w:r>
      <w:r w:rsidRPr="00A742B3">
        <w:rPr>
          <w:rFonts w:ascii="Times New Roman" w:hAnsi="Times New Roman" w:cs="Times New Roman"/>
          <w:sz w:val="28"/>
          <w:szCs w:val="28"/>
        </w:rPr>
        <w:t xml:space="preserve"> № </w:t>
      </w:r>
      <w:r w:rsidR="00827DF0" w:rsidRPr="00A742B3">
        <w:rPr>
          <w:rFonts w:ascii="Times New Roman" w:hAnsi="Times New Roman" w:cs="Times New Roman"/>
          <w:sz w:val="28"/>
          <w:szCs w:val="28"/>
        </w:rPr>
        <w:t>366-ПП</w:t>
      </w:r>
      <w:r w:rsidRPr="00A742B3">
        <w:rPr>
          <w:rFonts w:ascii="Times New Roman" w:hAnsi="Times New Roman" w:cs="Times New Roman"/>
          <w:sz w:val="28"/>
          <w:szCs w:val="28"/>
        </w:rPr>
        <w:t xml:space="preserve"> «</w:t>
      </w:r>
      <w:r w:rsidR="00827DF0" w:rsidRPr="00A742B3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субсидии из</w:t>
      </w:r>
      <w:proofErr w:type="gramEnd"/>
      <w:r w:rsidR="00827DF0" w:rsidRPr="00A742B3">
        <w:rPr>
          <w:rFonts w:ascii="Times New Roman" w:hAnsi="Times New Roman" w:cs="Times New Roman"/>
          <w:sz w:val="28"/>
          <w:szCs w:val="28"/>
        </w:rPr>
        <w:t xml:space="preserve"> областного бюджета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</w:r>
      <w:proofErr w:type="spellStart"/>
      <w:r w:rsidR="00827DF0" w:rsidRPr="00A742B3">
        <w:rPr>
          <w:rFonts w:ascii="Times New Roman" w:hAnsi="Times New Roman" w:cs="Times New Roman"/>
          <w:sz w:val="28"/>
          <w:szCs w:val="28"/>
        </w:rPr>
        <w:t>энергогенерирующего</w:t>
      </w:r>
      <w:proofErr w:type="spellEnd"/>
      <w:r w:rsidR="00827DF0" w:rsidRPr="00A742B3">
        <w:rPr>
          <w:rFonts w:ascii="Times New Roman" w:hAnsi="Times New Roman" w:cs="Times New Roman"/>
          <w:sz w:val="28"/>
          <w:szCs w:val="28"/>
        </w:rPr>
        <w:t xml:space="preserve"> оборудования с альтернативными источниками энергии, и субсидии на содействие развитию и модернизации электроэнергетики в Иркутской области</w:t>
      </w:r>
      <w:r w:rsidRPr="00A742B3">
        <w:rPr>
          <w:rFonts w:ascii="Times New Roman" w:hAnsi="Times New Roman" w:cs="Times New Roman"/>
          <w:sz w:val="28"/>
          <w:szCs w:val="28"/>
        </w:rPr>
        <w:t>», руководствуясь статьями 44, 51 Устава муниципального образования «город Свирск», администрация города</w:t>
      </w:r>
    </w:p>
    <w:p w:rsidR="005622F1" w:rsidRPr="00A742B3" w:rsidRDefault="005622F1" w:rsidP="009E3034">
      <w:pPr>
        <w:pStyle w:val="1"/>
        <w:tabs>
          <w:tab w:val="left" w:pos="0"/>
        </w:tabs>
        <w:spacing w:before="0" w:after="0" w:line="228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A742B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A742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 </w:t>
      </w:r>
    </w:p>
    <w:p w:rsidR="005622F1" w:rsidRPr="00644156" w:rsidRDefault="00B86660" w:rsidP="009E3034">
      <w:pPr>
        <w:pStyle w:val="1"/>
        <w:tabs>
          <w:tab w:val="left" w:pos="0"/>
        </w:tabs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42B3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64415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proofErr w:type="gramStart"/>
      <w:r w:rsidR="00A742B3" w:rsidRPr="00A742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Программу энергосбережения и повышения энергетической 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эффективности на территории города Свирска на 2010-2015 год и на период до 2020 года, утверждённую постановлением администрации от 30.07.2010 № 531 (в редакции от 19.12.2013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910, от 13.03.2014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133, от 13.11.2014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633, от 29.01.2015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19, от 21.05.2015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95, от 10.09.2015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612, от 21.10.2015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699, от 30.12.2015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960, от 14.03.2016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153, от 17.01.2017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16, от</w:t>
      </w:r>
      <w:proofErr w:type="gramEnd"/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09.02.2017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99, от 06.10.2017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840а, от 15.01.2018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4, от  20.03.2018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187, от 04.05.2018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367, от 15.06.2018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463, от 05.10.2018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732, от 23.01.2019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17, от 11.03.2019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133, от 09.04.2019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257, от 12.09.2019 №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742B3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628, от 26.12.2019 № 864) </w:t>
      </w:r>
      <w:r w:rsidR="00644156" w:rsidRPr="00644156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  <w:proofErr w:type="gramEnd"/>
    </w:p>
    <w:p w:rsidR="00644156" w:rsidRDefault="007D0410" w:rsidP="0064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4156">
        <w:rPr>
          <w:rFonts w:ascii="Times New Roman" w:hAnsi="Times New Roman" w:cs="Times New Roman"/>
          <w:sz w:val="28"/>
          <w:szCs w:val="28"/>
        </w:rPr>
        <w:t> </w:t>
      </w:r>
      <w:r w:rsidR="00B21749">
        <w:rPr>
          <w:rFonts w:ascii="Times New Roman" w:hAnsi="Times New Roman" w:cs="Times New Roman"/>
          <w:sz w:val="28"/>
          <w:szCs w:val="28"/>
        </w:rPr>
        <w:t>н</w:t>
      </w:r>
      <w:r w:rsidR="00644156" w:rsidRPr="00644156">
        <w:rPr>
          <w:rFonts w:ascii="Times New Roman" w:hAnsi="Times New Roman" w:cs="Times New Roman"/>
          <w:sz w:val="28"/>
          <w:szCs w:val="28"/>
        </w:rPr>
        <w:t>аименование Программы изложить в редакции «Программа энергосбережения и повышения энергетической эффективности на территории города Свирска</w:t>
      </w:r>
      <w:r w:rsidR="00C27BA6">
        <w:rPr>
          <w:rFonts w:ascii="Times New Roman" w:hAnsi="Times New Roman" w:cs="Times New Roman"/>
          <w:sz w:val="28"/>
          <w:szCs w:val="28"/>
        </w:rPr>
        <w:t>»</w:t>
      </w:r>
      <w:r w:rsidR="00644156" w:rsidRPr="00644156">
        <w:rPr>
          <w:rFonts w:ascii="Times New Roman" w:hAnsi="Times New Roman" w:cs="Times New Roman"/>
          <w:sz w:val="28"/>
          <w:szCs w:val="28"/>
        </w:rPr>
        <w:t xml:space="preserve"> на 2010-2020 годы;</w:t>
      </w:r>
    </w:p>
    <w:p w:rsidR="00644156" w:rsidRPr="00644156" w:rsidRDefault="007D0410" w:rsidP="00644156">
      <w:r>
        <w:rPr>
          <w:rFonts w:ascii="Times New Roman" w:hAnsi="Times New Roman" w:cs="Times New Roman"/>
          <w:sz w:val="28"/>
          <w:szCs w:val="28"/>
        </w:rPr>
        <w:t>2)</w:t>
      </w:r>
      <w:r w:rsidR="00644156">
        <w:rPr>
          <w:rFonts w:ascii="Times New Roman" w:hAnsi="Times New Roman" w:cs="Times New Roman"/>
          <w:sz w:val="28"/>
          <w:szCs w:val="28"/>
        </w:rPr>
        <w:t> Программу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2F1" w:rsidRPr="00A742B3" w:rsidRDefault="007D0410" w:rsidP="009E3034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660" w:rsidRPr="00644156">
        <w:rPr>
          <w:rFonts w:ascii="Times New Roman" w:hAnsi="Times New Roman" w:cs="Times New Roman"/>
          <w:sz w:val="28"/>
          <w:szCs w:val="28"/>
        </w:rPr>
        <w:t>. </w:t>
      </w:r>
      <w:r w:rsidR="005622F1" w:rsidRPr="00644156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5622F1" w:rsidRPr="00A742B3">
        <w:rPr>
          <w:rFonts w:ascii="Times New Roman" w:hAnsi="Times New Roman" w:cs="Times New Roman"/>
          <w:sz w:val="28"/>
          <w:szCs w:val="28"/>
        </w:rPr>
        <w:t>.</w:t>
      </w:r>
    </w:p>
    <w:p w:rsidR="005622F1" w:rsidRPr="00A742B3" w:rsidRDefault="007D0410" w:rsidP="009E3034">
      <w:pPr>
        <w:tabs>
          <w:tab w:val="left" w:pos="0"/>
          <w:tab w:val="left" w:pos="709"/>
        </w:tabs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660" w:rsidRPr="00A742B3">
        <w:rPr>
          <w:rFonts w:ascii="Times New Roman" w:hAnsi="Times New Roman" w:cs="Times New Roman"/>
          <w:sz w:val="28"/>
          <w:szCs w:val="28"/>
        </w:rPr>
        <w:t>. </w:t>
      </w:r>
      <w:r w:rsidR="005622F1" w:rsidRPr="00A742B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5622F1" w:rsidRPr="00A742B3" w:rsidRDefault="007D0410" w:rsidP="009E3034">
      <w:pPr>
        <w:tabs>
          <w:tab w:val="left" w:pos="0"/>
          <w:tab w:val="left" w:pos="709"/>
        </w:tabs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86660" w:rsidRPr="00A742B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22F1" w:rsidRPr="00A742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2F1" w:rsidRPr="00A742B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председателя комитета по жизнеобеспечению </w:t>
      </w:r>
      <w:proofErr w:type="spellStart"/>
      <w:r w:rsidR="005622F1" w:rsidRPr="00A742B3">
        <w:rPr>
          <w:rFonts w:ascii="Times New Roman" w:hAnsi="Times New Roman" w:cs="Times New Roman"/>
          <w:sz w:val="28"/>
          <w:szCs w:val="28"/>
        </w:rPr>
        <w:t>Махонькина</w:t>
      </w:r>
      <w:proofErr w:type="spellEnd"/>
      <w:r w:rsidR="005622F1" w:rsidRPr="00A742B3">
        <w:rPr>
          <w:rFonts w:ascii="Times New Roman" w:hAnsi="Times New Roman" w:cs="Times New Roman"/>
          <w:sz w:val="28"/>
          <w:szCs w:val="28"/>
        </w:rPr>
        <w:t xml:space="preserve"> Д.И. </w:t>
      </w:r>
    </w:p>
    <w:p w:rsidR="005622F1" w:rsidRPr="00F54C66" w:rsidRDefault="005622F1" w:rsidP="005622F1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22F1" w:rsidRPr="00F54C66" w:rsidRDefault="005622F1" w:rsidP="005622F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5622F1" w:rsidRPr="00F54C66" w:rsidRDefault="005622F1" w:rsidP="005622F1">
      <w:pPr>
        <w:pStyle w:val="a5"/>
        <w:jc w:val="both"/>
      </w:pPr>
      <w:r w:rsidRPr="00F54C66">
        <w:t>Мэр</w:t>
      </w:r>
      <w:r w:rsidRPr="00F54C66">
        <w:tab/>
      </w:r>
      <w:r w:rsidR="00A742B3">
        <w:t>города Свирска</w:t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="007D4298" w:rsidRPr="00F54C66">
        <w:t xml:space="preserve">   </w:t>
      </w:r>
      <w:proofErr w:type="spellStart"/>
      <w:r w:rsidRPr="00F54C66">
        <w:t>В.С.Орноев</w:t>
      </w:r>
      <w:proofErr w:type="spellEnd"/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644156" w:rsidRDefault="00644156" w:rsidP="005622F1">
      <w:pPr>
        <w:pStyle w:val="a5"/>
        <w:jc w:val="both"/>
      </w:pPr>
    </w:p>
    <w:p w:rsidR="00644156" w:rsidRDefault="00644156" w:rsidP="005622F1">
      <w:pPr>
        <w:pStyle w:val="a5"/>
        <w:jc w:val="both"/>
      </w:pPr>
    </w:p>
    <w:p w:rsidR="00644156" w:rsidRDefault="00644156" w:rsidP="005622F1">
      <w:pPr>
        <w:pStyle w:val="a5"/>
        <w:jc w:val="both"/>
      </w:pPr>
    </w:p>
    <w:p w:rsidR="00A742B3" w:rsidRDefault="00A742B3" w:rsidP="005622F1">
      <w:pPr>
        <w:pStyle w:val="a5"/>
        <w:jc w:val="both"/>
      </w:pPr>
    </w:p>
    <w:p w:rsidR="005622F1" w:rsidRPr="00F54C66" w:rsidRDefault="005622F1" w:rsidP="005622F1">
      <w:pPr>
        <w:pStyle w:val="a5"/>
        <w:jc w:val="both"/>
      </w:pPr>
      <w:r w:rsidRPr="00F54C66">
        <w:lastRenderedPageBreak/>
        <w:t>СПИСОК РАССЫЛКИ:</w:t>
      </w:r>
    </w:p>
    <w:p w:rsidR="005622F1" w:rsidRPr="00F54C66" w:rsidRDefault="005622F1" w:rsidP="005622F1">
      <w:pPr>
        <w:pStyle w:val="a5"/>
        <w:jc w:val="both"/>
      </w:pPr>
    </w:p>
    <w:p w:rsidR="005622F1" w:rsidRPr="00F54C66" w:rsidRDefault="005622F1" w:rsidP="005622F1">
      <w:pPr>
        <w:pStyle w:val="a5"/>
        <w:jc w:val="both"/>
      </w:pPr>
      <w:r w:rsidRPr="00F54C66">
        <w:t>1 экз. – в дело</w:t>
      </w:r>
    </w:p>
    <w:p w:rsidR="005622F1" w:rsidRPr="00F54C66" w:rsidRDefault="005622F1" w:rsidP="005622F1">
      <w:pPr>
        <w:pStyle w:val="a5"/>
        <w:jc w:val="both"/>
        <w:rPr>
          <w:szCs w:val="28"/>
        </w:rPr>
      </w:pPr>
      <w:r w:rsidRPr="00F54C66">
        <w:t xml:space="preserve">1 экз. – </w:t>
      </w:r>
      <w:r w:rsidRPr="00F54C66">
        <w:rPr>
          <w:szCs w:val="28"/>
        </w:rPr>
        <w:t>Комитет по жизнеобеспечению</w:t>
      </w:r>
    </w:p>
    <w:p w:rsidR="005622F1" w:rsidRPr="00F54C66" w:rsidRDefault="005622F1" w:rsidP="005622F1">
      <w:pPr>
        <w:pStyle w:val="a5"/>
        <w:jc w:val="both"/>
        <w:rPr>
          <w:szCs w:val="28"/>
        </w:rPr>
      </w:pPr>
      <w:r w:rsidRPr="00F54C66">
        <w:t>1 экз. – К</w:t>
      </w:r>
      <w:r w:rsidRPr="00F54C66">
        <w:rPr>
          <w:szCs w:val="28"/>
        </w:rPr>
        <w:t>омитет по финансам</w:t>
      </w:r>
    </w:p>
    <w:p w:rsidR="005622F1" w:rsidRPr="00F54C66" w:rsidRDefault="005622F1" w:rsidP="005622F1">
      <w:pPr>
        <w:pStyle w:val="a5"/>
        <w:jc w:val="both"/>
        <w:rPr>
          <w:szCs w:val="28"/>
        </w:rPr>
      </w:pPr>
      <w:r w:rsidRPr="00F54C66">
        <w:t xml:space="preserve">1 экз. – </w:t>
      </w:r>
      <w:r w:rsidRPr="00F54C66">
        <w:rPr>
          <w:szCs w:val="28"/>
        </w:rPr>
        <w:t>КУМИ</w:t>
      </w:r>
    </w:p>
    <w:p w:rsidR="005622F1" w:rsidRPr="00F54C66" w:rsidRDefault="005622F1" w:rsidP="005622F1">
      <w:pPr>
        <w:pStyle w:val="a5"/>
        <w:jc w:val="both"/>
        <w:rPr>
          <w:szCs w:val="28"/>
        </w:rPr>
      </w:pPr>
      <w:r w:rsidRPr="00F54C66">
        <w:t xml:space="preserve">1 экз. – </w:t>
      </w:r>
      <w:r w:rsidRPr="00F54C66">
        <w:rPr>
          <w:szCs w:val="28"/>
        </w:rPr>
        <w:t>КСП</w:t>
      </w:r>
    </w:p>
    <w:p w:rsidR="005622F1" w:rsidRPr="00F54C66" w:rsidRDefault="005622F1" w:rsidP="005622F1">
      <w:pPr>
        <w:pStyle w:val="a5"/>
        <w:jc w:val="both"/>
        <w:rPr>
          <w:szCs w:val="28"/>
          <w:u w:val="single"/>
        </w:rPr>
      </w:pPr>
      <w:r w:rsidRPr="00F54C66">
        <w:rPr>
          <w:szCs w:val="28"/>
          <w:u w:val="single"/>
        </w:rPr>
        <w:t>Электронная версия правового акта и приложени</w:t>
      </w:r>
      <w:proofErr w:type="gramStart"/>
      <w:r w:rsidRPr="00F54C66">
        <w:rPr>
          <w:szCs w:val="28"/>
          <w:u w:val="single"/>
        </w:rPr>
        <w:t>я(</w:t>
      </w:r>
      <w:proofErr w:type="spellStart"/>
      <w:proofErr w:type="gramEnd"/>
      <w:r w:rsidRPr="00F54C66">
        <w:rPr>
          <w:szCs w:val="28"/>
          <w:u w:val="single"/>
        </w:rPr>
        <w:t>ий</w:t>
      </w:r>
      <w:proofErr w:type="spellEnd"/>
      <w:r w:rsidRPr="00F54C66">
        <w:rPr>
          <w:szCs w:val="28"/>
          <w:u w:val="single"/>
        </w:rPr>
        <w:t>) к нему соответствует бумажному носителю</w:t>
      </w:r>
    </w:p>
    <w:p w:rsidR="005622F1" w:rsidRPr="00F54C66" w:rsidRDefault="005622F1" w:rsidP="005622F1">
      <w:pPr>
        <w:pStyle w:val="a5"/>
        <w:jc w:val="both"/>
        <w:rPr>
          <w:szCs w:val="28"/>
        </w:rPr>
      </w:pPr>
    </w:p>
    <w:p w:rsidR="005622F1" w:rsidRPr="00F54C66" w:rsidRDefault="005622F1" w:rsidP="005622F1">
      <w:pPr>
        <w:pStyle w:val="a5"/>
        <w:jc w:val="both"/>
      </w:pP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5622F1" w:rsidRPr="00F54C66" w:rsidRDefault="005622F1" w:rsidP="005622F1">
      <w:pPr>
        <w:rPr>
          <w:rFonts w:ascii="Times New Roman" w:hAnsi="Times New Roman" w:cs="Times New Roman"/>
          <w:sz w:val="28"/>
          <w:szCs w:val="28"/>
        </w:rPr>
      </w:pPr>
    </w:p>
    <w:p w:rsidR="00572C7B" w:rsidRPr="00F54C66" w:rsidRDefault="00572C7B" w:rsidP="00572C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</w:t>
      </w:r>
    </w:p>
    <w:p w:rsidR="00572C7B" w:rsidRPr="00F54C66" w:rsidRDefault="00572C7B" w:rsidP="00572C7B">
      <w:pPr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5622F1" w:rsidRPr="00F54C66" w:rsidRDefault="005622F1" w:rsidP="00572C7B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622F1" w:rsidRPr="00F54C66" w:rsidRDefault="005622F1" w:rsidP="005622F1">
      <w:pPr>
        <w:rPr>
          <w:rFonts w:ascii="Times New Roman" w:hAnsi="Times New Roman" w:cs="Times New Roman"/>
          <w:sz w:val="28"/>
          <w:szCs w:val="28"/>
        </w:rPr>
      </w:pP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Первый заместитель мэра города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А.В.Батуева</w:t>
      </w:r>
      <w:proofErr w:type="spellEnd"/>
    </w:p>
    <w:p w:rsidR="005622F1" w:rsidRPr="00F54C66" w:rsidRDefault="005622F1" w:rsidP="005622F1">
      <w:pPr>
        <w:rPr>
          <w:rFonts w:ascii="Times New Roman" w:hAnsi="Times New Roman" w:cs="Times New Roman"/>
          <w:sz w:val="28"/>
          <w:szCs w:val="28"/>
        </w:rPr>
      </w:pP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Заместитель мэра города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социально-культурным вопросам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Н.В.Петрова</w:t>
      </w:r>
      <w:proofErr w:type="spellEnd"/>
    </w:p>
    <w:p w:rsidR="00572C7B" w:rsidRPr="00F54C66" w:rsidRDefault="00572C7B" w:rsidP="005622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2C7B" w:rsidRPr="00F54C66" w:rsidRDefault="00572C7B" w:rsidP="00572C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Заместитель мэра города - </w:t>
      </w:r>
    </w:p>
    <w:p w:rsidR="00572C7B" w:rsidRPr="00F54C66" w:rsidRDefault="00572C7B" w:rsidP="00572C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C7B" w:rsidRPr="00F54C66" w:rsidRDefault="00572C7B" w:rsidP="00572C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жизнеобеспечению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Д.И.Махонькин</w:t>
      </w:r>
      <w:proofErr w:type="spellEnd"/>
    </w:p>
    <w:p w:rsidR="005622F1" w:rsidRPr="00F54C66" w:rsidRDefault="005622F1" w:rsidP="005622F1">
      <w:pPr>
        <w:rPr>
          <w:rFonts w:ascii="Times New Roman" w:hAnsi="Times New Roman" w:cs="Times New Roman"/>
          <w:sz w:val="28"/>
          <w:szCs w:val="28"/>
        </w:rPr>
      </w:pP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Е.Н.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Бережных</w:t>
      </w:r>
      <w:proofErr w:type="spellEnd"/>
      <w:proofErr w:type="gramEnd"/>
    </w:p>
    <w:p w:rsidR="005622F1" w:rsidRPr="00F54C66" w:rsidRDefault="005622F1" w:rsidP="005622F1">
      <w:pPr>
        <w:rPr>
          <w:rFonts w:ascii="Times New Roman" w:hAnsi="Times New Roman" w:cs="Times New Roman"/>
          <w:sz w:val="28"/>
          <w:szCs w:val="28"/>
        </w:rPr>
      </w:pP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финансам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Л.В.Минко</w:t>
      </w:r>
      <w:proofErr w:type="spellEnd"/>
    </w:p>
    <w:p w:rsidR="005622F1" w:rsidRPr="00F54C66" w:rsidRDefault="005622F1" w:rsidP="005622F1">
      <w:pPr>
        <w:rPr>
          <w:rFonts w:ascii="Times New Roman" w:hAnsi="Times New Roman" w:cs="Times New Roman"/>
          <w:sz w:val="28"/>
          <w:szCs w:val="28"/>
        </w:rPr>
      </w:pP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администрации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5622F1" w:rsidRPr="00F54C66" w:rsidRDefault="005622F1" w:rsidP="005622F1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622F1" w:rsidRPr="00F54C66" w:rsidRDefault="005622F1" w:rsidP="005622F1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622F1" w:rsidRPr="00F54C66" w:rsidRDefault="005622F1" w:rsidP="005622F1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622F1" w:rsidRPr="00F54C66" w:rsidRDefault="005622F1" w:rsidP="005622F1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622F1" w:rsidRPr="00F54C66" w:rsidRDefault="005622F1" w:rsidP="005622F1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622F1" w:rsidRPr="00F54C66" w:rsidRDefault="005622F1" w:rsidP="005622F1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F363CF" w:rsidRPr="00F54C66" w:rsidRDefault="00F363C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  <w:sectPr w:rsidR="00F363CF" w:rsidRPr="00F54C66" w:rsidSect="005622F1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7D37" w:rsidRPr="00F54C66" w:rsidRDefault="00F47D37" w:rsidP="00F47D37">
      <w:pPr>
        <w:pStyle w:val="a5"/>
        <w:tabs>
          <w:tab w:val="left" w:pos="5760"/>
        </w:tabs>
        <w:jc w:val="right"/>
        <w:rPr>
          <w:szCs w:val="28"/>
        </w:rPr>
      </w:pPr>
      <w:r w:rsidRPr="00F54C66">
        <w:rPr>
          <w:szCs w:val="28"/>
        </w:rPr>
        <w:lastRenderedPageBreak/>
        <w:t xml:space="preserve">Приложение </w:t>
      </w:r>
    </w:p>
    <w:p w:rsidR="00F47D37" w:rsidRPr="00F54C66" w:rsidRDefault="00F47D37" w:rsidP="00F47D37">
      <w:pPr>
        <w:pStyle w:val="a5"/>
        <w:ind w:left="7200"/>
        <w:jc w:val="right"/>
        <w:rPr>
          <w:szCs w:val="28"/>
        </w:rPr>
      </w:pPr>
      <w:r w:rsidRPr="00F54C66">
        <w:rPr>
          <w:szCs w:val="28"/>
        </w:rPr>
        <w:t>УТВЕРЖДЕНА</w:t>
      </w:r>
    </w:p>
    <w:p w:rsidR="00F47D37" w:rsidRPr="00F54C66" w:rsidRDefault="00F47D37" w:rsidP="00F47D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F47D37" w:rsidRPr="00F54C66" w:rsidRDefault="00F47D37" w:rsidP="00F47D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«</w:t>
      </w:r>
      <w:r w:rsidR="005622F1" w:rsidRPr="00F54C66">
        <w:rPr>
          <w:rFonts w:ascii="Times New Roman" w:hAnsi="Times New Roman" w:cs="Times New Roman"/>
          <w:sz w:val="28"/>
          <w:szCs w:val="28"/>
        </w:rPr>
        <w:t>____</w:t>
      </w:r>
      <w:r w:rsidRPr="00F54C66">
        <w:rPr>
          <w:rFonts w:ascii="Times New Roman" w:hAnsi="Times New Roman" w:cs="Times New Roman"/>
          <w:sz w:val="28"/>
          <w:szCs w:val="28"/>
        </w:rPr>
        <w:t>»</w:t>
      </w:r>
      <w:r w:rsidR="009B38A7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5622F1" w:rsidRPr="00F54C66">
        <w:rPr>
          <w:rFonts w:ascii="Times New Roman" w:hAnsi="Times New Roman" w:cs="Times New Roman"/>
          <w:sz w:val="28"/>
          <w:szCs w:val="28"/>
        </w:rPr>
        <w:t>_______</w:t>
      </w:r>
      <w:r w:rsidR="009B38A7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20</w:t>
      </w:r>
      <w:r w:rsidR="00827DF0">
        <w:rPr>
          <w:rFonts w:ascii="Times New Roman" w:hAnsi="Times New Roman" w:cs="Times New Roman"/>
          <w:sz w:val="28"/>
          <w:szCs w:val="28"/>
        </w:rPr>
        <w:t>20</w:t>
      </w:r>
      <w:r w:rsidRPr="00F54C66">
        <w:rPr>
          <w:rFonts w:ascii="Times New Roman" w:hAnsi="Times New Roman" w:cs="Times New Roman"/>
          <w:sz w:val="28"/>
          <w:szCs w:val="28"/>
        </w:rPr>
        <w:t xml:space="preserve">г.  № </w:t>
      </w:r>
      <w:r w:rsidR="005622F1" w:rsidRPr="00F54C66">
        <w:rPr>
          <w:rFonts w:ascii="Times New Roman" w:hAnsi="Times New Roman" w:cs="Times New Roman"/>
          <w:b/>
          <w:sz w:val="28"/>
          <w:szCs w:val="28"/>
        </w:rPr>
        <w:t>____</w:t>
      </w:r>
    </w:p>
    <w:p w:rsidR="00F47D37" w:rsidRPr="00F54C66" w:rsidRDefault="00F47D37" w:rsidP="00875360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42" w:rsidRPr="00F54C66" w:rsidRDefault="003E4542" w:rsidP="003E4542">
      <w:pPr>
        <w:pStyle w:val="a5"/>
        <w:tabs>
          <w:tab w:val="left" w:pos="5760"/>
        </w:tabs>
        <w:jc w:val="right"/>
        <w:rPr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F54C66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F54C66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F54C66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ab/>
      </w: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3E4542" w:rsidRPr="00F54C66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 xml:space="preserve"> ЭНЕРГОСБЕРЕЖЕНИЯ И ПОВЫШЕНИЯ ЭНЕРГЕТИЧЕСКОЙ ЭФФЕКТИВНОСТИ </w:t>
      </w:r>
    </w:p>
    <w:p w:rsidR="003E4542" w:rsidRPr="00F54C66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>НА ТЕРРИТОРИИ ГОРОДА</w:t>
      </w:r>
    </w:p>
    <w:p w:rsidR="003E4542" w:rsidRPr="00F54C66" w:rsidRDefault="003E4542" w:rsidP="000A4DDA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>СВИРСКА НА 2010 - 20</w:t>
      </w:r>
      <w:r w:rsidR="00A742B3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F54C66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A742B3">
        <w:rPr>
          <w:rFonts w:ascii="Times New Roman" w:hAnsi="Times New Roman" w:cs="Times New Roman"/>
          <w:b/>
          <w:bCs/>
          <w:sz w:val="36"/>
          <w:szCs w:val="36"/>
        </w:rPr>
        <w:t>Ы</w:t>
      </w:r>
      <w:r w:rsidR="000A4DDA" w:rsidRPr="00F54C6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0A4DDA" w:rsidRPr="00F54C66" w:rsidRDefault="000A4DDA" w:rsidP="003E4542">
      <w:pPr>
        <w:jc w:val="center"/>
        <w:rPr>
          <w:sz w:val="28"/>
          <w:szCs w:val="28"/>
        </w:rPr>
      </w:pPr>
    </w:p>
    <w:p w:rsidR="000A4DDA" w:rsidRPr="00F54C66" w:rsidRDefault="000A4DDA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г. Свирск</w:t>
      </w:r>
    </w:p>
    <w:p w:rsidR="003E4542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20</w:t>
      </w:r>
      <w:r w:rsidR="00827DF0">
        <w:rPr>
          <w:rFonts w:ascii="Times New Roman" w:hAnsi="Times New Roman" w:cs="Times New Roman"/>
          <w:sz w:val="28"/>
          <w:szCs w:val="28"/>
        </w:rPr>
        <w:t>20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42B3" w:rsidRPr="00F54C66" w:rsidRDefault="00A742B3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B10" w:rsidRPr="00F54C66" w:rsidRDefault="006A0897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875360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630B10" w:rsidRPr="00F54C66" w:rsidRDefault="00630B10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75360" w:rsidRPr="00F54C6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</w:t>
      </w:r>
      <w:r w:rsidR="00A742B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742B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30B10" w:rsidRPr="00F54C66" w:rsidRDefault="00630B10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875360" w:rsidRPr="00F54C66" w:rsidRDefault="00875360" w:rsidP="00875360">
      <w:pPr>
        <w:ind w:firstLine="225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1219"/>
        <w:gridCol w:w="1559"/>
        <w:gridCol w:w="1406"/>
        <w:gridCol w:w="1559"/>
        <w:gridCol w:w="1288"/>
      </w:tblGrid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A742B3">
            <w:pPr>
              <w:ind w:firstLine="0"/>
              <w:rPr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Программа энергосбережения и повышения энергетической эффективности на территории города Свирска на 2010-20</w:t>
            </w:r>
            <w:r w:rsidR="00A742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742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жизнеобеспечению администрации муниципального образования «город Свирск» 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Участники меропр</w:t>
            </w:r>
            <w:r w:rsidR="00BB45D4" w:rsidRPr="00F54C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ятий мун</w:t>
            </w:r>
            <w:r w:rsidR="00BB45D4" w:rsidRPr="00F54C66">
              <w:rPr>
                <w:rFonts w:ascii="Times New Roman" w:hAnsi="Times New Roman" w:cs="Times New Roman"/>
                <w:sz w:val="28"/>
                <w:szCs w:val="28"/>
              </w:rPr>
              <w:t>иципальной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Start w:id="1" w:name="_GoBack"/>
            <w:bookmarkEnd w:id="1"/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F54C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управляющие компании всех форм собственности, </w:t>
            </w:r>
            <w:r w:rsidR="00DC4618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финансируемые из средств местного бюджета, Комитет по управлению муниципальным имуществом администрации муниципального образования город Свирск, </w:t>
            </w:r>
            <w:r w:rsidR="008131D7" w:rsidRPr="00F54C66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социального развития, опеки и попечительства Иркутской обл</w:t>
            </w:r>
            <w:r w:rsidR="00F54C66">
              <w:rPr>
                <w:rFonts w:ascii="Times New Roman" w:hAnsi="Times New Roman" w:cs="Times New Roman"/>
                <w:sz w:val="28"/>
                <w:szCs w:val="28"/>
              </w:rPr>
              <w:t xml:space="preserve">асти по </w:t>
            </w:r>
            <w:proofErr w:type="spellStart"/>
            <w:r w:rsidR="00F54C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54C6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54C66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  <w:r w:rsidR="00F54C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131D7" w:rsidRPr="00F54C66">
              <w:rPr>
                <w:rFonts w:ascii="Times New Roman" w:hAnsi="Times New Roman" w:cs="Times New Roman"/>
                <w:sz w:val="28"/>
                <w:szCs w:val="28"/>
              </w:rPr>
              <w:t>Черемховскому району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на территории муниципального образования «город Свирск»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обеспечения энергосбережения и повышения энергетической эффективности в жилищном фонде муниципального образования «город Свирск».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2.Стимулирование населения города Свирска к использованию приборов учета потребления энергетических ресурсов и воды.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</w:t>
            </w:r>
          </w:p>
          <w:p w:rsidR="00875360" w:rsidRPr="00F54C66" w:rsidRDefault="00875360" w:rsidP="00A03311">
            <w:pPr>
              <w:tabs>
                <w:tab w:val="left" w:pos="264"/>
                <w:tab w:val="left" w:pos="406"/>
              </w:tabs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4.Усиление мер муниципальной поддержки </w:t>
            </w: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услуг в бюджетном секторе.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5.Создание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7.Создание условий для обеспечения энергосбережения и повышения энергетической эффективности промышленными предприятиями муниципального образования «город Свирск».</w:t>
            </w:r>
          </w:p>
          <w:p w:rsidR="00233FD0" w:rsidRPr="00B3670B" w:rsidRDefault="00233FD0" w:rsidP="00233FD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Pr="00B36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Оказание содействия в развитии инфраструктуры территорий садоводческих, огороднических и дачных некоммерческих объединений граждан </w:t>
            </w: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Свирск».</w:t>
            </w:r>
            <w:bookmarkStart w:id="2" w:name="sub_1894"/>
          </w:p>
          <w:p w:rsidR="00233FD0" w:rsidRPr="00F54C66" w:rsidRDefault="00233FD0" w:rsidP="00097792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</w:t>
            </w: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«город Свирск» </w:t>
            </w:r>
            <w:r w:rsidRPr="00B36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последующей передачей электрических сетей специализированным электросетевым организациям</w:t>
            </w:r>
            <w:bookmarkEnd w:id="2"/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875360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2010-2020 годы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А. Общие целевые показатели в области энергосбережения и повышения энергетической эффективности;</w:t>
            </w:r>
          </w:p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С. Целевые показатели в области энергосбережения и повышения энергетической эффективности в бюджетном секторе;</w:t>
            </w:r>
          </w:p>
          <w:p w:rsidR="00875360" w:rsidRPr="00F54C66" w:rsidRDefault="00875360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5BC"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D. Целевые показатели в области энергосбережения и повышения энергетической эффективности в жилищном фонде;</w:t>
            </w:r>
          </w:p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F. Целевые показатели в области энергосбережения и повышения энергетической эффективности в транспортном комплексе.</w:t>
            </w:r>
          </w:p>
        </w:tc>
      </w:tr>
      <w:tr w:rsidR="00F54C66" w:rsidRPr="00F54C66" w:rsidTr="00097792">
        <w:trPr>
          <w:cantSplit/>
          <w:trHeight w:val="285"/>
        </w:trPr>
        <w:tc>
          <w:tcPr>
            <w:tcW w:w="2685" w:type="dxa"/>
            <w:vMerge w:val="restart"/>
            <w:vAlign w:val="center"/>
          </w:tcPr>
          <w:p w:rsidR="00292605" w:rsidRPr="00F54C66" w:rsidRDefault="00292605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292605" w:rsidRPr="00F54C66" w:rsidRDefault="00F23745" w:rsidP="00292605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  <w:r w:rsidR="00292605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C66" w:rsidRPr="00F54C66" w:rsidTr="00097792">
        <w:trPr>
          <w:cantSplit/>
          <w:trHeight w:val="254"/>
        </w:trPr>
        <w:tc>
          <w:tcPr>
            <w:tcW w:w="2685" w:type="dxa"/>
            <w:vMerge/>
            <w:vAlign w:val="center"/>
          </w:tcPr>
          <w:p w:rsidR="00F23745" w:rsidRPr="00F54C66" w:rsidRDefault="00F23745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F23745" w:rsidRPr="00F54C66" w:rsidRDefault="00F2374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5812" w:type="dxa"/>
            <w:gridSpan w:val="4"/>
            <w:vAlign w:val="center"/>
          </w:tcPr>
          <w:p w:rsidR="00F23745" w:rsidRPr="00F54C66" w:rsidRDefault="00F23745" w:rsidP="00F23745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F54C66" w:rsidRPr="00F54C66" w:rsidTr="00097792">
        <w:trPr>
          <w:cantSplit/>
          <w:trHeight w:val="214"/>
        </w:trPr>
        <w:tc>
          <w:tcPr>
            <w:tcW w:w="2685" w:type="dxa"/>
            <w:vMerge/>
            <w:vAlign w:val="center"/>
          </w:tcPr>
          <w:p w:rsidR="00292605" w:rsidRPr="00F54C66" w:rsidRDefault="00292605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292605" w:rsidRPr="00F54C66" w:rsidRDefault="00292605" w:rsidP="00292605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2605" w:rsidRPr="00F54C66" w:rsidRDefault="00F23745" w:rsidP="00F23745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средства, всего, </w:t>
            </w: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vAlign w:val="center"/>
          </w:tcPr>
          <w:p w:rsidR="00292605" w:rsidRPr="00F54C66" w:rsidRDefault="00292605" w:rsidP="00F2374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292605" w:rsidRPr="00F54C66" w:rsidRDefault="0029260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88" w:type="dxa"/>
            <w:vAlign w:val="center"/>
          </w:tcPr>
          <w:p w:rsidR="00292605" w:rsidRPr="00F54C66" w:rsidRDefault="0029260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54C66" w:rsidRPr="00F54C66" w:rsidTr="00097792">
        <w:trPr>
          <w:cantSplit/>
          <w:trHeight w:val="32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559" w:type="dxa"/>
            <w:vAlign w:val="center"/>
          </w:tcPr>
          <w:p w:rsidR="00973268" w:rsidRPr="00F54C66" w:rsidRDefault="00922388" w:rsidP="004F4725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199621,2</w:t>
            </w:r>
            <w:r w:rsidR="004F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vAlign w:val="center"/>
          </w:tcPr>
          <w:p w:rsidR="00973268" w:rsidRPr="00F54C66" w:rsidRDefault="0064174D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2955,65</w:t>
            </w:r>
          </w:p>
        </w:tc>
        <w:tc>
          <w:tcPr>
            <w:tcW w:w="1559" w:type="dxa"/>
            <w:vAlign w:val="center"/>
          </w:tcPr>
          <w:p w:rsidR="00973268" w:rsidRPr="00F54C66" w:rsidRDefault="008816A0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17385,41</w:t>
            </w:r>
          </w:p>
        </w:tc>
        <w:tc>
          <w:tcPr>
            <w:tcW w:w="1288" w:type="dxa"/>
            <w:vAlign w:val="center"/>
          </w:tcPr>
          <w:p w:rsidR="00973268" w:rsidRPr="00F54C66" w:rsidRDefault="008816A0" w:rsidP="004F4725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179280,2</w:t>
            </w:r>
            <w:r w:rsidR="004F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54C66" w:rsidRPr="00F54C66" w:rsidTr="00097792">
        <w:trPr>
          <w:cantSplit/>
          <w:trHeight w:val="32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6861,60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6511,60</w:t>
            </w:r>
          </w:p>
        </w:tc>
      </w:tr>
      <w:tr w:rsidR="00F54C66" w:rsidRPr="00F54C66" w:rsidTr="00097792">
        <w:trPr>
          <w:cantSplit/>
          <w:trHeight w:val="271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48004,76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624,77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47195,89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25510,31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707,84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351,10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24451,37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18929,73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273,18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18602,56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17056,38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250,31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4880,90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11925,17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22948,60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336,81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2839,69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19772,10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6138,34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6041,84</w:t>
            </w:r>
          </w:p>
        </w:tc>
      </w:tr>
      <w:tr w:rsidR="00F54C66" w:rsidRPr="00F54C66" w:rsidTr="00097792">
        <w:trPr>
          <w:cantSplit/>
          <w:trHeight w:val="32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13259,98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B1305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  <w:r w:rsidR="00B13050" w:rsidRPr="00F54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,98</w:t>
            </w:r>
          </w:p>
        </w:tc>
      </w:tr>
      <w:tr w:rsidR="00F54C66" w:rsidRPr="00F54C66" w:rsidTr="00E23A22">
        <w:trPr>
          <w:cantSplit/>
          <w:trHeight w:val="32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973268" w:rsidRPr="00B3670B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8598,06</w:t>
            </w:r>
          </w:p>
        </w:tc>
        <w:tc>
          <w:tcPr>
            <w:tcW w:w="1406" w:type="dxa"/>
            <w:vAlign w:val="center"/>
          </w:tcPr>
          <w:p w:rsidR="00973268" w:rsidRPr="00B3670B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60,70</w:t>
            </w:r>
          </w:p>
        </w:tc>
        <w:tc>
          <w:tcPr>
            <w:tcW w:w="1559" w:type="dxa"/>
            <w:vAlign w:val="center"/>
          </w:tcPr>
          <w:p w:rsidR="00973268" w:rsidRPr="00B3670B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136,80</w:t>
            </w:r>
          </w:p>
        </w:tc>
        <w:tc>
          <w:tcPr>
            <w:tcW w:w="1288" w:type="dxa"/>
            <w:vAlign w:val="center"/>
          </w:tcPr>
          <w:p w:rsidR="00973268" w:rsidRPr="00B3670B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8400,56</w:t>
            </w:r>
          </w:p>
        </w:tc>
      </w:tr>
      <w:tr w:rsidR="00F54C66" w:rsidRPr="00F54C66" w:rsidTr="00097792">
        <w:trPr>
          <w:cantSplit/>
          <w:trHeight w:val="347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973268" w:rsidRPr="00B3670B" w:rsidRDefault="00922388" w:rsidP="00A91A53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19386,93</w:t>
            </w:r>
          </w:p>
        </w:tc>
        <w:tc>
          <w:tcPr>
            <w:tcW w:w="1406" w:type="dxa"/>
            <w:vAlign w:val="center"/>
          </w:tcPr>
          <w:p w:rsidR="00973268" w:rsidRPr="00B3670B" w:rsidRDefault="008816A0" w:rsidP="00A91A53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289,50</w:t>
            </w:r>
          </w:p>
        </w:tc>
        <w:tc>
          <w:tcPr>
            <w:tcW w:w="1559" w:type="dxa"/>
            <w:vAlign w:val="center"/>
          </w:tcPr>
          <w:p w:rsidR="00973268" w:rsidRPr="00B3670B" w:rsidRDefault="008816A0" w:rsidP="00A91A53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5500,48</w:t>
            </w:r>
          </w:p>
        </w:tc>
        <w:tc>
          <w:tcPr>
            <w:tcW w:w="1288" w:type="dxa"/>
            <w:vAlign w:val="center"/>
          </w:tcPr>
          <w:p w:rsidR="00973268" w:rsidRPr="00B3670B" w:rsidRDefault="008816A0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13596,95</w:t>
            </w:r>
          </w:p>
        </w:tc>
      </w:tr>
      <w:tr w:rsidR="00F54C66" w:rsidRPr="00F54C66" w:rsidTr="00097792">
        <w:trPr>
          <w:cantSplit/>
          <w:trHeight w:val="28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973268" w:rsidRPr="00F54C66" w:rsidRDefault="0092238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12926,57</w:t>
            </w:r>
          </w:p>
        </w:tc>
        <w:tc>
          <w:tcPr>
            <w:tcW w:w="1406" w:type="dxa"/>
            <w:vAlign w:val="center"/>
          </w:tcPr>
          <w:p w:rsidR="00973268" w:rsidRPr="00F54C66" w:rsidRDefault="008816A0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195,22</w:t>
            </w:r>
          </w:p>
        </w:tc>
        <w:tc>
          <w:tcPr>
            <w:tcW w:w="1559" w:type="dxa"/>
            <w:vAlign w:val="center"/>
          </w:tcPr>
          <w:p w:rsidR="00973268" w:rsidRPr="00F54C66" w:rsidRDefault="008816A0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3139,16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9592,19</w:t>
            </w:r>
          </w:p>
        </w:tc>
      </w:tr>
      <w:tr w:rsidR="00F54C66" w:rsidRPr="00F54C66" w:rsidTr="00097792">
        <w:trPr>
          <w:cantSplit/>
          <w:trHeight w:val="1920"/>
        </w:trPr>
        <w:tc>
          <w:tcPr>
            <w:tcW w:w="2685" w:type="dxa"/>
            <w:vMerge/>
            <w:vAlign w:val="center"/>
          </w:tcPr>
          <w:p w:rsidR="006A0897" w:rsidRPr="00F54C66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gridSpan w:val="5"/>
            <w:vAlign w:val="center"/>
          </w:tcPr>
          <w:p w:rsidR="00973268" w:rsidRPr="00B3670B" w:rsidRDefault="00A91A53" w:rsidP="00973268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27D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 xml:space="preserve"> год указана прогнозная оценка ресурсного обеспечения муниципальной программы из областного и местного бюджетов</w:t>
            </w:r>
            <w:r w:rsidR="00973268" w:rsidRPr="00B36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897" w:rsidRPr="00F54C66" w:rsidRDefault="006A0897" w:rsidP="00F5765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792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6A0897" w:rsidRPr="00F54C66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031" w:type="dxa"/>
            <w:gridSpan w:val="5"/>
            <w:vAlign w:val="center"/>
          </w:tcPr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1. 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муниципального образования «город Свирск» – </w:t>
            </w:r>
            <w:r w:rsidR="00306160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="00973268" w:rsidRPr="00F5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      </w:r>
          </w:p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- 100%.</w:t>
            </w:r>
          </w:p>
          <w:p w:rsidR="006A0897" w:rsidRPr="00B3670B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</w:t>
            </w:r>
            <w:r w:rsidR="00973268" w:rsidRPr="00B367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  <w:proofErr w:type="gramEnd"/>
          </w:p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муниципального образования «город Свирск» - </w:t>
            </w:r>
            <w:r w:rsidR="00973268" w:rsidRPr="00F54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- 100%.</w:t>
            </w:r>
            <w:proofErr w:type="gramEnd"/>
          </w:p>
          <w:p w:rsidR="006A0897" w:rsidRPr="00F54C66" w:rsidRDefault="006A0897" w:rsidP="001B396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>С 01.01.2010 е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жегодное снижение 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в сопоставимых условиях 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потребления энергоресурсов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gram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финансируемыми из средств местного бюджета не менее  3% 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>в течение 5 лет.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С 01.01.2016 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энергоресурсов </w:t>
            </w:r>
            <w:proofErr w:type="gramStart"/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gramEnd"/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финансируемыми из средств местного бюджета </w:t>
            </w:r>
            <w:r w:rsidR="0012695F" w:rsidRPr="00F54C6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достигнутой экономии 2015</w:t>
            </w:r>
            <w:r w:rsidR="00F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4C6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96E" w:rsidRPr="00F54C66" w:rsidRDefault="00A3596E" w:rsidP="00A3596E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8. Динамика энергоёмкости валового муниципального продукта.</w:t>
            </w:r>
          </w:p>
        </w:tc>
      </w:tr>
    </w:tbl>
    <w:p w:rsidR="0041669A" w:rsidRPr="00F54C66" w:rsidRDefault="0041669A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92" w:rsidRPr="00F54C66" w:rsidRDefault="00097792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0" w:rsidRPr="00F54C66" w:rsidRDefault="006A0897" w:rsidP="00F5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1</w:t>
      </w:r>
      <w:r w:rsidRPr="00F54C66">
        <w:rPr>
          <w:rFonts w:ascii="Times New Roman" w:hAnsi="Times New Roman" w:cs="Times New Roman"/>
          <w:b/>
          <w:sz w:val="28"/>
          <w:szCs w:val="28"/>
        </w:rPr>
        <w:t>.</w:t>
      </w:r>
      <w:r w:rsidR="00875360" w:rsidRPr="00F54C66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875360" w:rsidRPr="00F54C66" w:rsidRDefault="00875360" w:rsidP="00F5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Основным потребителем энергетических ресурсов на территории муниципального образования «город Свирск» является население, бюджетные учреждения и предприятия.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>По тепловой энергии уровень потребления составляет</w:t>
      </w:r>
      <w:r w:rsidRPr="00F54C66">
        <w:rPr>
          <w:rFonts w:ascii="Times New Roman" w:hAnsi="Times New Roman" w:cs="Times New Roman"/>
          <w:sz w:val="28"/>
          <w:szCs w:val="28"/>
        </w:rPr>
        <w:t>: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Pr="00B3670B">
        <w:rPr>
          <w:rFonts w:ascii="Times New Roman" w:hAnsi="Times New Roman" w:cs="Times New Roman"/>
          <w:sz w:val="28"/>
          <w:szCs w:val="28"/>
        </w:rPr>
        <w:t xml:space="preserve">население – </w:t>
      </w:r>
      <w:r w:rsidR="00B63CFF" w:rsidRPr="00937620">
        <w:rPr>
          <w:rFonts w:ascii="Times New Roman" w:hAnsi="Times New Roman" w:cs="Times New Roman"/>
          <w:sz w:val="28"/>
          <w:szCs w:val="28"/>
        </w:rPr>
        <w:t>74,</w:t>
      </w:r>
      <w:r w:rsidR="00937620" w:rsidRPr="00937620">
        <w:rPr>
          <w:rFonts w:ascii="Times New Roman" w:hAnsi="Times New Roman" w:cs="Times New Roman"/>
          <w:sz w:val="28"/>
          <w:szCs w:val="28"/>
        </w:rPr>
        <w:t>1</w:t>
      </w:r>
      <w:r w:rsidRPr="0093762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бюджетные учреждения </w:t>
      </w:r>
      <w:r w:rsidR="00B63CFF" w:rsidRPr="00937620">
        <w:rPr>
          <w:rFonts w:ascii="Times New Roman" w:hAnsi="Times New Roman" w:cs="Times New Roman"/>
          <w:sz w:val="28"/>
          <w:szCs w:val="28"/>
        </w:rPr>
        <w:t>–</w:t>
      </w:r>
      <w:r w:rsidRPr="00937620">
        <w:rPr>
          <w:rFonts w:ascii="Times New Roman" w:hAnsi="Times New Roman" w:cs="Times New Roman"/>
          <w:sz w:val="28"/>
          <w:szCs w:val="28"/>
        </w:rPr>
        <w:t xml:space="preserve"> </w:t>
      </w:r>
      <w:r w:rsidR="00B63CFF" w:rsidRPr="00937620">
        <w:rPr>
          <w:rFonts w:ascii="Times New Roman" w:hAnsi="Times New Roman" w:cs="Times New Roman"/>
          <w:sz w:val="28"/>
          <w:szCs w:val="28"/>
        </w:rPr>
        <w:t>11,</w:t>
      </w:r>
      <w:r w:rsidR="00937620" w:rsidRPr="00937620">
        <w:rPr>
          <w:rFonts w:ascii="Times New Roman" w:hAnsi="Times New Roman" w:cs="Times New Roman"/>
          <w:sz w:val="28"/>
          <w:szCs w:val="28"/>
        </w:rPr>
        <w:t>9</w:t>
      </w:r>
      <w:r w:rsidRPr="0093762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14</w:t>
      </w:r>
      <w:r w:rsidRPr="0093762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b/>
          <w:sz w:val="28"/>
          <w:szCs w:val="28"/>
        </w:rPr>
        <w:t>По потреблению воды питьевого качества</w:t>
      </w:r>
      <w:r w:rsidRPr="00937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население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79,6</w:t>
      </w:r>
      <w:r w:rsidRPr="0093762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бюджетные учреждения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3,7</w:t>
      </w:r>
      <w:r w:rsidRPr="0093762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16,7</w:t>
      </w:r>
      <w:r w:rsidRPr="0093762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b/>
          <w:sz w:val="28"/>
          <w:szCs w:val="28"/>
        </w:rPr>
        <w:t>По потреблению электрической энергии</w:t>
      </w:r>
      <w:r w:rsidRPr="00937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360" w:rsidRPr="00B3670B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население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57,6</w:t>
      </w:r>
      <w:r w:rsidRPr="00B3670B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875360" w:rsidRPr="00B3670B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B3670B">
        <w:rPr>
          <w:rFonts w:ascii="Times New Roman" w:hAnsi="Times New Roman" w:cs="Times New Roman"/>
          <w:sz w:val="28"/>
          <w:szCs w:val="28"/>
        </w:rPr>
        <w:t xml:space="preserve">бюджетные учреждения </w:t>
      </w:r>
      <w:r w:rsidR="00B63CFF" w:rsidRPr="00B3670B">
        <w:rPr>
          <w:rFonts w:ascii="Times New Roman" w:hAnsi="Times New Roman" w:cs="Times New Roman"/>
          <w:sz w:val="28"/>
          <w:szCs w:val="28"/>
        </w:rPr>
        <w:t>–</w:t>
      </w:r>
      <w:r w:rsidRPr="00B3670B">
        <w:rPr>
          <w:rFonts w:ascii="Times New Roman" w:hAnsi="Times New Roman" w:cs="Times New Roman"/>
          <w:sz w:val="28"/>
          <w:szCs w:val="28"/>
        </w:rPr>
        <w:t xml:space="preserve"> </w:t>
      </w:r>
      <w:r w:rsidR="00937620">
        <w:rPr>
          <w:rFonts w:ascii="Times New Roman" w:hAnsi="Times New Roman" w:cs="Times New Roman"/>
          <w:sz w:val="28"/>
          <w:szCs w:val="28"/>
        </w:rPr>
        <w:t>5,9</w:t>
      </w:r>
      <w:r w:rsidRPr="00B3670B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B3670B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B3670B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937620">
        <w:rPr>
          <w:rFonts w:ascii="Times New Roman" w:hAnsi="Times New Roman" w:cs="Times New Roman"/>
          <w:sz w:val="28"/>
          <w:szCs w:val="28"/>
        </w:rPr>
        <w:t>36,5</w:t>
      </w:r>
      <w:r w:rsidRPr="00B3670B">
        <w:rPr>
          <w:rFonts w:ascii="Times New Roman" w:hAnsi="Times New Roman" w:cs="Times New Roman"/>
          <w:sz w:val="28"/>
          <w:szCs w:val="28"/>
        </w:rPr>
        <w:t>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B3670B">
        <w:rPr>
          <w:rFonts w:ascii="Times New Roman" w:hAnsi="Times New Roman" w:cs="Times New Roman"/>
          <w:sz w:val="28"/>
          <w:szCs w:val="28"/>
        </w:rPr>
        <w:t>В настоящее время деятельность жилищно</w:t>
      </w:r>
      <w:r w:rsidRPr="00F54C66">
        <w:rPr>
          <w:rFonts w:ascii="Times New Roman" w:hAnsi="Times New Roman" w:cs="Times New Roman"/>
          <w:sz w:val="28"/>
          <w:szCs w:val="28"/>
        </w:rPr>
        <w:t>-коммунального хозяйства сопровождается весьма большими потерями ресурсов, как потребляемых самими коммунальными предприятиями, так и предоставляемых потребителям воды, тепловой и электрической энергии.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Фактическое удельное потребление по показаниям общих приборов учета воды в расчете на 1 жителя превышает установленные нормативы в 1,5-2 раза, а удельное теплопотребление - в 2-3 раза.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Договоры на поставку тепла и воды, заключаемые поставщиком ресурсов с потребителем на основе расчетов по нормативам, отражают объемы реализации, которые зачастую значительно отличаются от фактического потребления.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Действующий в отрасли хозяйственный механизм не стимулирует снижения затрат. При регулировании тарифов в соответствии с действующим законодательством применяется метод экономически обоснованных расходов (затрат) или метод индексации ранее утвержденных тарифов. В обязательном порядке анализируется фактическая себестоимость за предыдущие периоды.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то же время предприятия не имеют ни ощутимых стимулов, ни финансовых возможностей для замены в необходимых объемах устаревшего оборудования и изношенных основных фондов. Вместо ежегодной замены 3-4% сетей перекладывается 0,3-0,8% их общей длины, что ведет к увеличению количества аварий и повреждений.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В существующем жилищном фонде  значительную долю многоквартирных домов составляют дома из сборного железобетона, являющиеся по проектным данным самыми энергорасточительными сооружениями. Фактические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в таких домах на 20-30% выше проектных из-за низкого качества строительства и эксплуатации. Наиболее значительные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в зданиях происходят через наружные стеновые </w:t>
      </w:r>
      <w:r w:rsidRPr="00F54C66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ограждения (42% для пятиэтажных зданий) и окна (32% для пятиэтажных зданий).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вызывает также промерзание наружных ограждающих конструкций зданий.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Суммарная протяженность тепловых сетей города составляет 24,82 км (в двухтрубном исполнении), в том числе магистральные тепловые сети – 6,28 км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распределительные тепловые сети 17,96 км. В основном они имеют теплоизоляцию невысокого качества,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через которую составляют около 30%.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Велики также потери воды в тепловых сетях через свищи, образующиеся из-за наружной и внутренней коррозии. Потери тепла, связанные с утечками, можно оценить в 10-15%.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Потери электрической энергии при передаче по распределительным сетям составляют в среднем 16%.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Централизованное горячее водоснабжение осуществляется по открытой системе (из системы теплоснабжения), что отрицательно сказывается на качестве горячей воды и гидравлических режимах подачи теплоносителя.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Энергоресурсосберегающая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политика в жилищно-коммунальном хозяйстве  позволит  произвести сокращение затрат на содержание и эксплуатацию жилья и, соответственно, смягчение для населения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процесса реформирования системы оплаты жилья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 коммунальных услуг при переходе отрасли на режим безубыточного функционирования.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Существующие магистральные водопроводные сети холодного водоснабжения введены в эксплуатацию в 50-х годах протяженностью 22 000 метров, протяженность внутриквартальных сетей составляет 14 100 метров. Анализ баланса водопотребления показывает, что разница между объемами полученной  и потребленной водой в соответствии с нормативами, составляет </w:t>
      </w:r>
      <w:r w:rsidR="006F45E6" w:rsidRPr="00F54C66">
        <w:rPr>
          <w:rFonts w:ascii="Times New Roman" w:hAnsi="Times New Roman" w:cs="Times New Roman"/>
          <w:sz w:val="28"/>
          <w:szCs w:val="28"/>
        </w:rPr>
        <w:t xml:space="preserve">0 </w:t>
      </w:r>
      <w:r w:rsidRPr="00F54C6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5360" w:rsidRPr="00E6170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Проведенный анализ систем учета топливно-энергетических ресурсов позволяет сделать вывод о необходимости оборудования приборами учета  тепловой энергии </w:t>
      </w:r>
      <w:r w:rsidR="006F45E6" w:rsidRPr="00F54C66">
        <w:rPr>
          <w:rFonts w:ascii="Times New Roman" w:hAnsi="Times New Roman" w:cs="Times New Roman"/>
          <w:sz w:val="28"/>
          <w:szCs w:val="28"/>
        </w:rPr>
        <w:t>117 м</w:t>
      </w:r>
      <w:r w:rsidRPr="00F54C66">
        <w:rPr>
          <w:rFonts w:ascii="Times New Roman" w:hAnsi="Times New Roman" w:cs="Times New Roman"/>
          <w:sz w:val="28"/>
          <w:szCs w:val="28"/>
        </w:rPr>
        <w:t>ногоквартирн</w:t>
      </w:r>
      <w:r w:rsidR="006F45E6" w:rsidRPr="00F54C66">
        <w:rPr>
          <w:rFonts w:ascii="Times New Roman" w:hAnsi="Times New Roman" w:cs="Times New Roman"/>
          <w:sz w:val="28"/>
          <w:szCs w:val="28"/>
        </w:rPr>
        <w:t>ых</w:t>
      </w:r>
      <w:r w:rsidRPr="00F54C66">
        <w:rPr>
          <w:rFonts w:ascii="Times New Roman" w:hAnsi="Times New Roman" w:cs="Times New Roman"/>
          <w:sz w:val="28"/>
          <w:szCs w:val="28"/>
        </w:rPr>
        <w:t xml:space="preserve"> дом</w:t>
      </w:r>
      <w:r w:rsidR="006F45E6" w:rsidRPr="00F54C66">
        <w:rPr>
          <w:rFonts w:ascii="Times New Roman" w:hAnsi="Times New Roman" w:cs="Times New Roman"/>
          <w:sz w:val="28"/>
          <w:szCs w:val="28"/>
        </w:rPr>
        <w:t>ов</w:t>
      </w:r>
      <w:r w:rsidR="000513E3">
        <w:rPr>
          <w:rFonts w:ascii="Times New Roman" w:hAnsi="Times New Roman" w:cs="Times New Roman"/>
          <w:sz w:val="28"/>
          <w:szCs w:val="28"/>
        </w:rPr>
        <w:t>.</w:t>
      </w:r>
      <w:r w:rsidR="006F45E6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EB548A">
        <w:rPr>
          <w:rFonts w:ascii="Times New Roman" w:hAnsi="Times New Roman" w:cs="Times New Roman"/>
          <w:sz w:val="28"/>
          <w:szCs w:val="28"/>
        </w:rPr>
        <w:t xml:space="preserve">Из них оборудованы </w:t>
      </w:r>
      <w:r w:rsidR="00EB548A" w:rsidRPr="00F54C66">
        <w:rPr>
          <w:rFonts w:ascii="Times New Roman" w:hAnsi="Times New Roman" w:cs="Times New Roman"/>
          <w:sz w:val="28"/>
          <w:szCs w:val="28"/>
        </w:rPr>
        <w:t>приборами учёта электрической энергии</w:t>
      </w:r>
      <w:r w:rsidR="00EB548A">
        <w:rPr>
          <w:rFonts w:ascii="Times New Roman" w:hAnsi="Times New Roman" w:cs="Times New Roman"/>
          <w:sz w:val="28"/>
          <w:szCs w:val="28"/>
        </w:rPr>
        <w:t xml:space="preserve"> и</w:t>
      </w:r>
      <w:r w:rsidR="00EB548A" w:rsidRPr="00F54C66">
        <w:rPr>
          <w:rFonts w:ascii="Times New Roman" w:hAnsi="Times New Roman" w:cs="Times New Roman"/>
          <w:sz w:val="28"/>
          <w:szCs w:val="28"/>
        </w:rPr>
        <w:t xml:space="preserve"> холодной воды </w:t>
      </w:r>
      <w:r w:rsidR="000513E3">
        <w:rPr>
          <w:rFonts w:ascii="Times New Roman" w:hAnsi="Times New Roman" w:cs="Times New Roman"/>
          <w:sz w:val="28"/>
          <w:szCs w:val="28"/>
        </w:rPr>
        <w:t>-</w:t>
      </w:r>
      <w:r w:rsidR="00EB548A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EB548A" w:rsidRPr="00E61700">
        <w:rPr>
          <w:rFonts w:ascii="Times New Roman" w:hAnsi="Times New Roman" w:cs="Times New Roman"/>
          <w:sz w:val="28"/>
          <w:szCs w:val="28"/>
        </w:rPr>
        <w:t xml:space="preserve">100%, тепловой энергии </w:t>
      </w:r>
      <w:r w:rsidR="000513E3" w:rsidRPr="00E61700">
        <w:rPr>
          <w:rFonts w:ascii="Times New Roman" w:hAnsi="Times New Roman" w:cs="Times New Roman"/>
          <w:sz w:val="28"/>
          <w:szCs w:val="28"/>
        </w:rPr>
        <w:t>- 79%</w:t>
      </w:r>
      <w:r w:rsidR="00EB548A" w:rsidRPr="00E61700">
        <w:rPr>
          <w:rFonts w:ascii="Times New Roman" w:hAnsi="Times New Roman" w:cs="Times New Roman"/>
          <w:sz w:val="28"/>
          <w:szCs w:val="28"/>
        </w:rPr>
        <w:t xml:space="preserve">. </w:t>
      </w:r>
      <w:r w:rsidR="006F45E6" w:rsidRPr="00E61700">
        <w:rPr>
          <w:rFonts w:ascii="Times New Roman" w:hAnsi="Times New Roman" w:cs="Times New Roman"/>
          <w:sz w:val="28"/>
          <w:szCs w:val="28"/>
        </w:rPr>
        <w:t>Общее количество МКД-124 дома. (7 домов признаны аварийными, ветхих домов нет)</w:t>
      </w:r>
      <w:r w:rsidRPr="00E61700">
        <w:rPr>
          <w:rFonts w:ascii="Times New Roman" w:hAnsi="Times New Roman" w:cs="Times New Roman"/>
          <w:sz w:val="28"/>
          <w:szCs w:val="28"/>
        </w:rPr>
        <w:t xml:space="preserve">. В настоящее время муниципальные учреждения оборудованы приборами учёта </w:t>
      </w:r>
      <w:r w:rsidR="006F45E6" w:rsidRPr="00E61700">
        <w:rPr>
          <w:rFonts w:ascii="Times New Roman" w:hAnsi="Times New Roman" w:cs="Times New Roman"/>
          <w:sz w:val="28"/>
          <w:szCs w:val="28"/>
        </w:rPr>
        <w:t>электрической</w:t>
      </w:r>
      <w:r w:rsidRPr="00E61700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6F45E6" w:rsidRPr="00E61700">
        <w:rPr>
          <w:rFonts w:ascii="Times New Roman" w:hAnsi="Times New Roman" w:cs="Times New Roman"/>
          <w:sz w:val="28"/>
          <w:szCs w:val="28"/>
        </w:rPr>
        <w:t>, холодной и горячей воды</w:t>
      </w:r>
      <w:r w:rsidRPr="00E61700">
        <w:rPr>
          <w:rFonts w:ascii="Times New Roman" w:hAnsi="Times New Roman" w:cs="Times New Roman"/>
          <w:sz w:val="28"/>
          <w:szCs w:val="28"/>
        </w:rPr>
        <w:t xml:space="preserve"> </w:t>
      </w:r>
      <w:r w:rsidR="006F45E6" w:rsidRPr="00E61700">
        <w:rPr>
          <w:rFonts w:ascii="Times New Roman" w:hAnsi="Times New Roman" w:cs="Times New Roman"/>
          <w:sz w:val="28"/>
          <w:szCs w:val="28"/>
        </w:rPr>
        <w:t xml:space="preserve">на 100%, </w:t>
      </w:r>
      <w:r w:rsidR="00EB548A" w:rsidRPr="00E61700">
        <w:rPr>
          <w:rFonts w:ascii="Times New Roman" w:hAnsi="Times New Roman" w:cs="Times New Roman"/>
          <w:sz w:val="28"/>
          <w:szCs w:val="28"/>
        </w:rPr>
        <w:t>тепловой энергии на 29</w:t>
      </w:r>
      <w:r w:rsidR="000513E3" w:rsidRPr="00E61700">
        <w:rPr>
          <w:rFonts w:ascii="Times New Roman" w:hAnsi="Times New Roman" w:cs="Times New Roman"/>
          <w:sz w:val="28"/>
          <w:szCs w:val="28"/>
        </w:rPr>
        <w:t>%.</w:t>
      </w:r>
      <w:r w:rsidR="006F45E6" w:rsidRPr="00E6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Сети предприятий поставщиков топливно-энергетических ресурсов и промышленные предприятия получатели таких ресурсов на границах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эксплутационной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ответственности оборудованы приборами учета. </w:t>
      </w:r>
    </w:p>
    <w:p w:rsidR="00AD7E05" w:rsidRPr="00B3670B" w:rsidRDefault="00233FD0" w:rsidP="00F54C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</w:t>
      </w:r>
      <w:r w:rsidR="005E28EE" w:rsidRPr="00B36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личного подсобного хозяйства </w:t>
      </w:r>
      <w:r w:rsidRPr="00B36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садоводческих, огороднических и дачных некоммерческих объединений граждан - широко распространенная на территории муниципального образования «город Свирск» форма сезонной и постоянной трудовой деятельности и активного семейного отдыха. </w:t>
      </w:r>
      <w:r w:rsidR="00AD7E05" w:rsidRPr="00B36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государственной поддержки и отсутствие финансовых возможностей у членов садоводческих, огороднических и дачных некоммерческих объединений граждан стали главной причиной невозможности </w:t>
      </w:r>
      <w:r w:rsidR="00AD7E05" w:rsidRPr="00B367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самостоятельного обеспечения на территории коллективов садоводов пожарной и электрической безопасности </w:t>
      </w:r>
    </w:p>
    <w:p w:rsidR="00AE6226" w:rsidRPr="00E61700" w:rsidRDefault="00AE6226" w:rsidP="00F54C6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Поддержка садоводов со стороны муниципальных органов закреплена в </w:t>
      </w:r>
      <w:hyperlink r:id="rId9" w:history="1">
        <w:r w:rsidRPr="00E617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Федеральном законе</w:t>
        </w:r>
      </w:hyperlink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 </w:t>
      </w:r>
      <w:r w:rsidR="00F54C6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6.10.2003 № 131-ФЗ «Об общих принципах организации местного самоуправления Российской Федерации».</w:t>
      </w:r>
    </w:p>
    <w:p w:rsidR="00E23A22" w:rsidRPr="00E61700" w:rsidRDefault="00AE6226" w:rsidP="00F54C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частности, органы местного самоуправления обязаны содействовать данным объединениям граждан, в том числе обеспечение надежности снабжения потребителей, расположенных на территориях садоводческих, огороднических и дачных некоммерческих объединений граждан муниципального образования «город Свирск», электрической энергией, а также соблюдение требований к ее качеству. </w:t>
      </w:r>
    </w:p>
    <w:p w:rsidR="00E23A22" w:rsidRPr="00E61700" w:rsidRDefault="00AD7E05" w:rsidP="00F54C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мероприятия на о</w:t>
      </w:r>
      <w:r w:rsidR="00AE622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муниципального образования «город Свирск»  с последующей передачей электрических сетей специализированным электросетевым организациям планируется путем предоставления субсидий из областного </w:t>
      </w: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AE622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</w:t>
      </w: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E622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</w:t>
      </w: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436977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622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451FF" w:rsidRPr="00B3670B" w:rsidRDefault="00E451FF" w:rsidP="00F54C66">
      <w:pPr>
        <w:rPr>
          <w:rFonts w:ascii="Times New Roman" w:hAnsi="Times New Roman" w:cs="Times New Roman"/>
          <w:sz w:val="28"/>
          <w:szCs w:val="28"/>
        </w:rPr>
      </w:pP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61700">
        <w:rPr>
          <w:rFonts w:ascii="Times New Roman" w:hAnsi="Times New Roman" w:cs="Times New Roman"/>
          <w:sz w:val="28"/>
          <w:szCs w:val="28"/>
        </w:rPr>
        <w:t xml:space="preserve">риведение в надлежащее состояние </w:t>
      </w:r>
      <w:r w:rsidRPr="00B3670B">
        <w:rPr>
          <w:rFonts w:ascii="Times New Roman" w:hAnsi="Times New Roman" w:cs="Times New Roman"/>
          <w:sz w:val="28"/>
          <w:szCs w:val="28"/>
        </w:rPr>
        <w:t>объектов электросетевого хозяйства позволит привести сети в технически исправное состояние, улучшить качество электроснабжения, сократить потери в сетях.</w:t>
      </w:r>
    </w:p>
    <w:p w:rsidR="00A03311" w:rsidRPr="00F54C66" w:rsidRDefault="004C67C8" w:rsidP="00F54C66">
      <w:pPr>
        <w:rPr>
          <w:rFonts w:ascii="Times New Roman" w:hAnsi="Times New Roman" w:cs="Times New Roman"/>
        </w:rPr>
      </w:pPr>
      <w:proofErr w:type="gramStart"/>
      <w:r w:rsidRPr="00B3670B">
        <w:rPr>
          <w:rFonts w:ascii="Times New Roman" w:hAnsi="Times New Roman" w:cs="Times New Roman"/>
          <w:sz w:val="28"/>
          <w:szCs w:val="28"/>
        </w:rPr>
        <w:t xml:space="preserve">Координация муниципальной </w:t>
      </w:r>
      <w:r w:rsidR="00F54C66" w:rsidRPr="00B3670B">
        <w:rPr>
          <w:rFonts w:ascii="Times New Roman" w:hAnsi="Times New Roman" w:cs="Times New Roman"/>
          <w:sz w:val="28"/>
          <w:szCs w:val="28"/>
        </w:rPr>
        <w:t>П</w:t>
      </w:r>
      <w:r w:rsidRPr="00B3670B">
        <w:rPr>
          <w:rFonts w:ascii="Times New Roman" w:hAnsi="Times New Roman" w:cs="Times New Roman"/>
          <w:sz w:val="28"/>
          <w:szCs w:val="28"/>
        </w:rPr>
        <w:t>рограммы энергосбережения и повышения энергетической эффективности на территории города Свирска на 2010-20</w:t>
      </w:r>
      <w:r w:rsidR="00EB548A">
        <w:rPr>
          <w:rFonts w:ascii="Times New Roman" w:hAnsi="Times New Roman" w:cs="Times New Roman"/>
          <w:sz w:val="28"/>
          <w:szCs w:val="28"/>
        </w:rPr>
        <w:t>20</w:t>
      </w:r>
      <w:r w:rsidRPr="00B3670B">
        <w:rPr>
          <w:rFonts w:ascii="Times New Roman" w:hAnsi="Times New Roman" w:cs="Times New Roman"/>
          <w:sz w:val="28"/>
          <w:szCs w:val="28"/>
        </w:rPr>
        <w:t xml:space="preserve"> год</w:t>
      </w:r>
      <w:r w:rsidR="00EB548A">
        <w:rPr>
          <w:rFonts w:ascii="Times New Roman" w:hAnsi="Times New Roman" w:cs="Times New Roman"/>
          <w:sz w:val="28"/>
          <w:szCs w:val="28"/>
        </w:rPr>
        <w:t>ы</w:t>
      </w:r>
      <w:r w:rsidRPr="00B3670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</w:t>
      </w:r>
      <w:r w:rsidRPr="00F54C66">
        <w:rPr>
          <w:rFonts w:ascii="Times New Roman" w:hAnsi="Times New Roman" w:cs="Times New Roman"/>
          <w:sz w:val="28"/>
          <w:szCs w:val="28"/>
        </w:rPr>
        <w:t>с подпрограммой «</w:t>
      </w:r>
      <w:proofErr w:type="spellStart"/>
      <w:r w:rsidR="0010443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104432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Иркутской области»  на 2019-2024 годы</w:t>
      </w:r>
      <w:r w:rsidR="00CB190A" w:rsidRPr="00F54C66">
        <w:rPr>
          <w:rFonts w:ascii="Times New Roman" w:hAnsi="Times New Roman" w:cs="Times New Roman"/>
          <w:sz w:val="28"/>
          <w:szCs w:val="28"/>
        </w:rPr>
        <w:t>,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«Развитие жилищно-коммунального хозяйства </w:t>
      </w:r>
      <w:r w:rsidR="00104432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spellStart"/>
      <w:r w:rsidR="0010443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04432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Иркутской области на 201</w:t>
      </w:r>
      <w:r w:rsidR="00104432">
        <w:rPr>
          <w:rFonts w:ascii="Times New Roman" w:hAnsi="Times New Roman" w:cs="Times New Roman"/>
          <w:sz w:val="28"/>
          <w:szCs w:val="28"/>
        </w:rPr>
        <w:t>9</w:t>
      </w:r>
      <w:r w:rsidRPr="00F54C66">
        <w:rPr>
          <w:rFonts w:ascii="Times New Roman" w:hAnsi="Times New Roman" w:cs="Times New Roman"/>
          <w:sz w:val="28"/>
          <w:szCs w:val="28"/>
        </w:rPr>
        <w:t>-20</w:t>
      </w:r>
      <w:r w:rsidR="00104432">
        <w:rPr>
          <w:rFonts w:ascii="Times New Roman" w:hAnsi="Times New Roman" w:cs="Times New Roman"/>
          <w:sz w:val="28"/>
          <w:szCs w:val="28"/>
        </w:rPr>
        <w:t>24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годы, утверждённой постановлением Правительства Иркутской области от </w:t>
      </w:r>
      <w:r w:rsidR="00104432">
        <w:rPr>
          <w:rFonts w:ascii="Times New Roman" w:hAnsi="Times New Roman" w:cs="Times New Roman"/>
          <w:sz w:val="28"/>
          <w:szCs w:val="28"/>
        </w:rPr>
        <w:t>11.12</w:t>
      </w:r>
      <w:r w:rsidRPr="00F54C66">
        <w:rPr>
          <w:rFonts w:ascii="Times New Roman" w:hAnsi="Times New Roman" w:cs="Times New Roman"/>
          <w:sz w:val="28"/>
          <w:szCs w:val="28"/>
        </w:rPr>
        <w:t>.201</w:t>
      </w:r>
      <w:r w:rsidR="00104432">
        <w:rPr>
          <w:rFonts w:ascii="Times New Roman" w:hAnsi="Times New Roman" w:cs="Times New Roman"/>
          <w:sz w:val="28"/>
          <w:szCs w:val="28"/>
        </w:rPr>
        <w:t>8</w:t>
      </w:r>
      <w:r w:rsidRPr="00F54C66">
        <w:rPr>
          <w:rFonts w:ascii="Times New Roman" w:hAnsi="Times New Roman" w:cs="Times New Roman"/>
          <w:sz w:val="28"/>
          <w:szCs w:val="28"/>
        </w:rPr>
        <w:t xml:space="preserve"> № </w:t>
      </w:r>
      <w:r w:rsidR="00104432">
        <w:rPr>
          <w:rFonts w:ascii="Times New Roman" w:hAnsi="Times New Roman" w:cs="Times New Roman"/>
          <w:sz w:val="28"/>
          <w:szCs w:val="28"/>
        </w:rPr>
        <w:t>915</w:t>
      </w:r>
      <w:r w:rsidRPr="00F54C66">
        <w:rPr>
          <w:rFonts w:ascii="Times New Roman" w:hAnsi="Times New Roman" w:cs="Times New Roman"/>
          <w:sz w:val="28"/>
          <w:szCs w:val="28"/>
        </w:rPr>
        <w:t>-пп.</w:t>
      </w:r>
      <w:proofErr w:type="gramEnd"/>
    </w:p>
    <w:p w:rsidR="00875360" w:rsidRPr="00F54C66" w:rsidRDefault="00875360" w:rsidP="00F54C6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6A0897" w:rsidP="00F54C6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2</w:t>
      </w:r>
      <w:r w:rsidR="00D802F3" w:rsidRPr="00F54C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360" w:rsidRPr="00F54C66">
        <w:rPr>
          <w:rFonts w:ascii="Times New Roman" w:hAnsi="Times New Roman" w:cs="Times New Roman"/>
          <w:b/>
          <w:sz w:val="28"/>
          <w:szCs w:val="28"/>
        </w:rPr>
        <w:t xml:space="preserve">ЦЕЛЬ И ЗАДАЧИ МУНИЦИПАЛЬНОЙ ПРОГРАММЫ,  ЦЕЛЕВЫЕ ПОКАЗАТЕЛИ МУНИЦИПАЛЬНОЙ ПРОГРАММЫ, СРОКИ РЕАЛИЗАЦИИ </w:t>
      </w:r>
    </w:p>
    <w:p w:rsidR="00875360" w:rsidRPr="00F54C66" w:rsidRDefault="00875360" w:rsidP="00F54C6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использования энергетических ресурсов на территории муниципального образования «город Свирск». </w:t>
      </w:r>
    </w:p>
    <w:p w:rsidR="00875360" w:rsidRPr="00F54C66" w:rsidRDefault="00875360" w:rsidP="00F54C66">
      <w:pPr>
        <w:pStyle w:val="ConsPlusCell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жилищном фонде муниципального образования «город Свирск». 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2. Стимулирование населения муниципального образования «город Свирск» к использованию приборов учета потребления энергетических ресурсов и воды.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lastRenderedPageBreak/>
        <w:t xml:space="preserve"> 3. 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 </w:t>
      </w:r>
    </w:p>
    <w:p w:rsidR="00875360" w:rsidRPr="00F54C66" w:rsidRDefault="00875360" w:rsidP="00F54C66">
      <w:pPr>
        <w:pStyle w:val="ConsPlusCell"/>
        <w:widowControl w:val="0"/>
        <w:tabs>
          <w:tab w:val="left" w:pos="142"/>
          <w:tab w:val="left" w:pos="567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4. Усиление мер поддержки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услуг в бюджетном секторе.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5. 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 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 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7. Создание условий для обеспечения энергосбережения и повышения энергетической эффективности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организаций муниципального образования «город Свирск». </w:t>
      </w:r>
    </w:p>
    <w:p w:rsidR="00BA4E0A" w:rsidRPr="00F54C66" w:rsidRDefault="00BA4E0A" w:rsidP="00F54C66">
      <w:pPr>
        <w:widowControl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Оказание содействия в развитии инфраструктуры территорий садоводческих, огороднических и дачных некоммерческих объединений граждан </w:t>
      </w:r>
      <w:r w:rsidRPr="00F54C66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Свирск».</w:t>
      </w:r>
    </w:p>
    <w:p w:rsidR="00BA4E0A" w:rsidRPr="00F54C66" w:rsidRDefault="00BA4E0A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</w:t>
      </w:r>
      <w:r w:rsidRPr="00F54C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F54C66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последующей передачей электрических сетей специализированным электросетевым организациям</w:t>
      </w:r>
    </w:p>
    <w:p w:rsidR="00875360" w:rsidRPr="00F54C66" w:rsidRDefault="00875360" w:rsidP="00F54C66">
      <w:pPr>
        <w:pStyle w:val="ConsPlusCell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Эти направления отражены в целевых показателях программы и, в первую очередь, ориентированы на оптимизацию расходов местного бюджета при обеспечении энергетическими ресурсами и водой бюджетных учреждений, снижение тарифной нагрузки на население при оплате за коммунальные услуги и, следовательно,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инфраструктуры, повышение уровня оснащенности приборами учета используемых энергетических ресурсов.</w:t>
      </w:r>
    </w:p>
    <w:p w:rsidR="00875360" w:rsidRPr="00F54C66" w:rsidRDefault="00875360" w:rsidP="00E61700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Расчет целевых показателей (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 xml:space="preserve">риложение № 2) осуществляется для оценки эффективности мероприятий, включенных в программу, с применением индикаторов, отражающих общее состояние муниципального образования «город Свирск»  в области энергосбережения. Для расчета показателей проведен сбор общих сведений по бюджетным учреждениям, предприятиям поставщиками коммунальных ресурсов в период с 2007 </w:t>
      </w:r>
      <w:r w:rsidR="00F54C66">
        <w:rPr>
          <w:rFonts w:ascii="Times New Roman" w:hAnsi="Times New Roman" w:cs="Times New Roman"/>
          <w:sz w:val="28"/>
          <w:szCs w:val="28"/>
        </w:rPr>
        <w:t>года</w:t>
      </w:r>
      <w:r w:rsidR="00973268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(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 xml:space="preserve">риложение № 1). </w:t>
      </w:r>
    </w:p>
    <w:p w:rsidR="00875360" w:rsidRPr="00F54C66" w:rsidRDefault="001E6C88" w:rsidP="001E6C88">
      <w:pPr>
        <w:widowControl/>
        <w:shd w:val="clear" w:color="auto" w:fill="FFFFFF"/>
        <w:tabs>
          <w:tab w:val="left" w:pos="567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360" w:rsidRPr="00F54C66">
        <w:rPr>
          <w:rFonts w:ascii="Times New Roman" w:hAnsi="Times New Roman" w:cs="Times New Roman"/>
          <w:sz w:val="28"/>
          <w:szCs w:val="28"/>
        </w:rPr>
        <w:t>Срок реализации программы 2010-20</w:t>
      </w:r>
      <w:r w:rsidR="007D207B" w:rsidRPr="00F54C66">
        <w:rPr>
          <w:rFonts w:ascii="Times New Roman" w:hAnsi="Times New Roman" w:cs="Times New Roman"/>
          <w:sz w:val="28"/>
          <w:szCs w:val="28"/>
        </w:rPr>
        <w:t>20</w:t>
      </w:r>
      <w:r w:rsidR="00875360" w:rsidRPr="00F54C6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D207B" w:rsidRPr="00F54C66" w:rsidRDefault="007D207B" w:rsidP="00F54C66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6A0897" w:rsidP="00F54C6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3</w:t>
      </w:r>
      <w:r w:rsidR="007D207B" w:rsidRPr="00F54C66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</w:t>
      </w:r>
    </w:p>
    <w:p w:rsidR="007D207B" w:rsidRPr="00F54C66" w:rsidRDefault="007D207B" w:rsidP="00F54C6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7D207B" w:rsidP="00F54C66">
      <w:pPr>
        <w:widowControl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рамках реализации программы не предусмотрено выделение подпрограмм.</w:t>
      </w:r>
    </w:p>
    <w:p w:rsidR="007D207B" w:rsidRPr="00F54C66" w:rsidRDefault="007D207B" w:rsidP="00F54C66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6A0897" w:rsidP="00F54C6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4</w:t>
      </w:r>
      <w:r w:rsidR="007D207B" w:rsidRPr="00F54C66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 ЗАДАНИЙ НА ОКАЗАНИЕ МУНИЦИПАЛЬНЫХ УСЛУГ (ВЫПОЛНЕНИЕ РАБОТ) МУНИЦИПАЛЬНЫМИ УЧРЕЖДЕНИЯМИ ГОРОДА СВИРСКА</w:t>
      </w:r>
    </w:p>
    <w:p w:rsidR="007D207B" w:rsidRPr="00F54C66" w:rsidRDefault="007D207B" w:rsidP="00F54C66">
      <w:pPr>
        <w:suppressAutoHyphens/>
        <w:spacing w:line="242" w:lineRule="auto"/>
        <w:rPr>
          <w:rFonts w:ascii="Times New Roman" w:hAnsi="Times New Roman" w:cs="Times New Roman"/>
          <w:b/>
          <w:sz w:val="28"/>
          <w:szCs w:val="28"/>
        </w:rPr>
      </w:pPr>
    </w:p>
    <w:p w:rsidR="007D207B" w:rsidRPr="00F54C66" w:rsidRDefault="007D207B" w:rsidP="00F54C66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не предусмотрено оказание муниципальных услуг (работ).</w:t>
      </w:r>
    </w:p>
    <w:p w:rsidR="007D207B" w:rsidRPr="00F54C66" w:rsidRDefault="007D207B" w:rsidP="00F54C66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6A0897" w:rsidP="00F54C66">
      <w:pPr>
        <w:suppressAutoHyphens/>
        <w:spacing w:line="242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5</w:t>
      </w:r>
      <w:r w:rsidR="007D207B" w:rsidRPr="00F54C66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7D207B" w:rsidRPr="00F54C66" w:rsidRDefault="007D207B" w:rsidP="00F54C66">
      <w:pPr>
        <w:suppressAutoHyphens/>
        <w:spacing w:line="242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24F4F" w:rsidRPr="00F54C66" w:rsidRDefault="00D153A5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финансирования реализации мероприятий муниципальной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>рограммы энергосбережения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на территории города Свирска на 2010-20</w:t>
      </w:r>
      <w:r w:rsidR="00104432">
        <w:rPr>
          <w:rFonts w:ascii="Times New Roman" w:hAnsi="Times New Roman" w:cs="Times New Roman"/>
          <w:sz w:val="28"/>
          <w:szCs w:val="28"/>
        </w:rPr>
        <w:t>20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104432">
        <w:rPr>
          <w:rFonts w:ascii="Times New Roman" w:hAnsi="Times New Roman" w:cs="Times New Roman"/>
          <w:sz w:val="28"/>
          <w:szCs w:val="28"/>
        </w:rPr>
        <w:t>ы</w:t>
      </w:r>
      <w:r w:rsidRPr="00F54C66">
        <w:rPr>
          <w:rFonts w:ascii="Times New Roman" w:hAnsi="Times New Roman" w:cs="Times New Roman"/>
          <w:sz w:val="28"/>
          <w:szCs w:val="28"/>
        </w:rPr>
        <w:t>, являются средства местного бюджета, областного бюджета</w:t>
      </w:r>
      <w:r w:rsidRPr="00F54C66">
        <w:rPr>
          <w:rFonts w:ascii="Times New Roman" w:hAnsi="Times New Roman"/>
          <w:sz w:val="28"/>
          <w:szCs w:val="28"/>
        </w:rPr>
        <w:t xml:space="preserve"> и внебюджетных источников.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A24F4F" w:rsidRPr="00F54C66"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программы за счет средств местного  бюджета на текущий год определен в соответствии с доведенными размерами предельных ассигнований местного бюджета, на основании принятого решения представительного органа муниципального образования «город Свирск», с учетом потребности на реализацию мероприятий  в области энергосбережения.</w:t>
      </w:r>
    </w:p>
    <w:p w:rsidR="00D153A5" w:rsidRPr="00F54C66" w:rsidRDefault="00D153A5" w:rsidP="00F54C66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4C66">
        <w:rPr>
          <w:rFonts w:ascii="Times New Roman" w:hAnsi="Times New Roman"/>
          <w:sz w:val="28"/>
          <w:szCs w:val="28"/>
        </w:rPr>
        <w:t xml:space="preserve">Средства </w:t>
      </w:r>
      <w:r w:rsidRPr="00F54C66">
        <w:rPr>
          <w:rFonts w:ascii="Times New Roman" w:hAnsi="Times New Roman"/>
          <w:sz w:val="28"/>
          <w:szCs w:val="28"/>
          <w:lang w:val="ru-RU"/>
        </w:rPr>
        <w:t>областного</w:t>
      </w:r>
      <w:r w:rsidRPr="00F54C66">
        <w:rPr>
          <w:rFonts w:ascii="Times New Roman" w:hAnsi="Times New Roman"/>
          <w:sz w:val="28"/>
          <w:szCs w:val="28"/>
        </w:rPr>
        <w:t xml:space="preserve"> бюджета привле</w:t>
      </w:r>
      <w:r w:rsidRPr="00F54C66">
        <w:rPr>
          <w:rFonts w:ascii="Times New Roman" w:hAnsi="Times New Roman"/>
          <w:sz w:val="28"/>
          <w:szCs w:val="28"/>
          <w:lang w:val="ru-RU"/>
        </w:rPr>
        <w:t>каются</w:t>
      </w:r>
      <w:r w:rsidRPr="00F54C66">
        <w:rPr>
          <w:rFonts w:ascii="Times New Roman" w:hAnsi="Times New Roman"/>
          <w:sz w:val="28"/>
          <w:szCs w:val="28"/>
        </w:rPr>
        <w:t xml:space="preserve"> в рамках участия 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«город Свирск» </w:t>
      </w:r>
      <w:r w:rsidRPr="00F54C66">
        <w:rPr>
          <w:rFonts w:ascii="Times New Roman" w:hAnsi="Times New Roman"/>
          <w:sz w:val="28"/>
          <w:szCs w:val="28"/>
        </w:rPr>
        <w:t>в программе «</w:t>
      </w:r>
      <w:r w:rsidR="007A3CA0">
        <w:rPr>
          <w:rStyle w:val="ep"/>
          <w:rFonts w:ascii="Times New Roman" w:hAnsi="Times New Roman"/>
          <w:sz w:val="28"/>
          <w:szCs w:val="28"/>
          <w:lang w:val="ru-RU"/>
        </w:rPr>
        <w:t xml:space="preserve">Развитие жилищно-коммунального хозяйства и повышение </w:t>
      </w:r>
      <w:proofErr w:type="spellStart"/>
      <w:r w:rsidR="007A3CA0">
        <w:rPr>
          <w:rStyle w:val="ep"/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="007A3CA0">
        <w:rPr>
          <w:rStyle w:val="ep"/>
          <w:rFonts w:ascii="Times New Roman" w:hAnsi="Times New Roman"/>
          <w:sz w:val="28"/>
          <w:szCs w:val="28"/>
          <w:lang w:val="ru-RU"/>
        </w:rPr>
        <w:t xml:space="preserve"> Иркутской области» на 2019-2024 годы</w:t>
      </w:r>
      <w:r w:rsidRPr="00F54C66">
        <w:rPr>
          <w:rFonts w:ascii="Times New Roman" w:hAnsi="Times New Roman"/>
          <w:sz w:val="28"/>
          <w:szCs w:val="28"/>
        </w:rPr>
        <w:t xml:space="preserve">, утвержденной </w:t>
      </w:r>
      <w:r w:rsidRPr="00F54C66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F54C66">
        <w:rPr>
          <w:rFonts w:ascii="Times New Roman" w:hAnsi="Times New Roman"/>
          <w:sz w:val="28"/>
          <w:szCs w:val="28"/>
        </w:rPr>
        <w:t xml:space="preserve"> Правительства </w:t>
      </w:r>
      <w:r w:rsidRPr="00F54C66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Pr="00F54C66">
        <w:rPr>
          <w:rFonts w:ascii="Times New Roman" w:hAnsi="Times New Roman"/>
          <w:sz w:val="28"/>
          <w:szCs w:val="28"/>
        </w:rPr>
        <w:t xml:space="preserve"> от </w:t>
      </w:r>
      <w:r w:rsidR="007A3CA0">
        <w:rPr>
          <w:rFonts w:ascii="Times New Roman" w:hAnsi="Times New Roman"/>
          <w:sz w:val="28"/>
          <w:szCs w:val="28"/>
          <w:lang w:val="ru-RU"/>
        </w:rPr>
        <w:t>11.12</w:t>
      </w:r>
      <w:r w:rsidRPr="00F54C66">
        <w:rPr>
          <w:rFonts w:ascii="Times New Roman" w:hAnsi="Times New Roman"/>
          <w:sz w:val="28"/>
          <w:szCs w:val="28"/>
          <w:lang w:val="ru-RU"/>
        </w:rPr>
        <w:t>.201</w:t>
      </w:r>
      <w:r w:rsidR="007A3CA0">
        <w:rPr>
          <w:rFonts w:ascii="Times New Roman" w:hAnsi="Times New Roman"/>
          <w:sz w:val="28"/>
          <w:szCs w:val="28"/>
          <w:lang w:val="ru-RU"/>
        </w:rPr>
        <w:t>8</w:t>
      </w:r>
      <w:r w:rsidRPr="00F54C66">
        <w:rPr>
          <w:rFonts w:ascii="Times New Roman" w:hAnsi="Times New Roman"/>
          <w:sz w:val="28"/>
          <w:szCs w:val="28"/>
        </w:rPr>
        <w:t xml:space="preserve"> года № </w:t>
      </w:r>
      <w:r w:rsidR="007A3CA0">
        <w:rPr>
          <w:rFonts w:ascii="Times New Roman" w:hAnsi="Times New Roman"/>
          <w:sz w:val="28"/>
          <w:szCs w:val="28"/>
          <w:lang w:val="ru-RU"/>
        </w:rPr>
        <w:t>915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-пп и </w:t>
      </w:r>
      <w:r w:rsidRPr="00F54C66">
        <w:rPr>
          <w:rFonts w:ascii="Times New Roman" w:hAnsi="Times New Roman"/>
          <w:sz w:val="28"/>
          <w:szCs w:val="28"/>
        </w:rPr>
        <w:t xml:space="preserve">в других 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областных и федеральных </w:t>
      </w:r>
      <w:r w:rsidRPr="00F54C66">
        <w:rPr>
          <w:rFonts w:ascii="Times New Roman" w:hAnsi="Times New Roman"/>
          <w:sz w:val="28"/>
          <w:szCs w:val="28"/>
        </w:rPr>
        <w:t xml:space="preserve">программах. </w:t>
      </w:r>
    </w:p>
    <w:p w:rsidR="00A24F4F" w:rsidRPr="00F54C66" w:rsidRDefault="00A24F4F" w:rsidP="00F54C66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4C66">
        <w:rPr>
          <w:rFonts w:ascii="Times New Roman" w:hAnsi="Times New Roman"/>
          <w:sz w:val="28"/>
          <w:szCs w:val="28"/>
          <w:lang w:val="ru-RU"/>
        </w:rPr>
        <w:t xml:space="preserve">Внебюджетные источники привлекаются в рамках утверждённых инвестиционных программ </w:t>
      </w:r>
      <w:proofErr w:type="spellStart"/>
      <w:r w:rsidRPr="00F54C66">
        <w:rPr>
          <w:rFonts w:ascii="Times New Roman" w:hAnsi="Times New Roman"/>
          <w:sz w:val="28"/>
          <w:szCs w:val="28"/>
          <w:lang w:val="ru-RU"/>
        </w:rPr>
        <w:t>ресурсоснабжающих</w:t>
      </w:r>
      <w:proofErr w:type="spellEnd"/>
      <w:r w:rsidRPr="00F54C66">
        <w:rPr>
          <w:rFonts w:ascii="Times New Roman" w:hAnsi="Times New Roman"/>
          <w:sz w:val="28"/>
          <w:szCs w:val="28"/>
          <w:lang w:val="ru-RU"/>
        </w:rPr>
        <w:t xml:space="preserve"> организаций. </w:t>
      </w:r>
    </w:p>
    <w:p w:rsidR="00D153A5" w:rsidRPr="00F54C66" w:rsidRDefault="00D153A5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ежегодному уточнению.</w:t>
      </w:r>
    </w:p>
    <w:p w:rsidR="007D207B" w:rsidRPr="00F54C66" w:rsidRDefault="007D207B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24F4F" w:rsidRPr="00F54C66">
        <w:rPr>
          <w:rFonts w:ascii="Times New Roman" w:hAnsi="Times New Roman" w:cs="Times New Roman"/>
          <w:sz w:val="28"/>
          <w:szCs w:val="28"/>
        </w:rPr>
        <w:t>расходов на</w:t>
      </w:r>
      <w:r w:rsidRPr="00F54C6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24F4F" w:rsidRPr="00F54C66">
        <w:rPr>
          <w:rFonts w:ascii="Times New Roman" w:hAnsi="Times New Roman" w:cs="Times New Roman"/>
          <w:sz w:val="28"/>
          <w:szCs w:val="28"/>
        </w:rPr>
        <w:t>ю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F54C66">
        <w:rPr>
          <w:rFonts w:ascii="Times New Roman" w:hAnsi="Times New Roman" w:cs="Times New Roman"/>
          <w:sz w:val="28"/>
          <w:szCs w:val="28"/>
        </w:rPr>
        <w:t>э</w:t>
      </w:r>
      <w:r w:rsidR="00A24F4F" w:rsidRPr="00F54C66">
        <w:rPr>
          <w:rFonts w:ascii="Times New Roman" w:hAnsi="Times New Roman" w:cs="Times New Roman"/>
          <w:sz w:val="28"/>
          <w:szCs w:val="28"/>
        </w:rPr>
        <w:t>нергососбережени</w:t>
      </w:r>
      <w:r w:rsidR="00E6170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24F4F" w:rsidRPr="00F54C66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E61700">
        <w:rPr>
          <w:rFonts w:ascii="Times New Roman" w:hAnsi="Times New Roman" w:cs="Times New Roman"/>
          <w:sz w:val="28"/>
          <w:szCs w:val="28"/>
        </w:rPr>
        <w:t>я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</w:t>
      </w:r>
      <w:r w:rsidR="00E61700">
        <w:rPr>
          <w:rFonts w:ascii="Times New Roman" w:hAnsi="Times New Roman" w:cs="Times New Roman"/>
          <w:sz w:val="28"/>
          <w:szCs w:val="28"/>
        </w:rPr>
        <w:t>20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E61700">
        <w:rPr>
          <w:rFonts w:ascii="Times New Roman" w:hAnsi="Times New Roman" w:cs="Times New Roman"/>
          <w:sz w:val="28"/>
          <w:szCs w:val="28"/>
        </w:rPr>
        <w:t xml:space="preserve">ы </w:t>
      </w:r>
      <w:r w:rsidRPr="00F54C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A3CA0">
        <w:rPr>
          <w:rFonts w:ascii="Times New Roman" w:hAnsi="Times New Roman" w:cs="Times New Roman"/>
          <w:sz w:val="28"/>
          <w:szCs w:val="28"/>
        </w:rPr>
        <w:t>199621,2</w:t>
      </w:r>
      <w:r w:rsidR="007A3CA0" w:rsidRPr="007A3CA0">
        <w:rPr>
          <w:rFonts w:ascii="Times New Roman" w:hAnsi="Times New Roman" w:cs="Times New Roman"/>
          <w:sz w:val="28"/>
          <w:szCs w:val="28"/>
        </w:rPr>
        <w:t>7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 тыс</w:t>
      </w:r>
      <w:r w:rsidRPr="00F54C66">
        <w:rPr>
          <w:rFonts w:ascii="Times New Roman" w:hAnsi="Times New Roman" w:cs="Times New Roman"/>
          <w:sz w:val="28"/>
          <w:szCs w:val="28"/>
        </w:rPr>
        <w:t>. </w:t>
      </w:r>
      <w:r w:rsidR="005B1905" w:rsidRPr="00F54C66">
        <w:rPr>
          <w:rFonts w:ascii="Times New Roman" w:hAnsi="Times New Roman" w:cs="Times New Roman"/>
          <w:sz w:val="28"/>
          <w:szCs w:val="28"/>
        </w:rPr>
        <w:t>руб.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7B" w:rsidRDefault="005B1905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Объём расходов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F54C66">
        <w:rPr>
          <w:rFonts w:ascii="Times New Roman" w:hAnsi="Times New Roman" w:cs="Times New Roman"/>
          <w:sz w:val="28"/>
          <w:szCs w:val="28"/>
        </w:rPr>
        <w:t>э</w:t>
      </w:r>
      <w:r w:rsidR="007D207B" w:rsidRPr="00F54C66">
        <w:rPr>
          <w:rFonts w:ascii="Times New Roman" w:hAnsi="Times New Roman" w:cs="Times New Roman"/>
          <w:sz w:val="28"/>
          <w:szCs w:val="28"/>
        </w:rPr>
        <w:t>нергососбережени</w:t>
      </w:r>
      <w:r w:rsidR="00E6170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E61700">
        <w:rPr>
          <w:rFonts w:ascii="Times New Roman" w:hAnsi="Times New Roman" w:cs="Times New Roman"/>
          <w:sz w:val="28"/>
          <w:szCs w:val="28"/>
        </w:rPr>
        <w:t>я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</w:t>
      </w:r>
      <w:r w:rsidR="004539C6">
        <w:rPr>
          <w:rFonts w:ascii="Times New Roman" w:hAnsi="Times New Roman" w:cs="Times New Roman"/>
          <w:sz w:val="28"/>
          <w:szCs w:val="28"/>
        </w:rPr>
        <w:t xml:space="preserve"> </w:t>
      </w:r>
      <w:r w:rsidR="007D207B" w:rsidRPr="00F54C66">
        <w:rPr>
          <w:rFonts w:ascii="Times New Roman" w:hAnsi="Times New Roman" w:cs="Times New Roman"/>
          <w:sz w:val="28"/>
          <w:szCs w:val="28"/>
        </w:rPr>
        <w:t>- 20</w:t>
      </w:r>
      <w:r w:rsidR="00E61700">
        <w:rPr>
          <w:rFonts w:ascii="Times New Roman" w:hAnsi="Times New Roman" w:cs="Times New Roman"/>
          <w:sz w:val="28"/>
          <w:szCs w:val="28"/>
        </w:rPr>
        <w:t>20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E61700">
        <w:rPr>
          <w:rFonts w:ascii="Times New Roman" w:hAnsi="Times New Roman" w:cs="Times New Roman"/>
          <w:sz w:val="28"/>
          <w:szCs w:val="28"/>
        </w:rPr>
        <w:t>ы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за счет всех источников по </w:t>
      </w:r>
      <w:r w:rsidRPr="00F54C66">
        <w:rPr>
          <w:rFonts w:ascii="Times New Roman" w:hAnsi="Times New Roman" w:cs="Times New Roman"/>
          <w:sz w:val="28"/>
          <w:szCs w:val="28"/>
        </w:rPr>
        <w:t xml:space="preserve">годам </w:t>
      </w:r>
      <w:r w:rsidR="007D207B" w:rsidRPr="00F54C66">
        <w:rPr>
          <w:rFonts w:ascii="Times New Roman" w:hAnsi="Times New Roman" w:cs="Times New Roman"/>
          <w:sz w:val="28"/>
          <w:szCs w:val="28"/>
        </w:rPr>
        <w:t>изложен в таблице.</w:t>
      </w:r>
    </w:p>
    <w:p w:rsidR="00E61700" w:rsidRDefault="00E61700" w:rsidP="00F54C66">
      <w:pPr>
        <w:rPr>
          <w:rFonts w:ascii="Times New Roman" w:hAnsi="Times New Roman" w:cs="Times New Roman"/>
          <w:sz w:val="28"/>
          <w:szCs w:val="28"/>
        </w:rPr>
      </w:pPr>
    </w:p>
    <w:p w:rsidR="007D207B" w:rsidRDefault="004539C6" w:rsidP="00F54C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07B" w:rsidRPr="00F54C66">
        <w:rPr>
          <w:rFonts w:ascii="Times New Roman" w:hAnsi="Times New Roman" w:cs="Times New Roman"/>
          <w:sz w:val="28"/>
          <w:szCs w:val="28"/>
        </w:rPr>
        <w:t>Таблица</w:t>
      </w:r>
    </w:p>
    <w:p w:rsidR="00E61700" w:rsidRDefault="00E61700" w:rsidP="00F54C6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8"/>
        <w:gridCol w:w="1843"/>
        <w:gridCol w:w="1932"/>
        <w:gridCol w:w="1737"/>
        <w:gridCol w:w="2284"/>
      </w:tblGrid>
      <w:tr w:rsidR="00F54C66" w:rsidRPr="00F54C66" w:rsidTr="004539C6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F54C66" w:rsidRDefault="005B1905" w:rsidP="00F54C66">
            <w:pPr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финансирования, </w:t>
            </w:r>
            <w:proofErr w:type="spell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54C66" w:rsidRPr="00F54C66" w:rsidTr="004539C6">
        <w:trPr>
          <w:cantSplit/>
          <w:trHeight w:val="25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F54C66" w:rsidRPr="00F54C66" w:rsidTr="004539C6">
        <w:trPr>
          <w:cantSplit/>
          <w:trHeight w:val="21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средства, всего, </w:t>
            </w:r>
            <w:proofErr w:type="spell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</w:tr>
      <w:tr w:rsidR="004F4725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F54C66" w:rsidRDefault="004F4725" w:rsidP="004539C6">
            <w:pPr>
              <w:ind w:firstLine="0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F54C66" w:rsidRDefault="004F4725" w:rsidP="004F4725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199621,2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F54C66" w:rsidRDefault="004F4725" w:rsidP="004F4725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2955,65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F54C66" w:rsidRDefault="004F4725" w:rsidP="004F4725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17385,41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5" w:rsidRPr="00F54C66" w:rsidRDefault="004F4725" w:rsidP="004F4725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179280,2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54C66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6511,60</w:t>
            </w:r>
          </w:p>
        </w:tc>
      </w:tr>
      <w:tr w:rsidR="00F54C66" w:rsidRPr="00F54C66" w:rsidTr="004539C6">
        <w:trPr>
          <w:cantSplit/>
          <w:trHeight w:val="2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624,77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47195,89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707,84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351,10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24451,37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273,18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18602,56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250,31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4880,90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11925,17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336,81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2839,69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19772,10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6041,84</w:t>
            </w:r>
          </w:p>
        </w:tc>
      </w:tr>
      <w:tr w:rsidR="00F54C66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13189,98</w:t>
            </w:r>
          </w:p>
        </w:tc>
      </w:tr>
      <w:tr w:rsidR="00B3670B" w:rsidRPr="00B3670B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8598,06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60,70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136,80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8400,56</w:t>
            </w:r>
          </w:p>
        </w:tc>
      </w:tr>
      <w:tr w:rsidR="004F4725" w:rsidRPr="00B3670B" w:rsidTr="004539C6">
        <w:trPr>
          <w:cantSplit/>
          <w:trHeight w:val="3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B3670B" w:rsidRDefault="004F4725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B3670B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19386,93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B3670B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B3670B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5500,48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5" w:rsidRPr="00B3670B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13596,95</w:t>
            </w:r>
          </w:p>
        </w:tc>
      </w:tr>
      <w:tr w:rsidR="004F4725" w:rsidRPr="00B3670B" w:rsidTr="004539C6">
        <w:trPr>
          <w:cantSplit/>
          <w:trHeight w:val="2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B3670B" w:rsidRDefault="004F4725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F54C66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12926,57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F54C66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F54C66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3139,16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5" w:rsidRPr="00F54C66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9592,19</w:t>
            </w:r>
          </w:p>
        </w:tc>
      </w:tr>
    </w:tbl>
    <w:p w:rsidR="00875360" w:rsidRPr="00B3670B" w:rsidRDefault="00A91A53" w:rsidP="00F54C66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B3670B">
        <w:rPr>
          <w:rFonts w:ascii="Times New Roman" w:hAnsi="Times New Roman" w:cs="Times New Roman"/>
          <w:sz w:val="28"/>
          <w:szCs w:val="28"/>
        </w:rPr>
        <w:t>На 20</w:t>
      </w:r>
      <w:r w:rsidR="00827DF0">
        <w:rPr>
          <w:rFonts w:ascii="Times New Roman" w:hAnsi="Times New Roman" w:cs="Times New Roman"/>
          <w:sz w:val="28"/>
          <w:szCs w:val="28"/>
        </w:rPr>
        <w:t>20</w:t>
      </w:r>
      <w:r w:rsidRPr="00B3670B">
        <w:rPr>
          <w:rFonts w:ascii="Times New Roman" w:hAnsi="Times New Roman" w:cs="Times New Roman"/>
          <w:sz w:val="28"/>
          <w:szCs w:val="28"/>
        </w:rPr>
        <w:t xml:space="preserve"> год указана прогнозная оценка ресурсного обеспечения муниципальной программы из областного и местного бюджетов.</w:t>
      </w:r>
    </w:p>
    <w:p w:rsidR="00A91A53" w:rsidRPr="00F54C66" w:rsidRDefault="00A91A53" w:rsidP="00F54C66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B11C85" w:rsidP="00F54C66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6</w:t>
      </w:r>
      <w:r w:rsidR="00875360" w:rsidRPr="00F54C66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875360" w:rsidRPr="00F54C66" w:rsidRDefault="00875360" w:rsidP="00F54C66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рамках реализации программы могут быть выделены следующие риски ее реализации: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программы.</w:t>
      </w:r>
    </w:p>
    <w:p w:rsidR="00C978F7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 целью ограничения правовых рисков планируется</w:t>
      </w:r>
    </w:p>
    <w:p w:rsidR="00C978F7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- осуществлять мониторинг изменения федерального и регионального законодательства с оценкой возможных последствий;</w:t>
      </w:r>
    </w:p>
    <w:p w:rsidR="00C978F7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- актуализировать нормативно-правовые акты муниципального образования «город Свирск» в сфере реализации муниципальной программы.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 целью ограничения финансовых рисков планируется: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 xml:space="preserve">планирование бюджетных расходов с применением методик оценки </w:t>
      </w:r>
      <w:r w:rsidR="00875360" w:rsidRPr="00F54C66">
        <w:rPr>
          <w:rFonts w:ascii="Times New Roman" w:hAnsi="Times New Roman" w:cs="Times New Roman"/>
          <w:sz w:val="28"/>
          <w:szCs w:val="28"/>
        </w:rPr>
        <w:lastRenderedPageBreak/>
        <w:t>эффективности бюджетных расходов;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привлечение внебюджетных источников финансирования в рамках самостоятельной деятельности заинтересованных участников программы (по основным мероприятиям программы) и участников мероприятий программы (по мероприятиям, включенным в областные целевые программы).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3. Орг</w:t>
      </w:r>
      <w:r w:rsidR="00C978F7" w:rsidRPr="00F54C66">
        <w:rPr>
          <w:rFonts w:ascii="Times New Roman" w:hAnsi="Times New Roman" w:cs="Times New Roman"/>
          <w:sz w:val="28"/>
          <w:szCs w:val="28"/>
        </w:rPr>
        <w:t>анизационные риски, связанные с</w:t>
      </w:r>
      <w:r w:rsidRPr="00F54C66">
        <w:rPr>
          <w:rFonts w:ascii="Times New Roman" w:hAnsi="Times New Roman" w:cs="Times New Roman"/>
          <w:sz w:val="28"/>
          <w:szCs w:val="28"/>
        </w:rPr>
        <w:t xml:space="preserve"> ограниченностью кадрового потенциала муниципальных учреждений, принимающих участие в п</w:t>
      </w:r>
      <w:r w:rsidR="00C978F7" w:rsidRPr="00F54C66">
        <w:rPr>
          <w:rFonts w:ascii="Times New Roman" w:hAnsi="Times New Roman" w:cs="Times New Roman"/>
          <w:sz w:val="28"/>
          <w:szCs w:val="28"/>
        </w:rPr>
        <w:t>рограмме.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 целью ограничения организационных рисков необходимо: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 xml:space="preserve">решать вопросы, связанные с обучением специалистов в области  энергосбережения. Указанные кадровые мероприятия должны осуществляться ответственным исполнителем программы во взаимодействии с участниками программы. </w:t>
      </w:r>
      <w:r w:rsidR="00875360" w:rsidRPr="00F54C66">
        <w:rPr>
          <w:rFonts w:ascii="Times New Roman" w:hAnsi="Times New Roman" w:cs="Times New Roman"/>
          <w:sz w:val="28"/>
          <w:szCs w:val="28"/>
        </w:rPr>
        <w:tab/>
        <w:t>Выполнение мероприятий программы качественно и в срок возможно при условии достаточности кадровых ресурсов  участников программы.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56471D">
      <w:pPr>
        <w:suppressAutoHyphens/>
        <w:spacing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7</w:t>
      </w:r>
      <w:r w:rsidRPr="00F54C66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875360" w:rsidRPr="00F54C66" w:rsidRDefault="00875360" w:rsidP="0056471D">
      <w:pPr>
        <w:suppressAutoHyphens/>
        <w:spacing w:line="228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56471D">
      <w:pPr>
        <w:suppressAutoHyphens/>
        <w:spacing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программы за период с 2010 </w:t>
      </w:r>
      <w:r w:rsidR="00104432">
        <w:rPr>
          <w:rFonts w:ascii="Times New Roman" w:hAnsi="Times New Roman" w:cs="Times New Roman"/>
          <w:sz w:val="28"/>
          <w:szCs w:val="28"/>
        </w:rPr>
        <w:t>-</w:t>
      </w:r>
      <w:r w:rsidRPr="00F54C66">
        <w:rPr>
          <w:rFonts w:ascii="Times New Roman" w:hAnsi="Times New Roman" w:cs="Times New Roman"/>
          <w:sz w:val="28"/>
          <w:szCs w:val="28"/>
        </w:rPr>
        <w:t xml:space="preserve"> 20</w:t>
      </w:r>
      <w:r w:rsidR="00D51FA5" w:rsidRPr="00F54C66">
        <w:rPr>
          <w:rFonts w:ascii="Times New Roman" w:hAnsi="Times New Roman" w:cs="Times New Roman"/>
          <w:sz w:val="28"/>
          <w:szCs w:val="28"/>
        </w:rPr>
        <w:t>20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годы удастся достичь следующих показателей: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1. 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муниципального образования «город Свирск» – </w:t>
      </w:r>
      <w:r w:rsidR="00973268" w:rsidRPr="00F54C66">
        <w:rPr>
          <w:rFonts w:ascii="Times New Roman" w:hAnsi="Times New Roman" w:cs="Times New Roman"/>
          <w:sz w:val="28"/>
          <w:szCs w:val="28"/>
        </w:rPr>
        <w:t>95% (с учётом аварийных домов).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- 100%.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</w:t>
      </w:r>
      <w:r w:rsidR="00973268" w:rsidRPr="00F54C66">
        <w:rPr>
          <w:rFonts w:ascii="Times New Roman" w:hAnsi="Times New Roman" w:cs="Times New Roman"/>
          <w:sz w:val="28"/>
          <w:szCs w:val="28"/>
        </w:rPr>
        <w:t>10</w:t>
      </w:r>
      <w:r w:rsidRPr="00F54C66">
        <w:rPr>
          <w:rFonts w:ascii="Times New Roman" w:hAnsi="Times New Roman" w:cs="Times New Roman"/>
          <w:sz w:val="28"/>
          <w:szCs w:val="28"/>
        </w:rPr>
        <w:t>0%.</w:t>
      </w:r>
      <w:proofErr w:type="gramEnd"/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муниципального образования «город Свирск» - </w:t>
      </w:r>
      <w:r w:rsidR="00973268" w:rsidRPr="00F54C66">
        <w:rPr>
          <w:rFonts w:ascii="Times New Roman" w:hAnsi="Times New Roman" w:cs="Times New Roman"/>
          <w:sz w:val="28"/>
          <w:szCs w:val="28"/>
        </w:rPr>
        <w:t>10</w:t>
      </w:r>
      <w:r w:rsidRPr="00F54C66">
        <w:rPr>
          <w:rFonts w:ascii="Times New Roman" w:hAnsi="Times New Roman" w:cs="Times New Roman"/>
          <w:sz w:val="28"/>
          <w:szCs w:val="28"/>
        </w:rPr>
        <w:t>0%.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- 100%;</w:t>
      </w:r>
      <w:proofErr w:type="gramEnd"/>
    </w:p>
    <w:p w:rsidR="00875360" w:rsidRPr="00F54C66" w:rsidRDefault="00875360" w:rsidP="0056471D">
      <w:pPr>
        <w:widowControl/>
        <w:autoSpaceDE/>
        <w:autoSpaceDN/>
        <w:adjustRightInd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40D43" w:rsidRPr="00F54C66">
        <w:rPr>
          <w:rFonts w:ascii="Times New Roman" w:hAnsi="Times New Roman" w:cs="Times New Roman"/>
          <w:sz w:val="28"/>
          <w:szCs w:val="28"/>
        </w:rPr>
        <w:t xml:space="preserve">С 01.01.2010г. ежегодное снижение в сопоставимых условиях потребления энергоресурсов </w:t>
      </w:r>
      <w:proofErr w:type="gramStart"/>
      <w:r w:rsidR="00E40D43" w:rsidRPr="00F54C6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E40D43" w:rsidRPr="00F54C66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не менее  3% в течение 5 лет. С 01.01.2016г. потребление энергоресурсов </w:t>
      </w:r>
      <w:proofErr w:type="gramStart"/>
      <w:r w:rsidR="00E40D43" w:rsidRPr="00F54C6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E40D43" w:rsidRPr="00F54C66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</w:t>
      </w:r>
      <w:r w:rsidR="00D67952" w:rsidRPr="00F54C66">
        <w:rPr>
          <w:rFonts w:ascii="Times New Roman" w:hAnsi="Times New Roman" w:cs="Times New Roman"/>
          <w:sz w:val="28"/>
          <w:szCs w:val="28"/>
        </w:rPr>
        <w:t>не менее</w:t>
      </w:r>
      <w:r w:rsidR="00E40D43" w:rsidRPr="00F54C66">
        <w:rPr>
          <w:rFonts w:ascii="Times New Roman" w:hAnsi="Times New Roman" w:cs="Times New Roman"/>
          <w:sz w:val="28"/>
          <w:szCs w:val="28"/>
        </w:rPr>
        <w:t xml:space="preserve"> достигнутой экономии 2015г</w:t>
      </w:r>
      <w:r w:rsidR="00D7709A">
        <w:rPr>
          <w:rFonts w:ascii="Times New Roman" w:hAnsi="Times New Roman" w:cs="Times New Roman"/>
          <w:sz w:val="28"/>
          <w:szCs w:val="28"/>
        </w:rPr>
        <w:t>ода</w:t>
      </w:r>
      <w:r w:rsidR="00E40D43" w:rsidRPr="00F54C66">
        <w:rPr>
          <w:rFonts w:ascii="Times New Roman" w:hAnsi="Times New Roman" w:cs="Times New Roman"/>
          <w:sz w:val="28"/>
          <w:szCs w:val="28"/>
        </w:rPr>
        <w:t>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6E" w:rsidRPr="00F54C66" w:rsidRDefault="00A3596E" w:rsidP="0056471D">
      <w:pPr>
        <w:widowControl/>
        <w:autoSpaceDE/>
        <w:autoSpaceDN/>
        <w:adjustRightInd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8. Динамика энергоёмкости валового муниципального продукта.</w:t>
      </w:r>
    </w:p>
    <w:p w:rsidR="00875360" w:rsidRPr="00F54C66" w:rsidRDefault="00875360" w:rsidP="0056471D">
      <w:pPr>
        <w:suppressAutoHyphens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875360" w:rsidRPr="00F54C66" w:rsidRDefault="00875360" w:rsidP="0056471D">
      <w:pPr>
        <w:suppressAutoHyphens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1) проведение преобразований, направленных на снижение рисков инвестирования средств внебюджетных источников в проекты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обслуживания объектов коммунальной инфраструктуры и повышение доступности привлечения средств внебюджетных источников для этих целей; </w:t>
      </w:r>
    </w:p>
    <w:p w:rsidR="00875360" w:rsidRPr="00F54C66" w:rsidRDefault="00875360" w:rsidP="0056471D">
      <w:pPr>
        <w:suppressAutoHyphens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2) проведение оптимизации структуры топливно-энергетического баланса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организаций;  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3) обеспечение повышения конкурентоспособности, финансовой устойчивости, энергетической и экологической безопасности экономики города Свирска,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5) повышение информированности населения по вопросам энергосбережения на территории муниципального образования «город Свирск». 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 созданию в муниципальном образовании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результате реализации программы к 20</w:t>
      </w:r>
      <w:r w:rsidR="00C978F7" w:rsidRPr="00F54C66">
        <w:rPr>
          <w:rFonts w:ascii="Times New Roman" w:hAnsi="Times New Roman" w:cs="Times New Roman"/>
          <w:sz w:val="28"/>
          <w:szCs w:val="28"/>
        </w:rPr>
        <w:t>20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>, экологическим требованиям;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повышение удовлетворенности населения муниципального образования «город Свирск»  уровнем жилищно-коммунального обслуживания.</w:t>
      </w:r>
    </w:p>
    <w:p w:rsidR="00C62389" w:rsidRPr="00F54C66" w:rsidRDefault="00C62389" w:rsidP="00D7709A">
      <w:pPr>
        <w:rPr>
          <w:rFonts w:ascii="Times New Roman" w:hAnsi="Times New Roman" w:cs="Times New Roman"/>
          <w:sz w:val="28"/>
          <w:szCs w:val="28"/>
        </w:rPr>
      </w:pPr>
      <w:bookmarkStart w:id="3" w:name="_Toc260137834"/>
    </w:p>
    <w:p w:rsidR="00E23A22" w:rsidRPr="00F54C66" w:rsidRDefault="00E23A22" w:rsidP="00E23A22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="00B11C85" w:rsidRPr="00F54C66">
        <w:rPr>
          <w:rFonts w:ascii="Times New Roman" w:hAnsi="Times New Roman" w:cs="Times New Roman"/>
          <w:sz w:val="28"/>
          <w:szCs w:val="28"/>
        </w:rPr>
        <w:tab/>
      </w:r>
      <w:r w:rsidR="006B18C7" w:rsidRPr="00F54C66">
        <w:rPr>
          <w:rFonts w:ascii="Times New Roman" w:hAnsi="Times New Roman" w:cs="Times New Roman"/>
          <w:sz w:val="28"/>
          <w:szCs w:val="28"/>
        </w:rPr>
        <w:tab/>
      </w:r>
      <w:r w:rsidR="006B18C7" w:rsidRPr="00F54C66">
        <w:rPr>
          <w:rFonts w:ascii="Times New Roman" w:hAnsi="Times New Roman" w:cs="Times New Roman"/>
          <w:sz w:val="28"/>
          <w:szCs w:val="28"/>
        </w:rPr>
        <w:tab/>
      </w:r>
      <w:r w:rsidR="006B18C7" w:rsidRPr="00F54C66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bookmarkEnd w:id="3"/>
      <w:proofErr w:type="spellEnd"/>
    </w:p>
    <w:p w:rsidR="00E23A22" w:rsidRDefault="00E23A22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6471D" w:rsidRDefault="0056471D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6471D" w:rsidRPr="00F54C66" w:rsidRDefault="0056471D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18C7" w:rsidRPr="00F54C66" w:rsidRDefault="006B18C7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</w:t>
      </w:r>
    </w:p>
    <w:p w:rsidR="006B18C7" w:rsidRPr="00F54C66" w:rsidRDefault="006B18C7" w:rsidP="00D7709A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6B18C7" w:rsidRPr="00F54C66" w:rsidRDefault="006B18C7" w:rsidP="00875360">
      <w:pPr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</w:pPr>
    </w:p>
    <w:p w:rsidR="00EF7F30" w:rsidRPr="00F54C66" w:rsidRDefault="00EF7F3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4C66">
        <w:rPr>
          <w:szCs w:val="28"/>
        </w:rPr>
        <w:br w:type="page"/>
      </w: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  <w:sectPr w:rsidR="00EF7F30" w:rsidRPr="00F54C66" w:rsidSect="00097792">
          <w:pgSz w:w="11906" w:h="16838"/>
          <w:pgMar w:top="1134" w:right="567" w:bottom="1134" w:left="1701" w:header="0" w:footer="0" w:gutter="0"/>
          <w:pgNumType w:start="1"/>
          <w:cols w:space="708"/>
          <w:docGrid w:linePitch="360"/>
        </w:sectPr>
      </w:pPr>
    </w:p>
    <w:p w:rsidR="00117369" w:rsidRPr="00F54C66" w:rsidRDefault="00117369" w:rsidP="00117369">
      <w:pPr>
        <w:pStyle w:val="a5"/>
        <w:ind w:left="7200"/>
        <w:jc w:val="right"/>
        <w:rPr>
          <w:szCs w:val="28"/>
        </w:rPr>
      </w:pPr>
      <w:r w:rsidRPr="00F54C66">
        <w:rPr>
          <w:szCs w:val="28"/>
        </w:rPr>
        <w:lastRenderedPageBreak/>
        <w:t>Приложение № 1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 w:rsidRPr="00F54C66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F54C66">
        <w:rPr>
          <w:rFonts w:ascii="Times New Roman" w:hAnsi="Times New Roman" w:cs="Times New Roman"/>
          <w:b/>
          <w:sz w:val="28"/>
          <w:szCs w:val="28"/>
        </w:rPr>
        <w:t xml:space="preserve"> И Е   С В Е Д Е Н И Я</w:t>
      </w: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 для расчета целевых показателей</w:t>
      </w: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3121"/>
        <w:gridCol w:w="1081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632897" w:rsidRPr="00632897" w:rsidTr="00361481">
        <w:trPr>
          <w:trHeight w:val="630"/>
          <w:tblHeader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Общие сведения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2897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632897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632897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  <w:r w:rsidRPr="006328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Разбивка по годам</w:t>
            </w:r>
          </w:p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897" w:rsidRPr="00632897" w:rsidTr="00361481">
        <w:trPr>
          <w:trHeight w:val="810"/>
          <w:tblHeader/>
          <w:jc w:val="center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632897" w:rsidRPr="00632897" w:rsidTr="00361481">
        <w:trPr>
          <w:trHeight w:val="300"/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632897" w:rsidRPr="00632897" w:rsidTr="00361481">
        <w:trPr>
          <w:trHeight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Муниципальный продукт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млрд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3,647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4,216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361481">
            <w:pPr>
              <w:widowControl/>
              <w:autoSpaceDE/>
              <w:autoSpaceDN/>
              <w:adjustRightInd/>
              <w:ind w:left="-169" w:firstLine="169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5,263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5,112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6,508</w:t>
            </w:r>
          </w:p>
        </w:tc>
      </w:tr>
      <w:tr w:rsidR="00632897" w:rsidRPr="00632897" w:rsidTr="00361481">
        <w:trPr>
          <w:trHeight w:val="40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Потребление ТЭР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тыс.т.у.</w:t>
            </w:r>
            <w:proofErr w:type="gramStart"/>
            <w:r w:rsidRPr="00632897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26,46</w:t>
            </w:r>
          </w:p>
        </w:tc>
      </w:tr>
      <w:tr w:rsidR="00632897" w:rsidRPr="00632897" w:rsidTr="00361481">
        <w:trPr>
          <w:trHeight w:val="6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потребления ЭЭ МО (по сетям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6328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37 519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36 380,20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35 037,50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35 903,00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34 258,85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34 964,95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35 498,89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36 162,10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36 987,74</w:t>
            </w:r>
          </w:p>
        </w:tc>
      </w:tr>
      <w:tr w:rsidR="00632897" w:rsidRPr="00632897" w:rsidTr="00361481">
        <w:trPr>
          <w:trHeight w:val="55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ТЭ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92,29</w:t>
            </w:r>
          </w:p>
        </w:tc>
      </w:tr>
      <w:tr w:rsidR="00632897" w:rsidRPr="00632897" w:rsidTr="00361481">
        <w:trPr>
          <w:trHeight w:val="6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воды МО(22-ЖКХ)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1 646,69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1 597,90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1 334,20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1 286,90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1 204,82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1 129,90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761,00</w:t>
            </w:r>
          </w:p>
        </w:tc>
      </w:tr>
      <w:tr w:rsidR="00632897" w:rsidRPr="00632897" w:rsidTr="00361481">
        <w:trPr>
          <w:trHeight w:val="76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природного газа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</w:t>
            </w:r>
            <w:proofErr w:type="gramStart"/>
            <w:r w:rsidRPr="0063289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45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потребления ЭЭ,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26 228,72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24 483,34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25 523,32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32 698,68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29 911,56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31 588,34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30 331,82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31 026,20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28 879,70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28 902,27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29 959,54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30 133,35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30 827,95</w:t>
            </w:r>
          </w:p>
        </w:tc>
      </w:tr>
      <w:tr w:rsidR="00632897" w:rsidRPr="00632897" w:rsidTr="00361481">
        <w:trPr>
          <w:trHeight w:val="15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потребления ТЭ,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.Г</w:t>
            </w:r>
            <w:proofErr w:type="gramEnd"/>
            <w:r w:rsidRPr="00632897">
              <w:rPr>
                <w:rFonts w:ascii="Times New Roman" w:hAnsi="Times New Roman" w:cs="Times New Roman"/>
              </w:rPr>
              <w:t>кал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74,51</w:t>
            </w:r>
          </w:p>
        </w:tc>
      </w:tr>
      <w:tr w:rsidR="00632897" w:rsidRPr="00632897" w:rsidTr="00361481">
        <w:trPr>
          <w:trHeight w:val="15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712,17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761</w:t>
            </w:r>
          </w:p>
        </w:tc>
      </w:tr>
      <w:tr w:rsidR="00632897" w:rsidRPr="00632897" w:rsidTr="00361481">
        <w:trPr>
          <w:trHeight w:val="14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6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Тариф на ЭЭ по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руб./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0,407808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0,538198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0,793786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1,2267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2,1237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3,80</w:t>
            </w:r>
          </w:p>
        </w:tc>
      </w:tr>
      <w:tr w:rsidR="00632897" w:rsidRPr="00632897" w:rsidTr="00361481">
        <w:trPr>
          <w:trHeight w:val="48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Тариф на ТЭ по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руб./ 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589,61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589,61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679,54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954,60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1041,98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1068,74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1061,12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1115,54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1303,90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1551,69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1699,28</w:t>
            </w:r>
          </w:p>
        </w:tc>
      </w:tr>
      <w:tr w:rsidR="00632897" w:rsidRPr="00632897" w:rsidTr="00361481">
        <w:trPr>
          <w:trHeight w:val="42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Тариф на воду по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руб. /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21,69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26,46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29,58</w:t>
            </w:r>
          </w:p>
        </w:tc>
      </w:tr>
      <w:tr w:rsidR="00632897" w:rsidRPr="00632897" w:rsidTr="00361481">
        <w:trPr>
          <w:trHeight w:val="5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Тариф на природный газ по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руб./ </w:t>
            </w: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8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т.у.</w:t>
            </w:r>
            <w:proofErr w:type="gramStart"/>
            <w:r w:rsidRPr="00632897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00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т.у.</w:t>
            </w:r>
            <w:proofErr w:type="gramStart"/>
            <w:r w:rsidRPr="00632897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20 137,83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20 226,23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21 236,47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18 620,52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23 271,23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21 855,50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20 432,60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20 512,25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19 317,63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18 943,94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20 656,78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20 664,62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22 079,47</w:t>
            </w:r>
          </w:p>
        </w:tc>
      </w:tr>
      <w:tr w:rsidR="00632897" w:rsidRPr="00632897" w:rsidTr="00361481">
        <w:trPr>
          <w:trHeight w:val="18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млрд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0,0197</w:t>
            </w:r>
          </w:p>
        </w:tc>
      </w:tr>
      <w:tr w:rsidR="00632897" w:rsidRPr="00632897" w:rsidTr="00361481">
        <w:trPr>
          <w:trHeight w:val="20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млрд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0,0140</w:t>
            </w:r>
          </w:p>
        </w:tc>
      </w:tr>
      <w:tr w:rsidR="00632897" w:rsidRPr="00632897" w:rsidTr="00361481">
        <w:trPr>
          <w:trHeight w:val="12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ТЭ БУ,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1 931,00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1 962,00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1 274,29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8 533</w:t>
            </w:r>
          </w:p>
        </w:tc>
      </w:tr>
      <w:tr w:rsidR="00632897" w:rsidRPr="00632897" w:rsidTr="00361481">
        <w:trPr>
          <w:trHeight w:val="13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26 563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43 790</w:t>
            </w:r>
          </w:p>
        </w:tc>
      </w:tr>
      <w:tr w:rsidR="00632897" w:rsidRPr="00632897" w:rsidTr="00361481">
        <w:trPr>
          <w:trHeight w:val="12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ТЭ БУ,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применением расчетных способов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8 821,0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9 174,0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9 477,0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8 046,4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4 481,0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3 839,0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3 485,0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3 194,0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3 062,5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2 682,0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2 178,0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3 417,0</w:t>
            </w:r>
          </w:p>
        </w:tc>
      </w:tr>
      <w:tr w:rsidR="00632897" w:rsidRPr="00632897" w:rsidTr="00361481">
        <w:trPr>
          <w:trHeight w:val="130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14 053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12 588</w:t>
            </w:r>
          </w:p>
        </w:tc>
      </w:tr>
      <w:tr w:rsidR="00632897" w:rsidRPr="00632897" w:rsidTr="00361481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15 002,00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15 002,00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32 844,00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29 985,81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42 730,00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38 076,00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35 685,00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30 858,00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31 172,60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32 061,00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33 362,00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27 872,00</w:t>
            </w:r>
          </w:p>
        </w:tc>
      </w:tr>
      <w:tr w:rsidR="00632897" w:rsidRPr="00632897" w:rsidTr="00361481">
        <w:trPr>
          <w:trHeight w:val="174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1417</w:t>
            </w:r>
          </w:p>
        </w:tc>
      </w:tr>
      <w:tr w:rsidR="00632897" w:rsidRPr="00632897" w:rsidTr="00361481">
        <w:trPr>
          <w:trHeight w:val="16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</w:t>
            </w:r>
            <w:proofErr w:type="gramStart"/>
            <w:r w:rsidRPr="0063289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380</w:t>
            </w:r>
          </w:p>
        </w:tc>
      </w:tr>
      <w:tr w:rsidR="00632897" w:rsidRPr="00632897" w:rsidTr="00361481">
        <w:trPr>
          <w:trHeight w:val="16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Численность сотрудников бюджетного сектора, в котором расходы воды осуществляют с применением расчетных способов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107</w:t>
            </w:r>
          </w:p>
        </w:tc>
      </w:tr>
      <w:tr w:rsidR="00632897" w:rsidRPr="00632897" w:rsidTr="00361481">
        <w:trPr>
          <w:trHeight w:val="15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ЭЭ на обеспечение БУ,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2 023 000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1 836 000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1937000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1 501 907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2 293 000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2 404 000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2 334 080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1 899 461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1 413 858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1 147 452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2 164 612</w:t>
            </w:r>
          </w:p>
        </w:tc>
      </w:tr>
      <w:tr w:rsidR="00632897" w:rsidRPr="00632897" w:rsidTr="00361481">
        <w:trPr>
          <w:trHeight w:val="136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БУ, в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расчеты за ЭЭ осуществляют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36 806,65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36 806,65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36 806,65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39419,08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40737,08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44893</w:t>
            </w:r>
          </w:p>
        </w:tc>
      </w:tr>
      <w:tr w:rsidR="00632897" w:rsidRPr="00632897" w:rsidTr="00361481">
        <w:trPr>
          <w:trHeight w:val="165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ЭЭ на обеспечение БУ,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применением расчетных способов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2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БУ, в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9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БУ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99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Бюджет МО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202 063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257 747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264 972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339 577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400 455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534 405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759 882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551 265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446 072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658 524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548 111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836 895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930 258</w:t>
            </w:r>
          </w:p>
        </w:tc>
      </w:tr>
      <w:tr w:rsidR="00632897" w:rsidRPr="00632897" w:rsidTr="00361481">
        <w:trPr>
          <w:trHeight w:val="88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13 697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14 661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13 127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17 976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18 917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21 871</w:t>
            </w:r>
          </w:p>
        </w:tc>
      </w:tr>
      <w:tr w:rsidR="00632897" w:rsidRPr="00632897" w:rsidTr="00361481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9 097,52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3 212,49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3 056,00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6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 w:rsidRPr="00632897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БУ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</w:tr>
      <w:tr w:rsidR="00632897" w:rsidRPr="00632897" w:rsidTr="00361481">
        <w:trPr>
          <w:trHeight w:val="18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Количество муниципальных  БУ, в отношении которых проведено обязательное энергетическое обследовани</w:t>
            </w:r>
            <w:proofErr w:type="gramStart"/>
            <w:r w:rsidRPr="00632897">
              <w:rPr>
                <w:rFonts w:ascii="Times New Roman" w:hAnsi="Times New Roman" w:cs="Times New Roman"/>
              </w:rPr>
              <w:t>е(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приняты </w:t>
            </w:r>
            <w:proofErr w:type="spellStart"/>
            <w:r w:rsidRPr="00632897">
              <w:rPr>
                <w:rFonts w:ascii="Times New Roman" w:hAnsi="Times New Roman" w:cs="Times New Roman"/>
              </w:rPr>
              <w:t>энергодекларации</w:t>
            </w:r>
            <w:proofErr w:type="spellEnd"/>
            <w:r w:rsidRPr="006328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</w:tr>
      <w:tr w:rsidR="00632897" w:rsidRPr="00632897" w:rsidTr="00361481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632897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632897">
              <w:rPr>
                <w:rFonts w:ascii="Times New Roman" w:hAnsi="Times New Roman" w:cs="Times New Roman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84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Общее количество муниципальных заказчиков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</w:tr>
      <w:tr w:rsidR="00632897" w:rsidRPr="00632897" w:rsidTr="00361481">
        <w:trPr>
          <w:trHeight w:val="135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Количество муниципальных заказчиков, заключившие </w:t>
            </w:r>
            <w:proofErr w:type="spellStart"/>
            <w:r w:rsidRPr="00632897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632897">
              <w:rPr>
                <w:rFonts w:ascii="Times New Roman" w:hAnsi="Times New Roman" w:cs="Times New Roman"/>
              </w:rPr>
              <w:t xml:space="preserve"> договоры (контракты)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9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товаров, работ, услуг, закупаемых для муниципальных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71 282,54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65 772,77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134 796,80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147 177,84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219 238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383 680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489 980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281 955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172 784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156 977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155 895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189 635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199 187</w:t>
            </w:r>
          </w:p>
        </w:tc>
      </w:tr>
      <w:tr w:rsidR="00632897" w:rsidRPr="00632897" w:rsidTr="00361481">
        <w:trPr>
          <w:trHeight w:val="18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33 790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382 435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215 910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91 059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134 857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134 112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152 872</w:t>
            </w:r>
          </w:p>
        </w:tc>
      </w:tr>
      <w:tr w:rsidR="00632897" w:rsidRPr="00632897" w:rsidTr="00361481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21 589,52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25 263,86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22 914,23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23 072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27 164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30 489,5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30 547,0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30 574,0</w:t>
            </w:r>
          </w:p>
        </w:tc>
      </w:tr>
      <w:tr w:rsidR="00632897" w:rsidRPr="00632897" w:rsidTr="00361481">
        <w:trPr>
          <w:trHeight w:val="15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2 975</w:t>
            </w:r>
          </w:p>
        </w:tc>
      </w:tr>
      <w:tr w:rsidR="00632897" w:rsidRPr="00632897" w:rsidTr="00361481">
        <w:trPr>
          <w:trHeight w:val="141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ЭЭ,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жилых домах (за исключением многоквартирных домов)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10 797 000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11 164 000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11 577 000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12 607 000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11 740 000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12 173 100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10 919 600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11 634 800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11 877 020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11 643 800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11 948 696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12 377 977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13 542 935</w:t>
            </w:r>
          </w:p>
        </w:tc>
      </w:tr>
      <w:tr w:rsidR="00632897" w:rsidRPr="00632897" w:rsidTr="00361481">
        <w:trPr>
          <w:trHeight w:val="24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ЭЭ,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10 581 000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10 941 000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11 403 000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12 358 000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11 505 000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11 868 800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10 679 400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11 396 000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11 825 600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11 529 500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11 840 912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12 234 802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13 456 579</w:t>
            </w:r>
          </w:p>
        </w:tc>
      </w:tr>
      <w:tr w:rsidR="00632897" w:rsidRPr="00632897" w:rsidTr="00361481">
        <w:trPr>
          <w:trHeight w:val="114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 xml:space="preserve">Объем ЭЭ, </w:t>
            </w:r>
            <w:proofErr w:type="gramStart"/>
            <w:r w:rsidRPr="00632897">
              <w:rPr>
                <w:rFonts w:ascii="Times New Roman" w:hAnsi="Times New Roman" w:cs="Times New Roman"/>
                <w:b/>
                <w:bCs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  <w:b/>
                <w:bCs/>
              </w:rPr>
              <w:t xml:space="preserve"> (используемой) в многоквартирных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11 818 000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12 161 000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12 654 000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12 358 000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11 932 000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10 703 380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11 178 600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8 793 340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9 658 600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7 579 313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7 965 236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7 748 115</w:t>
            </w:r>
          </w:p>
        </w:tc>
      </w:tr>
      <w:tr w:rsidR="00632897" w:rsidRPr="00632897" w:rsidTr="00361481">
        <w:trPr>
          <w:trHeight w:val="24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ЭЭ,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193 245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268 273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286 536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197 381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174 330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523 450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1 722 000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6 309 900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8 606 900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7 436 003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7 798 328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7 590 484</w:t>
            </w:r>
          </w:p>
        </w:tc>
      </w:tr>
      <w:tr w:rsidR="00632897" w:rsidRPr="00632897" w:rsidTr="00361481">
        <w:trPr>
          <w:trHeight w:val="23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ЭЭ, потребляемой (используемой) в многоквартирных домах МО,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11 582 000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11 918 000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12 103 000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11 278 000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11 693 360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9 976 300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9 244 200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8 389 200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8 230 200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7 345 651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7 719 713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7 594 172</w:t>
            </w:r>
          </w:p>
        </w:tc>
      </w:tr>
      <w:tr w:rsidR="00632897" w:rsidRPr="00632897" w:rsidTr="00361481">
        <w:trPr>
          <w:trHeight w:val="9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ТЭ,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жилых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3 769</w:t>
            </w:r>
          </w:p>
        </w:tc>
      </w:tr>
      <w:tr w:rsidR="00632897" w:rsidRPr="00632897" w:rsidTr="00361481">
        <w:trPr>
          <w:trHeight w:val="18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ТЭ,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452</w:t>
            </w:r>
          </w:p>
        </w:tc>
      </w:tr>
      <w:tr w:rsidR="00632897" w:rsidRPr="00632897" w:rsidTr="00361481">
        <w:trPr>
          <w:trHeight w:val="12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 xml:space="preserve">Объем ТЭ, </w:t>
            </w:r>
            <w:proofErr w:type="gramStart"/>
            <w:r w:rsidRPr="00632897">
              <w:rPr>
                <w:rFonts w:ascii="Times New Roman" w:hAnsi="Times New Roman" w:cs="Times New Roman"/>
                <w:b/>
                <w:bCs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  <w:b/>
                <w:bCs/>
              </w:rPr>
              <w:t xml:space="preserve"> (используемой) в многоквартирных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69 820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73 536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76 965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82 618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60 246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62 566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57 627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56 850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57 389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56 853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56 089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67 901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64 639</w:t>
            </w:r>
          </w:p>
        </w:tc>
      </w:tr>
      <w:tr w:rsidR="00632897" w:rsidRPr="00632897" w:rsidTr="00361481">
        <w:trPr>
          <w:trHeight w:val="264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ТЭ,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многоквартирных домах МО,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43 931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55 877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57 195</w:t>
            </w:r>
          </w:p>
        </w:tc>
      </w:tr>
      <w:tr w:rsidR="00632897" w:rsidRPr="00632897" w:rsidTr="00361481">
        <w:trPr>
          <w:trHeight w:val="15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154 417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159 077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175 088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188 499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184 979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183 954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167 927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223 743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195 823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192 821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210 738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195 178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172 714</w:t>
            </w:r>
          </w:p>
        </w:tc>
      </w:tr>
      <w:tr w:rsidR="00632897" w:rsidRPr="00632897" w:rsidTr="00361481">
        <w:trPr>
          <w:trHeight w:val="24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27 562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89 667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92 238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123 296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153 874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154 211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151 552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164 496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153 020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144 303</w:t>
            </w:r>
          </w:p>
        </w:tc>
      </w:tr>
      <w:tr w:rsidR="00632897" w:rsidRPr="00632897" w:rsidTr="00361481">
        <w:trPr>
          <w:trHeight w:val="136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623 349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655 639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709 058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803 753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819 096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646 449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551 983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483 401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415 852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420 951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417 418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433 303</w:t>
            </w:r>
          </w:p>
        </w:tc>
      </w:tr>
      <w:tr w:rsidR="00632897" w:rsidRPr="00632897" w:rsidTr="00361481">
        <w:trPr>
          <w:trHeight w:val="24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68 100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247 324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264 247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293 609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331 806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363 796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340 169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344 364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378 224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382 432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387 701</w:t>
            </w:r>
          </w:p>
        </w:tc>
      </w:tr>
      <w:tr w:rsidR="00632897" w:rsidRPr="00632897" w:rsidTr="00361481">
        <w:trPr>
          <w:trHeight w:val="23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18 484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49 301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99 061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236 736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281 042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291 950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295 001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303 806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331 855</w:t>
            </w:r>
          </w:p>
        </w:tc>
      </w:tr>
      <w:tr w:rsidR="00632897" w:rsidRPr="00632897" w:rsidTr="00361481">
        <w:trPr>
          <w:trHeight w:val="14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27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632897">
              <w:rPr>
                <w:rFonts w:ascii="Times New Roman" w:hAnsi="Times New Roman" w:cs="Times New Roman"/>
              </w:rPr>
              <w:t>за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2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23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5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Число жилых домов, МО (многоквартирные дома)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</w:t>
            </w:r>
          </w:p>
        </w:tc>
      </w:tr>
      <w:tr w:rsidR="00632897" w:rsidRPr="00632897" w:rsidTr="00361481">
        <w:trPr>
          <w:trHeight w:val="14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Число жилых домов, в отношении которых проведено энергетическое обследование (многоквартирные  дома)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24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40 108,00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45 116,00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107 583,00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132 891,00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168 228,00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175 669,00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182 341,00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182 341,00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194 242,00</w:t>
            </w:r>
          </w:p>
        </w:tc>
      </w:tr>
      <w:tr w:rsidR="00632897" w:rsidRPr="00632897" w:rsidTr="00361481">
        <w:trPr>
          <w:trHeight w:val="15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</w:t>
            </w:r>
            <w:proofErr w:type="gramStart"/>
            <w:r w:rsidRPr="00632897">
              <w:rPr>
                <w:rFonts w:ascii="Times New Roman" w:hAnsi="Times New Roman" w:cs="Times New Roman"/>
              </w:rPr>
              <w:t>домах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5 834,00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6 387,00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6 899,00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6 963,00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8 087,00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7 222,00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7 547,00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7 836,00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7 836,00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7 873,00</w:t>
            </w:r>
          </w:p>
        </w:tc>
      </w:tr>
      <w:tr w:rsidR="00632897" w:rsidRPr="00632897" w:rsidTr="00361481">
        <w:trPr>
          <w:trHeight w:val="28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142 171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189 019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193 680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205 236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222 947</w:t>
            </w:r>
          </w:p>
        </w:tc>
      </w:tr>
      <w:tr w:rsidR="00632897" w:rsidRPr="00632897" w:rsidTr="00361481">
        <w:trPr>
          <w:trHeight w:val="15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воду осуществляют с применением расчетных способов  (нормативов потребления)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201 566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200 951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201 392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189 392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106 742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107 949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96 230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</w:tr>
      <w:tr w:rsidR="00632897" w:rsidRPr="00632897" w:rsidTr="00361481">
        <w:trPr>
          <w:trHeight w:val="24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164 878,47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163 408,10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169 524,12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171 060,22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299 690,0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344 800,0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375 000,0</w:t>
            </w:r>
          </w:p>
        </w:tc>
      </w:tr>
      <w:tr w:rsidR="00632897" w:rsidRPr="00632897" w:rsidTr="00361481">
        <w:trPr>
          <w:trHeight w:val="15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ЭЭ осуществляют с применением расчетных способов (кроме нормативов потребления)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1 756,70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1 756,70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1 756,70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24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5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природный газ осуществляют с применением расчетных способов (кроме нормативов потребления)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11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>Удельный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расхода топлива на выработку ЭЭ тепловыми электростанциями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т.у.т</w:t>
            </w:r>
            <w:proofErr w:type="spellEnd"/>
            <w:r w:rsidRPr="00632897">
              <w:rPr>
                <w:rFonts w:ascii="Times New Roman" w:hAnsi="Times New Roman" w:cs="Times New Roman"/>
              </w:rPr>
              <w:t>./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6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>Удельный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расхода топлива на выработку ТЭ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т.у.т</w:t>
            </w:r>
            <w:proofErr w:type="spellEnd"/>
            <w:r w:rsidRPr="00632897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0,167671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0,171533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0,172229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0,175526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0,175691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0,173389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0,176561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0,180698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0,182446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0,186125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0,184632</w:t>
            </w:r>
          </w:p>
        </w:tc>
      </w:tr>
      <w:tr w:rsidR="00632897" w:rsidRPr="00632897" w:rsidTr="00361481">
        <w:trPr>
          <w:trHeight w:val="9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потерь ЭЭ при ее передаче по распределительным сетям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3 863 000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5 627 000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5 854 000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4 153 000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4 328 000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4 147 200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4 399 300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4 563 400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5 087 440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6 062 676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5 539 356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6 028 750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6 159 795</w:t>
            </w:r>
          </w:p>
        </w:tc>
      </w:tr>
      <w:tr w:rsidR="00632897" w:rsidRPr="00632897" w:rsidTr="00361481">
        <w:trPr>
          <w:trHeight w:val="72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потерь ТЭ при ее передаче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Гкалч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33 852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23 078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23 675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22 954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21 149</w:t>
            </w:r>
          </w:p>
        </w:tc>
      </w:tr>
      <w:tr w:rsidR="00632897" w:rsidRPr="00632897" w:rsidTr="00361481">
        <w:trPr>
          <w:trHeight w:val="6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потерь воды при ее передаче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1 585 790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1 329 100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1 171 290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1 252 463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1 073 760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815 592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358 290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243 693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188 722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43 730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47 800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32 181</w:t>
            </w:r>
          </w:p>
        </w:tc>
      </w:tr>
      <w:tr w:rsidR="00632897" w:rsidRPr="00632897" w:rsidTr="00361481">
        <w:trPr>
          <w:trHeight w:val="9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ЭЭ, используемой при передаче (транспортировке) воды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1 225 962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1 220 736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1 280 688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1 259 049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1 280 217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1 265 439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1 264 870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1 296 052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1 290 846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1 244 098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1 256 122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1 252 857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1 137 045</w:t>
            </w:r>
          </w:p>
        </w:tc>
      </w:tr>
      <w:tr w:rsidR="00632897" w:rsidRPr="00632897" w:rsidTr="00361481">
        <w:trPr>
          <w:trHeight w:val="282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36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Количество общественного транспорта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</w:tbl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7B" w:rsidRPr="00F54C66" w:rsidRDefault="00572C7B" w:rsidP="00117369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69" w:rsidRPr="00F54C66" w:rsidRDefault="00117369" w:rsidP="0053052E">
      <w:pPr>
        <w:pStyle w:val="a5"/>
        <w:ind w:left="567"/>
        <w:rPr>
          <w:szCs w:val="28"/>
        </w:rPr>
      </w:pPr>
      <w:r w:rsidRPr="00F54C66">
        <w:rPr>
          <w:szCs w:val="28"/>
        </w:rPr>
        <w:t xml:space="preserve">Руководитель аппарата администрации </w:t>
      </w:r>
      <w:r w:rsidRPr="00F54C66">
        <w:rPr>
          <w:szCs w:val="28"/>
        </w:rPr>
        <w:tab/>
      </w:r>
      <w:r w:rsidRPr="00F54C66">
        <w:rPr>
          <w:szCs w:val="28"/>
        </w:rPr>
        <w:tab/>
      </w:r>
      <w:r w:rsidRPr="00F54C66">
        <w:rPr>
          <w:szCs w:val="28"/>
        </w:rPr>
        <w:tab/>
      </w:r>
      <w:r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Pr="00F54C66">
        <w:rPr>
          <w:szCs w:val="28"/>
        </w:rPr>
        <w:t>Г.А. Макогон</w:t>
      </w:r>
    </w:p>
    <w:p w:rsidR="00C919CF" w:rsidRPr="00F54C66" w:rsidRDefault="00C919CF" w:rsidP="0053052E">
      <w:pPr>
        <w:pStyle w:val="a5"/>
        <w:ind w:left="567"/>
        <w:rPr>
          <w:szCs w:val="28"/>
        </w:rPr>
      </w:pPr>
    </w:p>
    <w:p w:rsidR="00572C7B" w:rsidRPr="00F54C66" w:rsidRDefault="00572C7B" w:rsidP="0053052E">
      <w:pPr>
        <w:pStyle w:val="a5"/>
        <w:ind w:left="567"/>
        <w:rPr>
          <w:szCs w:val="28"/>
        </w:rPr>
      </w:pPr>
    </w:p>
    <w:p w:rsidR="00E23A22" w:rsidRPr="00F54C66" w:rsidRDefault="00E23A22" w:rsidP="0053052E">
      <w:pPr>
        <w:pStyle w:val="a5"/>
        <w:ind w:left="567"/>
        <w:rPr>
          <w:szCs w:val="28"/>
        </w:rPr>
      </w:pPr>
    </w:p>
    <w:p w:rsidR="00D51FA5" w:rsidRPr="00F54C66" w:rsidRDefault="00D51FA5" w:rsidP="0053052E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</w:t>
      </w:r>
    </w:p>
    <w:p w:rsidR="00D51FA5" w:rsidRPr="00F54C66" w:rsidRDefault="00D51FA5" w:rsidP="0053052E">
      <w:pPr>
        <w:tabs>
          <w:tab w:val="left" w:pos="6804"/>
          <w:tab w:val="left" w:pos="7088"/>
          <w:tab w:val="left" w:pos="737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3052E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8A006C" w:rsidRPr="00F54C66" w:rsidRDefault="008A006C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8A006C" w:rsidRPr="00F54C66" w:rsidRDefault="008A006C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72C7B" w:rsidRPr="00F54C66" w:rsidRDefault="00572C7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117369" w:rsidRPr="00F54C66" w:rsidRDefault="00117369" w:rsidP="00117369">
      <w:pPr>
        <w:pStyle w:val="a5"/>
        <w:jc w:val="right"/>
        <w:rPr>
          <w:szCs w:val="28"/>
        </w:rPr>
      </w:pPr>
      <w:r w:rsidRPr="00F54C66">
        <w:rPr>
          <w:szCs w:val="28"/>
        </w:rPr>
        <w:lastRenderedPageBreak/>
        <w:t>Приложение № 2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города Свирска на 2010-2015 год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 С Ч Ё Т  </w:t>
      </w: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целевых  показателей энергетической эффективности </w:t>
      </w: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52"/>
        <w:gridCol w:w="632"/>
        <w:gridCol w:w="790"/>
        <w:gridCol w:w="540"/>
        <w:gridCol w:w="540"/>
        <w:gridCol w:w="540"/>
        <w:gridCol w:w="496"/>
        <w:gridCol w:w="508"/>
        <w:gridCol w:w="496"/>
        <w:gridCol w:w="530"/>
        <w:gridCol w:w="540"/>
        <w:gridCol w:w="540"/>
        <w:gridCol w:w="496"/>
        <w:gridCol w:w="509"/>
        <w:gridCol w:w="496"/>
        <w:gridCol w:w="496"/>
        <w:gridCol w:w="540"/>
        <w:gridCol w:w="496"/>
        <w:gridCol w:w="496"/>
        <w:gridCol w:w="496"/>
        <w:gridCol w:w="496"/>
        <w:gridCol w:w="540"/>
        <w:gridCol w:w="533"/>
        <w:gridCol w:w="497"/>
        <w:gridCol w:w="509"/>
        <w:gridCol w:w="540"/>
        <w:gridCol w:w="722"/>
      </w:tblGrid>
      <w:tr w:rsidR="006106B3" w:rsidRPr="006106B3" w:rsidTr="006106B3">
        <w:trPr>
          <w:trHeight w:val="795"/>
          <w:tblHeader/>
        </w:trPr>
        <w:tc>
          <w:tcPr>
            <w:tcW w:w="411" w:type="dxa"/>
            <w:vMerge w:val="restart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Расчетная формула (данные берутся из Приложения 1)</w:t>
            </w:r>
          </w:p>
        </w:tc>
        <w:tc>
          <w:tcPr>
            <w:tcW w:w="11870" w:type="dxa"/>
            <w:gridSpan w:val="23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Пояснения к расчету</w:t>
            </w:r>
          </w:p>
        </w:tc>
      </w:tr>
      <w:tr w:rsidR="006106B3" w:rsidRPr="006106B3" w:rsidTr="006106B3">
        <w:trPr>
          <w:trHeight w:val="375"/>
          <w:tblHeader/>
        </w:trPr>
        <w:tc>
          <w:tcPr>
            <w:tcW w:w="411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27" w:type="dxa"/>
            <w:gridSpan w:val="13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Факт</w:t>
            </w:r>
          </w:p>
        </w:tc>
        <w:tc>
          <w:tcPr>
            <w:tcW w:w="5143" w:type="dxa"/>
            <w:gridSpan w:val="10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22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6B3" w:rsidRPr="006106B3" w:rsidTr="006106B3">
        <w:trPr>
          <w:trHeight w:val="555"/>
          <w:tblHeader/>
        </w:trPr>
        <w:tc>
          <w:tcPr>
            <w:tcW w:w="411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22" w:type="dxa"/>
            <w:vMerge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6B3" w:rsidRPr="006106B3" w:rsidTr="006106B3">
        <w:trPr>
          <w:trHeight w:val="300"/>
          <w:tblHeader/>
        </w:trPr>
        <w:tc>
          <w:tcPr>
            <w:tcW w:w="411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</w:tr>
      <w:tr w:rsidR="006106B3" w:rsidRPr="006106B3" w:rsidTr="006106B3">
        <w:trPr>
          <w:trHeight w:val="675"/>
        </w:trPr>
        <w:tc>
          <w:tcPr>
            <w:tcW w:w="15877" w:type="dxa"/>
            <w:gridSpan w:val="28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6106B3" w:rsidRPr="006106B3" w:rsidTr="006106B3">
        <w:trPr>
          <w:trHeight w:val="187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А.1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Динамика энергоемкости муниципального продукта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кг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у.т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./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п.2/п.1.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10,508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9,077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10,422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9,089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6,944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8,039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7,165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6,787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5,683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4,593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4,706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4,395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4,065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9,046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8,755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8,464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8,172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7,881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8,420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4,503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3,898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3,293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2,688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 энергоемкости  на 40%  к 2020г. относительно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уровня  2007г. 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согласно Указа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РФ от 04.06.2008. № 889</w:t>
            </w:r>
          </w:p>
        </w:tc>
      </w:tr>
      <w:tr w:rsidR="006106B3" w:rsidRPr="006106B3" w:rsidTr="006106B3">
        <w:trPr>
          <w:trHeight w:val="220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А.2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(п.7/(п.3-п.75/1000))*100%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557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А.3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ТЭ, расчеты за которую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(п.8/п.4)*100%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1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А.4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(п.9/п.5)*100%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52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А.5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(п.10/п.6)*100%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16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А.6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Объем внебюджетных средств, используемых для финансирования мероприятий по энергосбережению и повышению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эффективности, в общем объеме финансирования муниципальной программы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(п.18/п.17)*100%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19,25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24,45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19,74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99,21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75,71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86,25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76,38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98,80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24,56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26,55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28,55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32,54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8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106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п.15.(n) - п.15.(n-1)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2015г.                                         2. Изменение (динамика) рассчитывается при  n →2015г.</w:t>
            </w:r>
          </w:p>
        </w:tc>
      </w:tr>
      <w:tr w:rsidR="006106B3" w:rsidRPr="006106B3" w:rsidTr="006106B3">
        <w:trPr>
          <w:trHeight w:val="210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А.8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(п.15./п.16.)*100%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00!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765"/>
        </w:trPr>
        <w:tc>
          <w:tcPr>
            <w:tcW w:w="15877" w:type="dxa"/>
            <w:gridSpan w:val="28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6106B3" w:rsidRPr="006106B3" w:rsidTr="006106B3">
        <w:trPr>
          <w:trHeight w:val="171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Экономия ЭЭ в натуральном выражении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∙п.3.(2007)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4 616,29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4135,32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10388,38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7195,00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9742,13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10843,39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14061,87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17239,01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16910,76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17816,93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18778,09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4260,90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5109,47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5958,05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5958,05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7655,19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6085,03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17501,86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19265,33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21028,80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22792,27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при стабилизац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МП и значения потребления ЭЭ на уровне 2007 г.</w:t>
            </w:r>
          </w:p>
        </w:tc>
      </w:tr>
      <w:tr w:rsidR="006106B3" w:rsidRPr="006106B3" w:rsidTr="006106B3">
        <w:trPr>
          <w:trHeight w:val="103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Экономия ЭЭ  в стоимостном выражении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В.1.*п.11.(2007)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1 882,56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1686,42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4236,46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2934,18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3972,92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4422,02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5734,54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7030,21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6896,34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7265,89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7657,85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1737,63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2083,68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2429,74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2429,74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3121,85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2481,52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7137,40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7856,56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8575,71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9294,87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в ценах 2007 г.</w:t>
            </w:r>
          </w:p>
        </w:tc>
      </w:tr>
      <w:tr w:rsidR="006106B3" w:rsidRPr="006106B3" w:rsidTr="006106B3">
        <w:trPr>
          <w:trHeight w:val="160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В.3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Экономия ТЭ в натуральном выражении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∙п.4.(2007)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25,74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17,83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26,87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34,84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42,72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44,15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46,53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16,87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18,97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15,08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43,37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47,74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52,11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56,48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при стабилизац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МП и потребления ТЭ на уровне 2007 г.</w:t>
            </w:r>
          </w:p>
        </w:tc>
      </w:tr>
      <w:tr w:rsidR="006106B3" w:rsidRPr="006106B3" w:rsidTr="006106B3">
        <w:trPr>
          <w:trHeight w:val="114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Экономия ТЭ  в стоимостном выражении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В.3.*п.12.(2007)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6 094,30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366,92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6 041,63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15 177,23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10 511,77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14 233,07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15 842,01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20 544,14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25 185,89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24 706,31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26 030,22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27 434,45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6225,09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7464,85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8704,60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9944,35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11184,10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8890,12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25569,90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28146,30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30722,70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33299,11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Прогноз экономии ТЭ осуществляется в ценах 2007 г.</w:t>
            </w:r>
          </w:p>
        </w:tc>
      </w:tr>
      <w:tr w:rsidR="006106B3" w:rsidRPr="006106B3" w:rsidTr="006106B3">
        <w:trPr>
          <w:trHeight w:val="15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В.5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Экономия воды в натуральном выражении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∙п.5.(2007)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248,19903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13,503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222,340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558,541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386,846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523,795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583,005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756,050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926,872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909,223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957,944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1009,622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229,091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274,716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320,340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365,964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411,589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327,167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941,004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1035,819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1130,634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1225,448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Прогноз экономии воды осуществляется при стабилизации МП и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 потребления воды на уровне 2007 г.</w:t>
            </w:r>
          </w:p>
        </w:tc>
      </w:tr>
      <w:tr w:rsidR="006106B3" w:rsidRPr="006106B3" w:rsidTr="006106B3">
        <w:trPr>
          <w:trHeight w:val="9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Экономия воды в стоимостном выражении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В.5.*п.13.(2007)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2 002,97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1794,28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4507,43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3121,85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4227,02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4704,85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6101,32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7479,86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7337,43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7730,61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8147,65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1848,77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2216,95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2585,14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2953,33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3321,52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2640,24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7593,90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8359,06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9124,21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9889,37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Прогноз экономии воды осуществляется в ценах 2007 г.</w:t>
            </w:r>
          </w:p>
        </w:tc>
      </w:tr>
      <w:tr w:rsidR="006106B3" w:rsidRPr="006106B3" w:rsidTr="006106B3">
        <w:trPr>
          <w:trHeight w:val="15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В.7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Экономия природного газа  в натуральном выражении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∙п.6.(2007)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Прогноз экономии газа осуществляется при стабилизации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МП и значения потребления ЭЭ на уровне 2007 г.</w:t>
            </w:r>
          </w:p>
        </w:tc>
      </w:tr>
      <w:tr w:rsidR="006106B3" w:rsidRPr="006106B3" w:rsidTr="006106B3">
        <w:trPr>
          <w:trHeight w:val="108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Экономия природного газа  в стоимостном выражении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В.7.*п.14.(2007)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Прогноз экономии газа осуществляется в ценах 2007 г.</w:t>
            </w:r>
          </w:p>
        </w:tc>
      </w:tr>
      <w:tr w:rsidR="006106B3" w:rsidRPr="006106B3" w:rsidTr="006106B3">
        <w:trPr>
          <w:trHeight w:val="780"/>
        </w:trPr>
        <w:tc>
          <w:tcPr>
            <w:tcW w:w="15877" w:type="dxa"/>
            <w:gridSpan w:val="28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6106B3" w:rsidRPr="006106B3" w:rsidTr="00D26624">
        <w:trPr>
          <w:trHeight w:val="507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БУ на 1 кв. метр общей площади, расчеты за которую осуществляются с использование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 приборов учета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п.19./п.20.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0,188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0,078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0,177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0,171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0,168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0,222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36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п.21./п.22.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0,253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0,293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0,273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0,309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0,281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0,270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0,236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0,192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53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БУ общей площади, расчеты за которую осуществляются с использованием приборов учета на 1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С.1.(n) - C.1.(n-1)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-0,061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-0,110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0,132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-0,035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0,052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-0,027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-0,029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6106B3" w:rsidRPr="006106B3" w:rsidTr="00D26624">
        <w:trPr>
          <w:trHeight w:val="649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БУ  общей площади, расчеты за которую осуществляются с применением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расчетным способом на 1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С.2.(n) - C.2.(n-1)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0,0101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0,0049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0,0015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0,0216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-0,0195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0,0356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-0,0277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-0,0116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-0,0335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-0,0444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0,0798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6106B3" w:rsidRPr="006106B3" w:rsidTr="006106B3">
        <w:trPr>
          <w:trHeight w:val="4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БУ, расчеты за которую осуществляются с применением расчетных способов, к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БУ, расчеты за которую осуществляются с использованием приборов учета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С.2./С.1.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0,968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0,991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1,298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1,436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3,468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1,392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1,291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1,744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1,642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1,602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1,390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0,863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1,393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1,692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1,724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1,747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2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п.23./п.24.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20,778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20,953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42,489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44,292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47,111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35,394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31,756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31,413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27,164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27,441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22,658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23,544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19,670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42,963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41,675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40,424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39,212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38,035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36,894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2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п.25/п.26.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38,524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31,956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28,097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49,687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91,371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101,507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13,485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4,286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3,551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44,476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59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С.7.(n) - C.7.(n-1)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0,174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21,536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1,803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2,819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-11,718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-3,637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-0,344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-4,249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0,277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-4,783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0,886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-3,874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-1,329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-1,289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-1,250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-1,213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-1,176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-1,141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-0,738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6106B3" w:rsidRPr="006106B3" w:rsidTr="006106B3">
        <w:trPr>
          <w:trHeight w:val="15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С.8.(n) - C.8.(n-1)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-6,567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-3,860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21,591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41,684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10,135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-69,507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-18,515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-9,199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0,476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-5,211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-44,476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6106B3" w:rsidRPr="006106B3" w:rsidTr="006106B3">
        <w:trPr>
          <w:trHeight w:val="252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водына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БУ, расчеты за которую осуществляются с использованием приборов учета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С.8./С.7.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1,8540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1,5252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0,6613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1,1218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1,9395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2,8679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1,0077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0,4293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0,1578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0,1735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0,2102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0,2023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0,1806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1,0352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2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п.27./п.28.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54,963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49,882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52,626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38,101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56,288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59,630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57,792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57,409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55,740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45,361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33,764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27,402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48,217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36,933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32,149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27,364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22,580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17,796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35,822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21,719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14,734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17,796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13,012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32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 на 1 чел.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п.29./п.30.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5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С.12.(n) - C.12.(n-1)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-5,081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2,744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-14,525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18,187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3,343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-1,839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-0,382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-1,670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-10,379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-11,597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-6,362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20,815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-1,168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18,026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-14,103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-6,985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3,062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6106B3" w:rsidRPr="006106B3" w:rsidTr="006106B3">
        <w:trPr>
          <w:trHeight w:val="148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C.13.(n)-С.13.(n-1)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6106B3" w:rsidRPr="006106B3" w:rsidTr="006106B3">
        <w:trPr>
          <w:trHeight w:val="246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С.13./С.12.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D26624">
        <w:trPr>
          <w:trHeight w:val="36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ЭЭ, потребляемой БУ, расчеты за которую осуществляются с использованием приборов учета, в общем объеме ЭЭ, потребляемой БУ на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МО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(п.27./(п.27.+п.29.))*100%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96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п.19./(п.19.+п.21.)*100%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17,96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22,43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55,47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60,68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66,82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68,53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80,17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71,41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62,08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60,22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58,41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56,66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54,96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86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С.19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п.23./(п.23.+п.25.)*100%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30,18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34,43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76,86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74,09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81,66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81,74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99,66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98,77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98,86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97,43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1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(п.32./п.31.)*100%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90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93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С.21.1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п.34.(n)/ п.33.(n)*100%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6106B3" w:rsidRPr="006106B3" w:rsidTr="006106B3">
        <w:trPr>
          <w:trHeight w:val="100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С.21.2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п.34.(n) / п.33.(2007)*100%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При стабилизации п.29.  на уровне 2007г.</w:t>
            </w:r>
          </w:p>
        </w:tc>
      </w:tr>
      <w:tr w:rsidR="006106B3" w:rsidRPr="006106B3" w:rsidTr="006106B3">
        <w:trPr>
          <w:trHeight w:val="127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96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С.22.1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С.21.1.(n) - C.21.1.(n-1)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-0,569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0,666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-0,519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0,280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-1,183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-1,004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0,283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-0,522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0,858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-1,019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0,091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-0,600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-0,525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6106B3" w:rsidRPr="006106B3" w:rsidTr="006106B3">
        <w:trPr>
          <w:trHeight w:val="90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С.22.2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С.21.2.(n) - C.21.2.(n-1)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0,346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0,992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0,599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1,599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-0,646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-0,914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1,391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-0,759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1,394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1,462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-0,175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-0,170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-0,164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-0,160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-0,155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-0,050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-0,050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-0,048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6106B3" w:rsidRPr="006106B3" w:rsidTr="006106B3">
        <w:trPr>
          <w:trHeight w:val="15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(п.35./п.33.)*100%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68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С.23.(n) - C.23.(n-1)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-3,256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-0,093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-1,153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6106B3" w:rsidRPr="006106B3" w:rsidTr="006106B3">
        <w:trPr>
          <w:trHeight w:val="163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(п.37./п.36)*100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06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договоров, заключенных муниципальными заказчиками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п.38.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57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энергосервисные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договоры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(п.40/п.39.)*100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D26624">
        <w:trPr>
          <w:trHeight w:val="223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С.28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D266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D266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нужд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(п.42/п.41.)*100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8,807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78,051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76,576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52,701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85,909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86,028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85,002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76,748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5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 чел.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п.43/п.44.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4,138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5,265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5,159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5,882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6,160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5,956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7,186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10,647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9,339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9,729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10,268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10,277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705"/>
        </w:trPr>
        <w:tc>
          <w:tcPr>
            <w:tcW w:w="15877" w:type="dxa"/>
            <w:gridSpan w:val="28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106B3" w:rsidRPr="006106B3" w:rsidTr="00D26624">
        <w:trPr>
          <w:trHeight w:val="507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ЭЭ, потребляемой в жилых домах (за исключением МКД), расчеты за 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использованием приборов учета, в общем объеме ЭЭ, потребляемой в жилых домах (за исключением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МКД)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(п.46./п.45.)*100%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97,95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99,57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99,02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99,36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23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(п.48./п.47.)*100%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71,76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89,11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97,90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97,97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D26624">
        <w:trPr>
          <w:trHeight w:val="1358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ЭЭ, потребляемой в МКД, оплата которой осуществляется с использованием индивидуальных и общих (для коммунальной квартиры) приборов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учета, в общем объеме ЭЭ, потребляемой (используемой) в МКД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(п.49./п.47.)*100%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97,94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93,21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82,70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95,40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85,21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96,92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96,92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98,01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1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(п.51./п.50.)*100%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10,54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13,91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11,99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1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(п.53./п.52.)*100%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6,442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13,654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27,730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49,291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51,654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55,344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78,324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82,292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88,484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 домов в 2010</w:t>
            </w:r>
          </w:p>
        </w:tc>
      </w:tr>
      <w:tr w:rsidR="006106B3" w:rsidRPr="006106B3" w:rsidTr="00D26624">
        <w:trPr>
          <w:trHeight w:val="1074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жилых домах (за исключением МКД)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(п.55./п.54.)*100%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14,62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48,47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50,14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73,42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68,77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78,60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78,06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83,55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4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(п.57./п.56.)*100%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шевчук</w:t>
            </w:r>
            <w:proofErr w:type="spellEnd"/>
          </w:p>
        </w:tc>
      </w:tr>
      <w:tr w:rsidR="006106B3" w:rsidRPr="006106B3" w:rsidTr="006106B3">
        <w:trPr>
          <w:trHeight w:val="27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(п.58./п.56.)*100%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24,80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7,93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30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(п.60./п.59.)*100%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306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(п.62./п.61.)*100%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73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Число жилых домов, в отношении которых проведено ЭО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п.64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97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(п.64./п.63.)*100%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9,92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30,88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43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(п.51.+п.53.)/п.65.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0,050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0,098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0,192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0,178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0,181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0,297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87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(п.50.-п.51)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.66.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0,323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0,355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0,343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0,309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0,295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0,276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0,262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0,421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снижение до 0,312 Гкал/м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по 306 </w:t>
            </w:r>
          </w:p>
        </w:tc>
      </w:tr>
      <w:tr w:rsidR="006106B3" w:rsidRPr="006106B3" w:rsidTr="006106B3">
        <w:trPr>
          <w:trHeight w:val="24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D266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(в части МКД - с исп</w:t>
            </w:r>
            <w:r w:rsidR="00D266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коллективных (общедомовых) приборов учета) (в расчете на 1 кв. м</w:t>
            </w:r>
            <w:r w:rsidR="00D266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6106B3" w:rsidRPr="006106B3" w:rsidTr="006106B3">
        <w:trPr>
          <w:trHeight w:val="6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D.15.1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D.13.(n) - D.13.(n-1)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0,050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0,049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-0,041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-0,035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0,062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6106B3" w:rsidRPr="006106B3" w:rsidTr="006106B3">
        <w:trPr>
          <w:trHeight w:val="126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D.15.2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D.13.(n) - D.13.(2007)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0,0496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0,0981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0,1918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0,1509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0,2133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0,1778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0,1806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0,2424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0,3082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0,2968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-0,0015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0,1304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0,1104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При стабилизации п.47. и п.49. на уровне 2007г. 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расчёта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взяты данные 2010г., при отсутствии данных 2007г.</w:t>
            </w:r>
          </w:p>
        </w:tc>
      </w:tr>
      <w:tr w:rsidR="006106B3" w:rsidRPr="006106B3" w:rsidTr="006106B3">
        <w:trPr>
          <w:trHeight w:val="198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6106B3" w:rsidRPr="006106B3" w:rsidTr="006106B3">
        <w:trPr>
          <w:trHeight w:val="72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D.16.1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D.14.(n) - D.14.(n-1)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-0,034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0,110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-0,030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6106B3" w:rsidRPr="006106B3" w:rsidTr="006106B3">
        <w:trPr>
          <w:trHeight w:val="78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D.16.2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D.14.(n) - D.14.(2007)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-0,030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-0,063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-0,054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-0,054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D266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стаб</w:t>
            </w:r>
            <w:r w:rsidR="00D26624">
              <w:rPr>
                <w:rFonts w:ascii="Times New Roman" w:hAnsi="Times New Roman" w:cs="Times New Roman"/>
                <w:sz w:val="18"/>
                <w:szCs w:val="18"/>
              </w:rPr>
              <w:t>-ции</w:t>
            </w:r>
            <w:proofErr w:type="spellEnd"/>
            <w:r w:rsidR="00D26624">
              <w:rPr>
                <w:rFonts w:ascii="Times New Roman" w:hAnsi="Times New Roman" w:cs="Times New Roman"/>
                <w:sz w:val="18"/>
                <w:szCs w:val="18"/>
              </w:rPr>
              <w:t xml:space="preserve"> п.46,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п.47. на уровне 2007г.</w:t>
            </w:r>
          </w:p>
        </w:tc>
      </w:tr>
      <w:tr w:rsidR="006106B3" w:rsidRPr="006106B3" w:rsidTr="006106B3">
        <w:trPr>
          <w:trHeight w:val="264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70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D.17.1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D.14./D.13.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7,157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3,498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1,613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1,955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1,294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1,473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1,120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1,420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6,755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1,560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1,733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1,950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85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D.17.2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D.14./D.13.(2007)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6,92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5,56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5,46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6,55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В расчёте взяты данные 2010г., при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отсутствии данных 2007г.</w:t>
            </w:r>
          </w:p>
        </w:tc>
      </w:tr>
      <w:tr w:rsidR="006106B3" w:rsidRPr="006106B3" w:rsidTr="006106B3">
        <w:trPr>
          <w:trHeight w:val="256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(п.55+п.57.)/п.67.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1,872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1,992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2,322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2,224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2,434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2,401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2,386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1,875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1,819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1,765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1,644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1,627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1,595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1,579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D26624">
        <w:trPr>
          <w:trHeight w:val="1074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(нормативов потребления) (в расчете на 1 кв. метр общей площади);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(п.54-п.55.)/п.68.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0,748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0,756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0,823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0,893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0,464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2,349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1,399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1,388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1,555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1,418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0,955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0,887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0,961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1,637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1,136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0,249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1,073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80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55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D.20.1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D.18.(n) - D.18.(n-1)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-0,209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-0,209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-0,061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0,120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-0,104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-0,033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-0,058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-0,056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-0,055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-0,053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-0,051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где n - отчетный год,  (n+1)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последующий год</w:t>
            </w:r>
          </w:p>
        </w:tc>
      </w:tr>
      <w:tr w:rsidR="006106B3" w:rsidRPr="006106B3" w:rsidTr="006106B3">
        <w:trPr>
          <w:trHeight w:val="67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D.20.2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D.18.(n) - D.18.(2007)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1,872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1,992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2,322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2,224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2,434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2,401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2,386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1,875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1,819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1,765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1,712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1,644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1,627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1,595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1,579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При стабилизации п.51. и п.53. на уровне 2007г.</w:t>
            </w:r>
          </w:p>
        </w:tc>
      </w:tr>
      <w:tr w:rsidR="006106B3" w:rsidRPr="006106B3" w:rsidTr="006106B3">
        <w:trPr>
          <w:trHeight w:val="240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76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D.21.1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D.19.(n)-D.19.(n-1)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0,067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-0,043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-0,386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1,886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-0,950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-0,012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0,167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-0,137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-0,462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0,601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-0,501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-0,887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0,787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6106B3" w:rsidRPr="006106B3" w:rsidTr="006106B3">
        <w:trPr>
          <w:trHeight w:val="120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D.21.2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D.19.(n) - D.19.(2007)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0,101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0,144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0,101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-0,285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1,601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0,651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0,669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0,207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0,139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0,176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0,889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0,388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-0,499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0,324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При стабилизации п.50. и п.51. на уровне 2007г.</w:t>
            </w:r>
          </w:p>
        </w:tc>
      </w:tr>
      <w:tr w:rsidR="006106B3" w:rsidRPr="006106B3" w:rsidTr="006106B3">
        <w:trPr>
          <w:trHeight w:val="303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57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D.22.1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D.19./D.18.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0,439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0,477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0,426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0,209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0,631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0,624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0,590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0,473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0,508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0,545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0,583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0,624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0,996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0,698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0,155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0,649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0,679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58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D.22.2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D.19./D.18.(2007)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0,349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0,353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0,397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0,417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0,397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0,216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1,097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0,653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0,648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0,726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0,662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0,446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0,414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0,431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0,449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0,483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0,764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0,530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0,116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0,483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0,501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расчёта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взяты данны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2009г., при отсутствии данных 2007г.</w:t>
            </w:r>
          </w:p>
        </w:tc>
      </w:tr>
      <w:tr w:rsidR="006106B3" w:rsidRPr="006106B3" w:rsidTr="006106B3">
        <w:trPr>
          <w:trHeight w:val="24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площади);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(п.46+п.49.)/п.69.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141,7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121,8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130,2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90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(п.45-п.46.)/п.70.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122,96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126,94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198,14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30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метр общей площади для фактических и сопоставимых условий);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75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D.25.1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D.23.(n)-D.23.(n-1)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-13,5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-22,3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-53,2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-10,1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-6,1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-2,5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6106B3" w:rsidRPr="006106B3" w:rsidTr="006106B3">
        <w:trPr>
          <w:trHeight w:val="73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D.25.2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D.23.(n) - D.23.(2007)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-15,6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-16,8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-80,1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-86,3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-84,2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-81,3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-7,2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-11,1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При стабилизации п.42. и п.44. на уровне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2007г.</w:t>
            </w:r>
          </w:p>
        </w:tc>
      </w:tr>
      <w:tr w:rsidR="006106B3" w:rsidRPr="006106B3" w:rsidTr="006106B3">
        <w:trPr>
          <w:trHeight w:val="21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6106B3" w:rsidRPr="006106B3" w:rsidTr="006106B3">
        <w:trPr>
          <w:trHeight w:val="66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D.26.1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D.24.(n)-D.24.(n-1)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-27,893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99,089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-198,138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6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D.26.2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D.24.(n) - D.24.(2007)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-23,908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75,180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D266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При стабилизации п.41</w:t>
            </w:r>
            <w:r w:rsidR="00D266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.42. на </w:t>
            </w:r>
            <w:proofErr w:type="spellStart"/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="00D266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</w:tr>
      <w:tr w:rsidR="006106B3" w:rsidRPr="006106B3" w:rsidTr="006106B3">
        <w:trPr>
          <w:trHeight w:val="300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3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D.27.1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D.24./D.23.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0,895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0,669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1,306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64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D.27.2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D.24./D.23.(2007)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276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(п.60+п.62.)/п.71.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D26624">
        <w:trPr>
          <w:trHeight w:val="932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применением расчетных способов (нормативов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потребления) (в расчете на 1 кв. метр общей площади)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(п.59-п.60.)/п.72.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1124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79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D.30.1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D.28.(n)-D.28.(n-1)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где n - отчетный год,  (n+1) -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последующий год</w:t>
            </w:r>
          </w:p>
        </w:tc>
      </w:tr>
      <w:tr w:rsidR="006106B3" w:rsidRPr="006106B3" w:rsidTr="006106B3">
        <w:trPr>
          <w:trHeight w:val="81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D.30.2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D.28.(n) - D.28.(2007)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При стабилизации п.56., п.58. на уровне 2007г.</w:t>
            </w:r>
          </w:p>
        </w:tc>
      </w:tr>
      <w:tr w:rsidR="006106B3" w:rsidRPr="006106B3" w:rsidTr="006106B3">
        <w:trPr>
          <w:trHeight w:val="252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D.31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фактических и сопоставимых условий);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73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D.31.1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D.29.(n)-D.29.(n-1)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6106B3" w:rsidRPr="006106B3" w:rsidTr="006106B3">
        <w:trPr>
          <w:trHeight w:val="93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D.31.2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D.29.(n) - D.29.(2007)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При стабилизации п.55., п.56. на уровне 2007г.</w:t>
            </w:r>
          </w:p>
        </w:tc>
      </w:tr>
      <w:tr w:rsidR="006106B3" w:rsidRPr="006106B3" w:rsidTr="00D26624">
        <w:trPr>
          <w:trHeight w:val="2066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D.32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уд.расходу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31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D.32.1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D.29./D.28.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60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D.32.2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D.29./D.28.(2007)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930"/>
        </w:trPr>
        <w:tc>
          <w:tcPr>
            <w:tcW w:w="15877" w:type="dxa"/>
            <w:gridSpan w:val="28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6106B3" w:rsidRPr="006106B3" w:rsidTr="006106B3">
        <w:trPr>
          <w:trHeight w:val="157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Е.1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п.73(n) -п.73.(n-1)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прогноз по значению параметра до 2020г.                                         2.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Изменение (динамика) рассчитывается при  n →2020г.</w:t>
            </w:r>
          </w:p>
        </w:tc>
      </w:tr>
      <w:tr w:rsidR="006106B3" w:rsidRPr="006106B3" w:rsidTr="006106B3">
        <w:trPr>
          <w:trHeight w:val="156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топлива на выработку ТЭ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./Гкал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п.74.(n) -п.74.(n-1)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-0,0028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0,0039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0,0033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-0,0023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0,0044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0,0041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0,0037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-0,0015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6106B3" w:rsidRPr="006106B3" w:rsidTr="006106B3">
        <w:trPr>
          <w:trHeight w:val="1590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п.75.(n) -п.75.(n-1)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1 764 000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227 000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-1 701 000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175 000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-180 800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252 100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164 100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524 040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975 236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-523 320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489 394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131 045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-1 649 970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-1 600 471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-1 552 457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-1 505 883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-1 460 707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-1 446 100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-1 431 639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-1 417 322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-1 403 149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-1 389 117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6106B3" w:rsidRPr="006106B3" w:rsidTr="006106B3">
        <w:trPr>
          <w:trHeight w:val="157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Е.4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Гкалч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п.76.(n) -п.76.(n-1)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-1 619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-1 140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-3 125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2 119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-9 768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2 231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-1 254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1 737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-2 117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-721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-1 805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прогноз по значению параметра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2020г.                                         2. Изменение (динамика) рассчитывается при  n →2020г.</w:t>
            </w:r>
          </w:p>
        </w:tc>
      </w:tr>
      <w:tr w:rsidR="006106B3" w:rsidRPr="006106B3" w:rsidTr="00D26624">
        <w:trPr>
          <w:trHeight w:val="791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п.77.(n) -п.77.(n-1)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-256 690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-157 810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81 173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-178 703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-258 168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-457 302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-114 597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-54 971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-144 992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4 070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-12 872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-2 747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78 738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76 376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74 084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71 862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69 706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69 009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68 319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67 636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66 959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66 290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прогноз по значению параметра до 2020г.                                         2. Изменение (динамика) рассчитывается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 n →2020г.</w:t>
            </w:r>
          </w:p>
        </w:tc>
      </w:tr>
      <w:tr w:rsidR="006106B3" w:rsidRPr="006106B3" w:rsidTr="006106B3">
        <w:trPr>
          <w:trHeight w:val="1005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п.78.(n) - п.78.(n-1)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-5 226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59 952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-21 639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21 168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-14 778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-569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31 182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-5 206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-46 748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12 024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-3 265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-115 812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-20 990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-20 360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-19 749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-19 157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-18 582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-18 396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-18 212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-18 030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-17 850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-17 671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6B3" w:rsidRPr="006106B3" w:rsidTr="006106B3">
        <w:trPr>
          <w:trHeight w:val="765"/>
        </w:trPr>
        <w:tc>
          <w:tcPr>
            <w:tcW w:w="15877" w:type="dxa"/>
            <w:gridSpan w:val="28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6106B3" w:rsidRPr="006106B3" w:rsidTr="00D26624">
        <w:trPr>
          <w:trHeight w:val="1499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F.1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регулирование тарифов на услуги по перевозке на котором осуществляется МО;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п.79.(n+1) - п.79.(n)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график проведения мероприятий по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транспорта.                                2. Дина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мика рассчитывается при n →2020г.</w:t>
            </w:r>
          </w:p>
        </w:tc>
      </w:tr>
      <w:tr w:rsidR="006106B3" w:rsidRPr="006106B3" w:rsidTr="00D26624">
        <w:trPr>
          <w:trHeight w:val="1216"/>
        </w:trPr>
        <w:tc>
          <w:tcPr>
            <w:tcW w:w="411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F.2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Динамика количества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proofErr w:type="gramStart"/>
            <w:r w:rsidR="00D266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нного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</w:t>
            </w: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качестве моторного топлива, природным газом.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п.80.(n+1) - п.80.(n)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32897" w:rsidRPr="006106B3" w:rsidRDefault="00632897" w:rsidP="0063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график проведения мероприятий по </w:t>
            </w:r>
            <w:proofErr w:type="spellStart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6106B3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транспорта.                                2. Динамика рассчитывается при n →2020г.</w:t>
            </w:r>
          </w:p>
        </w:tc>
      </w:tr>
    </w:tbl>
    <w:p w:rsidR="00212A4D" w:rsidRPr="00F54C66" w:rsidRDefault="00212A4D" w:rsidP="00212A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12A4D" w:rsidRPr="00F54C66" w:rsidRDefault="00212A4D" w:rsidP="00117369">
      <w:pPr>
        <w:rPr>
          <w:rFonts w:ascii="Times New Roman" w:hAnsi="Times New Roman" w:cs="Times New Roman"/>
          <w:sz w:val="28"/>
          <w:szCs w:val="28"/>
        </w:rPr>
      </w:pPr>
    </w:p>
    <w:p w:rsidR="00117369" w:rsidRPr="00F54C66" w:rsidRDefault="00117369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E23A22" w:rsidRPr="00F54C66" w:rsidRDefault="00E23A22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6B18C7" w:rsidRPr="00F54C66" w:rsidRDefault="006B18C7" w:rsidP="0011736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6B18C7" w:rsidRPr="00F54C66" w:rsidRDefault="006B18C7" w:rsidP="004307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A58" w:rsidRPr="00F54C66" w:rsidRDefault="00CD1A58" w:rsidP="004307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A58" w:rsidRPr="00F54C66" w:rsidRDefault="00CD1A58" w:rsidP="004307E0">
      <w:pPr>
        <w:jc w:val="right"/>
        <w:rPr>
          <w:rFonts w:ascii="Times New Roman" w:hAnsi="Times New Roman" w:cs="Times New Roman"/>
          <w:sz w:val="28"/>
          <w:szCs w:val="28"/>
        </w:rPr>
        <w:sectPr w:rsidR="00CD1A58" w:rsidRPr="00F54C66" w:rsidSect="00E540F5">
          <w:pgSz w:w="16838" w:h="11906" w:orient="landscape" w:code="9"/>
          <w:pgMar w:top="1134" w:right="567" w:bottom="1134" w:left="1134" w:header="709" w:footer="709" w:gutter="0"/>
          <w:pgNumType w:start="24"/>
          <w:cols w:space="708"/>
          <w:docGrid w:linePitch="360"/>
        </w:sectPr>
      </w:pPr>
    </w:p>
    <w:p w:rsidR="00B10125" w:rsidRPr="00F54C66" w:rsidRDefault="00B10125" w:rsidP="004307E0">
      <w:pPr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города Свирска на 2010-2015 год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М Е </w:t>
      </w:r>
      <w:proofErr w:type="gramStart"/>
      <w:r w:rsidRPr="00F54C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  </w:t>
      </w:r>
    </w:p>
    <w:p w:rsidR="00B10125" w:rsidRPr="00F54C66" w:rsidRDefault="00422F17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«город Свирск» на 2011- 2015 год и на период до 2020 года»</w:t>
      </w: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12" w:type="dxa"/>
        <w:tblInd w:w="-459" w:type="dxa"/>
        <w:tblLook w:val="04A0" w:firstRow="1" w:lastRow="0" w:firstColumn="1" w:lastColumn="0" w:noHBand="0" w:noVBand="1"/>
      </w:tblPr>
      <w:tblGrid>
        <w:gridCol w:w="404"/>
        <w:gridCol w:w="1192"/>
        <w:gridCol w:w="1087"/>
        <w:gridCol w:w="825"/>
        <w:gridCol w:w="473"/>
        <w:gridCol w:w="519"/>
        <w:gridCol w:w="473"/>
        <w:gridCol w:w="519"/>
        <w:gridCol w:w="519"/>
        <w:gridCol w:w="519"/>
        <w:gridCol w:w="519"/>
        <w:gridCol w:w="519"/>
        <w:gridCol w:w="519"/>
        <w:gridCol w:w="473"/>
        <w:gridCol w:w="473"/>
        <w:gridCol w:w="519"/>
        <w:gridCol w:w="473"/>
        <w:gridCol w:w="519"/>
        <w:gridCol w:w="473"/>
        <w:gridCol w:w="519"/>
        <w:gridCol w:w="519"/>
        <w:gridCol w:w="473"/>
        <w:gridCol w:w="566"/>
        <w:gridCol w:w="648"/>
        <w:gridCol w:w="566"/>
        <w:gridCol w:w="566"/>
        <w:gridCol w:w="938"/>
      </w:tblGrid>
      <w:tr w:rsidR="00F857AB" w:rsidRPr="00273A55" w:rsidTr="00A40989">
        <w:trPr>
          <w:trHeight w:val="930"/>
          <w:tblHeader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E5A8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E5A8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Наименование мероприятия, объекта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  <w:proofErr w:type="spellStart"/>
            <w:proofErr w:type="gramStart"/>
            <w:r w:rsidRPr="005E5A83">
              <w:rPr>
                <w:rFonts w:ascii="Times New Roman" w:hAnsi="Times New Roman" w:cs="Times New Roman"/>
                <w:b/>
                <w:bCs/>
              </w:rPr>
              <w:t>испол</w:t>
            </w:r>
            <w:proofErr w:type="spellEnd"/>
            <w:r w:rsidRPr="005E5A83">
              <w:rPr>
                <w:rFonts w:ascii="Times New Roman" w:hAnsi="Times New Roman" w:cs="Times New Roman"/>
                <w:b/>
                <w:bCs/>
              </w:rPr>
              <w:t>-нения</w:t>
            </w:r>
            <w:proofErr w:type="gramEnd"/>
            <w:r w:rsidRPr="005E5A83">
              <w:rPr>
                <w:rFonts w:ascii="Times New Roman" w:hAnsi="Times New Roman" w:cs="Times New Roman"/>
                <w:b/>
                <w:bCs/>
              </w:rPr>
              <w:t>, год</w:t>
            </w:r>
          </w:p>
        </w:tc>
        <w:tc>
          <w:tcPr>
            <w:tcW w:w="108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Стоимость,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план</w:t>
            </w:r>
          </w:p>
          <w:p w:rsidR="00273A55" w:rsidRPr="005E5A83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т</w:t>
            </w:r>
            <w:r w:rsidRPr="005E5A83">
              <w:rPr>
                <w:rFonts w:ascii="Times New Roman" w:hAnsi="Times New Roman" w:cs="Times New Roman"/>
                <w:b/>
                <w:bCs/>
              </w:rPr>
              <w:t>ыс. руб.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F857AB" w:rsidRPr="00273A55" w:rsidTr="00A40989">
        <w:trPr>
          <w:trHeight w:val="630"/>
          <w:tblHeader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факт 2011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факт 2012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факт 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факт 2014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факт 2015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факт 2016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факт 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факт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факт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план 2020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55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7AB" w:rsidRPr="00273A55" w:rsidTr="00A40989">
        <w:trPr>
          <w:trHeight w:val="399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5" w:rsidRPr="00273A55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Установка и поверка приборов учёта</w:t>
            </w:r>
          </w:p>
        </w:tc>
      </w:tr>
      <w:tr w:rsidR="00273A55" w:rsidRPr="00273A55" w:rsidTr="00A40989">
        <w:trPr>
          <w:trHeight w:val="39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F857AB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A83" w:rsidRPr="005E5A83" w:rsidRDefault="005E5A83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на объектах социальной сферы и индивидуальных приборов учёта в муниципальном жилищном фонде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тепловой энергии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1шт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57AB" w:rsidRPr="00273A55" w:rsidTr="00A40989">
        <w:trPr>
          <w:trHeight w:val="97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1.1</w:t>
            </w:r>
            <w:r w:rsidR="00F857A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 МОУ "СОШ №1 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г</w:t>
            </w:r>
            <w:proofErr w:type="gramStart"/>
            <w:r w:rsidRPr="005E5A83">
              <w:rPr>
                <w:rFonts w:ascii="Times New Roman" w:hAnsi="Times New Roman" w:cs="Times New Roman"/>
              </w:rPr>
              <w:t>.С</w:t>
            </w:r>
            <w:proofErr w:type="gramEnd"/>
            <w:r w:rsidRPr="005E5A83">
              <w:rPr>
                <w:rFonts w:ascii="Times New Roman" w:hAnsi="Times New Roman" w:cs="Times New Roman"/>
              </w:rPr>
              <w:t>вирска</w:t>
            </w:r>
            <w:proofErr w:type="spellEnd"/>
            <w:r w:rsidRPr="005E5A83">
              <w:rPr>
                <w:rFonts w:ascii="Times New Roman" w:hAnsi="Times New Roman" w:cs="Times New Roman"/>
              </w:rPr>
              <w:t>";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МУ «Департамент единого заказчика» админист</w:t>
            </w:r>
            <w:r w:rsidRPr="005E5A83">
              <w:rPr>
                <w:rFonts w:ascii="Times New Roman" w:hAnsi="Times New Roman" w:cs="Times New Roman"/>
              </w:rPr>
              <w:lastRenderedPageBreak/>
              <w:t>рации МО «город Свирск»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2010г.-2015 г.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146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857AB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5E5A83" w:rsidRPr="005E5A8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МБЛУ "Больница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г</w:t>
            </w:r>
            <w:proofErr w:type="gramStart"/>
            <w:r w:rsidRPr="005E5A83">
              <w:rPr>
                <w:rFonts w:ascii="Times New Roman" w:hAnsi="Times New Roman" w:cs="Times New Roman"/>
              </w:rPr>
              <w:t>.С</w:t>
            </w:r>
            <w:proofErr w:type="gramEnd"/>
            <w:r w:rsidRPr="005E5A83">
              <w:rPr>
                <w:rFonts w:ascii="Times New Roman" w:hAnsi="Times New Roman" w:cs="Times New Roman"/>
              </w:rPr>
              <w:t>вирска</w:t>
            </w:r>
            <w:proofErr w:type="spellEnd"/>
            <w:r w:rsidRPr="005E5A83">
              <w:rPr>
                <w:rFonts w:ascii="Times New Roman" w:hAnsi="Times New Roman" w:cs="Times New Roman"/>
              </w:rPr>
              <w:t>" (стационар)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2010г.-2015 г.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18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857AB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5A83" w:rsidRPr="005E5A8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МОУ "Средняя общеобразовательная школа № 3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г</w:t>
            </w:r>
            <w:proofErr w:type="gramStart"/>
            <w:r w:rsidRPr="005E5A83">
              <w:rPr>
                <w:rFonts w:ascii="Times New Roman" w:hAnsi="Times New Roman" w:cs="Times New Roman"/>
              </w:rPr>
              <w:t>.С</w:t>
            </w:r>
            <w:proofErr w:type="gramEnd"/>
            <w:r w:rsidRPr="005E5A83">
              <w:rPr>
                <w:rFonts w:ascii="Times New Roman" w:hAnsi="Times New Roman" w:cs="Times New Roman"/>
              </w:rPr>
              <w:t>вирска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МУ "Отдел образования МО "город Свирск"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127,12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7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857AB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5A83" w:rsidRPr="005E5A8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Поверка приборов учёта тепловой энергии и горячей воды (в том числе дебиторская </w:t>
            </w:r>
            <w:r w:rsidRPr="005E5A83">
              <w:rPr>
                <w:rFonts w:ascii="Times New Roman" w:hAnsi="Times New Roman" w:cs="Times New Roman"/>
              </w:rPr>
              <w:lastRenderedPageBreak/>
              <w:t>задолженность по мероприятию)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Комитет по жизнеобеспечению администрации МО "город Свирск"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169,50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19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857AB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5E5A83" w:rsidRPr="005E5A8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125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857AB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5A83" w:rsidRPr="005E5A8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E5A83">
              <w:rPr>
                <w:rFonts w:ascii="Times New Roman" w:hAnsi="Times New Roman" w:cs="Times New Roman"/>
              </w:rPr>
              <w:t xml:space="preserve">Установка приборов учёта тепловой энергии в учреждениях с участием муниципального образования ((14 приборов учёта +1 </w:t>
            </w:r>
            <w:r w:rsidRPr="005E5A83">
              <w:rPr>
                <w:rFonts w:ascii="Times New Roman" w:hAnsi="Times New Roman" w:cs="Times New Roman"/>
              </w:rPr>
              <w:lastRenderedPageBreak/>
              <w:t>тепловой узел в МУ ГЦК)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МДОУ № 17,13,33;</w:t>
            </w:r>
            <w:r w:rsidRPr="005E5A83">
              <w:rPr>
                <w:rFonts w:ascii="Times New Roman" w:hAnsi="Times New Roman" w:cs="Times New Roman"/>
              </w:rPr>
              <w:br/>
              <w:t xml:space="preserve">МОУ ООШ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п</w:t>
            </w:r>
            <w:proofErr w:type="gramStart"/>
            <w:r w:rsidRPr="005E5A83">
              <w:rPr>
                <w:rFonts w:ascii="Times New Roman" w:hAnsi="Times New Roman" w:cs="Times New Roman"/>
              </w:rPr>
              <w:t>.Б</w:t>
            </w:r>
            <w:proofErr w:type="gramEnd"/>
            <w:r w:rsidRPr="005E5A83">
              <w:rPr>
                <w:rFonts w:ascii="Times New Roman" w:hAnsi="Times New Roman" w:cs="Times New Roman"/>
              </w:rPr>
              <w:t>ерёзовый</w:t>
            </w:r>
            <w:proofErr w:type="spellEnd"/>
            <w:r w:rsidRPr="005E5A83">
              <w:rPr>
                <w:rFonts w:ascii="Times New Roman" w:hAnsi="Times New Roman" w:cs="Times New Roman"/>
              </w:rPr>
              <w:t>,</w:t>
            </w:r>
            <w:r w:rsidRPr="005E5A83">
              <w:rPr>
                <w:rFonts w:ascii="Times New Roman" w:hAnsi="Times New Roman" w:cs="Times New Roman"/>
              </w:rPr>
              <w:br/>
              <w:t>МОУ ДОД ДЮСШ (бассейн);</w:t>
            </w:r>
            <w:r w:rsidRPr="005E5A83">
              <w:rPr>
                <w:rFonts w:ascii="Times New Roman" w:hAnsi="Times New Roman" w:cs="Times New Roman"/>
              </w:rPr>
              <w:br/>
              <w:t>МОУ ДОД ДХШ,</w:t>
            </w:r>
            <w:r w:rsidRPr="005E5A83">
              <w:rPr>
                <w:rFonts w:ascii="Times New Roman" w:hAnsi="Times New Roman" w:cs="Times New Roman"/>
              </w:rPr>
              <w:br/>
              <w:t xml:space="preserve">МОУ </w:t>
            </w:r>
            <w:r w:rsidRPr="005E5A83">
              <w:rPr>
                <w:rFonts w:ascii="Times New Roman" w:hAnsi="Times New Roman" w:cs="Times New Roman"/>
              </w:rPr>
              <w:lastRenderedPageBreak/>
              <w:t>ДОД ДМШ;</w:t>
            </w:r>
            <w:r w:rsidRPr="005E5A83">
              <w:rPr>
                <w:rFonts w:ascii="Times New Roman" w:hAnsi="Times New Roman" w:cs="Times New Roman"/>
              </w:rPr>
              <w:br/>
              <w:t>МОУ ГЦК (ДК «Берёзовый»;</w:t>
            </w:r>
            <w:r w:rsidRPr="005E5A83">
              <w:rPr>
                <w:rFonts w:ascii="Times New Roman" w:hAnsi="Times New Roman" w:cs="Times New Roman"/>
              </w:rPr>
              <w:br/>
              <w:t>МУ «Гор. библиотека» (</w:t>
            </w:r>
            <w:proofErr w:type="spellStart"/>
            <w:r w:rsidRPr="005E5A83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11);</w:t>
            </w:r>
            <w:r w:rsidRPr="005E5A83">
              <w:rPr>
                <w:rFonts w:ascii="Times New Roman" w:hAnsi="Times New Roman" w:cs="Times New Roman"/>
              </w:rPr>
              <w:br/>
              <w:t>МБУ ФОК Олимп (стадион, лыжная база);</w:t>
            </w:r>
            <w:r w:rsidRPr="005E5A83">
              <w:rPr>
                <w:rFonts w:ascii="Times New Roman" w:hAnsi="Times New Roman" w:cs="Times New Roman"/>
              </w:rPr>
              <w:br/>
              <w:t>МУ ГМСК;</w:t>
            </w:r>
            <w:r w:rsidRPr="005E5A83">
              <w:rPr>
                <w:rFonts w:ascii="Times New Roman" w:hAnsi="Times New Roman" w:cs="Times New Roman"/>
              </w:rPr>
              <w:br/>
              <w:t>Администрация;</w:t>
            </w:r>
            <w:r w:rsidRPr="005E5A83">
              <w:rPr>
                <w:rFonts w:ascii="Times New Roman" w:hAnsi="Times New Roman" w:cs="Times New Roman"/>
              </w:rPr>
              <w:br/>
              <w:t xml:space="preserve">МУ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ДеЗ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127,12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56,50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56,50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709,50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F857AB" w:rsidRDefault="00F857AB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57AB">
              <w:rPr>
                <w:rFonts w:ascii="Times New Roman" w:hAnsi="Times New Roman" w:cs="Times New Roman"/>
                <w:b/>
              </w:rPr>
              <w:t>1.2</w:t>
            </w:r>
            <w:r w:rsidR="005E5A83" w:rsidRPr="00F857A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в жилых домах: </w:t>
            </w: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F85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1.</w:t>
            </w:r>
            <w:r w:rsidR="00F857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холодной воды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Специализированные </w:t>
            </w:r>
            <w:r w:rsidRPr="005E5A83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32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proofErr w:type="gramStart"/>
            <w:r w:rsidRPr="005E5A83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107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42шт.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19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9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9шт.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9 шт.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федерал</w:t>
            </w:r>
            <w:r w:rsidRPr="005E5A83">
              <w:rPr>
                <w:rFonts w:ascii="Times New Roman" w:hAnsi="Times New Roman" w:cs="Times New Roman"/>
              </w:rPr>
              <w:lastRenderedPageBreak/>
              <w:t>ьного бюджета (фонда содействия реформированию ЖКХ)</w:t>
            </w:r>
          </w:p>
        </w:tc>
      </w:tr>
      <w:tr w:rsidR="00F857AB" w:rsidRPr="00273A55" w:rsidTr="00A40989">
        <w:trPr>
          <w:trHeight w:val="216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84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670,32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74,56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185,42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94,90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200,81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272,81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1748,86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микрорайона "Берёзовый"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155,92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224,92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F85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1.</w:t>
            </w:r>
            <w:r w:rsidR="00F857A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тепловой энергии и горячей воды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41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34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15шт.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15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12шт.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16 </w:t>
            </w:r>
            <w:proofErr w:type="spellStart"/>
            <w:proofErr w:type="gramStart"/>
            <w:r w:rsidRPr="005E5A83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2шт. </w:t>
            </w:r>
            <w:r w:rsidR="00273A55" w:rsidRPr="00273A55">
              <w:rPr>
                <w:rFonts w:ascii="Times New Roman" w:hAnsi="Times New Roman" w:cs="Times New Roman"/>
                <w:b/>
                <w:bCs/>
              </w:rPr>
              <w:t>у</w:t>
            </w:r>
            <w:r w:rsidRPr="005E5A83">
              <w:rPr>
                <w:rFonts w:ascii="Times New Roman" w:hAnsi="Times New Roman" w:cs="Times New Roman"/>
                <w:b/>
                <w:bCs/>
              </w:rPr>
              <w:t>становка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1463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275,61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A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Средства федерального бюджета (фонда </w:t>
            </w:r>
            <w:r w:rsidRPr="005E5A83">
              <w:rPr>
                <w:rFonts w:ascii="Times New Roman" w:hAnsi="Times New Roman" w:cs="Times New Roman"/>
              </w:rPr>
              <w:lastRenderedPageBreak/>
              <w:t>содействия реформированию ЖКХ)</w:t>
            </w:r>
          </w:p>
        </w:tc>
      </w:tr>
      <w:tr w:rsidR="00F857AB" w:rsidRPr="00273A55" w:rsidTr="00A40989">
        <w:trPr>
          <w:trHeight w:val="79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122,10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236,20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236,20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485,30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F857AB" w:rsidRPr="00273A55" w:rsidTr="00A40989">
        <w:trPr>
          <w:trHeight w:val="1272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8077,9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403,90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6239,21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1005,58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1855,32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1291,06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1363,06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539,16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248,87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19160,01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857AB" w:rsidRPr="00273A55" w:rsidTr="00A40989">
        <w:trPr>
          <w:trHeight w:val="204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455,37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F85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1.</w:t>
            </w:r>
            <w:r w:rsidR="00F857A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горячей воды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Специализированные </w:t>
            </w:r>
            <w:r w:rsidRPr="005E5A83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21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98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48шт.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15 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1523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79,21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F857AB" w:rsidRPr="00273A55" w:rsidTr="00A40989">
        <w:trPr>
          <w:trHeight w:val="6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851,49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184,62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2481,49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85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Жилфонд микрорайона "Берёзовый"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F85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1.</w:t>
            </w:r>
            <w:r w:rsidR="00F857A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Электрической энергии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87 </w:t>
            </w:r>
            <w:proofErr w:type="spellStart"/>
            <w:proofErr w:type="gramStart"/>
            <w:r w:rsidRPr="005E5A83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49шт.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709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235,20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762,20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87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87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F857AB" w:rsidRPr="00273A55" w:rsidTr="00A40989">
        <w:trPr>
          <w:trHeight w:val="1092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микрорайона "Берёзовый"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Ср-</w:t>
            </w:r>
            <w:proofErr w:type="spellStart"/>
            <w:r w:rsidRPr="005E5A83">
              <w:rPr>
                <w:rFonts w:ascii="Times New Roman" w:hAnsi="Times New Roman" w:cs="Times New Roman"/>
              </w:rPr>
              <w:t>ва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9626,57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1604,62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619,28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302,28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634,06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431,60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103,12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401,90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465,81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537,81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337,80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25592,14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9776,57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1731,74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675,78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302,28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690,56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431,60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133,12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76,50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465,81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537,81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367,80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26301,64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F857AB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F85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F857AB" w:rsidRPr="00273A55" w:rsidTr="00A40989">
        <w:trPr>
          <w:trHeight w:val="24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г</w:t>
            </w:r>
            <w:proofErr w:type="gramStart"/>
            <w:r w:rsidRPr="005E5A83">
              <w:rPr>
                <w:rFonts w:ascii="Times New Roman" w:hAnsi="Times New Roman" w:cs="Times New Roman"/>
              </w:rPr>
              <w:t>.Ч</w:t>
            </w:r>
            <w:proofErr w:type="gramEnd"/>
            <w:r w:rsidRPr="005E5A83">
              <w:rPr>
                <w:rFonts w:ascii="Times New Roman" w:hAnsi="Times New Roman" w:cs="Times New Roman"/>
              </w:rPr>
              <w:t>еремхово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и   Черемховскому району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2010г.-2015г.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143,792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55,34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10,185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489,18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857AB" w:rsidRPr="00273A55" w:rsidTr="00A40989">
        <w:trPr>
          <w:trHeight w:val="43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143,792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40,86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55,34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10,185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A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489,18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F857AB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F85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</w:tc>
      </w:tr>
      <w:tr w:rsidR="00F857AB" w:rsidRPr="00273A55" w:rsidTr="00A40989">
        <w:trPr>
          <w:trHeight w:val="94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Ремонт системы отопления МОУ СОШ №2 </w:t>
            </w:r>
            <w:proofErr w:type="spellStart"/>
            <w:r w:rsidRPr="005E5A83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5E5A83">
              <w:rPr>
                <w:rFonts w:ascii="Times New Roman" w:hAnsi="Times New Roman" w:cs="Times New Roman"/>
              </w:rPr>
              <w:t>.С</w:t>
            </w:r>
            <w:proofErr w:type="gramEnd"/>
            <w:r w:rsidRPr="005E5A83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Комитет по жизнеобеспечению админист</w:t>
            </w:r>
            <w:r w:rsidRPr="005E5A83">
              <w:rPr>
                <w:rFonts w:ascii="Times New Roman" w:hAnsi="Times New Roman" w:cs="Times New Roman"/>
              </w:rPr>
              <w:lastRenderedPageBreak/>
              <w:t>рации МО "город Свирск" (соисполнитель МУ "Департамент единого Заказчика")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При проведении ремонтов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500,62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</w:t>
            </w:r>
            <w:r w:rsidRPr="005E5A83">
              <w:rPr>
                <w:rFonts w:ascii="Times New Roman" w:hAnsi="Times New Roman" w:cs="Times New Roman"/>
              </w:rPr>
              <w:lastRenderedPageBreak/>
              <w:t>а</w:t>
            </w:r>
          </w:p>
        </w:tc>
      </w:tr>
      <w:tr w:rsidR="00F857AB" w:rsidRPr="00273A55" w:rsidTr="00A40989">
        <w:trPr>
          <w:trHeight w:val="1298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4 755,9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2 799,69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2 799,69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2 799,69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7555,59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273A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8056,21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F857AB" w:rsidRPr="00906528" w:rsidTr="00A40989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  <w:r w:rsidR="005E5A83" w:rsidRPr="0090652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52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906528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6528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F857AB" w:rsidRPr="00273A55" w:rsidTr="00A40989">
        <w:trPr>
          <w:trHeight w:val="6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73A55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8056,21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</w:tc>
      </w:tr>
      <w:tr w:rsidR="00F857AB" w:rsidRPr="00273A55" w:rsidTr="00A40989">
        <w:trPr>
          <w:trHeight w:val="93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1 370,00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1 343,00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3736,8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381,52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3 946,11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1 043,00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1 188,61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721,72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1080,77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420,78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1840,41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1172,00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1254,05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1810,8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2633,5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2114,71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14975,84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5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1 242,27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1 436,29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421,26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592,58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1 760,95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1 304,41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917,45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2 608,82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5346,53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63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микрорайона "Берёзовый"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9544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2 585,27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5 173,09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2 585,80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1 091,10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2 537,54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5 707,06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2 493,02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1 021,72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1 998,22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567,78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4 449,23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126,00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1 338,05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3 933,80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3 433,50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2 240,71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20449,38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4.2 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Пневмогидравлическая промывка систем отопления</w:t>
            </w:r>
          </w:p>
        </w:tc>
      </w:tr>
      <w:tr w:rsidR="00F857AB" w:rsidRPr="00273A55" w:rsidTr="00A40989">
        <w:trPr>
          <w:trHeight w:val="6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E5A83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Ежегодно в летний период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787,97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827,36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752,76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841,32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653,13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811,80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811,80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811,80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589,82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811,80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589,82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589,82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789,12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895,01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7904,23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57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168,10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102,22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176,90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46,76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272,54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9A3D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355,77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375,25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375,25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9A3D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91</w:t>
            </w:r>
            <w:r w:rsidR="009A3D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3306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2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Жилой фонд города </w:t>
            </w:r>
            <w:r w:rsidRPr="005E5A83">
              <w:rPr>
                <w:rFonts w:ascii="Times New Roman" w:hAnsi="Times New Roman" w:cs="Times New Roman"/>
              </w:rPr>
              <w:lastRenderedPageBreak/>
              <w:t>Свирска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ООО «УК «Город»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435,10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435,10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42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435,10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468,10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890,19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1 004,26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799,52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1 050,84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1 113,86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1 207,84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1 008,90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1 205,80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375,25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1 187,05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1 111,80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1 505,82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1 111,80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1 507,82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1 152,39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1 507,82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1 702,39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1 707,12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1 195,01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11645,33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F857AB" w:rsidRPr="00273A55" w:rsidTr="00A40989">
        <w:trPr>
          <w:trHeight w:val="62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E5A83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E5A83">
              <w:rPr>
                <w:rFonts w:ascii="Times New Roman" w:hAnsi="Times New Roman" w:cs="Times New Roman"/>
              </w:rPr>
              <w:t>и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1191,74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1191,74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67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1 000,15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246,44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542,24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55,53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198,58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2202,39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1 000,15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246,44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542,24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55,53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198,58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2202,39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F857AB" w:rsidRPr="00273A55" w:rsidTr="00A40989">
        <w:trPr>
          <w:trHeight w:val="75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E5A83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E5A83">
              <w:rPr>
                <w:rFonts w:ascii="Times New Roman" w:hAnsi="Times New Roman" w:cs="Times New Roman"/>
              </w:rPr>
              <w:t>и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61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63,34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56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76350F" w:rsidTr="00A40989">
        <w:trPr>
          <w:trHeight w:val="3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50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89,50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5</w:t>
            </w:r>
            <w:r w:rsidR="009A3D79" w:rsidRPr="007635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 </w:t>
            </w:r>
            <w:r w:rsidR="009A3D79"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50F">
              <w:rPr>
                <w:rFonts w:ascii="Times New Roman" w:hAnsi="Times New Roman" w:cs="Times New Roman"/>
                <w:b/>
                <w:bCs/>
              </w:rPr>
              <w:t>851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76350F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50F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273A55" w:rsidRPr="00273A55" w:rsidTr="00A40989">
        <w:trPr>
          <w:trHeight w:val="28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Установка отопительных приборов в подъездах</w:t>
            </w:r>
          </w:p>
        </w:tc>
      </w:tr>
      <w:tr w:rsidR="00F857AB" w:rsidRPr="00273A55" w:rsidTr="00A40989">
        <w:trPr>
          <w:trHeight w:val="1238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E5A83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E5A83">
              <w:rPr>
                <w:rFonts w:ascii="Times New Roman" w:hAnsi="Times New Roman" w:cs="Times New Roman"/>
              </w:rPr>
              <w:t>и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545,48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347,353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143,83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226,490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475,20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283,29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303,80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870,14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612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547,74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146,46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717,58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1835,32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560,74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691,94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1064,93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161,19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386,49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484,80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533,29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367,50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2705,46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12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Проведение работ по утеплению строительных </w:t>
            </w:r>
            <w:r w:rsidRPr="005E5A83">
              <w:rPr>
                <w:rFonts w:ascii="Times New Roman" w:hAnsi="Times New Roman" w:cs="Times New Roman"/>
              </w:rPr>
              <w:lastRenderedPageBreak/>
              <w:t xml:space="preserve">конструкций зданий, в том числе:                                     </w:t>
            </w:r>
            <w:proofErr w:type="gramStart"/>
            <w:r w:rsidRPr="005E5A83">
              <w:rPr>
                <w:rFonts w:ascii="Times New Roman" w:hAnsi="Times New Roman" w:cs="Times New Roman"/>
              </w:rPr>
              <w:t>-у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тепление контура жилых зданий,  (остекление подъездов, установка входных подъездных, подвальных и чердачных дверей);         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5E5A83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 период подготовки к отопит</w:t>
            </w:r>
            <w:r w:rsidRPr="005E5A83">
              <w:rPr>
                <w:rFonts w:ascii="Times New Roman" w:hAnsi="Times New Roman" w:cs="Times New Roman"/>
              </w:rPr>
              <w:lastRenderedPageBreak/>
              <w:t>ельному зимнему периоду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382,48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403,13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289,60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  <w:r w:rsidR="009A3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470,86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820,60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1 168,60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3368,13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009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169,16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327,93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1 084,16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2 049,10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883,90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1488,30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2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</w:t>
            </w:r>
            <w:r w:rsidR="009A3D7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551,64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608,13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327,93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1 681,16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871,6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780,86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2 869,7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1 141,3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4901,43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4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3 299,1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5 081,26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7 642,79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6 398,04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2 948,26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5 359,93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9 185,46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4 410,13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4 741,02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3 356,52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375,25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4 313,27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1 829,58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7 205,91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1 372,8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9 334,52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2 620,44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7 884,62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6 683,19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8 050,40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3 535,72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43946,72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9A3D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Замена электрических ламп накаливания на энергосберегающие лампы</w:t>
            </w:r>
          </w:p>
        </w:tc>
      </w:tr>
      <w:tr w:rsidR="00F857AB" w:rsidRPr="00273A55" w:rsidTr="00A40989">
        <w:trPr>
          <w:trHeight w:val="160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Объекты социально-бытовой  сферы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E5A83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E5A83">
              <w:rPr>
                <w:rFonts w:ascii="Times New Roman" w:hAnsi="Times New Roman" w:cs="Times New Roman"/>
              </w:rPr>
              <w:t>и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83" w:rsidRPr="005E5A83" w:rsidRDefault="00906528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39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6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F857AB" w:rsidRPr="00273A55" w:rsidTr="00A40989">
        <w:trPr>
          <w:trHeight w:val="10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Капитальный ремонт накопительных баков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.О</w:t>
            </w:r>
            <w:proofErr w:type="gramEnd"/>
            <w:r w:rsidRPr="005E5A83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2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насосов на насосных станциях на менее </w:t>
            </w:r>
            <w:proofErr w:type="gramStart"/>
            <w:r w:rsidRPr="005E5A83">
              <w:rPr>
                <w:rFonts w:ascii="Times New Roman" w:hAnsi="Times New Roman" w:cs="Times New Roman"/>
              </w:rPr>
              <w:t>энергоёмкие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117,50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фекального насоса </w:t>
            </w:r>
            <w:proofErr w:type="gramStart"/>
            <w:r w:rsidRPr="005E5A83">
              <w:rPr>
                <w:rFonts w:ascii="Times New Roman" w:hAnsi="Times New Roman" w:cs="Times New Roman"/>
              </w:rPr>
              <w:t>СМ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125-80-315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2011г.-2012г.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0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4-х регуляторов давления воды в жилых домах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.К</w:t>
            </w:r>
            <w:proofErr w:type="gramEnd"/>
            <w:r w:rsidRPr="005E5A83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1А, 3А О. Кошевого 9,11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5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Перевод линии тупиковой в кольцевую (с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.К</w:t>
            </w:r>
            <w:proofErr w:type="gramEnd"/>
            <w:r w:rsidRPr="005E5A83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ул.О.Кошевого</w:t>
            </w:r>
            <w:proofErr w:type="spellEnd"/>
            <w:r w:rsidRPr="005E5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593,60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593,60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8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водопровода от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.К</w:t>
            </w:r>
            <w:proofErr w:type="gramEnd"/>
            <w:r w:rsidRPr="005E5A83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A3D7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863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ООО УК </w:t>
            </w:r>
            <w:r w:rsidRPr="005E5A83">
              <w:rPr>
                <w:rFonts w:ascii="Times New Roman" w:hAnsi="Times New Roman" w:cs="Times New Roman"/>
                <w:b/>
                <w:bCs/>
              </w:rPr>
              <w:t>"</w:t>
            </w:r>
            <w:r w:rsidRPr="005E5A83">
              <w:rPr>
                <w:rFonts w:ascii="Times New Roman" w:hAnsi="Times New Roman" w:cs="Times New Roman"/>
              </w:rPr>
              <w:t>Водоканал"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  <w:r w:rsidR="009A3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7635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  <w:r w:rsidR="009A3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76350F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121,50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769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5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6.8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сетей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.Л</w:t>
            </w:r>
            <w:proofErr w:type="gramEnd"/>
            <w:r w:rsidRPr="005E5A83">
              <w:rPr>
                <w:rFonts w:ascii="Times New Roman" w:hAnsi="Times New Roman" w:cs="Times New Roman"/>
              </w:rPr>
              <w:t>азо-ул.Чкалова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с применением полиэтиленовых труб.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2011г.-2012г.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250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насосного оборудования водозаборных скважин. Замена насосов ЭЦВ на многоступенчатые скважинные насосы.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2011г.-2017г.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986,72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1036,72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7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Модернизация насосной станции "Киевская"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2016-2018г.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663,80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707,02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750,80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2121,62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7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6.11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Модернизация  оборудования </w:t>
            </w:r>
            <w:proofErr w:type="gramStart"/>
            <w:r w:rsidRPr="005E5A83">
              <w:rPr>
                <w:rFonts w:ascii="Times New Roman" w:hAnsi="Times New Roman" w:cs="Times New Roman"/>
              </w:rPr>
              <w:t>га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КНС 1, и КНС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2016-2018г.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06528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06528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06528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06528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906528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1582,10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5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Ремонт и замена физически изношенных и морально устаревших фекальных насосов микрорайона Берёзовый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02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73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Внедрение частотных преобразователей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6.15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Замене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эл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.д</w:t>
            </w:r>
            <w:proofErr w:type="gramEnd"/>
            <w:r w:rsidRPr="005E5A83">
              <w:rPr>
                <w:rFonts w:ascii="Times New Roman" w:hAnsi="Times New Roman" w:cs="Times New Roman"/>
              </w:rPr>
              <w:t>вигателя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на дымососе №1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4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Замена дымососа №2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53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"Берёзовый", 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1 343,43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1 206,75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2550,18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8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Заменить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эл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.д</w:t>
            </w:r>
            <w:proofErr w:type="gramEnd"/>
            <w:r w:rsidRPr="005E5A83">
              <w:rPr>
                <w:rFonts w:ascii="Times New Roman" w:hAnsi="Times New Roman" w:cs="Times New Roman"/>
              </w:rPr>
              <w:t>вигатели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на вентиляторах котлов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FC5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4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насоса на </w:t>
            </w:r>
            <w:proofErr w:type="gramStart"/>
            <w:r w:rsidRPr="005E5A83">
              <w:rPr>
                <w:rFonts w:ascii="Times New Roman" w:hAnsi="Times New Roman" w:cs="Times New Roman"/>
              </w:rPr>
              <w:t>насосной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Киевская на менее энергоёмкий КМ 80-90-200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60,40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6.20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хлораторной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"ВСЭ-Сети"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частотного привода на вентилятор котла КЕ-50/14 №1,№3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2017-2018г.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1 768,53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1 768,53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1 888,75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3657,28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частотного привода на дымосос котла КЕ-50/14 №1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1 950,42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1 950,42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1950,42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частотного привода на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подпиточные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насосы № 30, 31, 32, 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2017-2018г.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1 069,59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1 000,25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698,45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696,15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1768,04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6.24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частотного привода на дымосос котла КЕ-50/14 №2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2 018,76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2 018,76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2018,76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Приобретение и установка частотного регулятора тока  на КНС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"ВСЭ-Сети"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2 252,60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1 505,43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1 870,15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54,49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1 193,20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10 059,26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3 213,28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3 867,30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6 193,85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3 971,18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4 119,18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25291,62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F857AB" w:rsidRPr="00273A55" w:rsidTr="00A40989">
        <w:trPr>
          <w:trHeight w:val="40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Техническое перевооружение котельной Строительство водогрейной очереди с двумя котлами </w:t>
            </w:r>
            <w:r w:rsidRPr="005E5A83">
              <w:rPr>
                <w:rFonts w:ascii="Times New Roman" w:hAnsi="Times New Roman" w:cs="Times New Roman"/>
              </w:rPr>
              <w:lastRenderedPageBreak/>
              <w:t>СH-750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2010г.-2015г.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FC5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3 170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FC5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3 170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FC5E52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12933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9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пластинчатых теплообменников ХОВ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2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2 396,63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2396,63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4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приборов учёта отпускаемой тепловой энергии на центральной котельной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г</w:t>
            </w:r>
            <w:proofErr w:type="gramStart"/>
            <w:r w:rsidRPr="005E5A83">
              <w:rPr>
                <w:rFonts w:ascii="Times New Roman" w:hAnsi="Times New Roman" w:cs="Times New Roman"/>
              </w:rPr>
              <w:t>.С</w:t>
            </w:r>
            <w:proofErr w:type="gramEnd"/>
            <w:r w:rsidRPr="005E5A83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2D25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40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баков аккумуляторов на </w:t>
            </w:r>
            <w:r w:rsidRPr="005E5A83">
              <w:rPr>
                <w:rFonts w:ascii="Times New Roman" w:hAnsi="Times New Roman" w:cs="Times New Roman"/>
              </w:rPr>
              <w:lastRenderedPageBreak/>
              <w:t>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2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7.6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антинакипного оборудования на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 котельная микрорайона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2013г., 2016г.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0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79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Замена изоляции на трубопроводах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447,50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217,54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88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Капитальный ремонт газоходов котлов и конвективных шахт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75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7.10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грузовых электронных весов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2D25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88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антинакипной системы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ООО "Центральная котельная" котельная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мик</w:t>
            </w:r>
            <w:proofErr w:type="spellEnd"/>
            <w:r w:rsidRPr="005E5A83">
              <w:rPr>
                <w:rFonts w:ascii="Times New Roman" w:hAnsi="Times New Roman" w:cs="Times New Roman"/>
              </w:rPr>
              <w:t>-он "Берёзовый"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Капитальный ремонт котлов и реконструкция газоходов"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ООО "Центральная котельная" котельная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мик</w:t>
            </w:r>
            <w:proofErr w:type="spellEnd"/>
            <w:r w:rsidRPr="005E5A83">
              <w:rPr>
                <w:rFonts w:ascii="Times New Roman" w:hAnsi="Times New Roman" w:cs="Times New Roman"/>
              </w:rPr>
              <w:t>-он "Берёзовый"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120,35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120,35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стандартных газоанализаторов на котлы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2D25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5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7.14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", ООО "Тепловые сети"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155,25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5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подпиточного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2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прибора учёта тепловой энергии на котельной м-она "</w:t>
            </w:r>
            <w:proofErr w:type="gramStart"/>
            <w:r w:rsidRPr="005E5A83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7.17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  <w:proofErr w:type="gramStart"/>
            <w:r w:rsidRPr="005E5A83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2D25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5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Внедрение частотных преобразователей к приводам в котельной и КНС микрорайо</w:t>
            </w:r>
            <w:r w:rsidRPr="005E5A83"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gramStart"/>
            <w:r w:rsidRPr="005E5A83">
              <w:rPr>
                <w:rFonts w:ascii="Times New Roman" w:hAnsi="Times New Roman" w:cs="Times New Roman"/>
              </w:rPr>
              <w:t>Берёзовый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7.21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2011г.-2014г.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1 623,80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120,76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180,40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7.24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Капитальный ремонт циклона  ЦБР-150у-320 парового котла К-50/14 №2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5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дымососа №1 на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кот</w:t>
            </w:r>
            <w:proofErr w:type="gramStart"/>
            <w:r w:rsidRPr="005E5A8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>-он "Берёзовый", разработка проекта по ликвидации котельной "Микрорайон"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2D257D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2153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4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балансировочных клапанов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Ду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-250мм в УТ-3 и Ду-150мм в ТК-7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361,63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361,63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0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7.27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Перекладка участка тепловой сети с заменой Ду-200 мм. На Ду-250 мм.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1 150,74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1150,74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3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Замена изоляции на трубопроводах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1 752,82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1 752,82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1 752,82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438,97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1 642,48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5148,12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02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Теплоизоляция котла КЕ-56/14 №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2 212,34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2212,34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1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Теплоизоляция бойлеров № 1.2 и котла №2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1 586,85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1586,85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91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Капитальный ремонт котла КЕ -50/14 № 3 в центральной котельной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6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7.32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прибора учёта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отпучкаемой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тепловой энергии котельной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мк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-на </w:t>
            </w:r>
            <w:proofErr w:type="gramStart"/>
            <w:r w:rsidRPr="005E5A83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142,44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142,44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10 469,63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141,25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887,40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1 778,30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1 840,30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3 651,30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14 191,30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3 290,35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3 507,89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2 153,00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1 654,81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1 752,82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1 908,07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1 752,82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528,47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5 441,67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41616,65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853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Повышение эффективности использования и сокращения потерь воды</w:t>
            </w:r>
          </w:p>
        </w:tc>
      </w:tr>
      <w:tr w:rsidR="00F857AB" w:rsidRPr="00273A55" w:rsidTr="00A40989">
        <w:trPr>
          <w:trHeight w:val="157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2010г.-2013г.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2010г.-2015г.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57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2010г.-2015г.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2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балансировочных клапанов на тепловой сети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2010г.-2015г.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829,50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432,20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1493,70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на водовод котельной микрорайона "Берёзовый"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на водоводе котельной микрорайона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185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8.7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2011г.-2015г.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1 041,03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913,59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824,58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968,50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10957,09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86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Замена насоса на КНС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60,40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20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регулирующей арматуры-задвижки-4шт</w:t>
            </w:r>
            <w:proofErr w:type="gramStart"/>
            <w:r w:rsidRPr="005E5A83">
              <w:rPr>
                <w:rFonts w:ascii="Times New Roman" w:hAnsi="Times New Roman" w:cs="Times New Roman"/>
              </w:rPr>
              <w:t>.Д</w:t>
            </w:r>
            <w:proofErr w:type="gramEnd"/>
            <w:r w:rsidRPr="005E5A83">
              <w:rPr>
                <w:rFonts w:ascii="Times New Roman" w:hAnsi="Times New Roman" w:cs="Times New Roman"/>
              </w:rPr>
              <w:t>-100мм.(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ул.Кошевого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9,11-Комсомольская 1а,3а)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6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Прокладка водопровода с ВК-49 до ВК-50 (</w:t>
            </w:r>
            <w:proofErr w:type="spellStart"/>
            <w:r w:rsidRPr="005E5A83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333,50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333,50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3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8.11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Прокладка водопровода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.Т</w:t>
            </w:r>
            <w:proofErr w:type="gramEnd"/>
            <w:r w:rsidRPr="005E5A83">
              <w:rPr>
                <w:rFonts w:ascii="Times New Roman" w:hAnsi="Times New Roman" w:cs="Times New Roman"/>
              </w:rPr>
              <w:t>рудовая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Д-50мм-190м (</w:t>
            </w:r>
            <w:proofErr w:type="spellStart"/>
            <w:r w:rsidRPr="005E5A83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202,90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202,90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26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регулирующей арматуры-задвижки-5шт</w:t>
            </w:r>
            <w:proofErr w:type="gramStart"/>
            <w:r w:rsidRPr="005E5A83">
              <w:rPr>
                <w:rFonts w:ascii="Times New Roman" w:hAnsi="Times New Roman" w:cs="Times New Roman"/>
              </w:rPr>
              <w:t>.Д</w:t>
            </w:r>
            <w:proofErr w:type="gramEnd"/>
            <w:r w:rsidRPr="005E5A83">
              <w:rPr>
                <w:rFonts w:ascii="Times New Roman" w:hAnsi="Times New Roman" w:cs="Times New Roman"/>
              </w:rPr>
              <w:t>-50,100мм.(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ул.Кошевого-тимирязева</w:t>
            </w:r>
            <w:proofErr w:type="spellEnd"/>
            <w:r w:rsidRPr="005E5A83">
              <w:rPr>
                <w:rFonts w:ascii="Times New Roman" w:hAnsi="Times New Roman" w:cs="Times New Roman"/>
              </w:rPr>
              <w:t>; Кошевого-Лермонтова ; Лермонтова -Маяковского, Ленина.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83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E5A83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F857AB" w:rsidRPr="00273A55" w:rsidTr="00A40989">
        <w:trPr>
          <w:trHeight w:val="1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8.13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водопроводной сети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.К</w:t>
            </w:r>
            <w:proofErr w:type="gramEnd"/>
            <w:r w:rsidRPr="005E5A83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5E5A83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Pr="005E5A83">
              <w:rPr>
                <w:rFonts w:ascii="Times New Roman" w:hAnsi="Times New Roman" w:cs="Times New Roman"/>
              </w:rPr>
              <w:t>, Сибирская, Лермонтова (L 500м)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760,70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968,20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760,70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Прокладка водопровода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.Л</w:t>
            </w:r>
            <w:proofErr w:type="gramEnd"/>
            <w:r w:rsidRPr="005E5A83">
              <w:rPr>
                <w:rFonts w:ascii="Times New Roman" w:hAnsi="Times New Roman" w:cs="Times New Roman"/>
              </w:rPr>
              <w:t>ермонтова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8, Заводская 4-6, Романенко 9-16, пер Заводской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924,20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  <w:r w:rsidR="00BA01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Ремонт ввода водопроводной трубы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.М</w:t>
            </w:r>
            <w:proofErr w:type="gramEnd"/>
            <w:r w:rsidRPr="005E5A83">
              <w:rPr>
                <w:rFonts w:ascii="Times New Roman" w:hAnsi="Times New Roman" w:cs="Times New Roman"/>
              </w:rPr>
              <w:t>олодёжная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"УК "Водоканал"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  <w:r w:rsidR="00BA01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8.16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Прокладка водопровода Ломоносова-Транспортная-Восточная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Капитальный ремонт накопительных баков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.О</w:t>
            </w:r>
            <w:proofErr w:type="gramEnd"/>
            <w:r w:rsidRPr="005E5A83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1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водосчётчиков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нга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5A83">
              <w:rPr>
                <w:rFonts w:ascii="Times New Roman" w:hAnsi="Times New Roman" w:cs="Times New Roman"/>
              </w:rPr>
              <w:t>скважинах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Пушкина, Восточная (2шт.)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21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8.20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Замена водопроводной сети от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5E5A83">
              <w:rPr>
                <w:rFonts w:ascii="Times New Roman" w:hAnsi="Times New Roman" w:cs="Times New Roman"/>
              </w:rPr>
              <w:t>ул</w:t>
            </w:r>
            <w:proofErr w:type="gramStart"/>
            <w:r w:rsidRPr="005E5A83">
              <w:rPr>
                <w:rFonts w:ascii="Times New Roman" w:hAnsi="Times New Roman" w:cs="Times New Roman"/>
              </w:rPr>
              <w:t>.К</w:t>
            </w:r>
            <w:proofErr w:type="gramEnd"/>
            <w:r w:rsidRPr="005E5A83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до накопительных баков с Д 250мм на 100мм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"Водоканал"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7AB" w:rsidRPr="00273A55" w:rsidTr="00A40989">
        <w:trPr>
          <w:trHeight w:val="52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8 649,50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3 213,09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1 669,20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2 076,73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5 440,19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1 078,40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1 740,90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913,59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573,60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1 445,73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1 905,60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22478,79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4F12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Стимулирование внедрения </w:t>
            </w:r>
            <w:proofErr w:type="spellStart"/>
            <w:r w:rsidRPr="005E5A83">
              <w:rPr>
                <w:rFonts w:ascii="Times New Roman" w:hAnsi="Times New Roman" w:cs="Times New Roman"/>
                <w:b/>
                <w:bCs/>
              </w:rPr>
              <w:t>энергосервисных</w:t>
            </w:r>
            <w:proofErr w:type="spellEnd"/>
            <w:r w:rsidRPr="005E5A83">
              <w:rPr>
                <w:rFonts w:ascii="Times New Roman" w:hAnsi="Times New Roman" w:cs="Times New Roman"/>
                <w:b/>
                <w:bCs/>
              </w:rPr>
              <w:t xml:space="preserve"> договоров (контрактов)</w:t>
            </w:r>
          </w:p>
        </w:tc>
      </w:tr>
      <w:tr w:rsidR="00F857AB" w:rsidRPr="00273A55" w:rsidTr="00A40989">
        <w:trPr>
          <w:trHeight w:val="423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политике, физической культуре и спорту, ООО «Рассвет</w:t>
            </w:r>
            <w:proofErr w:type="gramStart"/>
            <w:r w:rsidRPr="005E5A83">
              <w:rPr>
                <w:rFonts w:ascii="Times New Roman" w:hAnsi="Times New Roman" w:cs="Times New Roman"/>
              </w:rPr>
              <w:t xml:space="preserve">»;, </w:t>
            </w:r>
            <w:proofErr w:type="gramEnd"/>
            <w:r w:rsidRPr="005E5A83">
              <w:rPr>
                <w:rFonts w:ascii="Times New Roman" w:hAnsi="Times New Roman" w:cs="Times New Roman"/>
              </w:rPr>
              <w:t>ООО «ЖКС».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E5A83">
              <w:rPr>
                <w:rFonts w:ascii="Times New Roman" w:hAnsi="Times New Roman" w:cs="Times New Roman"/>
              </w:rPr>
              <w:t>и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-</w:t>
            </w:r>
          </w:p>
        </w:tc>
      </w:tr>
      <w:tr w:rsidR="00F857AB" w:rsidRPr="004F1210" w:rsidTr="00A40989">
        <w:trPr>
          <w:trHeight w:val="4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  <w:r w:rsid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273A55" w:rsidRPr="00273A55" w:rsidTr="00A40989">
        <w:trPr>
          <w:trHeight w:val="12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5E5A83">
              <w:rPr>
                <w:rFonts w:ascii="Times New Roman" w:hAnsi="Times New Roman" w:cs="Times New Roman"/>
                <w:b/>
                <w:bCs/>
              </w:rPr>
              <w:t>используемых</w:t>
            </w:r>
            <w:proofErr w:type="gramEnd"/>
            <w:r w:rsidRPr="005E5A83">
              <w:rPr>
                <w:rFonts w:ascii="Times New Roman" w:hAnsi="Times New Roman" w:cs="Times New Roman"/>
                <w:b/>
                <w:bCs/>
              </w:rPr>
              <w:t xml:space="preserve"> для передачи электрической, тепловой энергии, водоснабжения и водоотведения и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</w:tr>
      <w:tr w:rsidR="00F857AB" w:rsidRPr="00273A55" w:rsidTr="00A40989">
        <w:trPr>
          <w:trHeight w:val="129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5E5A83">
              <w:rPr>
                <w:rFonts w:ascii="Times New Roman" w:hAnsi="Times New Roman" w:cs="Times New Roman"/>
              </w:rPr>
              <w:t>используемых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для передачи электрической энергии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2011г.-2018г.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136,8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136,8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Средства областного бюджета</w:t>
            </w:r>
          </w:p>
        </w:tc>
      </w:tr>
      <w:tr w:rsidR="00F857AB" w:rsidRPr="00273A55" w:rsidTr="00A40989">
        <w:trPr>
          <w:trHeight w:val="307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4,2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4F1210" w:rsidTr="00A40989">
        <w:trPr>
          <w:trHeight w:val="50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  <w:r w:rsidR="005E5A83"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73A55" w:rsidRPr="00273A55" w:rsidTr="00A40989">
        <w:trPr>
          <w:trHeight w:val="50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Создание условий для развития  садоводческих, огороднических и дачных некоммерческих объединений граждан на территории муниципального образования "город Свирск"</w:t>
            </w:r>
          </w:p>
        </w:tc>
      </w:tr>
      <w:tr w:rsidR="00F857AB" w:rsidRPr="00273A55" w:rsidTr="00A40989">
        <w:trPr>
          <w:trHeight w:val="126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Комитет по жизнеобеспечению администрации города Свирска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5500,484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5500,484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5 500,484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F857AB" w:rsidRPr="00273A55" w:rsidTr="00A40989">
        <w:trPr>
          <w:trHeight w:val="138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289,499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289,499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289,499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148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683,946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683,946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683,946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857AB" w:rsidRPr="00273A55" w:rsidTr="00A40989">
        <w:trPr>
          <w:trHeight w:val="5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6 473,929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6 473,929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6 473,929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73A55" w:rsidRPr="00273A55" w:rsidTr="00A40989">
        <w:trPr>
          <w:trHeight w:val="5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Капитальный ремонт объектов электросетевого хозяйства, относящихся к муниципальной собственности</w:t>
            </w:r>
          </w:p>
        </w:tc>
      </w:tr>
      <w:tr w:rsidR="00F857AB" w:rsidRPr="00273A55" w:rsidTr="00A40989">
        <w:trPr>
          <w:trHeight w:val="172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Капитальный ремонт воздушных линий электропередач 0,4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кВ.</w:t>
            </w:r>
            <w:proofErr w:type="spellEnd"/>
            <w:r w:rsidRPr="005E5A83">
              <w:rPr>
                <w:rFonts w:ascii="Times New Roman" w:hAnsi="Times New Roman" w:cs="Times New Roman"/>
              </w:rPr>
              <w:t xml:space="preserve"> от ТП-1 и ТП-2 </w:t>
            </w:r>
            <w:proofErr w:type="spellStart"/>
            <w:r w:rsidRPr="005E5A83">
              <w:rPr>
                <w:rFonts w:ascii="Times New Roman" w:hAnsi="Times New Roman" w:cs="Times New Roman"/>
              </w:rPr>
              <w:t>мкр</w:t>
            </w:r>
            <w:proofErr w:type="gramStart"/>
            <w:r w:rsidRPr="005E5A83">
              <w:rPr>
                <w:rFonts w:ascii="Times New Roman" w:hAnsi="Times New Roman" w:cs="Times New Roman"/>
              </w:rPr>
              <w:t>.Б</w:t>
            </w:r>
            <w:proofErr w:type="gramEnd"/>
            <w:r w:rsidRPr="005E5A83">
              <w:rPr>
                <w:rFonts w:ascii="Times New Roman" w:hAnsi="Times New Roman" w:cs="Times New Roman"/>
              </w:rPr>
              <w:t>ерёзовый</w:t>
            </w:r>
            <w:proofErr w:type="spellEnd"/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Комитет по жизнеобеспечению администрации города Свирска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3139,160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3139,160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F857AB" w:rsidRPr="00273A55" w:rsidTr="00A40989">
        <w:trPr>
          <w:trHeight w:val="172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165,219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165,219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5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3304,379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3304,379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Проведение энергетических обследований</w:t>
            </w:r>
          </w:p>
        </w:tc>
      </w:tr>
      <w:tr w:rsidR="00F857AB" w:rsidRPr="00273A55" w:rsidTr="00A40989">
        <w:trPr>
          <w:trHeight w:val="19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A40989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989"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E5A83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E5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253,22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473,98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463,43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456,70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7205,39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F857AB" w:rsidRPr="00273A55" w:rsidTr="00A40989">
        <w:trPr>
          <w:trHeight w:val="1992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ООО "Рассвет",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2011г.-2013г.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254,38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6 065,62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520,41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4F1210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4F1210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13285,62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89" w:rsidRPr="005E5A83" w:rsidRDefault="00A40989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F857AB" w:rsidRPr="004F1210" w:rsidTr="00A40989">
        <w:trPr>
          <w:trHeight w:val="4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BA018C" w:rsidP="00BA01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12 390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507,60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6 539,60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983,84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1 156,70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354,71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304,71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  <w:r w:rsid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  <w:r w:rsid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20491,01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F857AB" w:rsidRPr="00273A55" w:rsidTr="00A40989">
        <w:trPr>
          <w:trHeight w:val="972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A409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13.</w:t>
            </w:r>
            <w:r w:rsidR="00A40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2011г.-2012г.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594,24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811,24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87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53,43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BA018C" w:rsidP="00BA01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198,90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F857AB" w:rsidRPr="00273A55" w:rsidTr="00A40989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13 046,24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631,60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6 849,50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1 152,17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1 200,70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376,71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304,71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13,66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  <w:r w:rsidR="004F12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21501,15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4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F857AB" w:rsidRPr="00273A55" w:rsidTr="00A40989">
        <w:trPr>
          <w:trHeight w:val="176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2016-2020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273A55" w:rsidTr="00A40989">
        <w:trPr>
          <w:trHeight w:val="176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89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0989" w:rsidRDefault="00A40989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ООО "Рассвет" (замена ламп накаливания </w:t>
            </w:r>
            <w:proofErr w:type="gramStart"/>
            <w:r w:rsidRPr="005E5A83">
              <w:rPr>
                <w:rFonts w:ascii="Times New Roman" w:hAnsi="Times New Roman" w:cs="Times New Roman"/>
              </w:rPr>
              <w:t>на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энергосберегающие)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462,3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857AB" w:rsidRPr="00273A55" w:rsidTr="00A40989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 </w:t>
            </w:r>
            <w:r w:rsidR="004F12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462,3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A83" w:rsidRPr="005E5A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 </w:t>
            </w:r>
          </w:p>
        </w:tc>
      </w:tr>
      <w:tr w:rsidR="00273A55" w:rsidRPr="00273A55" w:rsidTr="00A40989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F857AB" w:rsidRPr="00273A55" w:rsidTr="00A40989">
        <w:trPr>
          <w:trHeight w:val="160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A83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2010г.-2015 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F857AB" w:rsidRPr="004F1210" w:rsidTr="00A40989">
        <w:trPr>
          <w:trHeight w:val="63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  <w:r w:rsidR="004F1210"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  <w:r w:rsidR="005E5A83"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273A55" w:rsidRPr="00273A55" w:rsidTr="00A40989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54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Информационное сопровождение программы</w:t>
            </w:r>
          </w:p>
        </w:tc>
      </w:tr>
      <w:tr w:rsidR="00F857AB" w:rsidRPr="00273A55" w:rsidTr="00A40989">
        <w:trPr>
          <w:trHeight w:val="5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4D7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t>Формирование обществен</w:t>
            </w:r>
            <w:r w:rsidRPr="005E5A83">
              <w:rPr>
                <w:rFonts w:ascii="Times New Roman" w:hAnsi="Times New Roman" w:cs="Times New Roman"/>
              </w:rPr>
              <w:lastRenderedPageBreak/>
              <w:t>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</w:t>
            </w:r>
            <w:r w:rsidR="004D7F8B">
              <w:rPr>
                <w:rFonts w:ascii="Times New Roman" w:hAnsi="Times New Roman" w:cs="Times New Roman"/>
              </w:rPr>
              <w:t>.</w:t>
            </w:r>
            <w:r w:rsidRPr="005E5A83">
              <w:rPr>
                <w:rFonts w:ascii="Times New Roman" w:hAnsi="Times New Roman" w:cs="Times New Roman"/>
              </w:rPr>
              <w:t xml:space="preserve"> числе:      -</w:t>
            </w:r>
            <w:r w:rsidR="004D7F8B">
              <w:rPr>
                <w:rFonts w:ascii="Times New Roman" w:hAnsi="Times New Roman" w:cs="Times New Roman"/>
              </w:rPr>
              <w:t xml:space="preserve"> статьи в газетах с пропагандой </w:t>
            </w:r>
            <w:r w:rsidRPr="005E5A83">
              <w:rPr>
                <w:rFonts w:ascii="Times New Roman" w:hAnsi="Times New Roman" w:cs="Times New Roman"/>
              </w:rPr>
              <w:t>экономного использования тепла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A83">
              <w:rPr>
                <w:rFonts w:ascii="Times New Roman" w:hAnsi="Times New Roman" w:cs="Times New Roman"/>
              </w:rPr>
              <w:lastRenderedPageBreak/>
              <w:t xml:space="preserve">Администрация города </w:t>
            </w:r>
            <w:r w:rsidRPr="005E5A83">
              <w:rPr>
                <w:rFonts w:ascii="Times New Roman" w:hAnsi="Times New Roman" w:cs="Times New Roman"/>
              </w:rPr>
              <w:lastRenderedPageBreak/>
              <w:t>Свирска; ООО "Рассвет", ООО ЖКС", ООО "УК "Водоканал-Сервис", ООО "ЦК", ООО "ТЭС"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5E5A83">
              <w:rPr>
                <w:rFonts w:ascii="Times New Roman" w:hAnsi="Times New Roman" w:cs="Times New Roman"/>
              </w:rPr>
              <w:t>и</w:t>
            </w:r>
            <w:proofErr w:type="gramEnd"/>
            <w:r w:rsidRPr="005E5A83">
              <w:rPr>
                <w:rFonts w:ascii="Times New Roman" w:hAnsi="Times New Roman" w:cs="Times New Roman"/>
              </w:rPr>
              <w:t xml:space="preserve"> </w:t>
            </w:r>
            <w:r w:rsidRPr="005E5A83">
              <w:rPr>
                <w:rFonts w:ascii="Times New Roman" w:hAnsi="Times New Roman" w:cs="Times New Roman"/>
              </w:rPr>
              <w:lastRenderedPageBreak/>
              <w:t>срока действия программы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18C" w:rsidRPr="005E5A83" w:rsidRDefault="00BA018C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3">
              <w:rPr>
                <w:rFonts w:ascii="Times New Roman" w:hAnsi="Times New Roman" w:cs="Times New Roman"/>
              </w:rPr>
              <w:lastRenderedPageBreak/>
              <w:t>Средства местног</w:t>
            </w:r>
            <w:r w:rsidRPr="005E5A83">
              <w:rPr>
                <w:rFonts w:ascii="Times New Roman" w:hAnsi="Times New Roman" w:cs="Times New Roman"/>
              </w:rPr>
              <w:lastRenderedPageBreak/>
              <w:t>о бюджета</w:t>
            </w:r>
          </w:p>
        </w:tc>
      </w:tr>
      <w:tr w:rsidR="00F857AB" w:rsidRPr="004F1210" w:rsidTr="00A40989">
        <w:trPr>
          <w:trHeight w:val="61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4F1210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E5A83"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  <w:r w:rsid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2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4F1210" w:rsidRDefault="005E5A83" w:rsidP="005E5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210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F857AB" w:rsidRPr="00273A55" w:rsidTr="00A40989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E7656B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6 861,6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48 004,76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12 604,89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25 510,31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8 970,48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18 929,73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12 845,54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17 056,38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10 891,16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E7656B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22 948,6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E7656B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7 289,2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13 146,81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6 138,34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11 895,30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13 259,98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E7656B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12 658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8 598,06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E7656B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16 589,1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19 386,93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19 709,79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12 926,57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A83">
              <w:rPr>
                <w:rFonts w:ascii="Times New Roman" w:hAnsi="Times New Roman" w:cs="Times New Roman"/>
                <w:b/>
                <w:bCs/>
              </w:rPr>
              <w:t>199 621,26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83" w:rsidRPr="005E5A83" w:rsidRDefault="005E5A83" w:rsidP="00E76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10125" w:rsidRPr="00F54C66" w:rsidRDefault="00B10125" w:rsidP="00B10125">
      <w:pPr>
        <w:pStyle w:val="a5"/>
        <w:jc w:val="center"/>
        <w:rPr>
          <w:b/>
          <w:szCs w:val="28"/>
        </w:rPr>
      </w:pPr>
    </w:p>
    <w:p w:rsidR="00212A4D" w:rsidRPr="00F54C66" w:rsidRDefault="00212A4D" w:rsidP="00B10125">
      <w:pPr>
        <w:pStyle w:val="a5"/>
        <w:jc w:val="center"/>
        <w:rPr>
          <w:b/>
          <w:szCs w:val="28"/>
        </w:rPr>
      </w:pPr>
    </w:p>
    <w:p w:rsidR="00B10125" w:rsidRPr="00F54C66" w:rsidRDefault="00B10125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212A4D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E23A22" w:rsidRPr="00F54C66" w:rsidRDefault="00E23A22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6B18C7" w:rsidRPr="00F54C66" w:rsidRDefault="006B18C7" w:rsidP="00212A4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207A3" w:rsidRPr="00F54C66" w:rsidRDefault="005207A3" w:rsidP="00212A4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207A3" w:rsidRPr="00F54C66" w:rsidRDefault="005207A3" w:rsidP="00212A4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207A3" w:rsidRPr="00F54C66" w:rsidRDefault="005207A3" w:rsidP="00212A4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207A3" w:rsidRPr="00F54C66" w:rsidRDefault="005207A3" w:rsidP="00212A4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207A3" w:rsidRPr="00F54C66" w:rsidRDefault="005207A3" w:rsidP="00212A4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207A3" w:rsidRPr="00F54C66" w:rsidRDefault="005207A3" w:rsidP="00212A4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10125" w:rsidRPr="00F54C66" w:rsidRDefault="00B10125" w:rsidP="00B10125">
      <w:pPr>
        <w:rPr>
          <w:rFonts w:ascii="Times New Roman" w:hAnsi="Times New Roman" w:cs="Times New Roman"/>
          <w:sz w:val="28"/>
          <w:szCs w:val="28"/>
        </w:rPr>
        <w:sectPr w:rsidR="00B10125" w:rsidRPr="00F54C66" w:rsidSect="00CD1A58">
          <w:pgSz w:w="16838" w:h="11906" w:orient="landscape" w:code="9"/>
          <w:pgMar w:top="1134" w:right="567" w:bottom="1134" w:left="1134" w:header="709" w:footer="709" w:gutter="0"/>
          <w:pgNumType w:start="24"/>
          <w:cols w:space="708"/>
          <w:docGrid w:linePitch="360"/>
        </w:sectPr>
      </w:pPr>
    </w:p>
    <w:p w:rsidR="00BD7C9C" w:rsidRPr="00F54C66" w:rsidRDefault="00BD7C9C" w:rsidP="005207A3"/>
    <w:sectPr w:rsidR="00BD7C9C" w:rsidRPr="00F54C66" w:rsidSect="00C919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03" w:rsidRDefault="00ED2D03" w:rsidP="00782BFD">
      <w:r>
        <w:separator/>
      </w:r>
    </w:p>
  </w:endnote>
  <w:endnote w:type="continuationSeparator" w:id="0">
    <w:p w:rsidR="00ED2D03" w:rsidRDefault="00ED2D03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03" w:rsidRDefault="00ED2D03" w:rsidP="00782BFD">
      <w:r>
        <w:separator/>
      </w:r>
    </w:p>
  </w:footnote>
  <w:footnote w:type="continuationSeparator" w:id="0">
    <w:p w:rsidR="00ED2D03" w:rsidRDefault="00ED2D03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272BA5"/>
    <w:multiLevelType w:val="hybridMultilevel"/>
    <w:tmpl w:val="5142A1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4F9B"/>
    <w:multiLevelType w:val="hybridMultilevel"/>
    <w:tmpl w:val="F2E25E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4"/>
  </w:num>
  <w:num w:numId="5">
    <w:abstractNumId w:val="23"/>
  </w:num>
  <w:num w:numId="6">
    <w:abstractNumId w:val="14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8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60D9"/>
    <w:rsid w:val="00016C8A"/>
    <w:rsid w:val="00026AB1"/>
    <w:rsid w:val="00042743"/>
    <w:rsid w:val="000513E3"/>
    <w:rsid w:val="0007261B"/>
    <w:rsid w:val="00097792"/>
    <w:rsid w:val="000A4DDA"/>
    <w:rsid w:val="000C07B7"/>
    <w:rsid w:val="000E4F75"/>
    <w:rsid w:val="000F7E6B"/>
    <w:rsid w:val="00104432"/>
    <w:rsid w:val="001075F1"/>
    <w:rsid w:val="0011172F"/>
    <w:rsid w:val="00117369"/>
    <w:rsid w:val="001201CE"/>
    <w:rsid w:val="00123597"/>
    <w:rsid w:val="00126010"/>
    <w:rsid w:val="0012695F"/>
    <w:rsid w:val="00126B8E"/>
    <w:rsid w:val="001370F8"/>
    <w:rsid w:val="00141CD8"/>
    <w:rsid w:val="00154F40"/>
    <w:rsid w:val="001758C9"/>
    <w:rsid w:val="001812BA"/>
    <w:rsid w:val="001838CB"/>
    <w:rsid w:val="00196FA7"/>
    <w:rsid w:val="001B3964"/>
    <w:rsid w:val="001B417B"/>
    <w:rsid w:val="001B58A0"/>
    <w:rsid w:val="001D2EE3"/>
    <w:rsid w:val="001E6C88"/>
    <w:rsid w:val="001F4427"/>
    <w:rsid w:val="001F44FF"/>
    <w:rsid w:val="001F56AC"/>
    <w:rsid w:val="00212A4D"/>
    <w:rsid w:val="00216F54"/>
    <w:rsid w:val="002234B5"/>
    <w:rsid w:val="00233FD0"/>
    <w:rsid w:val="00273A55"/>
    <w:rsid w:val="002869DC"/>
    <w:rsid w:val="00291B4A"/>
    <w:rsid w:val="00292605"/>
    <w:rsid w:val="002D257D"/>
    <w:rsid w:val="002D34A5"/>
    <w:rsid w:val="002E35BC"/>
    <w:rsid w:val="00306160"/>
    <w:rsid w:val="00323779"/>
    <w:rsid w:val="00351347"/>
    <w:rsid w:val="0036032F"/>
    <w:rsid w:val="00361481"/>
    <w:rsid w:val="003777A9"/>
    <w:rsid w:val="003D0682"/>
    <w:rsid w:val="003E117B"/>
    <w:rsid w:val="003E4542"/>
    <w:rsid w:val="004164DB"/>
    <w:rsid w:val="0041669A"/>
    <w:rsid w:val="00422F17"/>
    <w:rsid w:val="00427225"/>
    <w:rsid w:val="004307E0"/>
    <w:rsid w:val="00436977"/>
    <w:rsid w:val="004452F2"/>
    <w:rsid w:val="004525F5"/>
    <w:rsid w:val="004539C6"/>
    <w:rsid w:val="00454E90"/>
    <w:rsid w:val="0045798D"/>
    <w:rsid w:val="0046096D"/>
    <w:rsid w:val="00472897"/>
    <w:rsid w:val="00477B04"/>
    <w:rsid w:val="00484F48"/>
    <w:rsid w:val="004924FB"/>
    <w:rsid w:val="00493632"/>
    <w:rsid w:val="004C0471"/>
    <w:rsid w:val="004C67C8"/>
    <w:rsid w:val="004D5555"/>
    <w:rsid w:val="004D7F8B"/>
    <w:rsid w:val="004F1210"/>
    <w:rsid w:val="004F4725"/>
    <w:rsid w:val="004F63ED"/>
    <w:rsid w:val="004F6F3A"/>
    <w:rsid w:val="005038EB"/>
    <w:rsid w:val="005207A3"/>
    <w:rsid w:val="0053052E"/>
    <w:rsid w:val="00537868"/>
    <w:rsid w:val="00537954"/>
    <w:rsid w:val="00553F97"/>
    <w:rsid w:val="005606B2"/>
    <w:rsid w:val="005622F1"/>
    <w:rsid w:val="0056471D"/>
    <w:rsid w:val="00572C7B"/>
    <w:rsid w:val="0059086B"/>
    <w:rsid w:val="00597C61"/>
    <w:rsid w:val="005A651F"/>
    <w:rsid w:val="005B1905"/>
    <w:rsid w:val="005B3208"/>
    <w:rsid w:val="005C5587"/>
    <w:rsid w:val="005E28EE"/>
    <w:rsid w:val="005E5A83"/>
    <w:rsid w:val="00606E92"/>
    <w:rsid w:val="00610576"/>
    <w:rsid w:val="006106B3"/>
    <w:rsid w:val="00614B85"/>
    <w:rsid w:val="00616B77"/>
    <w:rsid w:val="00630B10"/>
    <w:rsid w:val="00632897"/>
    <w:rsid w:val="0063535F"/>
    <w:rsid w:val="0064174D"/>
    <w:rsid w:val="00644156"/>
    <w:rsid w:val="0065152D"/>
    <w:rsid w:val="00665740"/>
    <w:rsid w:val="006A0111"/>
    <w:rsid w:val="006A0897"/>
    <w:rsid w:val="006B18C7"/>
    <w:rsid w:val="006B44EA"/>
    <w:rsid w:val="006E0568"/>
    <w:rsid w:val="006E7269"/>
    <w:rsid w:val="006F45E6"/>
    <w:rsid w:val="00714446"/>
    <w:rsid w:val="00724718"/>
    <w:rsid w:val="00724DA7"/>
    <w:rsid w:val="007557DC"/>
    <w:rsid w:val="0076350F"/>
    <w:rsid w:val="00775C36"/>
    <w:rsid w:val="00782BFD"/>
    <w:rsid w:val="007901C0"/>
    <w:rsid w:val="0079544C"/>
    <w:rsid w:val="007A3CA0"/>
    <w:rsid w:val="007A5ECB"/>
    <w:rsid w:val="007A6A96"/>
    <w:rsid w:val="007B4EE7"/>
    <w:rsid w:val="007D0410"/>
    <w:rsid w:val="007D207B"/>
    <w:rsid w:val="007D4298"/>
    <w:rsid w:val="007F460E"/>
    <w:rsid w:val="00801B47"/>
    <w:rsid w:val="008131D7"/>
    <w:rsid w:val="00827DF0"/>
    <w:rsid w:val="00844DD5"/>
    <w:rsid w:val="00875360"/>
    <w:rsid w:val="008816A0"/>
    <w:rsid w:val="0088409C"/>
    <w:rsid w:val="008A006C"/>
    <w:rsid w:val="008C5D55"/>
    <w:rsid w:val="008D4B82"/>
    <w:rsid w:val="008E5E66"/>
    <w:rsid w:val="00905B23"/>
    <w:rsid w:val="00906528"/>
    <w:rsid w:val="00922388"/>
    <w:rsid w:val="00933EAE"/>
    <w:rsid w:val="0093439C"/>
    <w:rsid w:val="00937620"/>
    <w:rsid w:val="0094204C"/>
    <w:rsid w:val="00942563"/>
    <w:rsid w:val="00956458"/>
    <w:rsid w:val="00960472"/>
    <w:rsid w:val="009665FA"/>
    <w:rsid w:val="00973268"/>
    <w:rsid w:val="00984187"/>
    <w:rsid w:val="00986B2C"/>
    <w:rsid w:val="00994292"/>
    <w:rsid w:val="009A3D79"/>
    <w:rsid w:val="009B31B9"/>
    <w:rsid w:val="009B38A7"/>
    <w:rsid w:val="009B5275"/>
    <w:rsid w:val="009B68DC"/>
    <w:rsid w:val="009E3034"/>
    <w:rsid w:val="00A03311"/>
    <w:rsid w:val="00A24F4F"/>
    <w:rsid w:val="00A3596E"/>
    <w:rsid w:val="00A40989"/>
    <w:rsid w:val="00A63941"/>
    <w:rsid w:val="00A71746"/>
    <w:rsid w:val="00A742B3"/>
    <w:rsid w:val="00A74326"/>
    <w:rsid w:val="00A91A53"/>
    <w:rsid w:val="00A96D75"/>
    <w:rsid w:val="00AA6B0D"/>
    <w:rsid w:val="00AC147D"/>
    <w:rsid w:val="00AC328E"/>
    <w:rsid w:val="00AD7E05"/>
    <w:rsid w:val="00AE6226"/>
    <w:rsid w:val="00B10125"/>
    <w:rsid w:val="00B11C85"/>
    <w:rsid w:val="00B13050"/>
    <w:rsid w:val="00B15001"/>
    <w:rsid w:val="00B21749"/>
    <w:rsid w:val="00B222BF"/>
    <w:rsid w:val="00B3670B"/>
    <w:rsid w:val="00B43DEF"/>
    <w:rsid w:val="00B63CFF"/>
    <w:rsid w:val="00B72BF7"/>
    <w:rsid w:val="00B86660"/>
    <w:rsid w:val="00BA018C"/>
    <w:rsid w:val="00BA1A74"/>
    <w:rsid w:val="00BA4E0A"/>
    <w:rsid w:val="00BB45D4"/>
    <w:rsid w:val="00BC2B32"/>
    <w:rsid w:val="00BC3164"/>
    <w:rsid w:val="00BD5643"/>
    <w:rsid w:val="00BD7C9C"/>
    <w:rsid w:val="00BE1F4F"/>
    <w:rsid w:val="00C111C6"/>
    <w:rsid w:val="00C23108"/>
    <w:rsid w:val="00C232A9"/>
    <w:rsid w:val="00C2577B"/>
    <w:rsid w:val="00C27BA6"/>
    <w:rsid w:val="00C43A4E"/>
    <w:rsid w:val="00C62389"/>
    <w:rsid w:val="00C64C6C"/>
    <w:rsid w:val="00C65DF7"/>
    <w:rsid w:val="00C6673A"/>
    <w:rsid w:val="00C70603"/>
    <w:rsid w:val="00C919CF"/>
    <w:rsid w:val="00C95A5D"/>
    <w:rsid w:val="00C96CD4"/>
    <w:rsid w:val="00C978F7"/>
    <w:rsid w:val="00CB029C"/>
    <w:rsid w:val="00CB190A"/>
    <w:rsid w:val="00CB1F8B"/>
    <w:rsid w:val="00CC0E1F"/>
    <w:rsid w:val="00CD1A58"/>
    <w:rsid w:val="00D02600"/>
    <w:rsid w:val="00D03291"/>
    <w:rsid w:val="00D153A5"/>
    <w:rsid w:val="00D26624"/>
    <w:rsid w:val="00D274AB"/>
    <w:rsid w:val="00D41EE9"/>
    <w:rsid w:val="00D51FA5"/>
    <w:rsid w:val="00D67952"/>
    <w:rsid w:val="00D67BAF"/>
    <w:rsid w:val="00D7709A"/>
    <w:rsid w:val="00D77AB0"/>
    <w:rsid w:val="00D802F3"/>
    <w:rsid w:val="00DB2A9B"/>
    <w:rsid w:val="00DC4618"/>
    <w:rsid w:val="00DE2471"/>
    <w:rsid w:val="00DE5E96"/>
    <w:rsid w:val="00DF1040"/>
    <w:rsid w:val="00DF4DA5"/>
    <w:rsid w:val="00E116DE"/>
    <w:rsid w:val="00E11FAE"/>
    <w:rsid w:val="00E23A22"/>
    <w:rsid w:val="00E27C1E"/>
    <w:rsid w:val="00E40D43"/>
    <w:rsid w:val="00E451FF"/>
    <w:rsid w:val="00E540F5"/>
    <w:rsid w:val="00E56CC6"/>
    <w:rsid w:val="00E61700"/>
    <w:rsid w:val="00E64EA0"/>
    <w:rsid w:val="00E7656B"/>
    <w:rsid w:val="00E853AD"/>
    <w:rsid w:val="00E908E3"/>
    <w:rsid w:val="00E95D07"/>
    <w:rsid w:val="00EB0BF4"/>
    <w:rsid w:val="00EB548A"/>
    <w:rsid w:val="00ED2D03"/>
    <w:rsid w:val="00EF1381"/>
    <w:rsid w:val="00EF7F30"/>
    <w:rsid w:val="00F23745"/>
    <w:rsid w:val="00F32368"/>
    <w:rsid w:val="00F363CF"/>
    <w:rsid w:val="00F44DD7"/>
    <w:rsid w:val="00F47D37"/>
    <w:rsid w:val="00F54C66"/>
    <w:rsid w:val="00F57656"/>
    <w:rsid w:val="00F61371"/>
    <w:rsid w:val="00F729C5"/>
    <w:rsid w:val="00F848A9"/>
    <w:rsid w:val="00F857AB"/>
    <w:rsid w:val="00F92F05"/>
    <w:rsid w:val="00FB32AC"/>
    <w:rsid w:val="00FB3F1F"/>
    <w:rsid w:val="00FB4A14"/>
    <w:rsid w:val="00FC5E52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12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9BC6-036D-47A8-A51D-AFCC36FE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140</Pages>
  <Words>16174</Words>
  <Characters>92195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Пользователь Windows</cp:lastModifiedBy>
  <cp:revision>80</cp:revision>
  <cp:lastPrinted>2020-02-11T03:24:00Z</cp:lastPrinted>
  <dcterms:created xsi:type="dcterms:W3CDTF">2016-03-09T03:05:00Z</dcterms:created>
  <dcterms:modified xsi:type="dcterms:W3CDTF">2020-02-11T03:33:00Z</dcterms:modified>
</cp:coreProperties>
</file>