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758F">
        <w:rPr>
          <w:rFonts w:ascii="Times New Roman" w:hAnsi="Times New Roman"/>
          <w:sz w:val="32"/>
          <w:szCs w:val="32"/>
          <w:lang w:eastAsia="ru-RU"/>
        </w:rPr>
        <w:t xml:space="preserve">РОССИЙСКАЯ ФЕДЕРАЦИЯ 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Свирск»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А Д М И Н И С Т Р</w:t>
      </w:r>
      <w:r w:rsidR="00985FF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А Ц И Я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E65B39" w:rsidRDefault="00E65B39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6C6171" w:rsidRDefault="006C6171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8C0C96" w:rsidRDefault="00443A8C" w:rsidP="008C0C96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="00E83B4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19» февраля</w:t>
      </w:r>
      <w:r w:rsidR="00BD28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2020</w:t>
      </w:r>
      <w:r w:rsidR="008C0C96" w:rsidRP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</w:t>
      </w:r>
      <w:r w:rsid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E83B4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 67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 внесении изменений в муниципальную программу</w:t>
      </w:r>
    </w:p>
    <w:p w:rsidR="00E65B39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«Развитие объектов коммунальной инфраструктуры муниципального об</w:t>
      </w:r>
      <w:r w:rsidR="00A376F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разования «город Свирск» на 2018-2020</w:t>
      </w:r>
      <w:r w:rsidR="008973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годы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92783" w:rsidRPr="00CF1041" w:rsidRDefault="00392783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FE0A1D" w:rsidRPr="00FE0A1D" w:rsidRDefault="00FE0A1D" w:rsidP="00FE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A1D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муниципальной программы «Развитие объектов коммунальной инфраструктуры муниципального образования «город Свирск» на 2018-2020 годы в соответствие с бюджетом муниципального об</w:t>
      </w:r>
      <w:r w:rsidR="00B3154E">
        <w:rPr>
          <w:rFonts w:ascii="Times New Roman" w:eastAsia="Times New Roman" w:hAnsi="Times New Roman"/>
          <w:sz w:val="28"/>
          <w:szCs w:val="28"/>
          <w:lang w:eastAsia="ru-RU"/>
        </w:rPr>
        <w:t>разования «город Свирск»</w:t>
      </w:r>
      <w:r w:rsidRPr="00FE0A1D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44, 51 Устава муниципального образования «город Свирск», администрация города </w:t>
      </w:r>
    </w:p>
    <w:p w:rsidR="00FE0A1D" w:rsidRPr="00FE0A1D" w:rsidRDefault="00FE0A1D" w:rsidP="00A85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A1D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FE0A1D" w:rsidRDefault="00A85C8B" w:rsidP="00A85C8B">
      <w:pPr>
        <w:tabs>
          <w:tab w:val="left" w:pos="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1. </w:t>
      </w:r>
      <w:r w:rsidR="00FE0A1D" w:rsidRPr="00FE0A1D"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«Развитие объектов коммунальной инфраструктуры муниципального образования «город Свирск» на 2018-2020 годы, утвержденную постановлением администрации от 06.10.2017 № 854а (с изменениями от 05.10.2018 №734, от 18.02.2019 № 89, от 29.05.2019 № 377, от 08.07.2019 № 469, от 20.08.2019 № 565), следующие изменения:</w:t>
      </w:r>
      <w:r w:rsidR="00FE0A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A777E" w:rsidRDefault="00897338" w:rsidP="00FE0A1D">
      <w:pPr>
        <w:tabs>
          <w:tab w:val="left" w:pos="34"/>
        </w:tabs>
        <w:spacing w:after="0"/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A2249" wp14:editId="1C423465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1003349</wp:posOffset>
                </wp:positionV>
                <wp:extent cx="211016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38" w:rsidRPr="00897338" w:rsidRDefault="00897338" w:rsidP="00897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973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79pt;width:1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" filled="f" stroked="f">
                <v:textbox style="mso-fit-shape-to-text:t">
                  <w:txbxContent>
                    <w:p w:rsidR="00897338" w:rsidRPr="00897338" w:rsidRDefault="00897338" w:rsidP="0089733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973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43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1 «Паспорт муниципальной программы «Развитие объектов коммунальной инфраструктуры муниципального образования «город Свирск» </w:t>
      </w:r>
      <w:r w:rsidR="007D15AE">
        <w:rPr>
          <w:rFonts w:ascii="Times New Roman" w:eastAsia="Times New Roman" w:hAnsi="Times New Roman"/>
          <w:sz w:val="28"/>
          <w:szCs w:val="28"/>
          <w:lang w:eastAsia="ru-RU"/>
        </w:rPr>
        <w:t>на 2018-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D1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9"/>
        <w:tblW w:w="9072" w:type="dxa"/>
        <w:jc w:val="center"/>
        <w:tblLook w:val="04A0" w:firstRow="1" w:lastRow="0" w:firstColumn="1" w:lastColumn="0" w:noHBand="0" w:noVBand="1"/>
      </w:tblPr>
      <w:tblGrid>
        <w:gridCol w:w="2361"/>
        <w:gridCol w:w="6711"/>
      </w:tblGrid>
      <w:tr w:rsidR="005721B1" w:rsidTr="00897338">
        <w:trPr>
          <w:jc w:val="center"/>
        </w:trPr>
        <w:tc>
          <w:tcPr>
            <w:tcW w:w="2361" w:type="dxa"/>
          </w:tcPr>
          <w:p w:rsidR="005721B1" w:rsidRDefault="005721B1" w:rsidP="005721B1">
            <w:pPr>
              <w:tabs>
                <w:tab w:val="left" w:pos="34"/>
              </w:tabs>
              <w:spacing w:after="0"/>
              <w:rPr>
                <w:sz w:val="28"/>
                <w:szCs w:val="28"/>
                <w:lang w:eastAsia="ru-RU"/>
              </w:rPr>
            </w:pPr>
            <w:r w:rsidRPr="000B22A8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11" w:type="dxa"/>
          </w:tcPr>
          <w:p w:rsidR="005721B1" w:rsidRPr="00413D75" w:rsidRDefault="005721B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Общ</w:t>
            </w:r>
            <w:r w:rsidR="00E92C51">
              <w:rPr>
                <w:sz w:val="28"/>
                <w:szCs w:val="28"/>
              </w:rPr>
              <w:t xml:space="preserve">ий объем расходов на реализацию </w:t>
            </w:r>
            <w:r>
              <w:rPr>
                <w:sz w:val="28"/>
                <w:szCs w:val="28"/>
              </w:rPr>
              <w:t xml:space="preserve">Программы составляет: </w:t>
            </w:r>
            <w:r w:rsidR="007968FD">
              <w:rPr>
                <w:sz w:val="28"/>
                <w:szCs w:val="28"/>
              </w:rPr>
              <w:t>107</w:t>
            </w:r>
            <w:r w:rsidR="000C393E">
              <w:rPr>
                <w:sz w:val="28"/>
                <w:szCs w:val="28"/>
              </w:rPr>
              <w:t xml:space="preserve"> 259</w:t>
            </w:r>
            <w:r w:rsidR="003D087B">
              <w:rPr>
                <w:sz w:val="28"/>
                <w:szCs w:val="28"/>
              </w:rPr>
              <w:t>,7</w:t>
            </w:r>
            <w:r w:rsidR="00585660" w:rsidRPr="00585660">
              <w:rPr>
                <w:sz w:val="28"/>
                <w:szCs w:val="28"/>
              </w:rPr>
              <w:t xml:space="preserve"> </w:t>
            </w:r>
            <w:r w:rsidRPr="00413D75">
              <w:rPr>
                <w:sz w:val="28"/>
                <w:szCs w:val="28"/>
              </w:rPr>
              <w:t>тыс. руб.,   из них средств:</w:t>
            </w:r>
          </w:p>
          <w:p w:rsidR="005721B1" w:rsidRPr="00413D75" w:rsidRDefault="00190EC0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бюджета </w:t>
            </w:r>
            <w:r w:rsidR="000C393E">
              <w:rPr>
                <w:sz w:val="28"/>
                <w:szCs w:val="28"/>
              </w:rPr>
              <w:t>6 525</w:t>
            </w:r>
            <w:r w:rsidR="005323D0">
              <w:rPr>
                <w:sz w:val="28"/>
                <w:szCs w:val="28"/>
              </w:rPr>
              <w:t>,1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5721B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областного бюджета </w:t>
            </w:r>
            <w:r w:rsidR="005323D0">
              <w:rPr>
                <w:sz w:val="28"/>
                <w:szCs w:val="28"/>
              </w:rPr>
              <w:t>100 734,6</w:t>
            </w:r>
            <w:r w:rsidR="00601784">
              <w:rPr>
                <w:sz w:val="28"/>
                <w:szCs w:val="28"/>
              </w:rPr>
              <w:t xml:space="preserve"> </w:t>
            </w:r>
            <w:r w:rsidRPr="00413D75">
              <w:rPr>
                <w:sz w:val="28"/>
                <w:szCs w:val="28"/>
              </w:rPr>
              <w:t>тыс. руб.;</w:t>
            </w:r>
          </w:p>
          <w:p w:rsidR="005721B1" w:rsidRPr="00413D75" w:rsidRDefault="00966D6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3</w:t>
            </w:r>
            <w:r w:rsidR="00642E93">
              <w:rPr>
                <w:sz w:val="28"/>
                <w:szCs w:val="28"/>
              </w:rPr>
              <w:t>7 645,7</w:t>
            </w:r>
            <w:r w:rsidR="005721B1" w:rsidRPr="00413D75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413D75" w:rsidRDefault="00601784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бюджета </w:t>
            </w:r>
            <w:r w:rsidR="00642E93">
              <w:rPr>
                <w:sz w:val="28"/>
                <w:szCs w:val="28"/>
              </w:rPr>
              <w:t>1 202,7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5721B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</w:t>
            </w:r>
            <w:r w:rsidR="00642E93">
              <w:rPr>
                <w:sz w:val="28"/>
                <w:szCs w:val="28"/>
              </w:rPr>
              <w:t>стного бюджета 36 443</w:t>
            </w:r>
            <w:r w:rsidR="00601784">
              <w:rPr>
                <w:sz w:val="28"/>
                <w:szCs w:val="28"/>
              </w:rPr>
              <w:t>,0</w:t>
            </w:r>
            <w:r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182B0E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47 757</w:t>
            </w:r>
            <w:r w:rsidR="005323D0">
              <w:rPr>
                <w:sz w:val="28"/>
                <w:szCs w:val="28"/>
              </w:rPr>
              <w:t>,3</w:t>
            </w:r>
            <w:r w:rsidR="005721B1" w:rsidRPr="00413D75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413D75" w:rsidRDefault="00182B0E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3 136</w:t>
            </w:r>
            <w:r w:rsidR="00C4475C">
              <w:rPr>
                <w:sz w:val="28"/>
                <w:szCs w:val="28"/>
              </w:rPr>
              <w:t>,7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914D86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44 620,6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786DF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2020 год 21 8</w:t>
            </w:r>
            <w:r w:rsidR="00C4475C">
              <w:rPr>
                <w:sz w:val="28"/>
                <w:szCs w:val="28"/>
              </w:rPr>
              <w:t>56,7</w:t>
            </w:r>
            <w:r w:rsidR="005721B1" w:rsidRPr="00413D75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413D75" w:rsidRDefault="00897338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89733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2A56AD" wp14:editId="474C0FC7">
                      <wp:simplePos x="0" y="0"/>
                      <wp:positionH relativeFrom="column">
                        <wp:posOffset>4119489</wp:posOffset>
                      </wp:positionH>
                      <wp:positionV relativeFrom="paragraph">
                        <wp:posOffset>216095</wp:posOffset>
                      </wp:positionV>
                      <wp:extent cx="393896" cy="140462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9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338" w:rsidRPr="00897338" w:rsidRDefault="00897338" w:rsidP="0089733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42A56AD" id="_x0000_s1027" type="#_x0000_t202" style="position:absolute;margin-left:324.35pt;margin-top:17pt;width:3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" filled="f" stroked="f">
                      <v:textbox style="mso-fit-shape-to-text:t">
                        <w:txbxContent>
                          <w:p w:rsidR="00897338" w:rsidRPr="00897338" w:rsidRDefault="00897338" w:rsidP="00897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75C">
              <w:rPr>
                <w:sz w:val="28"/>
                <w:szCs w:val="28"/>
              </w:rPr>
              <w:t>местного бюджета 2 185,7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Default="00786DF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19 671</w:t>
            </w:r>
            <w:r w:rsidR="005721B1" w:rsidRPr="00413D75">
              <w:rPr>
                <w:sz w:val="28"/>
                <w:szCs w:val="28"/>
              </w:rPr>
              <w:t xml:space="preserve">,0 </w:t>
            </w:r>
            <w:r w:rsidR="005721B1">
              <w:rPr>
                <w:sz w:val="28"/>
                <w:szCs w:val="28"/>
              </w:rPr>
              <w:t>тыс. руб.</w:t>
            </w:r>
          </w:p>
        </w:tc>
      </w:tr>
    </w:tbl>
    <w:p w:rsidR="005721B1" w:rsidRDefault="005721B1" w:rsidP="005721B1">
      <w:pPr>
        <w:tabs>
          <w:tab w:val="left" w:pos="3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1B1" w:rsidRPr="009C553E" w:rsidRDefault="005721B1" w:rsidP="00786DF1">
      <w:pPr>
        <w:tabs>
          <w:tab w:val="left" w:pos="34"/>
        </w:tabs>
        <w:spacing w:after="0"/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2)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4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>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="00C4475C">
        <w:rPr>
          <w:rFonts w:ascii="Times New Roman" w:eastAsia="Times New Roman" w:hAnsi="Times New Roman"/>
          <w:sz w:val="28"/>
          <w:szCs w:val="28"/>
          <w:lang w:eastAsia="ru-RU"/>
        </w:rPr>
        <w:t>110 379</w:t>
      </w:r>
      <w:r w:rsidR="00786DF1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="00CE15D2" w:rsidRPr="00CE1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EB9">
        <w:rPr>
          <w:rFonts w:ascii="Times New Roman" w:hAnsi="Times New Roman"/>
          <w:sz w:val="28"/>
          <w:szCs w:val="28"/>
        </w:rPr>
        <w:t>тыс. </w:t>
      </w:r>
      <w:r w:rsidRPr="00DE12ED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>словами «</w:t>
      </w:r>
      <w:r w:rsidR="00182B0E" w:rsidRPr="00182B0E">
        <w:rPr>
          <w:rFonts w:ascii="Times New Roman" w:eastAsia="Times New Roman" w:hAnsi="Times New Roman"/>
          <w:sz w:val="28"/>
          <w:szCs w:val="28"/>
          <w:lang w:eastAsia="ru-RU"/>
        </w:rPr>
        <w:t xml:space="preserve">107 259,7 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>тыс. руб.»</w:t>
      </w:r>
      <w:r w:rsidR="003C24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1041" w:rsidRPr="009C553E" w:rsidRDefault="005721B1" w:rsidP="005721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2 к муниципальной программе изложить в новой редакции (приложение № </w:t>
      </w:r>
      <w:r w:rsidR="008C0C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F1041" w:rsidRPr="009C553E" w:rsidRDefault="005721B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3 к муниципальной программе изложить в новой редакции (приложение № </w:t>
      </w:r>
      <w:r w:rsidR="008C0C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подлежит </w:t>
      </w:r>
      <w:r w:rsidR="00BF4AA0">
        <w:rPr>
          <w:rFonts w:ascii="Times New Roman" w:eastAsia="Times New Roman" w:hAnsi="Times New Roman"/>
          <w:sz w:val="28"/>
          <w:szCs w:val="28"/>
          <w:lang w:eastAsia="ru-RU"/>
        </w:rPr>
        <w:t>официальному опубликованию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исполнения постановления возложить на заместителя мэра города – председателя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жизнеобеспечению </w:t>
      </w:r>
      <w:r w:rsidR="005B2F53" w:rsidRPr="009C553E">
        <w:rPr>
          <w:rFonts w:ascii="Times New Roman" w:eastAsia="Times New Roman" w:hAnsi="Times New Roman"/>
          <w:sz w:val="28"/>
          <w:szCs w:val="28"/>
          <w:lang w:eastAsia="ru-RU"/>
        </w:rPr>
        <w:t>Д.И.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Махонькина</w:t>
      </w:r>
      <w:proofErr w:type="spellEnd"/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8C0C96" w:rsidRPr="008C0C96" w:rsidRDefault="008C0C96" w:rsidP="008C0C96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Мэр</w:t>
      </w:r>
      <w:r w:rsidR="0089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Свирска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6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В.С. </w:t>
      </w:r>
      <w:proofErr w:type="spellStart"/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65B39" w:rsidRDefault="00E65B39" w:rsidP="006C6171">
      <w:pPr>
        <w:spacing w:after="0" w:line="240" w:lineRule="auto"/>
      </w:pPr>
    </w:p>
    <w:p w:rsidR="00E83B4C" w:rsidRDefault="006C6171" w:rsidP="00E83B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br w:type="page"/>
      </w:r>
    </w:p>
    <w:p w:rsidR="001A34D8" w:rsidRDefault="008C0C96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F10CA6" w:rsidRDefault="00F10CA6" w:rsidP="00F10CA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83B4C">
        <w:rPr>
          <w:rFonts w:ascii="Times New Roman" w:hAnsi="Times New Roman"/>
          <w:sz w:val="28"/>
        </w:rPr>
        <w:t>«19» февраля</w:t>
      </w:r>
      <w:r w:rsidR="006E010A">
        <w:rPr>
          <w:rFonts w:ascii="Times New Roman" w:hAnsi="Times New Roman"/>
          <w:sz w:val="28"/>
        </w:rPr>
        <w:t xml:space="preserve"> </w:t>
      </w:r>
      <w:r w:rsidR="00BD2874"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года № </w:t>
      </w:r>
      <w:r w:rsidR="00E83B4C">
        <w:rPr>
          <w:rFonts w:ascii="Times New Roman" w:hAnsi="Times New Roman"/>
          <w:sz w:val="28"/>
        </w:rPr>
        <w:t>67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7A91" w:rsidRDefault="006F7A91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B782C" w:rsidRPr="005B782C" w:rsidRDefault="005B782C" w:rsidP="005B782C">
      <w:pPr>
        <w:spacing w:after="0"/>
        <w:jc w:val="center"/>
        <w:rPr>
          <w:rFonts w:ascii="Times New Roman" w:hAnsi="Times New Roman"/>
          <w:sz w:val="28"/>
        </w:rPr>
      </w:pPr>
      <w:r w:rsidRPr="005B782C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«Развитие объектов коммунальной инфраструктуры муниципального образования «город Свирск»</w:t>
      </w:r>
    </w:p>
    <w:p w:rsidR="005B782C" w:rsidRDefault="005B782C" w:rsidP="00E77CB1">
      <w:pPr>
        <w:spacing w:after="0"/>
        <w:jc w:val="center"/>
        <w:rPr>
          <w:rFonts w:ascii="Times New Roman" w:hAnsi="Times New Roman"/>
          <w:sz w:val="28"/>
        </w:rPr>
      </w:pPr>
      <w:r w:rsidRPr="005B782C">
        <w:rPr>
          <w:rFonts w:ascii="Times New Roman" w:hAnsi="Times New Roman"/>
          <w:sz w:val="28"/>
        </w:rPr>
        <w:t>на 2018-2020 годы</w:t>
      </w:r>
    </w:p>
    <w:p w:rsidR="006F7A91" w:rsidRPr="005B782C" w:rsidRDefault="006F7A91" w:rsidP="00E77CB1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9550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1276"/>
        <w:gridCol w:w="1701"/>
        <w:gridCol w:w="992"/>
        <w:gridCol w:w="1617"/>
      </w:tblGrid>
      <w:tr w:rsidR="006F7A91" w:rsidRPr="00642E93" w:rsidTr="00353C5C">
        <w:trPr>
          <w:trHeight w:val="303"/>
          <w:tblCellSpacing w:w="5" w:type="nil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Период реализации программы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Объем финансирования, тыс. руб.</w:t>
            </w:r>
          </w:p>
        </w:tc>
      </w:tr>
      <w:tr w:rsidR="006F7A91" w:rsidRPr="00642E93" w:rsidTr="006C23AD">
        <w:trPr>
          <w:trHeight w:val="319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Финансовые</w:t>
            </w:r>
            <w:r w:rsidRPr="00642E93">
              <w:rPr>
                <w:rFonts w:ascii="Times New Roman" w:hAnsi="Times New Roman"/>
              </w:rPr>
              <w:br/>
              <w:t>средства, всего</w:t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в том числе</w:t>
            </w:r>
          </w:p>
        </w:tc>
      </w:tr>
      <w:tr w:rsidR="006F7A91" w:rsidRPr="00642E93" w:rsidTr="006F7A91">
        <w:trPr>
          <w:trHeight w:val="639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ОБ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 xml:space="preserve"> </w:t>
            </w:r>
            <w:r w:rsidRPr="006F7A91">
              <w:rPr>
                <w:rFonts w:ascii="Times New Roman" w:hAnsi="Times New Roman"/>
                <w:sz w:val="16"/>
                <w:szCs w:val="16"/>
              </w:rPr>
              <w:t xml:space="preserve">(в рамках </w:t>
            </w:r>
            <w:proofErr w:type="spellStart"/>
            <w:r w:rsidRPr="006F7A91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6F7A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57986" w:rsidRPr="00D57986">
              <w:rPr>
                <w:rFonts w:ascii="Times New Roman" w:hAnsi="Times New Roman"/>
                <w:sz w:val="16"/>
                <w:szCs w:val="16"/>
              </w:rPr>
              <w:t xml:space="preserve">Государственной программы Иркутской области «Развитие жилищно-коммунального хозяйства и повышение </w:t>
            </w:r>
            <w:proofErr w:type="spellStart"/>
            <w:r w:rsidR="00D57986" w:rsidRPr="00D57986">
              <w:rPr>
                <w:rFonts w:ascii="Times New Roman" w:hAnsi="Times New Roman"/>
                <w:sz w:val="16"/>
                <w:szCs w:val="16"/>
              </w:rPr>
              <w:t>энергоэффективности</w:t>
            </w:r>
            <w:proofErr w:type="spellEnd"/>
            <w:r w:rsidR="00755A17">
              <w:rPr>
                <w:rFonts w:ascii="Times New Roman" w:hAnsi="Times New Roman"/>
                <w:sz w:val="16"/>
                <w:szCs w:val="16"/>
              </w:rPr>
              <w:t xml:space="preserve"> Иркутской области» на 2019-2024</w:t>
            </w:r>
            <w:r w:rsidR="00D57986" w:rsidRPr="00D57986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Внебюджетные</w:t>
            </w:r>
            <w:r w:rsidRPr="00642E93">
              <w:rPr>
                <w:rFonts w:ascii="Times New Roman" w:hAnsi="Times New Roman"/>
              </w:rPr>
              <w:br/>
              <w:t>средства</w:t>
            </w:r>
          </w:p>
        </w:tc>
      </w:tr>
      <w:tr w:rsidR="006F7A91" w:rsidRPr="00642E93" w:rsidTr="00E979FC">
        <w:trPr>
          <w:trHeight w:val="752"/>
          <w:tblCellSpacing w:w="5" w:type="nil"/>
          <w:jc w:val="center"/>
        </w:trPr>
        <w:tc>
          <w:tcPr>
            <w:tcW w:w="9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 xml:space="preserve">«Развитие объектов коммунальной инфраструктуры муниципального образования </w:t>
            </w:r>
            <w:r>
              <w:rPr>
                <w:rFonts w:ascii="Times New Roman" w:hAnsi="Times New Roman"/>
              </w:rPr>
              <w:t>«город Свирск» на 2018-2020 годы</w:t>
            </w:r>
          </w:p>
        </w:tc>
      </w:tr>
      <w:tr w:rsidR="006F7A91" w:rsidRPr="00642E93" w:rsidTr="00D05F72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37 645,7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36 443,0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8A2870" w:rsidRDefault="006F7A91" w:rsidP="00E77CB1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 w:rsidR="00316A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5F72" w:rsidRPr="00642E93" w:rsidTr="00C02266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642E93" w:rsidRDefault="00D05F72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642E93" w:rsidRDefault="00D05F72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 w:rsidRPr="00D05F7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 w:rsidR="005F23BA">
              <w:rPr>
                <w:rFonts w:ascii="Times New Roman" w:hAnsi="Times New Roman"/>
              </w:rPr>
              <w:t>757</w:t>
            </w:r>
            <w:r w:rsidRPr="00D05F72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642E93" w:rsidRDefault="00D05F72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D05F72" w:rsidRDefault="00D05F72" w:rsidP="00D05F72">
            <w:pPr>
              <w:jc w:val="center"/>
              <w:rPr>
                <w:rFonts w:ascii="Times New Roman" w:hAnsi="Times New Roman"/>
              </w:rPr>
            </w:pPr>
            <w:r w:rsidRPr="00D05F72">
              <w:rPr>
                <w:rFonts w:ascii="Times New Roman" w:hAnsi="Times New Roman"/>
              </w:rPr>
              <w:t>44</w:t>
            </w:r>
            <w:r w:rsidR="009931A5">
              <w:rPr>
                <w:rFonts w:ascii="Times New Roman" w:hAnsi="Times New Roman"/>
              </w:rPr>
              <w:t xml:space="preserve"> </w:t>
            </w:r>
            <w:r w:rsidRPr="00D05F72">
              <w:rPr>
                <w:rFonts w:ascii="Times New Roman" w:hAnsi="Times New Roman"/>
              </w:rPr>
              <w:t>620,6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D05F72" w:rsidRDefault="00D05F72" w:rsidP="00D05F72">
            <w:pPr>
              <w:jc w:val="center"/>
              <w:rPr>
                <w:rFonts w:ascii="Times New Roman" w:hAnsi="Times New Roman"/>
              </w:rPr>
            </w:pPr>
            <w:r w:rsidRPr="00D05F72">
              <w:rPr>
                <w:rFonts w:ascii="Times New Roman" w:hAnsi="Times New Roman"/>
              </w:rPr>
              <w:t>3</w:t>
            </w:r>
            <w:r w:rsidR="009931A5">
              <w:rPr>
                <w:rFonts w:ascii="Times New Roman" w:hAnsi="Times New Roman"/>
              </w:rPr>
              <w:t xml:space="preserve"> </w:t>
            </w:r>
            <w:r w:rsidR="005F23BA">
              <w:rPr>
                <w:rFonts w:ascii="Times New Roman" w:hAnsi="Times New Roman"/>
              </w:rPr>
              <w:t>136</w:t>
            </w:r>
            <w:r w:rsidRPr="00D05F7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642E93" w:rsidRDefault="00D05F72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642E93" w:rsidRDefault="00D05F72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D05F72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9931A5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21 856</w:t>
            </w:r>
            <w:r w:rsidR="0080384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722E1C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19 671</w:t>
            </w:r>
            <w:r w:rsidR="00803845">
              <w:rPr>
                <w:rFonts w:ascii="Times New Roman" w:hAnsi="Times New Roman"/>
              </w:rPr>
              <w:t>,</w:t>
            </w:r>
            <w:r w:rsidR="006F7A91" w:rsidRPr="00642E9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9931A5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9931A5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1 150,4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5F72" w:rsidRPr="00642E93" w:rsidTr="00D05F72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642E93" w:rsidRDefault="00D05F72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642E93" w:rsidRDefault="000C393E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 w:rsidRPr="000C393E">
              <w:rPr>
                <w:rFonts w:ascii="Times New Roman" w:hAnsi="Times New Roman"/>
              </w:rPr>
              <w:t>107 259,7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642E93" w:rsidRDefault="00D05F72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D05F72" w:rsidRDefault="00D05F72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 w:rsidRPr="00D05F72">
              <w:rPr>
                <w:rFonts w:ascii="Times New Roman" w:hAnsi="Times New Roman"/>
              </w:rPr>
              <w:t>100 734,6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D05F72" w:rsidRDefault="005F23BA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5 299</w:t>
            </w:r>
            <w:r w:rsidR="009931A5">
              <w:rPr>
                <w:rFonts w:ascii="Times New Roman" w:hAnsi="Times New Roman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642E93" w:rsidRDefault="009931A5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1 226,0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642E93" w:rsidRDefault="00D05F72" w:rsidP="00D05F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570B77">
        <w:trPr>
          <w:trHeight w:val="423"/>
          <w:tblCellSpacing w:w="5" w:type="nil"/>
          <w:jc w:val="center"/>
        </w:trPr>
        <w:tc>
          <w:tcPr>
            <w:tcW w:w="9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095656">
            <w:pPr>
              <w:spacing w:after="0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 xml:space="preserve">ИТОГО </w:t>
            </w:r>
            <w:r w:rsidR="00803845">
              <w:rPr>
                <w:rFonts w:ascii="Times New Roman" w:hAnsi="Times New Roman"/>
              </w:rPr>
              <w:t xml:space="preserve">по муниципальной программе – </w:t>
            </w:r>
            <w:r w:rsidR="005F23BA" w:rsidRPr="005F23BA">
              <w:rPr>
                <w:rFonts w:ascii="Times New Roman" w:hAnsi="Times New Roman"/>
              </w:rPr>
              <w:t>107 259,7</w:t>
            </w:r>
            <w:r w:rsidR="005F23BA">
              <w:rPr>
                <w:rFonts w:ascii="Times New Roman" w:hAnsi="Times New Roman"/>
              </w:rPr>
              <w:t xml:space="preserve"> </w:t>
            </w:r>
            <w:r w:rsidRPr="00642E93">
              <w:rPr>
                <w:rFonts w:ascii="Times New Roman" w:hAnsi="Times New Roman"/>
              </w:rPr>
              <w:t>тыс. руб.</w:t>
            </w:r>
          </w:p>
        </w:tc>
      </w:tr>
    </w:tbl>
    <w:p w:rsidR="005B782C" w:rsidRDefault="005B782C" w:rsidP="005B782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F7A91" w:rsidRDefault="006F7A91" w:rsidP="005B782C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B782C">
        <w:rPr>
          <w:rFonts w:ascii="Times New Roman" w:hAnsi="Times New Roman"/>
          <w:spacing w:val="-2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</w:t>
      </w:r>
      <w:r w:rsidRPr="005B782C">
        <w:rPr>
          <w:rFonts w:ascii="Times New Roman" w:hAnsi="Times New Roman"/>
          <w:spacing w:val="-2"/>
          <w:sz w:val="28"/>
          <w:szCs w:val="28"/>
        </w:rPr>
        <w:t>Г.А. Макогон</w:t>
      </w:r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B782C">
        <w:rPr>
          <w:rFonts w:ascii="Times New Roman" w:hAnsi="Times New Roman"/>
          <w:spacing w:val="-2"/>
          <w:sz w:val="28"/>
          <w:szCs w:val="28"/>
        </w:rPr>
        <w:t>Нач</w:t>
      </w:r>
      <w:r>
        <w:rPr>
          <w:rFonts w:ascii="Times New Roman" w:hAnsi="Times New Roman"/>
          <w:spacing w:val="-2"/>
          <w:sz w:val="28"/>
          <w:szCs w:val="28"/>
        </w:rPr>
        <w:t xml:space="preserve">альник отдела ЖКХ, транспорта и </w:t>
      </w:r>
      <w:r w:rsidRPr="005B782C">
        <w:rPr>
          <w:rFonts w:ascii="Times New Roman" w:hAnsi="Times New Roman"/>
          <w:spacing w:val="-2"/>
          <w:sz w:val="28"/>
          <w:szCs w:val="28"/>
        </w:rPr>
        <w:t>связи</w:t>
      </w:r>
      <w:r w:rsidRPr="00E83B4C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</w:t>
      </w:r>
      <w:r w:rsidRPr="005B782C">
        <w:rPr>
          <w:rFonts w:ascii="Times New Roman" w:hAnsi="Times New Roman"/>
          <w:spacing w:val="-2"/>
          <w:sz w:val="28"/>
          <w:szCs w:val="28"/>
        </w:rPr>
        <w:t>Т.Д. Ивановский</w:t>
      </w:r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F7A91" w:rsidRPr="005B782C" w:rsidRDefault="006F7A91" w:rsidP="00786DF1">
      <w:pPr>
        <w:spacing w:after="0"/>
        <w:rPr>
          <w:rFonts w:ascii="Times New Roman" w:hAnsi="Times New Roman"/>
          <w:b/>
          <w:spacing w:val="-2"/>
          <w:sz w:val="28"/>
          <w:szCs w:val="28"/>
        </w:rPr>
      </w:pPr>
    </w:p>
    <w:p w:rsidR="005B782C" w:rsidRPr="005B782C" w:rsidRDefault="005B782C" w:rsidP="005B782C">
      <w:pPr>
        <w:spacing w:after="0"/>
        <w:rPr>
          <w:rFonts w:ascii="Times New Roman" w:hAnsi="Times New Roman"/>
          <w:sz w:val="28"/>
          <w:szCs w:val="28"/>
        </w:rPr>
      </w:pPr>
    </w:p>
    <w:p w:rsidR="00E95199" w:rsidRDefault="00E95199" w:rsidP="001C75BF">
      <w:pPr>
        <w:spacing w:after="0" w:line="240" w:lineRule="auto"/>
        <w:rPr>
          <w:rFonts w:ascii="Times New Roman" w:hAnsi="Times New Roman"/>
          <w:sz w:val="28"/>
          <w:szCs w:val="28"/>
        </w:rPr>
        <w:sectPr w:rsidR="00E95199" w:rsidSect="00081D5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D02962" w:rsidRDefault="00D02962" w:rsidP="00DD3550">
      <w:pPr>
        <w:spacing w:after="0" w:line="240" w:lineRule="auto"/>
        <w:rPr>
          <w:rFonts w:ascii="Times New Roman" w:hAnsi="Times New Roman"/>
          <w:sz w:val="28"/>
        </w:rPr>
      </w:pP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D80C47">
        <w:rPr>
          <w:rFonts w:ascii="Times New Roman" w:hAnsi="Times New Roman"/>
          <w:sz w:val="28"/>
        </w:rPr>
        <w:t>2</w:t>
      </w: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6E010A" w:rsidRDefault="00E83B4C" w:rsidP="006E010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«19» февраля</w:t>
      </w:r>
      <w:r w:rsidR="00BD2874"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года № 67</w:t>
      </w:r>
    </w:p>
    <w:p w:rsidR="00D02962" w:rsidRDefault="00D02962" w:rsidP="001C7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2F" w:rsidRPr="00175A2F" w:rsidRDefault="00175A2F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175A2F" w:rsidRDefault="00175A2F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>«Развитие объектов коммунальной инфраструктуры муниципального образования «город Свирск» на 2018-2020 годы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1164"/>
        <w:gridCol w:w="972"/>
        <w:gridCol w:w="1111"/>
        <w:gridCol w:w="1856"/>
        <w:gridCol w:w="920"/>
        <w:gridCol w:w="1387"/>
        <w:gridCol w:w="1520"/>
        <w:gridCol w:w="1394"/>
      </w:tblGrid>
      <w:tr w:rsidR="00D877DE" w:rsidRPr="00AD1973" w:rsidTr="00D83C7F">
        <w:trPr>
          <w:trHeight w:val="1005"/>
          <w:jc w:val="center"/>
        </w:trPr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D877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D877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6023" w:type="dxa"/>
            <w:gridSpan w:val="5"/>
            <w:shd w:val="clear" w:color="auto" w:fill="auto"/>
            <w:noWrap/>
            <w:vAlign w:val="center"/>
            <w:hideMark/>
          </w:tcPr>
          <w:p w:rsidR="00D877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Объём финансирования, тыс. руб.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D877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Срок реализации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D877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  <w:t xml:space="preserve">объема   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  <w:t>мероприятия,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  <w:t xml:space="preserve">  единица   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  <w:t xml:space="preserve"> измерения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D877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Значение показателя объема мероприятия</w:t>
            </w:r>
          </w:p>
        </w:tc>
      </w:tr>
      <w:tr w:rsidR="00D877DE" w:rsidRPr="00AD1973" w:rsidTr="00D57986">
        <w:trPr>
          <w:trHeight w:val="975"/>
          <w:jc w:val="center"/>
        </w:trPr>
        <w:tc>
          <w:tcPr>
            <w:tcW w:w="2124" w:type="dxa"/>
            <w:vMerge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ФБ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73BDE" w:rsidRPr="00B63872" w:rsidRDefault="00D73B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ОБ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D73B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hAnsi="Times New Roman"/>
                <w:sz w:val="17"/>
                <w:szCs w:val="17"/>
              </w:rPr>
              <w:t xml:space="preserve">МБ (в рамках </w:t>
            </w:r>
            <w:proofErr w:type="spellStart"/>
            <w:r w:rsidRPr="00B63872">
              <w:rPr>
                <w:rFonts w:ascii="Times New Roman" w:hAnsi="Times New Roman"/>
                <w:sz w:val="17"/>
                <w:szCs w:val="17"/>
              </w:rPr>
              <w:t>софинансирования</w:t>
            </w:r>
            <w:proofErr w:type="spellEnd"/>
            <w:r w:rsidRPr="00B63872">
              <w:rPr>
                <w:rFonts w:ascii="Times New Roman" w:hAnsi="Times New Roman"/>
                <w:sz w:val="17"/>
                <w:szCs w:val="17"/>
              </w:rPr>
              <w:t xml:space="preserve"> Государственной программы Иркутской области «Развитие жилищно-коммунального хозяйства</w:t>
            </w:r>
            <w:r w:rsidR="005B5DF6" w:rsidRPr="00B63872">
              <w:rPr>
                <w:rFonts w:ascii="Times New Roman" w:hAnsi="Times New Roman"/>
                <w:sz w:val="17"/>
                <w:szCs w:val="17"/>
              </w:rPr>
              <w:t xml:space="preserve"> и повышение </w:t>
            </w:r>
            <w:proofErr w:type="spellStart"/>
            <w:r w:rsidR="005B5DF6" w:rsidRPr="00B63872">
              <w:rPr>
                <w:rFonts w:ascii="Times New Roman" w:hAnsi="Times New Roman"/>
                <w:sz w:val="17"/>
                <w:szCs w:val="17"/>
              </w:rPr>
              <w:t>энергоэффективности</w:t>
            </w:r>
            <w:proofErr w:type="spellEnd"/>
            <w:r w:rsidR="00755A17" w:rsidRPr="00B63872">
              <w:rPr>
                <w:rFonts w:ascii="Times New Roman" w:hAnsi="Times New Roman"/>
                <w:sz w:val="17"/>
                <w:szCs w:val="17"/>
              </w:rPr>
              <w:t xml:space="preserve"> Иркутской области» на 2019-2024</w:t>
            </w:r>
            <w:r w:rsidRPr="00B63872">
              <w:rPr>
                <w:rFonts w:ascii="Times New Roman" w:hAnsi="Times New Roman"/>
                <w:sz w:val="17"/>
                <w:szCs w:val="17"/>
              </w:rPr>
              <w:t xml:space="preserve"> годы</w:t>
            </w:r>
          </w:p>
        </w:tc>
        <w:tc>
          <w:tcPr>
            <w:tcW w:w="920" w:type="dxa"/>
            <w:vAlign w:val="center"/>
          </w:tcPr>
          <w:p w:rsidR="00D73B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МБ</w:t>
            </w:r>
          </w:p>
        </w:tc>
        <w:tc>
          <w:tcPr>
            <w:tcW w:w="1387" w:type="dxa"/>
            <w:vMerge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73BDE" w:rsidRPr="00AD1973" w:rsidTr="00D83C7F">
        <w:trPr>
          <w:trHeight w:val="402"/>
          <w:jc w:val="center"/>
        </w:trPr>
        <w:tc>
          <w:tcPr>
            <w:tcW w:w="14572" w:type="dxa"/>
            <w:gridSpan w:val="10"/>
            <w:vAlign w:val="center"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D877DE" w:rsidRPr="00AD1973" w:rsidTr="00D57986">
        <w:trPr>
          <w:trHeight w:val="1299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7136C8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1. Капитальный ремонт тепловых сетей от ТК-36 до ТК-39 по </w:t>
            </w:r>
          </w:p>
          <w:p w:rsidR="002D4BCF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ул. Ленина МО </w:t>
            </w:r>
          </w:p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«</w:t>
            </w:r>
            <w:r w:rsidR="002D4BCF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город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Свирск»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73BDE" w:rsidRPr="00B63872" w:rsidRDefault="00D73B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14800,8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14302,4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73B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442,3</w:t>
            </w:r>
          </w:p>
        </w:tc>
        <w:tc>
          <w:tcPr>
            <w:tcW w:w="920" w:type="dxa"/>
            <w:vAlign w:val="center"/>
          </w:tcPr>
          <w:p w:rsidR="00D73B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31.10.2015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</w:tr>
      <w:tr w:rsidR="00D877DE" w:rsidRPr="00AD1973" w:rsidTr="00D57986">
        <w:trPr>
          <w:trHeight w:val="1119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2. Капитальный ремонт парового котла К50/14</w:t>
            </w:r>
            <w:r w:rsidR="002D4BCF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,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замена инженерных, экранных труб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505357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1442,9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1399,6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20" w:type="dxa"/>
            <w:vAlign w:val="center"/>
          </w:tcPr>
          <w:p w:rsidR="00D877DE" w:rsidRPr="00B63872" w:rsidRDefault="00D877DE" w:rsidP="00D877DE">
            <w:pPr>
              <w:jc w:val="center"/>
              <w:rPr>
                <w:sz w:val="18"/>
                <w:szCs w:val="18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877DE" w:rsidRPr="00AD1973" w:rsidTr="00D57986">
        <w:trPr>
          <w:trHeight w:val="699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3. Капитальный ремонт ин</w:t>
            </w:r>
            <w:r w:rsidR="002D4BCF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женерных сетей по улице Киевской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от ВК 202 до ВК 400 в г.Свирске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D877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Комитет по жизнеобеспечению администрации муниципального </w:t>
            </w:r>
            <w:r w:rsidR="00505357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образования «город Свирск»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8946,2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8677,8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920" w:type="dxa"/>
            <w:vAlign w:val="center"/>
          </w:tcPr>
          <w:p w:rsidR="00D877DE" w:rsidRPr="00B63872" w:rsidRDefault="00D877DE" w:rsidP="00D877DE">
            <w:pPr>
              <w:jc w:val="center"/>
              <w:rPr>
                <w:sz w:val="18"/>
                <w:szCs w:val="18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2171</w:t>
            </w:r>
          </w:p>
        </w:tc>
      </w:tr>
      <w:tr w:rsidR="00D877DE" w:rsidRPr="00AD1973" w:rsidTr="00D57986">
        <w:trPr>
          <w:trHeight w:val="1700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73BDE" w:rsidRPr="00B63872" w:rsidRDefault="00D73BDE" w:rsidP="0085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4. Замена насосного оборудования на насосной станции</w:t>
            </w:r>
            <w:r w:rsidR="002D4BCF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водоснабжения по улице Киевской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в</w:t>
            </w:r>
            <w:r w:rsidR="00854CA6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г. </w:t>
            </w:r>
            <w:r w:rsidR="002D4BCF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Свирске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Иркутской области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73BDE" w:rsidRPr="00B63872" w:rsidRDefault="00D73B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Комитет по жизнеобеспечению администра</w:t>
            </w:r>
            <w:r w:rsidR="00505357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ции муниципального образования «город Свирск»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1607,2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1540,1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73B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20" w:type="dxa"/>
            <w:vAlign w:val="center"/>
          </w:tcPr>
          <w:p w:rsidR="00D73B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877DE" w:rsidRPr="00AD1973" w:rsidTr="00D57986">
        <w:trPr>
          <w:trHeight w:val="91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5.</w:t>
            </w:r>
            <w:r w:rsidR="003616FE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Поставка трубы </w:t>
            </w:r>
            <w:proofErr w:type="spellStart"/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Ду</w:t>
            </w:r>
            <w:proofErr w:type="spellEnd"/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300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D877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Комитет по жизнеобеспечению администра</w:t>
            </w:r>
            <w:r w:rsidR="00505357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ции муниципального образования «город Свирск»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397,1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20" w:type="dxa"/>
            <w:vAlign w:val="center"/>
          </w:tcPr>
          <w:p w:rsidR="00D877DE" w:rsidRPr="00B63872" w:rsidRDefault="00D877DE" w:rsidP="00D877DE">
            <w:pPr>
              <w:jc w:val="center"/>
              <w:rPr>
                <w:sz w:val="18"/>
                <w:szCs w:val="18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877DE" w:rsidRPr="00AD1973" w:rsidTr="00D57986">
        <w:trPr>
          <w:trHeight w:val="1005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6.</w:t>
            </w:r>
            <w:r w:rsidR="002D4BCF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Строительство тепловой сети м-на «Микрорайон» МО «город Свирск»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505357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10439,2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10126,0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313,2</w:t>
            </w:r>
          </w:p>
        </w:tc>
        <w:tc>
          <w:tcPr>
            <w:tcW w:w="920" w:type="dxa"/>
            <w:vAlign w:val="center"/>
          </w:tcPr>
          <w:p w:rsidR="00D877DE" w:rsidRPr="00B63872" w:rsidRDefault="00D877DE" w:rsidP="00D877DE">
            <w:pPr>
              <w:jc w:val="center"/>
              <w:rPr>
                <w:sz w:val="18"/>
                <w:szCs w:val="18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</w:tr>
      <w:tr w:rsidR="00D877DE" w:rsidRPr="00AD1973" w:rsidTr="00D57986">
        <w:trPr>
          <w:trHeight w:val="40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37645,7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36443,0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73BDE" w:rsidRPr="00B63872" w:rsidRDefault="006B2D19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1127,1</w:t>
            </w:r>
          </w:p>
        </w:tc>
        <w:tc>
          <w:tcPr>
            <w:tcW w:w="920" w:type="dxa"/>
            <w:vAlign w:val="center"/>
          </w:tcPr>
          <w:p w:rsidR="00D73BDE" w:rsidRPr="00B63872" w:rsidRDefault="007C52D7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B63872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73BDE"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B63872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73BDE"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B63872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73BDE"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039C" w:rsidRPr="00AD1973" w:rsidTr="00D83C7F">
        <w:trPr>
          <w:trHeight w:val="402"/>
          <w:jc w:val="center"/>
        </w:trPr>
        <w:tc>
          <w:tcPr>
            <w:tcW w:w="14572" w:type="dxa"/>
            <w:gridSpan w:val="10"/>
            <w:vAlign w:val="center"/>
          </w:tcPr>
          <w:p w:rsidR="0018039C" w:rsidRPr="00B63872" w:rsidRDefault="0018039C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D877DE" w:rsidRPr="00AD1973" w:rsidTr="00D57986">
        <w:trPr>
          <w:trHeight w:val="144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D877DE" w:rsidP="0086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1. Капитальный ремонт котельного оборудования котлов К-50/14 №1,2,3 на Центральной котельной 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505357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Муниципальное учреждение «Департамент единого Заказчика»</w:t>
            </w:r>
          </w:p>
          <w:p w:rsidR="00174F2B" w:rsidRPr="00B63872" w:rsidRDefault="00174F2B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B63872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9020</w:t>
            </w:r>
            <w:r w:rsidR="00D877DE"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8095,0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B63872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</w:t>
            </w:r>
            <w:r w:rsidR="00D877DE"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20" w:type="dxa"/>
            <w:vAlign w:val="center"/>
          </w:tcPr>
          <w:p w:rsidR="00D877DE" w:rsidRPr="00B63872" w:rsidRDefault="00D877DE" w:rsidP="00D877DE">
            <w:pPr>
              <w:jc w:val="center"/>
              <w:rPr>
                <w:sz w:val="18"/>
                <w:szCs w:val="18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15.09.2019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/ед..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0/1</w:t>
            </w:r>
          </w:p>
        </w:tc>
      </w:tr>
      <w:tr w:rsidR="00D877DE" w:rsidRPr="00AD1973" w:rsidTr="00D57986">
        <w:trPr>
          <w:trHeight w:val="1123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2.</w:t>
            </w:r>
            <w:r w:rsidR="00951A37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Строительство тепловой сети м-на «Микрорайон» МО «город Свирск»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B63872" w:rsidRDefault="00505357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B63872" w:rsidRDefault="005F23BA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31981</w:t>
            </w:r>
            <w:r w:rsidR="00E0761A"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B63872" w:rsidRDefault="00E0761A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30525,6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B63872" w:rsidRDefault="005F23BA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1455</w:t>
            </w:r>
            <w:r w:rsidR="00E0761A"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20" w:type="dxa"/>
            <w:vAlign w:val="center"/>
          </w:tcPr>
          <w:p w:rsidR="00D877DE" w:rsidRPr="00B63872" w:rsidRDefault="00D877DE" w:rsidP="00D877DE">
            <w:pPr>
              <w:jc w:val="center"/>
              <w:rPr>
                <w:sz w:val="18"/>
                <w:szCs w:val="18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15.09.2019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</w:tr>
      <w:tr w:rsidR="00B63872" w:rsidRPr="00AD1973" w:rsidTr="00D57986">
        <w:trPr>
          <w:trHeight w:val="1395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3.</w:t>
            </w:r>
            <w:r w:rsidRPr="00B63872">
              <w:rPr>
                <w:sz w:val="17"/>
                <w:szCs w:val="17"/>
              </w:rPr>
              <w:t xml:space="preserve"> 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Капитальный ремонт инженерных сетей по ул. Восточная на участке ВК400 до ВК410, в г. Свирске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B63872" w:rsidRPr="00B63872" w:rsidRDefault="00B63872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1164" w:type="dxa"/>
            <w:vMerge w:val="restart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6756,1</w:t>
            </w:r>
          </w:p>
        </w:tc>
        <w:tc>
          <w:tcPr>
            <w:tcW w:w="972" w:type="dxa"/>
            <w:vMerge w:val="restart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vMerge w:val="restart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756,1</w:t>
            </w:r>
          </w:p>
        </w:tc>
        <w:tc>
          <w:tcPr>
            <w:tcW w:w="920" w:type="dxa"/>
            <w:vMerge w:val="restart"/>
            <w:vAlign w:val="center"/>
          </w:tcPr>
          <w:p w:rsidR="00B63872" w:rsidRPr="00B63872" w:rsidRDefault="00B63872" w:rsidP="00D877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15.09.2019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</w:tr>
      <w:tr w:rsidR="00B63872" w:rsidRPr="00AD1973" w:rsidTr="00D57986">
        <w:trPr>
          <w:trHeight w:val="1602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B63872" w:rsidRPr="00B63872" w:rsidRDefault="00B63872" w:rsidP="003B7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4. Капитальный ремонт инженерных сетей по ул. Октябрьская на участке от ВК274 до ВК278,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  <w:t>в г. Свирске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B63872" w:rsidRPr="00B63872" w:rsidRDefault="00B63872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B63872" w:rsidRPr="00B63872" w:rsidRDefault="00B63872" w:rsidP="00D877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</w:tr>
      <w:tr w:rsidR="00B63872" w:rsidRPr="00AD1973" w:rsidTr="00D57986">
        <w:trPr>
          <w:trHeight w:val="1602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B63872" w:rsidRPr="00B63872" w:rsidRDefault="00B63872" w:rsidP="003B7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5.Капитальный ремонт котельного оборудования на Центральной котельной (ремонт топливоподачи)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B63872" w:rsidRPr="00B63872" w:rsidRDefault="00B63872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B63872" w:rsidRPr="00B63872" w:rsidRDefault="00B63872" w:rsidP="00D877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63872" w:rsidRPr="00B63872" w:rsidRDefault="00B6387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877DE" w:rsidRPr="00AD1973" w:rsidTr="00D57986">
        <w:trPr>
          <w:trHeight w:val="40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B63872" w:rsidRDefault="005F23BA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47757</w:t>
            </w:r>
            <w:r w:rsidR="00541F84"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B63872" w:rsidRDefault="007E32E8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44620,6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73BDE" w:rsidRPr="00B63872" w:rsidRDefault="005F23BA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3136</w:t>
            </w:r>
            <w:r w:rsidR="007E32E8"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920" w:type="dxa"/>
            <w:vAlign w:val="center"/>
          </w:tcPr>
          <w:p w:rsidR="00D73BDE" w:rsidRPr="00B63872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B63872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643C3"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B63872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73BDE"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B63872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73BDE"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039C" w:rsidRPr="00AD1973" w:rsidTr="00D83C7F">
        <w:trPr>
          <w:trHeight w:val="402"/>
          <w:jc w:val="center"/>
        </w:trPr>
        <w:tc>
          <w:tcPr>
            <w:tcW w:w="14572" w:type="dxa"/>
            <w:gridSpan w:val="10"/>
            <w:vAlign w:val="center"/>
          </w:tcPr>
          <w:p w:rsidR="0018039C" w:rsidRPr="00B63872" w:rsidRDefault="0018039C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59612A" w:rsidRPr="00AD1973" w:rsidTr="0099243B">
        <w:trPr>
          <w:trHeight w:val="2091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59612A" w:rsidRPr="00B63872" w:rsidRDefault="0059612A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1.  Ремонт котельного оборудования котлов К-50/14 №1,2,3 на Центральной котельной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59612A" w:rsidRPr="00B63872" w:rsidRDefault="0059612A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vMerge w:val="restart"/>
            <w:shd w:val="clear" w:color="auto" w:fill="auto"/>
            <w:noWrap/>
            <w:vAlign w:val="center"/>
            <w:hideMark/>
          </w:tcPr>
          <w:p w:rsidR="0059612A" w:rsidRPr="00B63872" w:rsidRDefault="0099243B" w:rsidP="0099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20 706, 3</w:t>
            </w:r>
          </w:p>
        </w:tc>
        <w:tc>
          <w:tcPr>
            <w:tcW w:w="972" w:type="dxa"/>
            <w:vMerge w:val="restart"/>
            <w:shd w:val="clear" w:color="auto" w:fill="auto"/>
            <w:noWrap/>
            <w:vAlign w:val="center"/>
            <w:hideMark/>
          </w:tcPr>
          <w:p w:rsidR="0059612A" w:rsidRPr="00B63872" w:rsidRDefault="0099243B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 w:val="restart"/>
            <w:shd w:val="clear" w:color="auto" w:fill="auto"/>
            <w:noWrap/>
            <w:vAlign w:val="center"/>
            <w:hideMark/>
          </w:tcPr>
          <w:p w:rsidR="0059612A" w:rsidRPr="00B63872" w:rsidRDefault="0099243B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19 671,0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59612A" w:rsidRPr="00B63872" w:rsidRDefault="0099243B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1 035,3</w:t>
            </w:r>
          </w:p>
        </w:tc>
        <w:tc>
          <w:tcPr>
            <w:tcW w:w="920" w:type="dxa"/>
            <w:vMerge w:val="restart"/>
            <w:vAlign w:val="center"/>
          </w:tcPr>
          <w:p w:rsidR="0059612A" w:rsidRPr="00B63872" w:rsidRDefault="0099243B" w:rsidP="009A5E8C">
            <w:pPr>
              <w:jc w:val="center"/>
              <w:rPr>
                <w:sz w:val="18"/>
                <w:szCs w:val="18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59612A" w:rsidRPr="00B63872" w:rsidRDefault="0059612A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31.10.2020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59612A" w:rsidRPr="00B63872" w:rsidRDefault="0059612A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59612A" w:rsidRPr="00B63872" w:rsidRDefault="0059612A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9612A" w:rsidRPr="00AD1973" w:rsidTr="00D57986">
        <w:trPr>
          <w:trHeight w:val="65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2. Капитальный ремонт инженерных сетей на участке от </w:t>
            </w:r>
          </w:p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ТК-35а до ТК-36 по ул. Ленина</w:t>
            </w:r>
            <w:r w:rsidR="0099243B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и капитальный ремонт распределительных тепловых сетей</w:t>
            </w:r>
          </w:p>
        </w:tc>
        <w:tc>
          <w:tcPr>
            <w:tcW w:w="2124" w:type="dxa"/>
            <w:shd w:val="clear" w:color="auto" w:fill="auto"/>
          </w:tcPr>
          <w:p w:rsidR="0059612A" w:rsidRPr="00B63872" w:rsidRDefault="0059612A" w:rsidP="009A5E8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vMerge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59612A" w:rsidRPr="00B63872" w:rsidRDefault="0059612A" w:rsidP="009A5E8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72">
              <w:rPr>
                <w:rFonts w:ascii="Times New Roman" w:hAnsi="Times New Roman"/>
                <w:sz w:val="18"/>
                <w:szCs w:val="18"/>
              </w:rPr>
              <w:t>31.10.2020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406</w:t>
            </w:r>
          </w:p>
        </w:tc>
      </w:tr>
      <w:tr w:rsidR="0059612A" w:rsidRPr="00AD1973" w:rsidTr="00D57986">
        <w:trPr>
          <w:trHeight w:val="70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3. Капитальный ремонт инженерных сетей на участке ВК270-ВК274 по ул. Октябрьская</w:t>
            </w:r>
          </w:p>
        </w:tc>
        <w:tc>
          <w:tcPr>
            <w:tcW w:w="2124" w:type="dxa"/>
            <w:shd w:val="clear" w:color="auto" w:fill="auto"/>
          </w:tcPr>
          <w:p w:rsidR="0059612A" w:rsidRPr="00B63872" w:rsidRDefault="0059612A" w:rsidP="009A5E8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1164" w:type="dxa"/>
            <w:vMerge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59612A" w:rsidRPr="00B63872" w:rsidRDefault="0059612A" w:rsidP="009A5E8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72">
              <w:rPr>
                <w:rFonts w:ascii="Times New Roman" w:hAnsi="Times New Roman"/>
                <w:sz w:val="18"/>
                <w:szCs w:val="18"/>
              </w:rPr>
              <w:t>31.10.2020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59612A" w:rsidRPr="00B63872" w:rsidRDefault="0059612A" w:rsidP="009A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</w:t>
            </w:r>
          </w:p>
        </w:tc>
      </w:tr>
      <w:tr w:rsidR="0099243B" w:rsidRPr="00AD1973" w:rsidTr="0099243B">
        <w:trPr>
          <w:trHeight w:val="70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99243B" w:rsidRPr="00B63872" w:rsidRDefault="0099243B" w:rsidP="00D3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4. Приобретение материалов для п</w:t>
            </w:r>
            <w:r w:rsidR="00D32F4C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роведения работ по ремонту ВЛ-0,4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32F4C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 линии уличного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освещения в г.</w:t>
            </w:r>
            <w:r w:rsidR="00B63872"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Свирске</w:t>
            </w:r>
          </w:p>
        </w:tc>
        <w:tc>
          <w:tcPr>
            <w:tcW w:w="2124" w:type="dxa"/>
            <w:shd w:val="clear" w:color="auto" w:fill="auto"/>
          </w:tcPr>
          <w:p w:rsidR="00907B2F" w:rsidRPr="00B63872" w:rsidRDefault="0099243B" w:rsidP="00907B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Комитет по жизнеобеспечению администрации муниципального образования «город Свирск»</w:t>
            </w:r>
          </w:p>
          <w:p w:rsidR="0099243B" w:rsidRPr="00B63872" w:rsidRDefault="00907B2F" w:rsidP="00907B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sz w:val="17"/>
                <w:szCs w:val="17"/>
              </w:rPr>
              <w:t xml:space="preserve"> </w:t>
            </w:r>
            <w:r w:rsidRPr="00B638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99243B" w:rsidRPr="00B63872" w:rsidRDefault="0099243B" w:rsidP="0099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9243B" w:rsidRPr="00B63872" w:rsidRDefault="0099243B" w:rsidP="00992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99243B" w:rsidRPr="00B63872" w:rsidRDefault="0099243B" w:rsidP="00992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99243B" w:rsidRPr="00B63872" w:rsidRDefault="0099243B" w:rsidP="00992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0" w:type="dxa"/>
            <w:vAlign w:val="center"/>
          </w:tcPr>
          <w:p w:rsidR="0099243B" w:rsidRPr="00B63872" w:rsidRDefault="0099243B" w:rsidP="0099243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1150,4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99243B" w:rsidRPr="00B63872" w:rsidRDefault="0099243B" w:rsidP="00992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72">
              <w:rPr>
                <w:rFonts w:ascii="Times New Roman" w:hAnsi="Times New Roman"/>
                <w:sz w:val="18"/>
                <w:szCs w:val="18"/>
              </w:rPr>
              <w:t>31.12.2020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9243B" w:rsidRPr="00B63872" w:rsidRDefault="0099243B" w:rsidP="0099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9243B" w:rsidRPr="00B63872" w:rsidRDefault="00E013EE" w:rsidP="0099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2415</w:t>
            </w:r>
          </w:p>
        </w:tc>
      </w:tr>
      <w:tr w:rsidR="00D877DE" w:rsidRPr="00AD1973" w:rsidTr="00BD2874">
        <w:trPr>
          <w:trHeight w:val="402"/>
          <w:jc w:val="center"/>
        </w:trPr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B63872" w:rsidRDefault="00BD2874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21856,7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B63872" w:rsidRDefault="004C267D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19671</w:t>
            </w:r>
            <w:r w:rsidR="00D877DE"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B63872" w:rsidRDefault="00BD2874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1 035,3</w:t>
            </w:r>
          </w:p>
        </w:tc>
        <w:tc>
          <w:tcPr>
            <w:tcW w:w="920" w:type="dxa"/>
            <w:vAlign w:val="center"/>
          </w:tcPr>
          <w:p w:rsidR="00D877DE" w:rsidRPr="00B63872" w:rsidRDefault="00BD2874" w:rsidP="00D877DE">
            <w:pPr>
              <w:jc w:val="center"/>
              <w:rPr>
                <w:sz w:val="18"/>
                <w:szCs w:val="18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1 150,4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B63872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877DE"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B63872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877DE"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B63872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877DE"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7DE" w:rsidRPr="00AD1973" w:rsidTr="00D57986">
        <w:trPr>
          <w:trHeight w:val="402"/>
          <w:jc w:val="center"/>
        </w:trPr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3C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Итого по всем мероприятиям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3C7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7"/>
                <w:szCs w:val="17"/>
                <w:lang w:eastAsia="ru-RU"/>
              </w:rPr>
            </w:pPr>
            <w:r w:rsidRPr="00B63872">
              <w:rPr>
                <w:rFonts w:eastAsia="Times New Roman" w:cs="Calibri"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B63872" w:rsidRDefault="005F23BA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107 259</w:t>
            </w:r>
            <w:r w:rsidR="00BD2874"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B63872" w:rsidRDefault="00483536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100 734,6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B63872" w:rsidRDefault="005F23BA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5 299</w:t>
            </w:r>
            <w:r w:rsidR="00BD2874" w:rsidRPr="00B638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20" w:type="dxa"/>
            <w:vAlign w:val="center"/>
          </w:tcPr>
          <w:p w:rsidR="00D877DE" w:rsidRPr="00B63872" w:rsidRDefault="00BD2874" w:rsidP="00D83C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38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1226,0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B63872" w:rsidRDefault="008643C3" w:rsidP="00D83C7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877DE" w:rsidRPr="00B63872"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B63872" w:rsidRDefault="008643C3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877DE"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B63872" w:rsidRDefault="00D877DE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643C3" w:rsidRPr="00B63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83B4C" w:rsidRDefault="00E83B4C" w:rsidP="00E83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C4C" w:rsidRDefault="00154C4C" w:rsidP="00E83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B782C">
        <w:rPr>
          <w:rFonts w:ascii="Times New Roman" w:hAnsi="Times New Roman"/>
          <w:spacing w:val="-2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5B782C">
        <w:rPr>
          <w:rFonts w:ascii="Times New Roman" w:hAnsi="Times New Roman"/>
          <w:spacing w:val="-2"/>
          <w:sz w:val="28"/>
          <w:szCs w:val="28"/>
        </w:rPr>
        <w:t>Г.А. Макогон</w:t>
      </w:r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54C4C" w:rsidRDefault="00154C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bookmarkStart w:id="0" w:name="_GoBack"/>
      <w:bookmarkEnd w:id="0"/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B782C">
        <w:rPr>
          <w:rFonts w:ascii="Times New Roman" w:hAnsi="Times New Roman"/>
          <w:spacing w:val="-2"/>
          <w:sz w:val="28"/>
          <w:szCs w:val="28"/>
        </w:rPr>
        <w:t>Нач</w:t>
      </w:r>
      <w:r>
        <w:rPr>
          <w:rFonts w:ascii="Times New Roman" w:hAnsi="Times New Roman"/>
          <w:spacing w:val="-2"/>
          <w:sz w:val="28"/>
          <w:szCs w:val="28"/>
        </w:rPr>
        <w:t xml:space="preserve">альник отдела ЖКХ, транспорта и </w:t>
      </w:r>
      <w:r w:rsidRPr="005B782C">
        <w:rPr>
          <w:rFonts w:ascii="Times New Roman" w:hAnsi="Times New Roman"/>
          <w:spacing w:val="-2"/>
          <w:sz w:val="28"/>
          <w:szCs w:val="28"/>
        </w:rPr>
        <w:t>связи</w:t>
      </w:r>
      <w:r w:rsidRPr="00E83B4C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 </w:t>
      </w:r>
      <w:r w:rsidRPr="005B782C">
        <w:rPr>
          <w:rFonts w:ascii="Times New Roman" w:hAnsi="Times New Roman"/>
          <w:spacing w:val="-2"/>
          <w:sz w:val="28"/>
          <w:szCs w:val="28"/>
        </w:rPr>
        <w:t>Т.Д. Ивановский</w:t>
      </w:r>
    </w:p>
    <w:p w:rsidR="00E83B4C" w:rsidRDefault="00E83B4C" w:rsidP="00E83B4C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83B4C" w:rsidRPr="00D83C7F" w:rsidRDefault="00E83B4C" w:rsidP="00E83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3B4C" w:rsidRPr="00D83C7F" w:rsidSect="00D0296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4"/>
    <w:rsid w:val="0002079D"/>
    <w:rsid w:val="00022910"/>
    <w:rsid w:val="00026984"/>
    <w:rsid w:val="00034376"/>
    <w:rsid w:val="0005158C"/>
    <w:rsid w:val="00064839"/>
    <w:rsid w:val="00070B61"/>
    <w:rsid w:val="000719CD"/>
    <w:rsid w:val="00081D5B"/>
    <w:rsid w:val="00090563"/>
    <w:rsid w:val="000907A7"/>
    <w:rsid w:val="00095656"/>
    <w:rsid w:val="000A7FE5"/>
    <w:rsid w:val="000C393E"/>
    <w:rsid w:val="000E59A3"/>
    <w:rsid w:val="000F2601"/>
    <w:rsid w:val="0011467A"/>
    <w:rsid w:val="00117E6A"/>
    <w:rsid w:val="0013463C"/>
    <w:rsid w:val="001356CE"/>
    <w:rsid w:val="0014390B"/>
    <w:rsid w:val="00154C4C"/>
    <w:rsid w:val="00155EDA"/>
    <w:rsid w:val="00156A37"/>
    <w:rsid w:val="00170D90"/>
    <w:rsid w:val="00174F2B"/>
    <w:rsid w:val="00175A2F"/>
    <w:rsid w:val="00176884"/>
    <w:rsid w:val="0018039C"/>
    <w:rsid w:val="0018099A"/>
    <w:rsid w:val="00182B0E"/>
    <w:rsid w:val="00185DC1"/>
    <w:rsid w:val="0018772E"/>
    <w:rsid w:val="00190EC0"/>
    <w:rsid w:val="001A0FBD"/>
    <w:rsid w:val="001A34D8"/>
    <w:rsid w:val="001C0616"/>
    <w:rsid w:val="001C75BF"/>
    <w:rsid w:val="001F2C38"/>
    <w:rsid w:val="001F2D56"/>
    <w:rsid w:val="001F3AA5"/>
    <w:rsid w:val="00217332"/>
    <w:rsid w:val="00226BBD"/>
    <w:rsid w:val="002422D2"/>
    <w:rsid w:val="002721B5"/>
    <w:rsid w:val="00294A4F"/>
    <w:rsid w:val="002A1ADB"/>
    <w:rsid w:val="002B65BA"/>
    <w:rsid w:val="002B65C0"/>
    <w:rsid w:val="002D088D"/>
    <w:rsid w:val="002D4BCF"/>
    <w:rsid w:val="002E3A7E"/>
    <w:rsid w:val="002F3A25"/>
    <w:rsid w:val="00302767"/>
    <w:rsid w:val="00316A55"/>
    <w:rsid w:val="0032164C"/>
    <w:rsid w:val="00323CD8"/>
    <w:rsid w:val="00336A8E"/>
    <w:rsid w:val="003425DB"/>
    <w:rsid w:val="0034655C"/>
    <w:rsid w:val="003466E7"/>
    <w:rsid w:val="0035689F"/>
    <w:rsid w:val="0035751D"/>
    <w:rsid w:val="003616FE"/>
    <w:rsid w:val="003638EB"/>
    <w:rsid w:val="0036761F"/>
    <w:rsid w:val="0037428B"/>
    <w:rsid w:val="00381762"/>
    <w:rsid w:val="0038663B"/>
    <w:rsid w:val="00392783"/>
    <w:rsid w:val="00392FF5"/>
    <w:rsid w:val="00393730"/>
    <w:rsid w:val="003A4C74"/>
    <w:rsid w:val="003B772F"/>
    <w:rsid w:val="003C24AB"/>
    <w:rsid w:val="003D087B"/>
    <w:rsid w:val="003D4F83"/>
    <w:rsid w:val="003E46F3"/>
    <w:rsid w:val="003F4F4B"/>
    <w:rsid w:val="004023D1"/>
    <w:rsid w:val="0040379D"/>
    <w:rsid w:val="00404918"/>
    <w:rsid w:val="00406B50"/>
    <w:rsid w:val="00417394"/>
    <w:rsid w:val="00425352"/>
    <w:rsid w:val="00431B07"/>
    <w:rsid w:val="004321DF"/>
    <w:rsid w:val="004353DD"/>
    <w:rsid w:val="00440AF1"/>
    <w:rsid w:val="00443A8C"/>
    <w:rsid w:val="00451657"/>
    <w:rsid w:val="00464070"/>
    <w:rsid w:val="004702EA"/>
    <w:rsid w:val="004756D6"/>
    <w:rsid w:val="00476CB3"/>
    <w:rsid w:val="00483536"/>
    <w:rsid w:val="00484257"/>
    <w:rsid w:val="00493F13"/>
    <w:rsid w:val="0049677F"/>
    <w:rsid w:val="004A4864"/>
    <w:rsid w:val="004C267D"/>
    <w:rsid w:val="004E139C"/>
    <w:rsid w:val="004E54C8"/>
    <w:rsid w:val="004E68FA"/>
    <w:rsid w:val="004E7CB9"/>
    <w:rsid w:val="004F49DE"/>
    <w:rsid w:val="005004EF"/>
    <w:rsid w:val="0050235D"/>
    <w:rsid w:val="00505357"/>
    <w:rsid w:val="0050678A"/>
    <w:rsid w:val="005323D0"/>
    <w:rsid w:val="00535037"/>
    <w:rsid w:val="0053514B"/>
    <w:rsid w:val="00536AA3"/>
    <w:rsid w:val="00541F84"/>
    <w:rsid w:val="005515E8"/>
    <w:rsid w:val="00566A3D"/>
    <w:rsid w:val="0056768D"/>
    <w:rsid w:val="005721B1"/>
    <w:rsid w:val="00585660"/>
    <w:rsid w:val="0058758F"/>
    <w:rsid w:val="00590995"/>
    <w:rsid w:val="00593CBA"/>
    <w:rsid w:val="0059440A"/>
    <w:rsid w:val="0059513B"/>
    <w:rsid w:val="0059612A"/>
    <w:rsid w:val="005A1BAD"/>
    <w:rsid w:val="005A3188"/>
    <w:rsid w:val="005A4682"/>
    <w:rsid w:val="005A750A"/>
    <w:rsid w:val="005B2F53"/>
    <w:rsid w:val="005B5DF6"/>
    <w:rsid w:val="005B782C"/>
    <w:rsid w:val="005C0EB9"/>
    <w:rsid w:val="005D358C"/>
    <w:rsid w:val="005D3F82"/>
    <w:rsid w:val="005E2757"/>
    <w:rsid w:val="005E778F"/>
    <w:rsid w:val="005F23BA"/>
    <w:rsid w:val="005F4CA7"/>
    <w:rsid w:val="005F7DAD"/>
    <w:rsid w:val="00600CC1"/>
    <w:rsid w:val="00601784"/>
    <w:rsid w:val="00615C12"/>
    <w:rsid w:val="00642E93"/>
    <w:rsid w:val="00652203"/>
    <w:rsid w:val="006601A9"/>
    <w:rsid w:val="006676AA"/>
    <w:rsid w:val="006837E3"/>
    <w:rsid w:val="00685AD8"/>
    <w:rsid w:val="006A14B3"/>
    <w:rsid w:val="006A3788"/>
    <w:rsid w:val="006A6D8A"/>
    <w:rsid w:val="006A7764"/>
    <w:rsid w:val="006B2307"/>
    <w:rsid w:val="006B2D19"/>
    <w:rsid w:val="006B6533"/>
    <w:rsid w:val="006C035D"/>
    <w:rsid w:val="006C6171"/>
    <w:rsid w:val="006C7B1E"/>
    <w:rsid w:val="006D1B3A"/>
    <w:rsid w:val="006D2FDC"/>
    <w:rsid w:val="006E010A"/>
    <w:rsid w:val="006E4A36"/>
    <w:rsid w:val="006F7A91"/>
    <w:rsid w:val="0070038B"/>
    <w:rsid w:val="00706348"/>
    <w:rsid w:val="007136C8"/>
    <w:rsid w:val="0071566E"/>
    <w:rsid w:val="00720A90"/>
    <w:rsid w:val="00722E1C"/>
    <w:rsid w:val="007363B7"/>
    <w:rsid w:val="00755A17"/>
    <w:rsid w:val="00762CD8"/>
    <w:rsid w:val="00766083"/>
    <w:rsid w:val="007677EA"/>
    <w:rsid w:val="00780468"/>
    <w:rsid w:val="00781030"/>
    <w:rsid w:val="00784F0D"/>
    <w:rsid w:val="00786DF1"/>
    <w:rsid w:val="007968FD"/>
    <w:rsid w:val="007A3D72"/>
    <w:rsid w:val="007B1991"/>
    <w:rsid w:val="007C52D7"/>
    <w:rsid w:val="007C6664"/>
    <w:rsid w:val="007D15AE"/>
    <w:rsid w:val="007E32E8"/>
    <w:rsid w:val="007E36AA"/>
    <w:rsid w:val="007E678F"/>
    <w:rsid w:val="007F5100"/>
    <w:rsid w:val="007F7AA8"/>
    <w:rsid w:val="008014F0"/>
    <w:rsid w:val="00803845"/>
    <w:rsid w:val="00803A84"/>
    <w:rsid w:val="00821589"/>
    <w:rsid w:val="00841344"/>
    <w:rsid w:val="00854CA6"/>
    <w:rsid w:val="00854E10"/>
    <w:rsid w:val="008625AE"/>
    <w:rsid w:val="008643C3"/>
    <w:rsid w:val="00867311"/>
    <w:rsid w:val="00897338"/>
    <w:rsid w:val="008A2870"/>
    <w:rsid w:val="008A6C69"/>
    <w:rsid w:val="008B2531"/>
    <w:rsid w:val="008C0C96"/>
    <w:rsid w:val="008C1F1C"/>
    <w:rsid w:val="008D7276"/>
    <w:rsid w:val="009027AA"/>
    <w:rsid w:val="00905AD5"/>
    <w:rsid w:val="00906BA5"/>
    <w:rsid w:val="00907A86"/>
    <w:rsid w:val="00907B2F"/>
    <w:rsid w:val="00914D86"/>
    <w:rsid w:val="00934A59"/>
    <w:rsid w:val="00951A37"/>
    <w:rsid w:val="00966D61"/>
    <w:rsid w:val="009708C4"/>
    <w:rsid w:val="00974C60"/>
    <w:rsid w:val="00980787"/>
    <w:rsid w:val="0098402B"/>
    <w:rsid w:val="00984733"/>
    <w:rsid w:val="00985FFB"/>
    <w:rsid w:val="0099204B"/>
    <w:rsid w:val="0099243B"/>
    <w:rsid w:val="009931A5"/>
    <w:rsid w:val="00994C17"/>
    <w:rsid w:val="009A1CEB"/>
    <w:rsid w:val="009A3E0B"/>
    <w:rsid w:val="009A5DE0"/>
    <w:rsid w:val="009A5E8C"/>
    <w:rsid w:val="009A777E"/>
    <w:rsid w:val="009C553E"/>
    <w:rsid w:val="009C6711"/>
    <w:rsid w:val="009D5137"/>
    <w:rsid w:val="00A02DFB"/>
    <w:rsid w:val="00A21002"/>
    <w:rsid w:val="00A32FE2"/>
    <w:rsid w:val="00A376FB"/>
    <w:rsid w:val="00A455D4"/>
    <w:rsid w:val="00A622D3"/>
    <w:rsid w:val="00A85C8B"/>
    <w:rsid w:val="00A91157"/>
    <w:rsid w:val="00A9181D"/>
    <w:rsid w:val="00A93A6C"/>
    <w:rsid w:val="00A97FB5"/>
    <w:rsid w:val="00AA37B8"/>
    <w:rsid w:val="00AB17C8"/>
    <w:rsid w:val="00AC027C"/>
    <w:rsid w:val="00AC7D6F"/>
    <w:rsid w:val="00AD1973"/>
    <w:rsid w:val="00AE5A3B"/>
    <w:rsid w:val="00AE6AD1"/>
    <w:rsid w:val="00AF05FE"/>
    <w:rsid w:val="00AF7630"/>
    <w:rsid w:val="00B12382"/>
    <w:rsid w:val="00B23A00"/>
    <w:rsid w:val="00B2671E"/>
    <w:rsid w:val="00B3154E"/>
    <w:rsid w:val="00B609F3"/>
    <w:rsid w:val="00B63872"/>
    <w:rsid w:val="00B63F1A"/>
    <w:rsid w:val="00B77811"/>
    <w:rsid w:val="00B96161"/>
    <w:rsid w:val="00BA443C"/>
    <w:rsid w:val="00BB133D"/>
    <w:rsid w:val="00BB53C2"/>
    <w:rsid w:val="00BC74C6"/>
    <w:rsid w:val="00BD2874"/>
    <w:rsid w:val="00BE66B7"/>
    <w:rsid w:val="00BF3C38"/>
    <w:rsid w:val="00BF4AA0"/>
    <w:rsid w:val="00C009A5"/>
    <w:rsid w:val="00C02266"/>
    <w:rsid w:val="00C15362"/>
    <w:rsid w:val="00C4475C"/>
    <w:rsid w:val="00C44DAC"/>
    <w:rsid w:val="00C453A4"/>
    <w:rsid w:val="00C4698C"/>
    <w:rsid w:val="00C7761D"/>
    <w:rsid w:val="00CB4C88"/>
    <w:rsid w:val="00CB6A88"/>
    <w:rsid w:val="00CC769B"/>
    <w:rsid w:val="00CD2D29"/>
    <w:rsid w:val="00CE15D2"/>
    <w:rsid w:val="00CE29EA"/>
    <w:rsid w:val="00CF1041"/>
    <w:rsid w:val="00D02609"/>
    <w:rsid w:val="00D02962"/>
    <w:rsid w:val="00D05F72"/>
    <w:rsid w:val="00D1552A"/>
    <w:rsid w:val="00D162B8"/>
    <w:rsid w:val="00D31D9F"/>
    <w:rsid w:val="00D32BFD"/>
    <w:rsid w:val="00D32F4C"/>
    <w:rsid w:val="00D34172"/>
    <w:rsid w:val="00D45D82"/>
    <w:rsid w:val="00D57986"/>
    <w:rsid w:val="00D631F7"/>
    <w:rsid w:val="00D63C77"/>
    <w:rsid w:val="00D73BDE"/>
    <w:rsid w:val="00D80C47"/>
    <w:rsid w:val="00D80C73"/>
    <w:rsid w:val="00D83C7F"/>
    <w:rsid w:val="00D8738F"/>
    <w:rsid w:val="00D877DE"/>
    <w:rsid w:val="00DB2A36"/>
    <w:rsid w:val="00DB3E3D"/>
    <w:rsid w:val="00DB712B"/>
    <w:rsid w:val="00DD3350"/>
    <w:rsid w:val="00DD3550"/>
    <w:rsid w:val="00DF1C8D"/>
    <w:rsid w:val="00DF20E1"/>
    <w:rsid w:val="00DF4C76"/>
    <w:rsid w:val="00E013EE"/>
    <w:rsid w:val="00E0761A"/>
    <w:rsid w:val="00E154AD"/>
    <w:rsid w:val="00E308DB"/>
    <w:rsid w:val="00E40B61"/>
    <w:rsid w:val="00E51D8F"/>
    <w:rsid w:val="00E5367E"/>
    <w:rsid w:val="00E62706"/>
    <w:rsid w:val="00E65315"/>
    <w:rsid w:val="00E65B39"/>
    <w:rsid w:val="00E66713"/>
    <w:rsid w:val="00E737BF"/>
    <w:rsid w:val="00E77CB1"/>
    <w:rsid w:val="00E83B4C"/>
    <w:rsid w:val="00E87F96"/>
    <w:rsid w:val="00E92C51"/>
    <w:rsid w:val="00E95199"/>
    <w:rsid w:val="00EB1182"/>
    <w:rsid w:val="00EB3B42"/>
    <w:rsid w:val="00EB40EC"/>
    <w:rsid w:val="00EB6D81"/>
    <w:rsid w:val="00EC4A32"/>
    <w:rsid w:val="00EF0C0C"/>
    <w:rsid w:val="00F06618"/>
    <w:rsid w:val="00F10ADC"/>
    <w:rsid w:val="00F10CA6"/>
    <w:rsid w:val="00F119A8"/>
    <w:rsid w:val="00F13B3D"/>
    <w:rsid w:val="00F17EC3"/>
    <w:rsid w:val="00F21D74"/>
    <w:rsid w:val="00F35C14"/>
    <w:rsid w:val="00F43D32"/>
    <w:rsid w:val="00F44F8E"/>
    <w:rsid w:val="00F531E1"/>
    <w:rsid w:val="00F72A6E"/>
    <w:rsid w:val="00FD10AF"/>
    <w:rsid w:val="00FE0A1D"/>
    <w:rsid w:val="00FE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349D7-4EFB-4E4D-826C-5960803A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2020-04-03T06:27:00Z</cp:lastPrinted>
  <dcterms:created xsi:type="dcterms:W3CDTF">2020-02-21T07:46:00Z</dcterms:created>
  <dcterms:modified xsi:type="dcterms:W3CDTF">2020-04-09T05:55:00Z</dcterms:modified>
</cp:coreProperties>
</file>