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726C6C" w:rsidRDefault="00CB0101" w:rsidP="00E251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25140" w:rsidRPr="00726C6C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726C6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26C6C">
        <w:rPr>
          <w:rFonts w:ascii="Times New Roman" w:hAnsi="Times New Roman"/>
          <w:b/>
          <w:sz w:val="32"/>
          <w:szCs w:val="32"/>
        </w:rPr>
        <w:t xml:space="preserve"> А Ц И Я  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26C6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26C6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4B3DA1">
        <w:rPr>
          <w:rFonts w:ascii="Times New Roman" w:hAnsi="Times New Roman"/>
          <w:sz w:val="28"/>
          <w:szCs w:val="28"/>
        </w:rPr>
        <w:t>04» марта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2B65BB">
        <w:rPr>
          <w:rFonts w:ascii="Times New Roman" w:hAnsi="Times New Roman"/>
          <w:sz w:val="28"/>
          <w:szCs w:val="28"/>
        </w:rPr>
        <w:t>2020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</w:t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    </w:t>
      </w:r>
      <w:r w:rsidR="004B3DA1">
        <w:rPr>
          <w:rFonts w:ascii="Times New Roman" w:hAnsi="Times New Roman"/>
          <w:sz w:val="28"/>
          <w:szCs w:val="28"/>
        </w:rPr>
        <w:tab/>
      </w:r>
      <w:r w:rsidR="004B3DA1">
        <w:rPr>
          <w:rFonts w:ascii="Times New Roman" w:hAnsi="Times New Roman"/>
          <w:sz w:val="28"/>
          <w:szCs w:val="28"/>
        </w:rPr>
        <w:tab/>
      </w:r>
      <w:r w:rsidR="004B3DA1">
        <w:rPr>
          <w:rFonts w:ascii="Times New Roman" w:hAnsi="Times New Roman"/>
          <w:sz w:val="28"/>
          <w:szCs w:val="28"/>
        </w:rPr>
        <w:tab/>
      </w:r>
      <w:r w:rsidR="004B3DA1">
        <w:rPr>
          <w:rFonts w:ascii="Times New Roman" w:hAnsi="Times New Roman"/>
          <w:sz w:val="28"/>
          <w:szCs w:val="28"/>
        </w:rPr>
        <w:tab/>
      </w:r>
      <w:r w:rsidRPr="008B42A9">
        <w:rPr>
          <w:rFonts w:ascii="Times New Roman" w:hAnsi="Times New Roman"/>
          <w:sz w:val="28"/>
          <w:szCs w:val="28"/>
        </w:rPr>
        <w:t>№</w:t>
      </w:r>
      <w:r w:rsidR="004B3DA1">
        <w:rPr>
          <w:rFonts w:ascii="Times New Roman" w:hAnsi="Times New Roman"/>
          <w:sz w:val="28"/>
          <w:szCs w:val="28"/>
        </w:rPr>
        <w:t xml:space="preserve"> 96</w:t>
      </w: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883598">
        <w:rPr>
          <w:rFonts w:ascii="Times New Roman" w:hAnsi="Times New Roman"/>
          <w:sz w:val="28"/>
          <w:szCs w:val="28"/>
        </w:rPr>
        <w:t>приведения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="00883598">
        <w:rPr>
          <w:rFonts w:asciiTheme="minorHAnsi" w:hAnsiTheme="minorHAnsi"/>
          <w:sz w:val="28"/>
          <w:szCs w:val="28"/>
        </w:rPr>
        <w:t xml:space="preserve"> </w:t>
      </w:r>
      <w:r w:rsidR="00883598" w:rsidRPr="00883598">
        <w:rPr>
          <w:rFonts w:ascii="Times New Roman" w:hAnsi="Times New Roman"/>
          <w:sz w:val="28"/>
          <w:szCs w:val="28"/>
        </w:rPr>
        <w:t>в соответст</w:t>
      </w:r>
      <w:r w:rsidR="00883598">
        <w:rPr>
          <w:rFonts w:ascii="Times New Roman" w:hAnsi="Times New Roman"/>
          <w:sz w:val="28"/>
          <w:szCs w:val="28"/>
        </w:rPr>
        <w:t>вие с бюджетом муниципального образования «город Свирск»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A37D30" w:rsidRDefault="00212B82" w:rsidP="00212B82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A37D30" w:rsidRDefault="00A37D30" w:rsidP="00A37D3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«город Свирск» от 05.10.2016 № 731 (с изменениями от 21.12.2016 № 982, от 27.03.2017 № 229 а, от 03.07.2017 № 592, от 15.01.2018 № 11, от 03.05.2018       № 357, от 16.06.2018 № 467, от 01.08.2018 № 581, от 25.09.2018 № 714, от 16.11.2018 № 855, от 29.12.2018 № 985, от 21.03.2019 № 148,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26.04.2019       № 292, от 03.07.2019 № 458, от 12.08.2019 № 540,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12.11.19 № 769,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27.12.2019 № 874), </w:t>
      </w:r>
      <w:r>
        <w:rPr>
          <w:sz w:val="28"/>
          <w:szCs w:val="28"/>
        </w:rPr>
        <w:t>следующие изменения</w:t>
      </w:r>
      <w:r>
        <w:rPr>
          <w:rFonts w:asciiTheme="minorHAnsi" w:hAnsiTheme="minorHAnsi"/>
          <w:sz w:val="28"/>
          <w:szCs w:val="28"/>
        </w:rPr>
        <w:t>:</w:t>
      </w:r>
      <w:proofErr w:type="gramEnd"/>
    </w:p>
    <w:p w:rsidR="00805762" w:rsidRDefault="00A37D30" w:rsidP="00A37D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5440">
        <w:rPr>
          <w:sz w:val="28"/>
          <w:szCs w:val="28"/>
        </w:rPr>
        <w:t>1</w:t>
      </w:r>
      <w:r w:rsidRPr="00805762">
        <w:rPr>
          <w:rFonts w:ascii="Times New Roman" w:hAnsi="Times New Roman"/>
          <w:sz w:val="28"/>
          <w:szCs w:val="28"/>
        </w:rPr>
        <w:t xml:space="preserve">) </w:t>
      </w:r>
      <w:r w:rsidR="00805762" w:rsidRPr="00805762">
        <w:rPr>
          <w:rFonts w:ascii="Times New Roman" w:hAnsi="Times New Roman"/>
          <w:sz w:val="28"/>
          <w:szCs w:val="28"/>
        </w:rPr>
        <w:t>заменить наименование муниципальной</w:t>
      </w:r>
      <w:r w:rsidR="00805762">
        <w:rPr>
          <w:rFonts w:asciiTheme="minorHAnsi" w:hAnsiTheme="minorHAnsi"/>
          <w:sz w:val="28"/>
          <w:szCs w:val="28"/>
        </w:rPr>
        <w:t xml:space="preserve"> </w:t>
      </w:r>
      <w:r w:rsidR="00805762" w:rsidRPr="00ED2A63">
        <w:rPr>
          <w:rFonts w:ascii="Times New Roman" w:hAnsi="Times New Roman"/>
          <w:sz w:val="28"/>
          <w:szCs w:val="28"/>
        </w:rPr>
        <w:t>программы «Развитие</w:t>
      </w:r>
      <w:r w:rsidR="00805762" w:rsidRPr="00805762">
        <w:rPr>
          <w:rFonts w:ascii="Times New Roman" w:hAnsi="Times New Roman"/>
          <w:sz w:val="28"/>
          <w:szCs w:val="28"/>
        </w:rPr>
        <w:t xml:space="preserve"> образования муниципального образования «город Свирск»</w:t>
      </w:r>
      <w:r w:rsidR="00805762">
        <w:rPr>
          <w:rFonts w:ascii="Times New Roman" w:hAnsi="Times New Roman"/>
          <w:sz w:val="28"/>
          <w:szCs w:val="28"/>
        </w:rPr>
        <w:t xml:space="preserve"> на 2017-2021 годы на «Развитие образования муниципального образования «город Свирск» на 2017-2022 годы;</w:t>
      </w:r>
    </w:p>
    <w:p w:rsidR="00A37D30" w:rsidRPr="00755D5B" w:rsidRDefault="00805762" w:rsidP="00755D5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D2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  «Развитие образования муниципального образования «город Свирск» на 2017-2022 годы   изложить</w:t>
      </w:r>
      <w:r w:rsidR="00567859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4A3FD4" w:rsidRPr="00EC7F53" w:rsidRDefault="00A37D30" w:rsidP="00A37D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 xml:space="preserve">          </w:t>
      </w:r>
      <w:r w:rsidR="004A3FD4" w:rsidRPr="00EC7F53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A37D30" w:rsidRPr="00EC7F53" w:rsidRDefault="004A3FD4" w:rsidP="00EC7F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EC7F53" w:rsidRPr="00701EC5" w:rsidRDefault="00EC7F53" w:rsidP="00EC7F53">
      <w:pPr>
        <w:rPr>
          <w:szCs w:val="28"/>
        </w:rPr>
      </w:pPr>
    </w:p>
    <w:p w:rsidR="007D40B5" w:rsidRDefault="007D40B5" w:rsidP="00EC7F53">
      <w:pPr>
        <w:jc w:val="both"/>
        <w:rPr>
          <w:rFonts w:ascii="Times New Roman" w:hAnsi="Times New Roman"/>
          <w:sz w:val="28"/>
          <w:szCs w:val="28"/>
        </w:rPr>
      </w:pPr>
    </w:p>
    <w:p w:rsidR="00EC7F53" w:rsidRPr="00EC7F53" w:rsidRDefault="00EC7F53" w:rsidP="00EC7F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5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C7F53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4B3DA1" w:rsidRDefault="00EC7F53" w:rsidP="00EC7F53">
      <w:pPr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 xml:space="preserve">администрации города Свирска                                                        </w:t>
      </w:r>
      <w:proofErr w:type="spellStart"/>
      <w:r w:rsidRPr="00EC7F53">
        <w:rPr>
          <w:rFonts w:ascii="Times New Roman" w:hAnsi="Times New Roman"/>
          <w:sz w:val="28"/>
          <w:szCs w:val="28"/>
        </w:rPr>
        <w:t>А.В.Батуева</w:t>
      </w:r>
      <w:proofErr w:type="spellEnd"/>
      <w:r w:rsidRPr="00EC7F53">
        <w:rPr>
          <w:rFonts w:ascii="Times New Roman" w:hAnsi="Times New Roman"/>
          <w:sz w:val="28"/>
          <w:szCs w:val="28"/>
        </w:rPr>
        <w:t xml:space="preserve">  </w:t>
      </w:r>
    </w:p>
    <w:p w:rsidR="004B3DA1" w:rsidRDefault="004B3DA1" w:rsidP="00EC7F53">
      <w:pPr>
        <w:jc w:val="both"/>
        <w:rPr>
          <w:rFonts w:ascii="Times New Roman" w:hAnsi="Times New Roman"/>
          <w:sz w:val="28"/>
          <w:szCs w:val="28"/>
        </w:rPr>
      </w:pPr>
    </w:p>
    <w:p w:rsidR="007D40B5" w:rsidRDefault="00EC7F53" w:rsidP="004B3DA1">
      <w:pPr>
        <w:jc w:val="right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55D5B" w:rsidRPr="00755D5B" w:rsidRDefault="00EC7F53" w:rsidP="004B3DA1">
      <w:pPr>
        <w:jc w:val="right"/>
        <w:rPr>
          <w:rFonts w:ascii="Times New Roman" w:eastAsia="Calibri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55D5B" w:rsidRPr="00755D5B">
        <w:rPr>
          <w:rFonts w:ascii="Times New Roman" w:eastAsia="Calibri" w:hAnsi="Times New Roman"/>
          <w:sz w:val="28"/>
          <w:szCs w:val="28"/>
        </w:rPr>
        <w:t>Утверждена</w:t>
      </w:r>
    </w:p>
    <w:p w:rsidR="00755D5B" w:rsidRPr="00755D5B" w:rsidRDefault="00755D5B" w:rsidP="00755D5B">
      <w:pPr>
        <w:widowControl w:val="0"/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/>
          <w:sz w:val="28"/>
          <w:szCs w:val="28"/>
        </w:rPr>
      </w:pPr>
      <w:r w:rsidRPr="00755D5B">
        <w:rPr>
          <w:rFonts w:ascii="Times New Roman" w:eastAsia="Calibri" w:hAnsi="Times New Roman"/>
          <w:sz w:val="28"/>
          <w:szCs w:val="28"/>
        </w:rPr>
        <w:t>постановлением</w:t>
      </w:r>
    </w:p>
    <w:p w:rsidR="00755D5B" w:rsidRPr="00755D5B" w:rsidRDefault="00755D5B" w:rsidP="00755D5B">
      <w:pPr>
        <w:widowControl w:val="0"/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/>
          <w:sz w:val="28"/>
          <w:szCs w:val="28"/>
        </w:rPr>
      </w:pPr>
      <w:r w:rsidRPr="00755D5B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755D5B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755D5B" w:rsidRPr="00755D5B" w:rsidRDefault="00755D5B" w:rsidP="00755D5B">
      <w:pPr>
        <w:widowControl w:val="0"/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/>
          <w:sz w:val="28"/>
          <w:szCs w:val="28"/>
        </w:rPr>
      </w:pPr>
      <w:r w:rsidRPr="00755D5B">
        <w:rPr>
          <w:rFonts w:ascii="Times New Roman" w:eastAsia="Calibri" w:hAnsi="Times New Roman"/>
          <w:sz w:val="28"/>
          <w:szCs w:val="28"/>
        </w:rPr>
        <w:t>образования «город Свирск»</w:t>
      </w:r>
    </w:p>
    <w:p w:rsidR="00755D5B" w:rsidRPr="004B3DA1" w:rsidRDefault="00755D5B" w:rsidP="00755D5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5D5B">
        <w:rPr>
          <w:sz w:val="28"/>
          <w:szCs w:val="28"/>
        </w:rPr>
        <w:t xml:space="preserve">                                                               </w:t>
      </w:r>
      <w:r w:rsidR="004B3DA1">
        <w:rPr>
          <w:sz w:val="28"/>
          <w:szCs w:val="28"/>
        </w:rPr>
        <w:t xml:space="preserve">                    </w:t>
      </w:r>
      <w:r w:rsidR="004B3DA1" w:rsidRPr="004B3DA1">
        <w:rPr>
          <w:rFonts w:ascii="Times New Roman" w:hAnsi="Times New Roman"/>
          <w:sz w:val="28"/>
          <w:szCs w:val="28"/>
        </w:rPr>
        <w:t>«04» марта 2020 года №</w:t>
      </w:r>
      <w:r w:rsidR="004B3DA1">
        <w:rPr>
          <w:rFonts w:ascii="Times New Roman" w:hAnsi="Times New Roman"/>
          <w:sz w:val="28"/>
          <w:szCs w:val="28"/>
        </w:rPr>
        <w:t xml:space="preserve"> 96</w:t>
      </w:r>
    </w:p>
    <w:p w:rsidR="00755D5B" w:rsidRPr="00755D5B" w:rsidRDefault="00755D5B" w:rsidP="00755D5B">
      <w:pPr>
        <w:widowControl w:val="0"/>
        <w:autoSpaceDE w:val="0"/>
        <w:autoSpaceDN w:val="0"/>
        <w:adjustRightInd w:val="0"/>
        <w:ind w:firstLine="4253"/>
        <w:jc w:val="center"/>
        <w:rPr>
          <w:rFonts w:ascii="Times New Roman" w:eastAsia="Calibri" w:hAnsi="Times New Roman"/>
          <w:sz w:val="28"/>
          <w:szCs w:val="28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</w:p>
    <w:p w:rsidR="00755D5B" w:rsidRPr="00755D5B" w:rsidRDefault="00755D5B" w:rsidP="00755D5B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 xml:space="preserve"> НА 2017-20</w:t>
      </w:r>
      <w:r>
        <w:rPr>
          <w:rFonts w:ascii="Times New Roman" w:hAnsi="Times New Roman"/>
          <w:sz w:val="28"/>
          <w:szCs w:val="28"/>
        </w:rPr>
        <w:t>22</w:t>
      </w:r>
      <w:r w:rsidRPr="00755D5B">
        <w:rPr>
          <w:rFonts w:ascii="Times New Roman" w:hAnsi="Times New Roman"/>
          <w:sz w:val="28"/>
          <w:szCs w:val="28"/>
        </w:rPr>
        <w:t xml:space="preserve"> ГОДЫ</w:t>
      </w: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Default="00755D5B" w:rsidP="00755D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C7F53" w:rsidRPr="00755D5B" w:rsidRDefault="00EC7F53" w:rsidP="00755D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B3DA1" w:rsidRDefault="004B3DA1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3DA1" w:rsidRDefault="004B3DA1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Свирск, 2020</w:t>
      </w:r>
    </w:p>
    <w:p w:rsidR="00755D5B" w:rsidRPr="00755D5B" w:rsidRDefault="00755D5B" w:rsidP="00755D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>1</w:t>
      </w:r>
      <w:r w:rsidRPr="00755D5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573"/>
        <w:gridCol w:w="1602"/>
        <w:gridCol w:w="1152"/>
        <w:gridCol w:w="1196"/>
        <w:gridCol w:w="1460"/>
      </w:tblGrid>
      <w:tr w:rsidR="00755D5B" w:rsidRPr="00755D5B" w:rsidTr="00DF04A6">
        <w:trPr>
          <w:trHeight w:val="444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образов</w:t>
            </w:r>
            <w:r w:rsidR="007F6D14">
              <w:rPr>
                <w:rFonts w:ascii="Times New Roman" w:hAnsi="Times New Roman"/>
                <w:sz w:val="24"/>
                <w:szCs w:val="24"/>
              </w:rPr>
              <w:t>ания «город Свирск» на 2017-2022</w:t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755D5B" w:rsidRPr="00755D5B" w:rsidTr="00DF04A6">
        <w:trPr>
          <w:trHeight w:val="408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 (далее - отдел образования).</w:t>
            </w:r>
          </w:p>
        </w:tc>
      </w:tr>
      <w:tr w:rsidR="00755D5B" w:rsidRPr="00755D5B" w:rsidTr="00DF04A6">
        <w:trPr>
          <w:trHeight w:val="408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Свирск».</w:t>
            </w:r>
          </w:p>
        </w:tc>
      </w:tr>
      <w:tr w:rsidR="00755D5B" w:rsidRPr="00755D5B" w:rsidTr="00DF04A6">
        <w:trPr>
          <w:trHeight w:val="269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Муниципальные организации общего образования;</w:t>
            </w:r>
          </w:p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Муниципальные организации дошкольного образования;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Муниципальное учреждение «Департамент единого Заказчика» (далее - МУ «ДЕЗ»).</w:t>
            </w:r>
          </w:p>
        </w:tc>
      </w:tr>
      <w:tr w:rsidR="00755D5B" w:rsidRPr="00755D5B" w:rsidTr="00DF04A6">
        <w:trPr>
          <w:trHeight w:val="412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755D5B" w:rsidRPr="00755D5B" w:rsidTr="00DF04A6">
        <w:trPr>
          <w:trHeight w:val="268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Организация и проведение государственной итоговой аттестации;</w:t>
            </w:r>
          </w:p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Проведение муниципальных мероприятий в сфере образования;</w:t>
            </w:r>
          </w:p>
          <w:p w:rsidR="00755D5B" w:rsidRPr="00755D5B" w:rsidRDefault="001C5C65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="00755D5B"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информационной безопасности </w:t>
            </w:r>
            <w:r w:rsidR="00755D5B" w:rsidRPr="00755D5B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>автоматизированных рабочих мест пользователей государственных информационных систем;</w:t>
            </w:r>
          </w:p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Укрепление и развитие материально-технической базы образовательных учреждений;</w:t>
            </w:r>
          </w:p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  <w:r w:rsidRPr="00755D5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необходимых условий для охраны и укрепления здоровья детей с ограниченными возможностями здоровья, обучающихся в муниципальных общеобразовательных организациях в городе Свирске.</w:t>
            </w:r>
          </w:p>
          <w:p w:rsidR="00755D5B" w:rsidRPr="00755D5B" w:rsidRDefault="00755D5B" w:rsidP="00755D5B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Осуществление с</w:t>
            </w:r>
            <w:r w:rsidRPr="00755D5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755D5B" w:rsidRPr="00755D5B" w:rsidTr="00DF04A6">
        <w:trPr>
          <w:trHeight w:val="674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755D5B" w:rsidRPr="00755D5B" w:rsidTr="00DF04A6">
        <w:trPr>
          <w:trHeight w:val="410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Число мероприятий муниципального уровня в сфере образования (ед.);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="005B53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 (ед.);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  <w:r w:rsidR="005B53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студентов, заключивших договор о целевом обучении с администрацией МО «город Свирск» и  получивших стипендию мэра (ед.);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  <w:r w:rsidRPr="00755D5B">
              <w:rPr>
                <w:rFonts w:hint="eastAsia"/>
              </w:rPr>
              <w:t xml:space="preserve"> </w:t>
            </w: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 (%);</w:t>
            </w:r>
            <w:proofErr w:type="gramEnd"/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755D5B" w:rsidRPr="00755D5B" w:rsidRDefault="00755D5B" w:rsidP="00755D5B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</w:tc>
      </w:tr>
      <w:tr w:rsidR="00755D5B" w:rsidRPr="00755D5B" w:rsidTr="00DF04A6">
        <w:trPr>
          <w:trHeight w:val="410"/>
        </w:trPr>
        <w:tc>
          <w:tcPr>
            <w:tcW w:w="1380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3620" w:type="pct"/>
            <w:gridSpan w:val="5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9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</w:t>
            </w:r>
            <w:r w:rsidR="00730C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сфере образования» на 2017-2022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755D5B" w:rsidRPr="00755D5B" w:rsidTr="00DF04A6">
        <w:trPr>
          <w:trHeight w:val="63"/>
        </w:trPr>
        <w:tc>
          <w:tcPr>
            <w:tcW w:w="1380" w:type="pct"/>
            <w:vMerge w:val="restar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gridSpan w:val="2"/>
            <w:vAlign w:val="center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Объем финансирования,</w:t>
            </w:r>
          </w:p>
          <w:p w:rsidR="00755D5B" w:rsidRPr="00755D5B" w:rsidRDefault="00755D5B" w:rsidP="00755D5B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9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622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48" w:type="pct"/>
            <w:vAlign w:val="center"/>
          </w:tcPr>
          <w:p w:rsidR="00755D5B" w:rsidRPr="00755D5B" w:rsidRDefault="00755D5B" w:rsidP="00755D5B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ind w:left="9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C0">
              <w:rPr>
                <w:rFonts w:ascii="Times New Roman" w:hAnsi="Times New Roman"/>
                <w:sz w:val="24"/>
                <w:szCs w:val="24"/>
              </w:rPr>
              <w:t>778 193,84706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22" w:type="pct"/>
          </w:tcPr>
          <w:p w:rsidR="00DF04A6" w:rsidRPr="004326C5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627 699,4</w:t>
            </w:r>
          </w:p>
        </w:tc>
        <w:tc>
          <w:tcPr>
            <w:tcW w:w="748" w:type="pct"/>
          </w:tcPr>
          <w:p w:rsidR="00DF04A6" w:rsidRPr="004326C5" w:rsidRDefault="00DF04A6" w:rsidP="00DF0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34 445,84706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2017 год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48" w:type="pct"/>
          </w:tcPr>
          <w:p w:rsidR="00DF04A6" w:rsidRPr="00444458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2018 год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22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48" w:type="pct"/>
          </w:tcPr>
          <w:p w:rsidR="00DF04A6" w:rsidRPr="00444458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2019 год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8B">
              <w:rPr>
                <w:rFonts w:ascii="Times New Roman" w:hAnsi="Times New Roman"/>
                <w:sz w:val="24"/>
                <w:szCs w:val="24"/>
              </w:rPr>
              <w:t>178995,7</w:t>
            </w:r>
          </w:p>
        </w:tc>
        <w:tc>
          <w:tcPr>
            <w:tcW w:w="748" w:type="pct"/>
          </w:tcPr>
          <w:p w:rsidR="00DF04A6" w:rsidRPr="00FD3B88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2020 год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191441,32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181726,7</w:t>
            </w:r>
          </w:p>
        </w:tc>
        <w:tc>
          <w:tcPr>
            <w:tcW w:w="748" w:type="pct"/>
          </w:tcPr>
          <w:p w:rsidR="00DF04A6" w:rsidRPr="00444458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9714,622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2021 год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748" w:type="pct"/>
          </w:tcPr>
          <w:p w:rsidR="00DF04A6" w:rsidRPr="00444458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DF04A6" w:rsidRPr="00755D5B" w:rsidTr="00DF04A6">
        <w:trPr>
          <w:trHeight w:val="57"/>
        </w:trPr>
        <w:tc>
          <w:tcPr>
            <w:tcW w:w="1380" w:type="pct"/>
            <w:vMerge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DF04A6" w:rsidRPr="003A1098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9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33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599" w:type="pct"/>
          </w:tcPr>
          <w:p w:rsidR="00DF04A6" w:rsidRPr="00755D5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</w:tcPr>
          <w:p w:rsidR="00DF04A6" w:rsidRPr="00A72F8B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748" w:type="pct"/>
          </w:tcPr>
          <w:p w:rsidR="00DF04A6" w:rsidRPr="00444458" w:rsidRDefault="00DF04A6" w:rsidP="00DF0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  <w:tr w:rsidR="00DF04A6" w:rsidRPr="00755D5B" w:rsidTr="00DF04A6">
        <w:trPr>
          <w:trHeight w:val="273"/>
        </w:trPr>
        <w:tc>
          <w:tcPr>
            <w:tcW w:w="1380" w:type="pct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755D5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620" w:type="pct"/>
            <w:gridSpan w:val="5"/>
            <w:vAlign w:val="center"/>
          </w:tcPr>
          <w:p w:rsidR="00DF04A6" w:rsidRPr="00755D5B" w:rsidRDefault="00DF04A6" w:rsidP="00DF04A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      </w:r>
          </w:p>
          <w:p w:rsidR="00DF04A6" w:rsidRPr="00755D5B" w:rsidRDefault="00DF04A6" w:rsidP="00DF04A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Число мероприятий муниципального уровня в сфере образования – 4;</w:t>
            </w:r>
          </w:p>
          <w:p w:rsidR="00DF04A6" w:rsidRPr="00755D5B" w:rsidRDefault="00DF04A6" w:rsidP="00DF04A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1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F04A6" w:rsidRPr="00755D5B" w:rsidRDefault="00DF04A6" w:rsidP="00DF04A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 – 3;</w:t>
            </w:r>
          </w:p>
          <w:p w:rsidR="00DF04A6" w:rsidRPr="00755D5B" w:rsidRDefault="00DF04A6" w:rsidP="00DF04A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Число студентов, заключивших договор о целевом обучении с администрацией МО «город Свирск» и  получивших стипендию мэра</w:t>
            </w:r>
            <w:r w:rsidR="005B53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-2;</w:t>
            </w:r>
          </w:p>
          <w:p w:rsidR="00DF04A6" w:rsidRPr="00755D5B" w:rsidRDefault="00DF04A6" w:rsidP="00DF04A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 w:hint="eastAsia"/>
                <w:sz w:val="24"/>
                <w:szCs w:val="24"/>
                <w:lang w:eastAsia="en-US"/>
              </w:rPr>
              <w:t>6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8324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 -100;</w:t>
            </w:r>
            <w:proofErr w:type="gramEnd"/>
          </w:p>
          <w:p w:rsidR="00DF04A6" w:rsidRPr="00755D5B" w:rsidRDefault="00DF04A6" w:rsidP="00DF04A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      </w:r>
          </w:p>
          <w:p w:rsidR="00DF04A6" w:rsidRPr="00755D5B" w:rsidRDefault="00DF04A6" w:rsidP="00DF04A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10.</w:t>
            </w:r>
          </w:p>
        </w:tc>
      </w:tr>
    </w:tbl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2.  ХАРАКТЕРИСТИКА ТЕКУЩЕГО СОСТОЯНИЯ СФЕРЫ РЕАЛИЗАЦИИ МУНИЦИПАЛЬНОЙ ПРОГРАММЫ</w:t>
      </w:r>
    </w:p>
    <w:p w:rsidR="00755D5B" w:rsidRPr="00755D5B" w:rsidRDefault="00755D5B" w:rsidP="00755D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Общее образование осуществляет 5 общеобразовательных организаций:  4 являются средними общеобразовательными школами и 1 - основной; 3 школы (60%) имеют статус казённых, бюджетными общеобразовательными организациями являются средние общеобразовательные школы № 1, № 3.</w:t>
      </w:r>
    </w:p>
    <w:p w:rsidR="00755D5B" w:rsidRPr="00755D5B" w:rsidRDefault="00755D5B" w:rsidP="00755D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Все школы имеют лицензии на </w:t>
      </w:r>
      <w:proofErr w:type="gramStart"/>
      <w:r w:rsidRPr="00755D5B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55D5B">
        <w:rPr>
          <w:rFonts w:ascii="Times New Roman" w:hAnsi="Times New Roman"/>
          <w:sz w:val="24"/>
          <w:szCs w:val="24"/>
        </w:rPr>
        <w:t xml:space="preserve"> 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755D5B" w:rsidRPr="00755D5B" w:rsidRDefault="00755D5B" w:rsidP="00755D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общей численности </w:t>
      </w:r>
      <w:proofErr w:type="gramStart"/>
      <w:r w:rsidRPr="00755D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5D5B">
        <w:rPr>
          <w:rFonts w:ascii="Times New Roman" w:hAnsi="Times New Roman"/>
          <w:sz w:val="24"/>
          <w:szCs w:val="24"/>
        </w:rPr>
        <w:t>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11"/>
        <w:gridCol w:w="2149"/>
        <w:gridCol w:w="2135"/>
        <w:gridCol w:w="2453"/>
      </w:tblGrid>
      <w:tr w:rsidR="00755D5B" w:rsidRPr="00755D5B" w:rsidTr="000C3B23">
        <w:tc>
          <w:tcPr>
            <w:tcW w:w="2611" w:type="dxa"/>
          </w:tcPr>
          <w:p w:rsidR="00755D5B" w:rsidRPr="00755D5B" w:rsidRDefault="00755D5B" w:rsidP="00755D5B">
            <w:pPr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49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55D5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5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53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Средняя наполняемость</w:t>
            </w:r>
          </w:p>
        </w:tc>
      </w:tr>
      <w:tr w:rsidR="00755D5B" w:rsidRPr="00755D5B" w:rsidTr="000C3B23">
        <w:tc>
          <w:tcPr>
            <w:tcW w:w="2611" w:type="dxa"/>
          </w:tcPr>
          <w:p w:rsidR="00755D5B" w:rsidRPr="00755D5B" w:rsidRDefault="00755D5B" w:rsidP="00755D5B">
            <w:pPr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2018-2019</w:t>
            </w:r>
          </w:p>
        </w:tc>
        <w:tc>
          <w:tcPr>
            <w:tcW w:w="2149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1923</w:t>
            </w:r>
          </w:p>
        </w:tc>
        <w:tc>
          <w:tcPr>
            <w:tcW w:w="2135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19,4</w:t>
            </w:r>
          </w:p>
        </w:tc>
      </w:tr>
      <w:tr w:rsidR="00755D5B" w:rsidRPr="00755D5B" w:rsidTr="000C3B23">
        <w:tc>
          <w:tcPr>
            <w:tcW w:w="2611" w:type="dxa"/>
          </w:tcPr>
          <w:p w:rsidR="00755D5B" w:rsidRPr="00755D5B" w:rsidRDefault="00755D5B" w:rsidP="00755D5B">
            <w:pPr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2019-2020</w:t>
            </w:r>
          </w:p>
        </w:tc>
        <w:tc>
          <w:tcPr>
            <w:tcW w:w="2149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1972</w:t>
            </w:r>
          </w:p>
        </w:tc>
        <w:tc>
          <w:tcPr>
            <w:tcW w:w="2135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755D5B" w:rsidRPr="00755D5B" w:rsidRDefault="00755D5B" w:rsidP="00755D5B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19,9</w:t>
            </w:r>
          </w:p>
        </w:tc>
      </w:tr>
    </w:tbl>
    <w:p w:rsidR="00755D5B" w:rsidRPr="00755D5B" w:rsidRDefault="00755D5B" w:rsidP="00755D5B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5D5B" w:rsidRPr="00755D5B" w:rsidRDefault="00755D5B" w:rsidP="00755D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Число выпускников 11 классов в 2018-2019 учебном году составило –  74 человек</w:t>
      </w:r>
      <w:r w:rsidR="005B53AF">
        <w:rPr>
          <w:rFonts w:ascii="Times New Roman" w:hAnsi="Times New Roman"/>
          <w:sz w:val="24"/>
          <w:szCs w:val="24"/>
        </w:rPr>
        <w:t>а</w:t>
      </w:r>
      <w:r w:rsidRPr="00755D5B">
        <w:rPr>
          <w:rFonts w:ascii="Times New Roman" w:hAnsi="Times New Roman"/>
          <w:sz w:val="24"/>
          <w:szCs w:val="24"/>
        </w:rPr>
        <w:t>, что  на 18 человек больше</w:t>
      </w:r>
      <w:r w:rsidR="005B53AF">
        <w:rPr>
          <w:rFonts w:ascii="Times New Roman" w:hAnsi="Times New Roman"/>
          <w:sz w:val="24"/>
          <w:szCs w:val="24"/>
        </w:rPr>
        <w:t>,</w:t>
      </w:r>
      <w:r w:rsidRPr="00755D5B">
        <w:rPr>
          <w:rFonts w:ascii="Times New Roman" w:hAnsi="Times New Roman"/>
          <w:sz w:val="24"/>
          <w:szCs w:val="24"/>
        </w:rPr>
        <w:t xml:space="preserve"> чем в 2017-2018 учебном году. По результатам Единого государственного экзамена в  2018-2019 учебном году из 74 выпускников 71 подтвердили освоение основных общеобразовательных программ среднего общего образования.</w:t>
      </w:r>
    </w:p>
    <w:p w:rsidR="00755D5B" w:rsidRPr="00755D5B" w:rsidRDefault="00755D5B" w:rsidP="00755D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Золотыми медалями «За особые успехи в учении» награждены в 2018-2019 учебном  году 3 учащихся.</w:t>
      </w:r>
    </w:p>
    <w:p w:rsidR="00755D5B" w:rsidRPr="00755D5B" w:rsidRDefault="00755D5B" w:rsidP="00755D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 xml:space="preserve">Традиционно в муниципальном образовании «город Свирск» проводятся следующие мероприятия муниципального уровня: </w:t>
      </w:r>
      <w:proofErr w:type="gramStart"/>
      <w:r w:rsidRPr="00755D5B">
        <w:rPr>
          <w:rFonts w:ascii="Times New Roman" w:hAnsi="Times New Roman"/>
          <w:sz w:val="24"/>
          <w:szCs w:val="24"/>
        </w:rPr>
        <w:t>«Выпускной бал», «Учитель года», «Воспитатель года», «День учителя» и другие, которые способствуют повышению престижа профессии «учитель» и «воспитатель», позволяют выявить лучшие педагогические практики.</w:t>
      </w:r>
      <w:proofErr w:type="gramEnd"/>
      <w:r w:rsidRPr="00755D5B">
        <w:rPr>
          <w:rFonts w:ascii="Times New Roman" w:hAnsi="Times New Roman"/>
          <w:sz w:val="24"/>
          <w:szCs w:val="24"/>
        </w:rPr>
        <w:t xml:space="preserve"> Проведение городского выпускного бала способствует конструктивному взаимодействию всех участников образовательного процесса и позволяет поддержать наиболее талантливых выпускников.    </w:t>
      </w:r>
    </w:p>
    <w:p w:rsidR="00755D5B" w:rsidRPr="00755D5B" w:rsidRDefault="00755D5B" w:rsidP="00755D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          На 1 января 2019 года потребность в педагогических кадрах  образовательных организаций составляла 15 штатных единиц, существует потребность в высококвалифицированных специалистах.</w:t>
      </w:r>
    </w:p>
    <w:p w:rsidR="00755D5B" w:rsidRPr="00755D5B" w:rsidRDefault="00755D5B" w:rsidP="00755D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         На 1 сентября 2019 года в общеобразовательных организациях города обучалось 146 детей с ограниченными возможностями здоровья.</w:t>
      </w:r>
      <w:r w:rsidRPr="00755D5B">
        <w:rPr>
          <w:rFonts w:hint="eastAsia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</w:t>
      </w:r>
      <w:r w:rsidRPr="00755D5B">
        <w:rPr>
          <w:rFonts w:ascii="Times New Roman" w:hAnsi="Times New Roman"/>
          <w:sz w:val="24"/>
          <w:szCs w:val="24"/>
        </w:rPr>
        <w:t xml:space="preserve"> 1 сентября 2019 года </w:t>
      </w:r>
      <w:r w:rsidRPr="00755D5B">
        <w:rPr>
          <w:rFonts w:ascii="Times New Roman" w:hAnsi="Times New Roman" w:hint="eastAsia"/>
          <w:sz w:val="24"/>
          <w:szCs w:val="24"/>
        </w:rPr>
        <w:t>осуществляется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предоставление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субсидий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из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областного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бюджета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местным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бюджетам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целях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D5B">
        <w:rPr>
          <w:rFonts w:ascii="Times New Roman" w:hAnsi="Times New Roman" w:hint="eastAsia"/>
          <w:sz w:val="24"/>
          <w:szCs w:val="24"/>
        </w:rPr>
        <w:t>софинансирования</w:t>
      </w:r>
      <w:proofErr w:type="spellEnd"/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расходных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обязательств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муниципальных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образований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Иркутской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области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по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обеспечению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бесплатным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двухразовым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питанием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обучающихся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ограниченными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возможностями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здоровья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муниципальных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общеобразовательных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организациях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Иркутской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области</w:t>
      </w:r>
      <w:r w:rsidRPr="00755D5B">
        <w:rPr>
          <w:rFonts w:ascii="Times New Roman" w:hAnsi="Times New Roman"/>
          <w:sz w:val="24"/>
          <w:szCs w:val="24"/>
        </w:rPr>
        <w:t>.</w:t>
      </w:r>
    </w:p>
    <w:p w:rsidR="00755D5B" w:rsidRPr="00755D5B" w:rsidRDefault="00755D5B" w:rsidP="00755D5B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</w:rPr>
        <w:t xml:space="preserve">          Ведётся  </w:t>
      </w:r>
      <w:r w:rsidRPr="00755D5B">
        <w:rPr>
          <w:rFonts w:asciiTheme="minorHAnsi" w:hAnsiTheme="minorHAnsi"/>
          <w:sz w:val="24"/>
          <w:szCs w:val="24"/>
          <w:lang w:eastAsia="en-US"/>
        </w:rPr>
        <w:t>с</w:t>
      </w:r>
      <w:r w:rsidRPr="00755D5B">
        <w:rPr>
          <w:sz w:val="24"/>
          <w:szCs w:val="24"/>
          <w:lang w:eastAsia="en-US"/>
        </w:rPr>
        <w:t>троительств</w:t>
      </w:r>
      <w:r w:rsidRPr="00755D5B">
        <w:rPr>
          <w:rFonts w:asciiTheme="minorHAnsi" w:hAnsiTheme="minorHAnsi"/>
          <w:sz w:val="24"/>
          <w:szCs w:val="24"/>
          <w:lang w:eastAsia="en-US"/>
        </w:rPr>
        <w:t>о</w:t>
      </w:r>
      <w:r w:rsidRPr="00755D5B">
        <w:rPr>
          <w:sz w:val="24"/>
          <w:szCs w:val="24"/>
          <w:lang w:eastAsia="en-US"/>
        </w:rPr>
        <w:t xml:space="preserve"> </w:t>
      </w:r>
      <w:r w:rsidRPr="00755D5B">
        <w:rPr>
          <w:rFonts w:ascii="Times New Roman" w:hAnsi="Times New Roman"/>
          <w:sz w:val="24"/>
          <w:szCs w:val="24"/>
          <w:lang w:eastAsia="en-US"/>
        </w:rPr>
        <w:t>новой школы на 250 мест.</w:t>
      </w:r>
    </w:p>
    <w:p w:rsidR="00755D5B" w:rsidRPr="00755D5B" w:rsidRDefault="00755D5B" w:rsidP="00755D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         Основные показатели </w:t>
      </w:r>
      <w:proofErr w:type="gramStart"/>
      <w:r w:rsidRPr="00755D5B">
        <w:rPr>
          <w:rFonts w:ascii="Times New Roman" w:hAnsi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755D5B">
        <w:rPr>
          <w:rFonts w:ascii="Times New Roman" w:hAnsi="Times New Roman"/>
          <w:sz w:val="24"/>
          <w:szCs w:val="24"/>
        </w:rPr>
        <w:t>: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2. Число мероприятий муниципального уровня в сфере образования;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3. Число безопасно обеспеченных автоматизированных рабочих мест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систем;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4. Число образовательных учреждений, материально-техническая база которых укреплена;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5. Число студентов, заключивших договор о целевом обучении с администрацией МО «город Свирск» и  получивших стипендию мэра;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755D5B">
        <w:rPr>
          <w:rFonts w:ascii="Times New Roman" w:hAnsi="Times New Roman"/>
        </w:rPr>
        <w:t xml:space="preserve"> </w:t>
      </w:r>
      <w:proofErr w:type="gramStart"/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Свирска;</w:t>
      </w:r>
      <w:proofErr w:type="gramEnd"/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образования;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образования.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755D5B">
        <w:rPr>
          <w:rFonts w:ascii="Times New Roman" w:hAnsi="Times New Roman"/>
          <w:sz w:val="24"/>
          <w:szCs w:val="24"/>
        </w:rPr>
        <w:t xml:space="preserve">В период с 2014 по 2016 год реализовывалась муниципальная  программа  </w:t>
      </w:r>
      <w:r w:rsidRPr="00755D5B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 образования на 2014-2016 </w:t>
      </w:r>
      <w:proofErr w:type="spellStart"/>
      <w:r w:rsidRPr="00755D5B">
        <w:rPr>
          <w:rFonts w:ascii="Times New Roman" w:hAnsi="Times New Roman"/>
          <w:color w:val="000000" w:themeColor="text1"/>
          <w:sz w:val="24"/>
          <w:szCs w:val="24"/>
        </w:rPr>
        <w:t>г.г</w:t>
      </w:r>
      <w:proofErr w:type="spellEnd"/>
      <w:r w:rsidRPr="00755D5B">
        <w:rPr>
          <w:rFonts w:ascii="Times New Roman" w:hAnsi="Times New Roman"/>
          <w:color w:val="000000" w:themeColor="text1"/>
          <w:sz w:val="24"/>
          <w:szCs w:val="24"/>
        </w:rPr>
        <w:t>.», утвержденная постановлением администрации от   7 октября 2013 года № 731.</w:t>
      </w:r>
    </w:p>
    <w:p w:rsidR="00755D5B" w:rsidRPr="00BD1C79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  программы осуществляется при поддержке</w:t>
      </w:r>
      <w:r w:rsidRPr="00755D5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государственной программы Иркутской област</w:t>
      </w:r>
      <w:r w:rsidR="00730C83">
        <w:rPr>
          <w:rFonts w:ascii="Times New Roman" w:eastAsiaTheme="minorHAnsi" w:hAnsi="Times New Roman"/>
          <w:bCs/>
          <w:sz w:val="24"/>
          <w:szCs w:val="24"/>
          <w:lang w:eastAsia="en-US"/>
        </w:rPr>
        <w:t>и «Развитие образования» на 2019-2024</w:t>
      </w:r>
      <w:r w:rsidRPr="00755D5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годы, утвержденной постановлением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Правительства Иркутской </w:t>
      </w:r>
      <w:r w:rsidR="00BD1C79" w:rsidRPr="00BD1C79">
        <w:rPr>
          <w:rFonts w:ascii="Times New Roman" w:hAnsi="Times New Roman"/>
          <w:sz w:val="24"/>
          <w:szCs w:val="24"/>
        </w:rPr>
        <w:t>области  от 9 ноября 2018 года № 820-пп</w:t>
      </w:r>
      <w:r w:rsidR="00BD1C79">
        <w:rPr>
          <w:rFonts w:ascii="Times New Roman" w:hAnsi="Times New Roman"/>
          <w:sz w:val="24"/>
          <w:szCs w:val="24"/>
        </w:rPr>
        <w:t>.</w:t>
      </w:r>
    </w:p>
    <w:p w:rsidR="00755D5B" w:rsidRPr="00755D5B" w:rsidRDefault="00755D5B" w:rsidP="00755D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755D5B" w:rsidRPr="00755D5B" w:rsidRDefault="00755D5B" w:rsidP="00755D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755D5B" w:rsidRPr="00755D5B" w:rsidRDefault="00755D5B" w:rsidP="00755D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755D5B" w:rsidRPr="00755D5B" w:rsidRDefault="00755D5B" w:rsidP="00755D5B">
      <w:pPr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Обеспечение высокого качества образования в соответствии с современными требованиями.</w:t>
      </w:r>
    </w:p>
    <w:p w:rsidR="00755D5B" w:rsidRPr="00755D5B" w:rsidRDefault="00755D5B" w:rsidP="00755D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755D5B" w:rsidRPr="00755D5B" w:rsidRDefault="00755D5B" w:rsidP="00755D5B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ab/>
        <w:t>1. Организация и проведение государственной итоговой аттестации;</w:t>
      </w:r>
    </w:p>
    <w:p w:rsidR="00755D5B" w:rsidRPr="00755D5B" w:rsidRDefault="00755D5B" w:rsidP="00755D5B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ab/>
        <w:t>2. Проведение мероприятий муниципального уровня в сфере образования;</w:t>
      </w:r>
    </w:p>
    <w:p w:rsidR="00755D5B" w:rsidRPr="00755D5B" w:rsidRDefault="00755D5B" w:rsidP="00755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3. Безопасное обеспечение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автоматизированных рабочих мест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Pr="00755D5B">
        <w:rPr>
          <w:rFonts w:ascii="Times New Roman" w:hAnsi="Times New Roman"/>
          <w:sz w:val="24"/>
          <w:szCs w:val="24"/>
        </w:rPr>
        <w:t>;</w:t>
      </w:r>
    </w:p>
    <w:p w:rsidR="00755D5B" w:rsidRPr="00755D5B" w:rsidRDefault="00755D5B" w:rsidP="00755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4. Укрепление и развитие материально-технической базы образовательных учреждений;</w:t>
      </w:r>
    </w:p>
    <w:p w:rsidR="00755D5B" w:rsidRPr="00755D5B" w:rsidRDefault="00755D5B" w:rsidP="00755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5.</w:t>
      </w:r>
      <w:r w:rsidRPr="00755D5B">
        <w:rPr>
          <w:rFonts w:ascii="Times New Roman" w:hAnsi="Times New Roman"/>
          <w:sz w:val="28"/>
          <w:szCs w:val="28"/>
        </w:rPr>
        <w:t xml:space="preserve"> </w:t>
      </w:r>
      <w:r w:rsidRPr="00755D5B">
        <w:rPr>
          <w:rFonts w:ascii="Times New Roman" w:hAnsi="Times New Roman"/>
          <w:sz w:val="24"/>
          <w:szCs w:val="24"/>
        </w:rPr>
        <w:t xml:space="preserve">Привлечение молодых специалистов в сферу образования;  </w:t>
      </w:r>
    </w:p>
    <w:p w:rsidR="00755D5B" w:rsidRPr="00755D5B" w:rsidRDefault="00755D5B" w:rsidP="00755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6.</w:t>
      </w:r>
      <w:r w:rsidRPr="00755D5B">
        <w:rPr>
          <w:rFonts w:ascii="Times New Roman" w:hAnsi="Times New Roman" w:hint="eastAsia"/>
          <w:sz w:val="24"/>
          <w:szCs w:val="24"/>
        </w:rPr>
        <w:t xml:space="preserve"> Создание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необходимых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условий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для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охраны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укрепления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здоровья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детей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ограниченными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возможностями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здоровья</w:t>
      </w:r>
      <w:r w:rsidRPr="00755D5B">
        <w:rPr>
          <w:rFonts w:ascii="Times New Roman" w:hAnsi="Times New Roman"/>
          <w:sz w:val="24"/>
          <w:szCs w:val="24"/>
        </w:rPr>
        <w:t xml:space="preserve">, </w:t>
      </w:r>
      <w:r w:rsidRPr="00755D5B">
        <w:rPr>
          <w:rFonts w:ascii="Times New Roman" w:hAnsi="Times New Roman" w:hint="eastAsia"/>
          <w:sz w:val="24"/>
          <w:szCs w:val="24"/>
        </w:rPr>
        <w:t>обучающихся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муниципальных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общеобразовательных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организациях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городе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Свирске</w:t>
      </w:r>
      <w:r w:rsidRPr="00755D5B">
        <w:rPr>
          <w:rFonts w:ascii="Times New Roman" w:hAnsi="Times New Roman"/>
          <w:sz w:val="24"/>
          <w:szCs w:val="24"/>
        </w:rPr>
        <w:t>.</w:t>
      </w:r>
    </w:p>
    <w:p w:rsidR="00755D5B" w:rsidRPr="00755D5B" w:rsidRDefault="00755D5B" w:rsidP="00755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7. Осуществление с</w:t>
      </w:r>
      <w:r w:rsidRPr="00755D5B">
        <w:rPr>
          <w:rFonts w:ascii="Times New Roman" w:hAnsi="Times New Roman"/>
          <w:sz w:val="24"/>
          <w:szCs w:val="24"/>
          <w:lang w:eastAsia="en-US"/>
        </w:rPr>
        <w:t>троительств</w:t>
      </w:r>
      <w:r w:rsidRPr="00755D5B">
        <w:rPr>
          <w:rFonts w:ascii="Times New Roman" w:hAnsi="Times New Roman"/>
          <w:sz w:val="24"/>
          <w:szCs w:val="24"/>
        </w:rPr>
        <w:t>а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и капитальн</w:t>
      </w:r>
      <w:r w:rsidRPr="00755D5B">
        <w:rPr>
          <w:rFonts w:ascii="Times New Roman" w:hAnsi="Times New Roman"/>
          <w:sz w:val="24"/>
          <w:szCs w:val="24"/>
        </w:rPr>
        <w:t>ого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ремонт</w:t>
      </w:r>
      <w:r w:rsidRPr="00755D5B">
        <w:rPr>
          <w:rFonts w:ascii="Times New Roman" w:hAnsi="Times New Roman"/>
          <w:sz w:val="24"/>
          <w:szCs w:val="24"/>
        </w:rPr>
        <w:t>а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объектов муниципальной собственности в сфере образования.</w:t>
      </w:r>
    </w:p>
    <w:p w:rsidR="00755D5B" w:rsidRPr="00755D5B" w:rsidRDefault="00755D5B" w:rsidP="00755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Целевые показатели муниципальной программы, характеризующие достижение цели и решение задач:</w:t>
      </w:r>
    </w:p>
    <w:p w:rsidR="00755D5B" w:rsidRPr="00755D5B" w:rsidRDefault="00755D5B" w:rsidP="00755D5B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ab/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</w:r>
    </w:p>
    <w:p w:rsidR="00755D5B" w:rsidRPr="00755D5B" w:rsidRDefault="00755D5B" w:rsidP="00755D5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2. Число мероприятий муниципального уровня в сфере образования – 4;</w:t>
      </w:r>
    </w:p>
    <w:p w:rsidR="00755D5B" w:rsidRPr="00755D5B" w:rsidRDefault="00755D5B" w:rsidP="00755D5B">
      <w:pPr>
        <w:autoSpaceDE w:val="0"/>
        <w:autoSpaceDN w:val="0"/>
        <w:adjustRightInd w:val="0"/>
        <w:ind w:left="-50" w:firstLine="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3. Число безопасно обеспеченных автоматизированных рабочих мест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 – 1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55D5B" w:rsidRPr="00755D5B" w:rsidRDefault="00755D5B" w:rsidP="00755D5B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учреждений, материально-техническая база которых укреплена – 3;</w:t>
      </w:r>
    </w:p>
    <w:p w:rsidR="00755D5B" w:rsidRPr="00755D5B" w:rsidRDefault="00755D5B" w:rsidP="00755D5B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5. Число студентов, заключивших договор о целевом обучении с администрацией МО «город Свирск» и  получивших стипендию мэра</w:t>
      </w:r>
      <w:r w:rsidR="00042B6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-2</w:t>
      </w:r>
      <w:proofErr w:type="gramStart"/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755D5B" w:rsidRPr="00755D5B" w:rsidRDefault="00755D5B" w:rsidP="00755D5B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755D5B">
        <w:rPr>
          <w:rFonts w:ascii="Times New Roman" w:hAnsi="Times New Roman"/>
        </w:rPr>
        <w:t xml:space="preserve">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 -100</w:t>
      </w:r>
      <w:proofErr w:type="gramStart"/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755D5B" w:rsidRPr="00755D5B" w:rsidRDefault="00755D5B" w:rsidP="00755D5B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</w:r>
    </w:p>
    <w:p w:rsidR="00755D5B" w:rsidRPr="00755D5B" w:rsidRDefault="00755D5B" w:rsidP="00755D5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</w:r>
    </w:p>
    <w:p w:rsidR="00755D5B" w:rsidRPr="00755D5B" w:rsidRDefault="00755D5B" w:rsidP="00755D5B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Программа направлена  </w:t>
      </w:r>
      <w:proofErr w:type="gramStart"/>
      <w:r w:rsidRPr="00755D5B">
        <w:rPr>
          <w:rFonts w:ascii="Times New Roman" w:hAnsi="Times New Roman"/>
          <w:sz w:val="24"/>
          <w:szCs w:val="24"/>
        </w:rPr>
        <w:t>на</w:t>
      </w:r>
      <w:proofErr w:type="gramEnd"/>
      <w:r w:rsidRPr="00755D5B">
        <w:rPr>
          <w:rFonts w:ascii="Times New Roman" w:hAnsi="Times New Roman"/>
          <w:sz w:val="24"/>
          <w:szCs w:val="24"/>
        </w:rPr>
        <w:t>:</w:t>
      </w:r>
    </w:p>
    <w:p w:rsidR="00755D5B" w:rsidRPr="00755D5B" w:rsidRDefault="00755D5B" w:rsidP="00755D5B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755D5B" w:rsidRPr="00755D5B" w:rsidRDefault="00755D5B" w:rsidP="00755D5B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-совершенствование кадрового потенциала образовательных организаций  с учётом современных стандартов и передовых технологий;</w:t>
      </w:r>
    </w:p>
    <w:p w:rsidR="00755D5B" w:rsidRPr="00755D5B" w:rsidRDefault="00755D5B" w:rsidP="00755D5B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755D5B" w:rsidRPr="00755D5B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полноценное функционирование образовательных организаций дошкольного, общего и дополнительного образования. </w:t>
      </w:r>
    </w:p>
    <w:p w:rsidR="00755D5B" w:rsidRPr="00755D5B" w:rsidRDefault="00755D5B" w:rsidP="003A1098">
      <w:pPr>
        <w:widowControl w:val="0"/>
        <w:tabs>
          <w:tab w:val="left" w:pos="14317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ЗНАЧЕНИЯ ЦЕЛЕВЫХ ПОКАЗАТЕЛЕЙ МУНИЦИПАЛЬНОЙ ПРОГРАММЫ</w:t>
      </w:r>
    </w:p>
    <w:tbl>
      <w:tblPr>
        <w:tblW w:w="1537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708"/>
        <w:gridCol w:w="848"/>
        <w:gridCol w:w="1200"/>
        <w:gridCol w:w="1559"/>
        <w:gridCol w:w="1418"/>
        <w:gridCol w:w="1417"/>
        <w:gridCol w:w="1418"/>
        <w:gridCol w:w="1559"/>
        <w:gridCol w:w="1418"/>
        <w:gridCol w:w="1417"/>
      </w:tblGrid>
      <w:tr w:rsidR="003A1098" w:rsidRPr="00755D5B" w:rsidTr="00B539C6">
        <w:trPr>
          <w:trHeight w:val="232"/>
          <w:tblCellSpacing w:w="5" w:type="nil"/>
          <w:jc w:val="center"/>
        </w:trPr>
        <w:tc>
          <w:tcPr>
            <w:tcW w:w="566" w:type="dxa"/>
            <w:vMerge w:val="restart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5D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55D5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5D5B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200" w:type="dxa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A1098" w:rsidRPr="00755D5B" w:rsidTr="00B539C6">
        <w:trPr>
          <w:tblCellSpacing w:w="5" w:type="nil"/>
          <w:jc w:val="center"/>
        </w:trPr>
        <w:tc>
          <w:tcPr>
            <w:tcW w:w="566" w:type="dxa"/>
            <w:vMerge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772A6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пятый </w:t>
            </w:r>
          </w:p>
          <w:p w:rsidR="003A1098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действия программы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2497" w:rsidRPr="00755D5B" w:rsidTr="00B539C6">
        <w:trPr>
          <w:tblCellSpacing w:w="5" w:type="nil"/>
          <w:jc w:val="center"/>
        </w:trPr>
        <w:tc>
          <w:tcPr>
            <w:tcW w:w="566" w:type="dxa"/>
            <w:vAlign w:val="center"/>
          </w:tcPr>
          <w:p w:rsidR="00832497" w:rsidRPr="00755D5B" w:rsidRDefault="00832497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05" w:type="dxa"/>
            <w:gridSpan w:val="11"/>
          </w:tcPr>
          <w:p w:rsidR="00832497" w:rsidRPr="00755D5B" w:rsidRDefault="00832497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«город Свирск» на 2017-2022</w:t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1098" w:rsidRPr="00755D5B" w:rsidTr="00003A29">
        <w:trPr>
          <w:trHeight w:val="3414"/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3A1098" w:rsidRPr="00755D5B" w:rsidRDefault="00AD1848" w:rsidP="00AD1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A1098" w:rsidRPr="00755D5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0C3B23" w:rsidRPr="00755D5B" w:rsidRDefault="00832497" w:rsidP="0048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A1098" w:rsidRPr="00755D5B" w:rsidTr="00003A29">
        <w:trPr>
          <w:trHeight w:val="1519"/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Число мероприятий муниципального уровня в сфере образования</w:t>
            </w: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04A6" w:rsidRPr="00755D5B" w:rsidRDefault="00DF04A6" w:rsidP="0048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098" w:rsidRPr="00755D5B" w:rsidTr="00482885">
        <w:trPr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безопасно обеспеченных автоматизированных рабочих мест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0C3B23" w:rsidP="0048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098" w:rsidRPr="00755D5B" w:rsidTr="00B539C6">
        <w:trPr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</w:t>
            </w: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1098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Pr="00755D5B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098" w:rsidRPr="00755D5B" w:rsidTr="00B539C6">
        <w:trPr>
          <w:trHeight w:val="3029"/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студентов, заключивших договор о целевом обучении с администрацией МО «город Свирск» и  получивших стипендию мэра </w:t>
            </w: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1098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4A6" w:rsidRPr="00755D5B" w:rsidRDefault="00DF04A6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098" w:rsidRPr="00755D5B" w:rsidTr="00482885">
        <w:trPr>
          <w:trHeight w:val="3029"/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      </w:r>
            <w:proofErr w:type="gramEnd"/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DF04A6" w:rsidRPr="00755D5B" w:rsidRDefault="00DF04A6" w:rsidP="0048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A1098" w:rsidRPr="00755D5B" w:rsidRDefault="00AD1848" w:rsidP="00AD1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A1098"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1848" w:rsidRPr="00755D5B" w:rsidTr="00B539C6">
        <w:trPr>
          <w:tblCellSpacing w:w="5" w:type="nil"/>
          <w:jc w:val="center"/>
        </w:trPr>
        <w:tc>
          <w:tcPr>
            <w:tcW w:w="566" w:type="dxa"/>
            <w:vAlign w:val="center"/>
          </w:tcPr>
          <w:p w:rsidR="00AD1848" w:rsidRPr="00755D5B" w:rsidRDefault="00AD184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05" w:type="dxa"/>
            <w:gridSpan w:val="11"/>
          </w:tcPr>
          <w:p w:rsidR="00AD1848" w:rsidRPr="00755D5B" w:rsidRDefault="00AD184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AD1848" w:rsidRPr="00755D5B" w:rsidRDefault="00AD184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образования» на 2017-2022</w:t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1098" w:rsidRPr="00755D5B" w:rsidTr="00482885">
        <w:trPr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B5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48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1098" w:rsidRPr="00755D5B" w:rsidTr="00482885">
        <w:trPr>
          <w:tblCellSpacing w:w="5" w:type="nil"/>
          <w:jc w:val="center"/>
        </w:trPr>
        <w:tc>
          <w:tcPr>
            <w:tcW w:w="566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</w:p>
          <w:p w:rsidR="003A1098" w:rsidRPr="00755D5B" w:rsidRDefault="003A1098" w:rsidP="00755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1098" w:rsidRPr="00755D5B" w:rsidRDefault="003A1098" w:rsidP="0048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A1098" w:rsidRPr="00755D5B" w:rsidRDefault="003A1098" w:rsidP="00755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55D5B" w:rsidRPr="00755D5B" w:rsidRDefault="00755D5B" w:rsidP="00755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sym w:font="Symbol" w:char="F02A"/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/>
          <w:i/>
          <w:sz w:val="24"/>
          <w:szCs w:val="24"/>
        </w:rPr>
        <w:t xml:space="preserve">Принятые сокращения: </w:t>
      </w:r>
      <w:proofErr w:type="gramStart"/>
      <w:r w:rsidRPr="00755D5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755D5B">
        <w:rPr>
          <w:rFonts w:ascii="Times New Roman" w:hAnsi="Times New Roman"/>
          <w:i/>
          <w:sz w:val="24"/>
          <w:szCs w:val="24"/>
        </w:rPr>
        <w:t xml:space="preserve"> – прогрессирующий, Р – регрессирующий.</w:t>
      </w:r>
    </w:p>
    <w:p w:rsidR="00755D5B" w:rsidRPr="00755D5B" w:rsidRDefault="00755D5B" w:rsidP="00755D5B">
      <w:pPr>
        <w:rPr>
          <w:rFonts w:ascii="Times New Roman" w:hAnsi="Times New Roman"/>
          <w:sz w:val="24"/>
          <w:szCs w:val="24"/>
          <w:lang w:eastAsia="en-US"/>
        </w:rPr>
      </w:pPr>
    </w:p>
    <w:p w:rsidR="00755D5B" w:rsidRPr="00755D5B" w:rsidRDefault="00755D5B" w:rsidP="00755D5B">
      <w:pPr>
        <w:rPr>
          <w:rFonts w:ascii="Times New Roman" w:hAnsi="Times New Roman"/>
          <w:sz w:val="24"/>
          <w:szCs w:val="24"/>
          <w:lang w:eastAsia="en-US"/>
        </w:rPr>
        <w:sectPr w:rsidR="00755D5B" w:rsidRPr="00755D5B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755D5B" w:rsidRPr="00755D5B" w:rsidRDefault="00755D5B" w:rsidP="00755D5B">
      <w:pPr>
        <w:rPr>
          <w:rFonts w:ascii="Times New Roman" w:hAnsi="Times New Roman"/>
          <w:sz w:val="24"/>
          <w:szCs w:val="24"/>
          <w:lang w:eastAsia="en-US"/>
        </w:rPr>
      </w:pPr>
    </w:p>
    <w:p w:rsidR="00755D5B" w:rsidRPr="00755D5B" w:rsidRDefault="00755D5B" w:rsidP="00755D5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ПОДПРОГРАММЫ,</w:t>
      </w:r>
    </w:p>
    <w:p w:rsidR="00755D5B" w:rsidRPr="00755D5B" w:rsidRDefault="00755D5B" w:rsidP="00755D5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755D5B" w:rsidRPr="00755D5B" w:rsidRDefault="00755D5B" w:rsidP="00755D5B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55D5B" w:rsidRPr="00755D5B" w:rsidRDefault="00755D5B" w:rsidP="00755D5B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Муниципальная программа содержит  подпрограмму «Строительство и капитальный ремонт объектов муниципальной собственности в сфере образования» на 2017</w:t>
      </w:r>
      <w:r w:rsidR="00663491">
        <w:rPr>
          <w:rFonts w:ascii="Times New Roman" w:hAnsi="Times New Roman"/>
          <w:sz w:val="24"/>
          <w:szCs w:val="24"/>
          <w:lang w:eastAsia="en-US"/>
        </w:rPr>
        <w:t>-2022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годы  в связи с тем, что </w:t>
      </w:r>
      <w:r w:rsidRPr="00755D5B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</w:t>
      </w:r>
      <w:r w:rsidR="00AD1848">
        <w:rPr>
          <w:rFonts w:ascii="Times New Roman" w:hAnsi="Times New Roman"/>
          <w:sz w:val="24"/>
          <w:szCs w:val="24"/>
        </w:rPr>
        <w:t>,</w:t>
      </w:r>
      <w:r w:rsidRPr="00755D5B">
        <w:rPr>
          <w:rFonts w:ascii="Times New Roman" w:hAnsi="Times New Roman"/>
          <w:sz w:val="24"/>
          <w:szCs w:val="24"/>
        </w:rPr>
        <w:t xml:space="preserve">  - комитет по жизнеобеспечению администрации муниципального образования «город Свирск». В подпрограмме сосредоточены мероприятия</w:t>
      </w:r>
      <w:r w:rsidRPr="00755D5B">
        <w:rPr>
          <w:rFonts w:ascii="Times New Roman" w:hAnsi="Times New Roman"/>
          <w:sz w:val="28"/>
          <w:szCs w:val="28"/>
        </w:rPr>
        <w:t xml:space="preserve"> </w:t>
      </w:r>
      <w:r w:rsidRPr="00755D5B">
        <w:rPr>
          <w:rFonts w:ascii="Times New Roman" w:hAnsi="Times New Roman"/>
          <w:sz w:val="24"/>
          <w:szCs w:val="24"/>
        </w:rPr>
        <w:t>по развитию дошкольного, общего образования,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 Основные мероприятия</w:t>
      </w:r>
      <w:r w:rsidRPr="00755D5B">
        <w:rPr>
          <w:rFonts w:ascii="Times New Roman" w:hAnsi="Times New Roman"/>
          <w:sz w:val="28"/>
          <w:szCs w:val="28"/>
        </w:rPr>
        <w:t xml:space="preserve"> - </w:t>
      </w:r>
      <w:r w:rsidRPr="00755D5B">
        <w:rPr>
          <w:rFonts w:ascii="Times New Roman" w:hAnsi="Times New Roman"/>
          <w:sz w:val="24"/>
          <w:szCs w:val="24"/>
        </w:rPr>
        <w:t>строительство  и капитальный ремонт. Проектную документацию, сметы мероприятий разрабатывает муниципальное учреждение «Департамент единого Заказчика».</w:t>
      </w:r>
    </w:p>
    <w:p w:rsidR="00755D5B" w:rsidRPr="00755D5B" w:rsidRDefault="00755D5B" w:rsidP="00755D5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 xml:space="preserve"> Подпрограмма «Строительство и капитальный ремонт объектов муниципальной собственности в</w:t>
      </w:r>
      <w:r w:rsidR="007F6D14">
        <w:rPr>
          <w:rFonts w:ascii="Times New Roman" w:hAnsi="Times New Roman"/>
          <w:sz w:val="24"/>
          <w:szCs w:val="24"/>
          <w:lang w:eastAsia="en-US"/>
        </w:rPr>
        <w:t xml:space="preserve"> сфере образования» на 2017-2022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годы  (далее - Подпрограмма).</w:t>
      </w:r>
    </w:p>
    <w:p w:rsidR="00755D5B" w:rsidRPr="00755D5B" w:rsidRDefault="00755D5B" w:rsidP="00755D5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В 2 общеобразовательных  организациях города Свирска отмечается частичное несоответствие санитарно-гигиеническим требованиям и требованиям безопасности, а также требованиям введения федеральных государственных образовательных стандартов.</w:t>
      </w:r>
    </w:p>
    <w:p w:rsidR="00755D5B" w:rsidRPr="00755D5B" w:rsidRDefault="00755D5B" w:rsidP="00755D5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55D5B" w:rsidRPr="00755D5B" w:rsidRDefault="00755D5B" w:rsidP="00755D5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 xml:space="preserve">Потребность в модернизации и обновлении  </w:t>
      </w:r>
      <w:proofErr w:type="gramStart"/>
      <w:r w:rsidRPr="00755D5B">
        <w:rPr>
          <w:rFonts w:ascii="Times New Roman" w:hAnsi="Times New Roman"/>
          <w:sz w:val="24"/>
          <w:szCs w:val="24"/>
          <w:lang w:eastAsia="en-US"/>
        </w:rPr>
        <w:t>учреждений системы образования города Свирска</w:t>
      </w:r>
      <w:proofErr w:type="gramEnd"/>
      <w:r w:rsidRPr="00755D5B">
        <w:rPr>
          <w:rFonts w:ascii="Times New Roman" w:hAnsi="Times New Roman"/>
          <w:sz w:val="24"/>
          <w:szCs w:val="24"/>
          <w:lang w:eastAsia="en-US"/>
        </w:rPr>
        <w:t xml:space="preserve"> обусловлена также тем, что к 2020 году все школы России согласно  Посланию Президента РФ В.В. Путина Федеральному Собранию должны перейти на односменный режим обучения в 1-11 классах.</w:t>
      </w:r>
    </w:p>
    <w:p w:rsidR="00755D5B" w:rsidRPr="00755D5B" w:rsidRDefault="004C5695" w:rsidP="00755D5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="00755D5B" w:rsidRPr="00755D5B">
        <w:rPr>
          <w:rFonts w:ascii="Times New Roman" w:hAnsi="Times New Roman"/>
          <w:sz w:val="24"/>
          <w:szCs w:val="24"/>
          <w:lang w:eastAsia="en-US"/>
        </w:rPr>
        <w:t>ведение федерального государственного образовательного стандарта дошкольного образования предъявляет новые требования к организации предметно-развивающей среды.</w:t>
      </w:r>
    </w:p>
    <w:p w:rsidR="00755D5B" w:rsidRPr="00755D5B" w:rsidRDefault="00755D5B" w:rsidP="00755D5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Основные мероприятия  Подпрограммы:</w:t>
      </w:r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682"/>
        <w:gridCol w:w="3821"/>
        <w:gridCol w:w="879"/>
        <w:gridCol w:w="850"/>
        <w:gridCol w:w="851"/>
        <w:gridCol w:w="709"/>
        <w:gridCol w:w="836"/>
        <w:gridCol w:w="865"/>
      </w:tblGrid>
      <w:tr w:rsidR="007F6D14" w:rsidRPr="00755D5B" w:rsidTr="007F6D14">
        <w:tc>
          <w:tcPr>
            <w:tcW w:w="682" w:type="dxa"/>
            <w:vMerge w:val="restart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5D5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55D5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990" w:type="dxa"/>
            <w:gridSpan w:val="6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7F6D14" w:rsidRPr="00755D5B" w:rsidTr="007F6D14">
        <w:tc>
          <w:tcPr>
            <w:tcW w:w="682" w:type="dxa"/>
            <w:vMerge/>
          </w:tcPr>
          <w:p w:rsidR="007F6D14" w:rsidRPr="00755D5B" w:rsidRDefault="007F6D14" w:rsidP="00755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7F6D14" w:rsidRPr="00755D5B" w:rsidRDefault="007F6D14" w:rsidP="00755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6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65" w:type="dxa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7F6D14" w:rsidRPr="00755D5B" w:rsidTr="007F6D14">
        <w:tc>
          <w:tcPr>
            <w:tcW w:w="682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</w:tcPr>
          <w:p w:rsidR="007F6D14" w:rsidRPr="00755D5B" w:rsidRDefault="007F6D14" w:rsidP="00755D5B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Строительство спортивного зала МОУ СОШ № 1 в г. Свирске</w:t>
            </w:r>
          </w:p>
        </w:tc>
        <w:tc>
          <w:tcPr>
            <w:tcW w:w="87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6D14" w:rsidRPr="00755D5B" w:rsidTr="007F6D14">
        <w:tc>
          <w:tcPr>
            <w:tcW w:w="682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</w:tcPr>
          <w:p w:rsidR="007F6D14" w:rsidRPr="00755D5B" w:rsidRDefault="007F6D14" w:rsidP="00755D5B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№ 2   г. Свирска»  по ул. </w:t>
            </w:r>
            <w:proofErr w:type="spellStart"/>
            <w:r w:rsidRPr="00755D5B"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 w:rsidRPr="00755D5B">
              <w:rPr>
                <w:sz w:val="24"/>
                <w:szCs w:val="24"/>
                <w:lang w:eastAsia="en-US"/>
              </w:rPr>
              <w:t xml:space="preserve"> боев, 7 в г. Свирске </w:t>
            </w:r>
          </w:p>
        </w:tc>
        <w:tc>
          <w:tcPr>
            <w:tcW w:w="87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6D14" w:rsidRPr="00755D5B" w:rsidTr="007F6D14">
        <w:tc>
          <w:tcPr>
            <w:tcW w:w="682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</w:tcPr>
          <w:p w:rsidR="007F6D14" w:rsidRPr="00755D5B" w:rsidRDefault="007F6D14" w:rsidP="00755D5B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87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36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5" w:type="dxa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6D14" w:rsidRPr="00755D5B" w:rsidTr="007F6D14">
        <w:tc>
          <w:tcPr>
            <w:tcW w:w="682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</w:tcPr>
          <w:p w:rsidR="007F6D14" w:rsidRPr="00755D5B" w:rsidRDefault="007F6D14" w:rsidP="00755D5B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  <w:r w:rsidR="0038310D">
              <w:rPr>
                <w:sz w:val="24"/>
                <w:szCs w:val="24"/>
                <w:lang w:eastAsia="en-US"/>
              </w:rPr>
              <w:t xml:space="preserve"> </w:t>
            </w:r>
            <w:r w:rsidRPr="00755D5B">
              <w:rPr>
                <w:sz w:val="24"/>
                <w:szCs w:val="24"/>
                <w:lang w:eastAsia="en-US"/>
              </w:rPr>
              <w:t xml:space="preserve">г. Свирск, ул. </w:t>
            </w:r>
            <w:proofErr w:type="gramStart"/>
            <w:r w:rsidRPr="00755D5B">
              <w:rPr>
                <w:sz w:val="24"/>
                <w:szCs w:val="24"/>
                <w:lang w:eastAsia="en-US"/>
              </w:rPr>
              <w:t>Степная</w:t>
            </w:r>
            <w:proofErr w:type="gramEnd"/>
            <w:r w:rsidRPr="00755D5B"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87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7F6D14" w:rsidRPr="00755D5B" w:rsidRDefault="007F6D14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310D" w:rsidRPr="00755D5B" w:rsidTr="007F6D14">
        <w:tc>
          <w:tcPr>
            <w:tcW w:w="682" w:type="dxa"/>
            <w:vAlign w:val="center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1" w:type="dxa"/>
          </w:tcPr>
          <w:p w:rsidR="0038310D" w:rsidRPr="00755D5B" w:rsidRDefault="0038310D" w:rsidP="00755D5B">
            <w:pPr>
              <w:jc w:val="both"/>
              <w:rPr>
                <w:sz w:val="24"/>
                <w:szCs w:val="24"/>
                <w:lang w:eastAsia="en-US"/>
              </w:rPr>
            </w:pPr>
            <w:r w:rsidRPr="0038310D">
              <w:rPr>
                <w:rFonts w:hint="eastAsia"/>
                <w:sz w:val="24"/>
                <w:szCs w:val="24"/>
                <w:lang w:eastAsia="en-US"/>
              </w:rPr>
              <w:t>Капитальный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ремонт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муниципального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общеобразовательного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учреждения</w:t>
            </w:r>
            <w:r w:rsidRPr="0038310D">
              <w:rPr>
                <w:sz w:val="24"/>
                <w:szCs w:val="24"/>
                <w:lang w:eastAsia="en-US"/>
              </w:rPr>
              <w:t xml:space="preserve"> «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Средняя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общеобразовательная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школа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№</w:t>
            </w:r>
            <w:r w:rsidRPr="0038310D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8310D">
              <w:rPr>
                <w:rFonts w:hint="eastAsia"/>
                <w:sz w:val="24"/>
                <w:szCs w:val="24"/>
                <w:lang w:eastAsia="en-US"/>
              </w:rPr>
              <w:t>г</w:t>
            </w:r>
            <w:proofErr w:type="gramStart"/>
            <w:r w:rsidRPr="0038310D">
              <w:rPr>
                <w:sz w:val="24"/>
                <w:szCs w:val="24"/>
                <w:lang w:eastAsia="en-US"/>
              </w:rPr>
              <w:t>.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С</w:t>
            </w:r>
            <w:proofErr w:type="gramEnd"/>
            <w:r w:rsidRPr="0038310D">
              <w:rPr>
                <w:rFonts w:hint="eastAsia"/>
                <w:sz w:val="24"/>
                <w:szCs w:val="24"/>
                <w:lang w:eastAsia="en-US"/>
              </w:rPr>
              <w:t>вирск</w:t>
            </w:r>
            <w:proofErr w:type="spellEnd"/>
            <w:r w:rsidRPr="0038310D">
              <w:rPr>
                <w:rFonts w:hint="eastAsia"/>
                <w:sz w:val="24"/>
                <w:szCs w:val="24"/>
                <w:lang w:eastAsia="en-US"/>
              </w:rPr>
              <w:t>»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по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ул</w:t>
            </w:r>
            <w:r w:rsidRPr="0038310D">
              <w:rPr>
                <w:sz w:val="24"/>
                <w:szCs w:val="24"/>
                <w:lang w:eastAsia="en-US"/>
              </w:rPr>
              <w:t>.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О</w:t>
            </w:r>
            <w:r w:rsidRPr="0038310D">
              <w:rPr>
                <w:sz w:val="24"/>
                <w:szCs w:val="24"/>
                <w:lang w:eastAsia="en-US"/>
              </w:rPr>
              <w:t>.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Кошевого</w:t>
            </w:r>
            <w:r w:rsidRPr="0038310D">
              <w:rPr>
                <w:sz w:val="24"/>
                <w:szCs w:val="24"/>
                <w:lang w:eastAsia="en-US"/>
              </w:rPr>
              <w:t>,17</w:t>
            </w:r>
          </w:p>
        </w:tc>
        <w:tc>
          <w:tcPr>
            <w:tcW w:w="879" w:type="dxa"/>
            <w:vAlign w:val="center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38310D" w:rsidRPr="00755D5B" w:rsidRDefault="0038310D" w:rsidP="00755D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5D5B" w:rsidRDefault="00755D5B" w:rsidP="0066349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55D5B" w:rsidRPr="00F20A6D" w:rsidRDefault="00755D5B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7D30" w:rsidRPr="00F20A6D" w:rsidRDefault="00A37D30" w:rsidP="00A37D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20A6D">
        <w:rPr>
          <w:rFonts w:ascii="Times New Roman" w:hAnsi="Times New Roman"/>
          <w:sz w:val="28"/>
          <w:szCs w:val="28"/>
        </w:rPr>
        <w:t>5. РЕСУРСНОЕ ОБЕСПЕЧЕНИЕ МУНИЦИПАЛЬНОЙ ПРОГРАММЫ</w:t>
      </w:r>
    </w:p>
    <w:p w:rsidR="00A37D30" w:rsidRPr="001938FB" w:rsidRDefault="00A37D30" w:rsidP="00A37D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37D30" w:rsidRPr="001938FB" w:rsidRDefault="00A37D30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="00AC5D5E">
        <w:rPr>
          <w:rFonts w:ascii="Times New Roman" w:hAnsi="Times New Roman"/>
          <w:bCs/>
          <w:sz w:val="24"/>
          <w:szCs w:val="24"/>
        </w:rPr>
        <w:t>на 2019-2024</w:t>
      </w:r>
      <w:r w:rsidRPr="00555CEF">
        <w:rPr>
          <w:rFonts w:ascii="Times New Roman" w:hAnsi="Times New Roman"/>
          <w:bCs/>
          <w:sz w:val="24"/>
          <w:szCs w:val="24"/>
        </w:rPr>
        <w:t xml:space="preserve">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</w:t>
      </w:r>
      <w:r w:rsidR="00AC5D5E">
        <w:rPr>
          <w:rFonts w:ascii="Times New Roman" w:hAnsi="Times New Roman"/>
          <w:sz w:val="24"/>
          <w:szCs w:val="24"/>
        </w:rPr>
        <w:t>ской области  от 9 ноября 2018</w:t>
      </w:r>
      <w:r w:rsidR="0038310D">
        <w:rPr>
          <w:rFonts w:ascii="Times New Roman" w:hAnsi="Times New Roman"/>
          <w:sz w:val="24"/>
          <w:szCs w:val="24"/>
        </w:rPr>
        <w:t xml:space="preserve"> года № 820</w:t>
      </w:r>
      <w:r w:rsidRPr="001938FB">
        <w:rPr>
          <w:rFonts w:ascii="Times New Roman" w:hAnsi="Times New Roman"/>
          <w:sz w:val="24"/>
          <w:szCs w:val="24"/>
        </w:rPr>
        <w:t>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A37D30" w:rsidRPr="001938FB" w:rsidTr="00E86976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37D30" w:rsidRPr="001938FB" w:rsidTr="00E86976">
        <w:trPr>
          <w:tblCellSpacing w:w="5" w:type="nil"/>
        </w:trPr>
        <w:tc>
          <w:tcPr>
            <w:tcW w:w="2552" w:type="dxa"/>
            <w:vMerge/>
            <w:vAlign w:val="center"/>
          </w:tcPr>
          <w:p w:rsidR="00A37D30" w:rsidRPr="001938F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37D30" w:rsidRPr="001938FB" w:rsidTr="00E86976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A37D30" w:rsidRPr="001938F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9356" w:type="dxa"/>
            <w:gridSpan w:val="6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</w:p>
          <w:p w:rsidR="00A37D30" w:rsidRPr="00444458" w:rsidRDefault="00EE16B5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2017-2022</w:t>
            </w:r>
            <w:r w:rsidR="00A37D30" w:rsidRPr="0044445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C56B5" w:rsidRPr="00EF433C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A37D30" w:rsidRPr="00EF433C" w:rsidRDefault="00C80DA9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DA9">
              <w:rPr>
                <w:rFonts w:ascii="Times New Roman" w:hAnsi="Times New Roman"/>
                <w:sz w:val="24"/>
                <w:szCs w:val="24"/>
              </w:rPr>
              <w:t>21 187,88806</w:t>
            </w:r>
          </w:p>
        </w:tc>
        <w:tc>
          <w:tcPr>
            <w:tcW w:w="1559" w:type="dxa"/>
          </w:tcPr>
          <w:p w:rsidR="00A37D30" w:rsidRPr="00EF433C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EF433C" w:rsidRDefault="00C80DA9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DA9">
              <w:rPr>
                <w:rFonts w:ascii="Times New Roman" w:hAnsi="Times New Roman"/>
                <w:sz w:val="24"/>
                <w:szCs w:val="24"/>
              </w:rPr>
              <w:t>19 171,8</w:t>
            </w:r>
          </w:p>
        </w:tc>
        <w:tc>
          <w:tcPr>
            <w:tcW w:w="1843" w:type="dxa"/>
          </w:tcPr>
          <w:p w:rsidR="00A37D30" w:rsidRPr="00EF433C" w:rsidRDefault="00C80DA9" w:rsidP="00C80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77C0">
              <w:rPr>
                <w:rFonts w:ascii="Times New Roman" w:hAnsi="Times New Roman"/>
                <w:sz w:val="24"/>
                <w:szCs w:val="24"/>
              </w:rPr>
              <w:t>2 016,08806</w:t>
            </w:r>
          </w:p>
        </w:tc>
      </w:tr>
      <w:tr w:rsidR="00A37D30" w:rsidRPr="00FD3B88" w:rsidTr="00E86976">
        <w:trPr>
          <w:trHeight w:val="256"/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  11263,575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10634,1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629,475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6500,692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6033,1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467,592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EF433C" w:rsidRPr="00FD3B88" w:rsidTr="00E86976">
        <w:trPr>
          <w:tblCellSpacing w:w="5" w:type="nil"/>
        </w:trPr>
        <w:tc>
          <w:tcPr>
            <w:tcW w:w="2552" w:type="dxa"/>
          </w:tcPr>
          <w:p w:rsidR="00EF433C" w:rsidRPr="00444458" w:rsidRDefault="00EF433C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EF433C" w:rsidRDefault="00C80DA9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1559" w:type="dxa"/>
          </w:tcPr>
          <w:p w:rsidR="00EF433C" w:rsidRPr="00444458" w:rsidRDefault="00F00972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433C" w:rsidRDefault="00EF433C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3C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EF433C" w:rsidRDefault="00C80DA9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9356" w:type="dxa"/>
            <w:gridSpan w:val="6"/>
          </w:tcPr>
          <w:p w:rsidR="00A37D30" w:rsidRPr="00444458" w:rsidRDefault="00A37D30" w:rsidP="00E86976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444458">
              <w:t xml:space="preserve">Подпрограмма </w:t>
            </w:r>
            <w:r w:rsidRPr="00444458">
              <w:rPr>
                <w:lang w:eastAsia="en-US"/>
              </w:rPr>
              <w:t xml:space="preserve">«Строительство и капитальный ремонт объектов муниципальной собственности в сфере образования» на </w:t>
            </w:r>
            <w:r w:rsidR="007F6D14">
              <w:rPr>
                <w:lang w:eastAsia="en-US"/>
              </w:rPr>
              <w:t>2017-2022</w:t>
            </w:r>
            <w:r w:rsidRPr="00444458">
              <w:rPr>
                <w:lang w:eastAsia="en-US"/>
              </w:rPr>
              <w:t xml:space="preserve"> годы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757005,959</w:t>
            </w:r>
          </w:p>
        </w:tc>
        <w:tc>
          <w:tcPr>
            <w:tcW w:w="1559" w:type="dxa"/>
          </w:tcPr>
          <w:p w:rsidR="00A37D30" w:rsidRPr="00FD3B8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FD3B8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3B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853586"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     177294,429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175 693,6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9247,03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3D3" w:rsidRPr="00FD3B88" w:rsidTr="00E86976">
        <w:trPr>
          <w:tblCellSpacing w:w="5" w:type="nil"/>
        </w:trPr>
        <w:tc>
          <w:tcPr>
            <w:tcW w:w="2552" w:type="dxa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9E23D3" w:rsidRPr="00853586" w:rsidRDefault="009E23D3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9356" w:type="dxa"/>
            <w:gridSpan w:val="6"/>
          </w:tcPr>
          <w:p w:rsidR="00A37D30" w:rsidRPr="00FD3B8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11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A37D30" w:rsidRPr="00A72F8B" w:rsidRDefault="00F677C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C0">
              <w:rPr>
                <w:rFonts w:ascii="Times New Roman" w:hAnsi="Times New Roman"/>
                <w:sz w:val="24"/>
                <w:szCs w:val="24"/>
              </w:rPr>
              <w:t>778 193,84706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4326C5" w:rsidRDefault="00F677C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627 699,4</w:t>
            </w:r>
          </w:p>
        </w:tc>
        <w:tc>
          <w:tcPr>
            <w:tcW w:w="1843" w:type="dxa"/>
          </w:tcPr>
          <w:p w:rsidR="00A37D30" w:rsidRPr="004326C5" w:rsidRDefault="004326C5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34 445,</w:t>
            </w:r>
            <w:r w:rsidRPr="004326C5">
              <w:t xml:space="preserve"> </w:t>
            </w:r>
            <w:r w:rsidRPr="004326C5">
              <w:rPr>
                <w:rFonts w:ascii="Times New Roman" w:hAnsi="Times New Roman"/>
                <w:sz w:val="24"/>
                <w:szCs w:val="24"/>
              </w:rPr>
              <w:t>84706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178995,7</w:t>
            </w:r>
          </w:p>
        </w:tc>
        <w:tc>
          <w:tcPr>
            <w:tcW w:w="1843" w:type="dxa"/>
          </w:tcPr>
          <w:p w:rsidR="00A37D30" w:rsidRPr="00FD3B8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191441,32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181726,7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9714,622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8C56B5" w:rsidRPr="00FD3B88" w:rsidTr="00E86976">
        <w:trPr>
          <w:tblCellSpacing w:w="5" w:type="nil"/>
        </w:trPr>
        <w:tc>
          <w:tcPr>
            <w:tcW w:w="2552" w:type="dxa"/>
          </w:tcPr>
          <w:p w:rsidR="008C56B5" w:rsidRPr="00A72F8B" w:rsidRDefault="008C56B5" w:rsidP="008C5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8C56B5" w:rsidRPr="00A72F8B" w:rsidRDefault="00F677C0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1559" w:type="dxa"/>
          </w:tcPr>
          <w:p w:rsidR="008C56B5" w:rsidRPr="00A72F8B" w:rsidRDefault="008C56B5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C56B5" w:rsidRPr="00A72F8B" w:rsidRDefault="008C56B5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8C56B5" w:rsidRPr="00444458" w:rsidRDefault="00F677C0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</w:tbl>
    <w:p w:rsidR="00A37D30" w:rsidRDefault="00A37D30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="001C5C65">
        <w:rPr>
          <w:rFonts w:ascii="Times New Roman" w:hAnsi="Times New Roman"/>
          <w:sz w:val="24"/>
          <w:szCs w:val="24"/>
        </w:rPr>
        <w:t>.</w:t>
      </w:r>
    </w:p>
    <w:p w:rsidR="001C5C65" w:rsidRDefault="001C5C65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C65" w:rsidRDefault="001C5C65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C65" w:rsidRDefault="001C5C65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C65" w:rsidRDefault="001C5C65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C65" w:rsidRDefault="001C5C65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EE16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0C3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0C3B23" w:rsidRDefault="000C3B23" w:rsidP="000C3B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0C3B23" w:rsidRPr="001938FB" w:rsidRDefault="000C3B23" w:rsidP="000C3B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3B23" w:rsidRDefault="000C3B23" w:rsidP="000C3B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  таблице:</w:t>
      </w:r>
    </w:p>
    <w:p w:rsidR="000C3B23" w:rsidRPr="001938FB" w:rsidRDefault="000C3B23" w:rsidP="000C3B2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0C3B23" w:rsidRPr="001938FB" w:rsidTr="000C3B23">
        <w:trPr>
          <w:trHeight w:val="388"/>
        </w:trPr>
        <w:tc>
          <w:tcPr>
            <w:tcW w:w="959" w:type="dxa"/>
            <w:vAlign w:val="center"/>
          </w:tcPr>
          <w:p w:rsidR="000C3B23" w:rsidRPr="00B762EF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6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62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0C3B23" w:rsidRPr="00B762EF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0C3B23" w:rsidRPr="00B762EF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0C3B23" w:rsidRPr="001938FB" w:rsidTr="000C3B23">
        <w:trPr>
          <w:trHeight w:val="365"/>
        </w:trPr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0C3B23" w:rsidRPr="001938FB" w:rsidTr="000C3B23">
        <w:trPr>
          <w:trHeight w:val="413"/>
        </w:trPr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0C3B23" w:rsidRPr="001938FB" w:rsidRDefault="000C3B23" w:rsidP="000C3B23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0C3B23" w:rsidRPr="001938FB" w:rsidRDefault="000C3B23" w:rsidP="000C3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0C3B23" w:rsidRPr="001938FB" w:rsidTr="000C3B23"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0C3B23" w:rsidRPr="001938FB" w:rsidTr="000C3B23"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0C3B23" w:rsidRPr="001938FB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0C3B23" w:rsidRPr="001938FB" w:rsidRDefault="000C3B23" w:rsidP="000C3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0C3B23" w:rsidRPr="001938FB" w:rsidTr="000C3B23"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0C3B23" w:rsidRPr="001938FB" w:rsidTr="000C3B23"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0C3B23" w:rsidRPr="001938FB" w:rsidRDefault="000C3B23" w:rsidP="000C3B23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0C3B23" w:rsidRPr="001938FB" w:rsidRDefault="000C3B23" w:rsidP="000C3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0C3B23" w:rsidRPr="001938FB" w:rsidTr="000C3B23"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0C3B23" w:rsidRPr="001938FB" w:rsidTr="000C3B23">
        <w:tc>
          <w:tcPr>
            <w:tcW w:w="959" w:type="dxa"/>
            <w:vAlign w:val="center"/>
          </w:tcPr>
          <w:p w:rsidR="000C3B23" w:rsidRPr="001938FB" w:rsidRDefault="000C3B23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0C3B23" w:rsidRPr="001938FB" w:rsidRDefault="000C3B23" w:rsidP="000C3B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0C3B23" w:rsidRPr="001938FB" w:rsidRDefault="000C3B23" w:rsidP="000C3B2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0C3B23" w:rsidRPr="001938FB" w:rsidRDefault="000C3B23" w:rsidP="000C3B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3B23" w:rsidRPr="001938FB" w:rsidRDefault="000C3B23" w:rsidP="000C3B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0C3B23" w:rsidRPr="001938FB" w:rsidRDefault="000C3B23" w:rsidP="000C3B23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0C3B23" w:rsidRPr="001938FB" w:rsidRDefault="000C3B23" w:rsidP="000C3B23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0C3B23" w:rsidRPr="001938FB" w:rsidRDefault="000C3B23" w:rsidP="000C3B23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C3B23" w:rsidRPr="001938FB" w:rsidRDefault="000C3B23" w:rsidP="000C3B23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C3B23" w:rsidRDefault="000C3B23" w:rsidP="000C3B23">
      <w:pPr>
        <w:autoSpaceDE w:val="0"/>
        <w:autoSpaceDN w:val="0"/>
        <w:adjustRightInd w:val="0"/>
        <w:ind w:left="-50" w:firstLine="7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- 1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C3B23" w:rsidRDefault="000C3B23" w:rsidP="000C3B23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учреждений, материально-техническая база которых укреплена - 3;</w:t>
      </w:r>
    </w:p>
    <w:p w:rsidR="000C3B23" w:rsidRDefault="000C3B23" w:rsidP="000C3B23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C4738B">
        <w:rPr>
          <w:rFonts w:ascii="Times New Roman" w:eastAsiaTheme="minorHAnsi" w:hAnsi="Times New Roman"/>
          <w:sz w:val="24"/>
          <w:szCs w:val="24"/>
          <w:lang w:eastAsia="en-US"/>
        </w:rPr>
        <w:t xml:space="preserve"> Число студентов, заключивших договор о целевом обучении с администрацией МО «город Свирск» и  получивших стипендию мэра</w:t>
      </w:r>
      <w:r w:rsidR="0048288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-2;</w:t>
      </w:r>
    </w:p>
    <w:p w:rsidR="000C3B23" w:rsidRPr="00961EC0" w:rsidRDefault="000C3B23" w:rsidP="000C3B23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1EC0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961EC0">
        <w:rPr>
          <w:rFonts w:ascii="Times New Roman" w:hAnsi="Times New Roman"/>
        </w:rPr>
        <w:t xml:space="preserve"> </w:t>
      </w:r>
      <w:proofErr w:type="gramStart"/>
      <w:r w:rsidRPr="00961EC0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End"/>
    </w:p>
    <w:p w:rsidR="000C3B23" w:rsidRDefault="000C3B23" w:rsidP="000C3B23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0C3B23" w:rsidRDefault="000C3B23" w:rsidP="000C3B23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0C3B23" w:rsidRDefault="00EE16B5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C3B23" w:rsidRPr="001938FB">
        <w:rPr>
          <w:rFonts w:ascii="Times New Roman" w:hAnsi="Times New Roman"/>
          <w:sz w:val="24"/>
          <w:szCs w:val="24"/>
        </w:rPr>
        <w:t xml:space="preserve">Эффективность </w:t>
      </w:r>
      <w:r w:rsidR="000C3B23">
        <w:rPr>
          <w:rFonts w:ascii="Times New Roman" w:hAnsi="Times New Roman"/>
          <w:sz w:val="24"/>
          <w:szCs w:val="24"/>
        </w:rPr>
        <w:t xml:space="preserve">муниципальной </w:t>
      </w:r>
      <w:r w:rsidR="000C3B23" w:rsidRPr="001938FB">
        <w:rPr>
          <w:rFonts w:ascii="Times New Roman" w:hAnsi="Times New Roman"/>
          <w:sz w:val="24"/>
          <w:szCs w:val="24"/>
        </w:rPr>
        <w:t>программы  рассчитана</w:t>
      </w:r>
      <w:r w:rsidR="000C3B23">
        <w:rPr>
          <w:rFonts w:ascii="Times New Roman" w:hAnsi="Times New Roman"/>
          <w:sz w:val="24"/>
          <w:szCs w:val="24"/>
        </w:rPr>
        <w:t xml:space="preserve"> </w:t>
      </w:r>
      <w:r w:rsidR="000C3B23" w:rsidRPr="001938FB">
        <w:rPr>
          <w:rFonts w:ascii="Times New Roman" w:hAnsi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0C3B23">
        <w:rPr>
          <w:rFonts w:ascii="Times New Roman" w:hAnsi="Times New Roman"/>
          <w:sz w:val="24"/>
          <w:szCs w:val="24"/>
        </w:rPr>
        <w:t>муниципальной п</w:t>
      </w:r>
      <w:r w:rsidR="000C3B23" w:rsidRPr="001938FB">
        <w:rPr>
          <w:rFonts w:ascii="Times New Roman" w:hAnsi="Times New Roman"/>
          <w:sz w:val="24"/>
          <w:szCs w:val="24"/>
        </w:rPr>
        <w:t>рограммы</w:t>
      </w:r>
      <w:r w:rsidR="000C3B23">
        <w:rPr>
          <w:rFonts w:ascii="Times New Roman" w:hAnsi="Times New Roman"/>
          <w:sz w:val="24"/>
          <w:szCs w:val="24"/>
        </w:rPr>
        <w:t>,</w:t>
      </w:r>
      <w:r w:rsidR="000C3B23" w:rsidRPr="001938FB">
        <w:rPr>
          <w:rFonts w:ascii="Times New Roman" w:hAnsi="Times New Roman"/>
          <w:sz w:val="24"/>
          <w:szCs w:val="24"/>
        </w:rPr>
        <w:t xml:space="preserve"> как соотношение достиг</w:t>
      </w:r>
      <w:r w:rsidR="000C3B23">
        <w:rPr>
          <w:rFonts w:ascii="Times New Roman" w:hAnsi="Times New Roman"/>
          <w:sz w:val="24"/>
          <w:szCs w:val="24"/>
        </w:rPr>
        <w:t>нутых и планируемых результатов.</w:t>
      </w:r>
    </w:p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2D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0C3B23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A37D30" w:rsidRDefault="00A37D30" w:rsidP="002D2E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7D30" w:rsidRDefault="00A37D30" w:rsidP="00A37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A37D30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2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057"/>
        <w:gridCol w:w="1145"/>
        <w:gridCol w:w="1134"/>
        <w:gridCol w:w="993"/>
        <w:gridCol w:w="992"/>
        <w:gridCol w:w="992"/>
        <w:gridCol w:w="1276"/>
        <w:gridCol w:w="1134"/>
        <w:gridCol w:w="1134"/>
        <w:gridCol w:w="1134"/>
        <w:gridCol w:w="1417"/>
        <w:gridCol w:w="567"/>
        <w:gridCol w:w="567"/>
      </w:tblGrid>
      <w:tr w:rsidR="00A37D30" w:rsidRPr="00C35584" w:rsidTr="000C3B23">
        <w:trPr>
          <w:trHeight w:val="342"/>
          <w:tblCellSpacing w:w="5" w:type="nil"/>
        </w:trPr>
        <w:tc>
          <w:tcPr>
            <w:tcW w:w="687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7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45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567" w:type="dxa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567" w:type="dxa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038D8" w:rsidRPr="00C35584" w:rsidTr="000C3B23">
        <w:trPr>
          <w:trHeight w:val="189"/>
          <w:tblCellSpacing w:w="5" w:type="nil"/>
        </w:trPr>
        <w:tc>
          <w:tcPr>
            <w:tcW w:w="687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3A1098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86976" w:rsidRPr="006C65AE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86976" w:rsidRPr="00C35584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D30" w:rsidRPr="00C35584" w:rsidTr="006C65AE">
        <w:trPr>
          <w:tblCellSpacing w:w="5" w:type="nil"/>
        </w:trPr>
        <w:tc>
          <w:tcPr>
            <w:tcW w:w="687" w:type="dxa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542" w:type="dxa"/>
            <w:gridSpan w:val="13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8038D8" w:rsidRPr="00C35584" w:rsidTr="000C3B23">
        <w:trPr>
          <w:trHeight w:val="560"/>
          <w:tblCellSpacing w:w="5" w:type="nil"/>
        </w:trPr>
        <w:tc>
          <w:tcPr>
            <w:tcW w:w="68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5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145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276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86976" w:rsidRPr="006C65AE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86976" w:rsidRPr="004367A3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0C3B23">
        <w:trPr>
          <w:trHeight w:val="278"/>
          <w:tblCellSpacing w:w="5" w:type="nil"/>
        </w:trPr>
        <w:tc>
          <w:tcPr>
            <w:tcW w:w="68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5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1,721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8D8" w:rsidRPr="00B848E9" w:rsidTr="000C3B23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057" w:type="dxa"/>
            <w:vAlign w:val="center"/>
          </w:tcPr>
          <w:p w:rsidR="00E86976" w:rsidRPr="002D2E14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  <w:r w:rsidR="002D2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276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86976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0C3B23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057" w:type="dxa"/>
            <w:vAlign w:val="center"/>
          </w:tcPr>
          <w:p w:rsidR="00E86976" w:rsidRPr="00227AC2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E86976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0C3B23">
        <w:trPr>
          <w:tblCellSpacing w:w="5" w:type="nil"/>
        </w:trPr>
        <w:tc>
          <w:tcPr>
            <w:tcW w:w="2744" w:type="dxa"/>
            <w:gridSpan w:val="2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744,287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30" w:rsidRPr="00B848E9" w:rsidTr="006C65AE">
        <w:trPr>
          <w:tblCellSpacing w:w="5" w:type="nil"/>
        </w:trPr>
        <w:tc>
          <w:tcPr>
            <w:tcW w:w="687" w:type="dxa"/>
            <w:vAlign w:val="center"/>
          </w:tcPr>
          <w:p w:rsidR="00A37D30" w:rsidRPr="00B848E9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42" w:type="dxa"/>
            <w:gridSpan w:val="13"/>
          </w:tcPr>
          <w:p w:rsidR="00A37D30" w:rsidRPr="00B848E9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8038D8" w:rsidRPr="00B848E9" w:rsidTr="000C3B23">
        <w:trPr>
          <w:trHeight w:val="987"/>
          <w:tblCellSpacing w:w="5" w:type="nil"/>
        </w:trPr>
        <w:tc>
          <w:tcPr>
            <w:tcW w:w="687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057" w:type="dxa"/>
            <w:vMerge w:val="restart"/>
          </w:tcPr>
          <w:p w:rsidR="00E86976" w:rsidRPr="00B848E9" w:rsidRDefault="00E86976" w:rsidP="00E86976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145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6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AB5ABB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86976" w:rsidRPr="00B848E9" w:rsidRDefault="006D6A82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567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E86976" w:rsidRPr="00B848E9" w:rsidRDefault="006D6A82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2D2E14">
        <w:trPr>
          <w:trHeight w:val="417"/>
          <w:tblCellSpacing w:w="5" w:type="nil"/>
        </w:trPr>
        <w:tc>
          <w:tcPr>
            <w:tcW w:w="687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C65AE" w:rsidRPr="00B848E9" w:rsidRDefault="006C65AE" w:rsidP="00E8697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65AE" w:rsidRPr="00B848E9" w:rsidRDefault="00AB5ABB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65AE" w:rsidRPr="00B848E9" w:rsidRDefault="006D6A82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2" w:rsidRPr="00B848E9" w:rsidTr="0038310D">
        <w:trPr>
          <w:trHeight w:val="676"/>
          <w:tblCellSpacing w:w="5" w:type="nil"/>
        </w:trPr>
        <w:tc>
          <w:tcPr>
            <w:tcW w:w="687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057" w:type="dxa"/>
            <w:vMerge w:val="restart"/>
          </w:tcPr>
          <w:p w:rsidR="006D6A82" w:rsidRPr="00B848E9" w:rsidRDefault="006D6A82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 (мебель для занятий в учебных классах)</w:t>
            </w:r>
          </w:p>
        </w:tc>
        <w:tc>
          <w:tcPr>
            <w:tcW w:w="1145" w:type="dxa"/>
            <w:vMerge w:val="restart"/>
            <w:vAlign w:val="center"/>
          </w:tcPr>
          <w:p w:rsidR="006D6A82" w:rsidRPr="00B848E9" w:rsidRDefault="00B808D3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6D6A82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A82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134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170,450</w:t>
            </w:r>
          </w:p>
        </w:tc>
        <w:tc>
          <w:tcPr>
            <w:tcW w:w="1134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170,450</w:t>
            </w:r>
          </w:p>
        </w:tc>
        <w:tc>
          <w:tcPr>
            <w:tcW w:w="567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A82" w:rsidRPr="00B848E9" w:rsidTr="0038310D">
        <w:trPr>
          <w:trHeight w:val="676"/>
          <w:tblCellSpacing w:w="5" w:type="nil"/>
        </w:trPr>
        <w:tc>
          <w:tcPr>
            <w:tcW w:w="687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D6A82" w:rsidRPr="00B848E9" w:rsidRDefault="006D6A82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1134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567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1256"/>
          <w:tblCellSpacing w:w="5" w:type="nil"/>
        </w:trPr>
        <w:tc>
          <w:tcPr>
            <w:tcW w:w="68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057" w:type="dxa"/>
          </w:tcPr>
          <w:p w:rsidR="00AB5ABB" w:rsidRPr="007D171E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сообщений, предоставление  и отправление 2 экземпляров журнала «Вестник  государственной регистрации»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ABB" w:rsidRPr="00B848E9" w:rsidTr="0038310D">
        <w:trPr>
          <w:trHeight w:val="786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057" w:type="dxa"/>
            <w:vMerge w:val="restart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воспитания, необходимых для оснащения МДОУ № 3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ABB" w:rsidRPr="00B848E9" w:rsidTr="00AA2865">
        <w:trPr>
          <w:trHeight w:val="687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AA2865">
        <w:trPr>
          <w:trHeight w:val="531"/>
          <w:tblCellSpacing w:w="5" w:type="nil"/>
        </w:trPr>
        <w:tc>
          <w:tcPr>
            <w:tcW w:w="2744" w:type="dxa"/>
            <w:gridSpan w:val="2"/>
            <w:vAlign w:val="center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 по разделу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6" w:type="dxa"/>
            <w:vAlign w:val="center"/>
          </w:tcPr>
          <w:p w:rsidR="00AB5ABB" w:rsidRPr="006E014D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14D">
              <w:rPr>
                <w:rFonts w:ascii="Times New Roman" w:hAnsi="Times New Roman"/>
                <w:sz w:val="22"/>
                <w:szCs w:val="22"/>
              </w:rPr>
              <w:t>10180,588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3409,05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417" w:type="dxa"/>
            <w:vAlign w:val="center"/>
          </w:tcPr>
          <w:p w:rsidR="00AB5ABB" w:rsidRPr="00470BB6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BB6">
              <w:rPr>
                <w:rFonts w:ascii="Times New Roman" w:hAnsi="Times New Roman"/>
                <w:sz w:val="22"/>
                <w:szCs w:val="22"/>
              </w:rPr>
              <w:t>13840,438</w:t>
            </w: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6C65AE">
        <w:trPr>
          <w:trHeight w:val="650"/>
          <w:tblCellSpacing w:w="5" w:type="nil"/>
        </w:trPr>
        <w:tc>
          <w:tcPr>
            <w:tcW w:w="68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542" w:type="dxa"/>
            <w:gridSpan w:val="13"/>
          </w:tcPr>
          <w:p w:rsidR="00AB5ABB" w:rsidRPr="007A602A" w:rsidRDefault="00AB5ABB" w:rsidP="00AB5ABB">
            <w:pPr>
              <w:tabs>
                <w:tab w:val="left" w:pos="4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двухразовым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питанием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ограниченными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возможностями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здоровья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B5ABB" w:rsidRPr="00B848E9" w:rsidTr="000C3B23">
        <w:trPr>
          <w:trHeight w:val="845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057" w:type="dxa"/>
            <w:vMerge w:val="restart"/>
          </w:tcPr>
          <w:p w:rsidR="00AB5ABB" w:rsidRPr="007A602A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 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15,709</w:t>
            </w:r>
          </w:p>
        </w:tc>
        <w:tc>
          <w:tcPr>
            <w:tcW w:w="1134" w:type="dxa"/>
            <w:vAlign w:val="center"/>
          </w:tcPr>
          <w:p w:rsidR="00AB5ABB" w:rsidRPr="00B57BC3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BC3">
              <w:rPr>
                <w:rFonts w:ascii="Times New Roman" w:hAnsi="Times New Roman"/>
              </w:rPr>
              <w:t>10,3807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C3">
              <w:rPr>
                <w:rFonts w:ascii="Times New Roman" w:hAnsi="Times New Roman"/>
              </w:rPr>
              <w:t>10,3807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44,6984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5ABB" w:rsidRPr="00B848E9" w:rsidTr="00AA2865">
        <w:trPr>
          <w:trHeight w:val="1126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156,182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298,472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197,23337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197,23337</w:t>
            </w:r>
          </w:p>
        </w:tc>
        <w:tc>
          <w:tcPr>
            <w:tcW w:w="1417" w:type="dxa"/>
            <w:vAlign w:val="center"/>
          </w:tcPr>
          <w:p w:rsidR="00AB5ABB" w:rsidRPr="00470BB6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BB6">
              <w:rPr>
                <w:rFonts w:ascii="Times New Roman" w:hAnsi="Times New Roman"/>
                <w:sz w:val="22"/>
                <w:szCs w:val="22"/>
              </w:rPr>
              <w:t>849,12074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AA2865">
        <w:trPr>
          <w:trHeight w:val="972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AB5ABB" w:rsidRPr="00271E36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36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271E36">
              <w:rPr>
                <w:rFonts w:ascii="Times New Roman" w:hAnsi="Times New Roman"/>
                <w:sz w:val="24"/>
                <w:szCs w:val="24"/>
              </w:rPr>
              <w:t>-</w:t>
            </w:r>
            <w:r w:rsidRPr="00271E36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21,066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40,213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26,57281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26,57281</w:t>
            </w:r>
          </w:p>
        </w:tc>
        <w:tc>
          <w:tcPr>
            <w:tcW w:w="1417" w:type="dxa"/>
            <w:vAlign w:val="center"/>
          </w:tcPr>
          <w:p w:rsidR="00AB5ABB" w:rsidRPr="00470BB6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BB6">
              <w:rPr>
                <w:rFonts w:ascii="Times New Roman" w:hAnsi="Times New Roman"/>
                <w:sz w:val="22"/>
                <w:szCs w:val="22"/>
              </w:rPr>
              <w:t>144,42462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B5ABB" w:rsidRPr="00B848E9" w:rsidTr="00AA2865">
        <w:trPr>
          <w:trHeight w:val="1001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399,882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764,037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504,88334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504,88334</w:t>
            </w:r>
          </w:p>
        </w:tc>
        <w:tc>
          <w:tcPr>
            <w:tcW w:w="1417" w:type="dxa"/>
            <w:vAlign w:val="center"/>
          </w:tcPr>
          <w:p w:rsidR="00AB5ABB" w:rsidRPr="00470BB6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BB6">
              <w:rPr>
                <w:rFonts w:ascii="Times New Roman" w:hAnsi="Times New Roman"/>
                <w:sz w:val="22"/>
                <w:szCs w:val="22"/>
              </w:rPr>
              <w:t>2173,6856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AA2865">
        <w:trPr>
          <w:trHeight w:val="972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AB5ABB" w:rsidRPr="00271E36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7,716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15,333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10,13246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10,13246</w:t>
            </w:r>
          </w:p>
        </w:tc>
        <w:tc>
          <w:tcPr>
            <w:tcW w:w="1417" w:type="dxa"/>
            <w:vAlign w:val="center"/>
          </w:tcPr>
          <w:p w:rsidR="00AB5ABB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43,31392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5ABB" w:rsidRPr="00B848E9" w:rsidTr="000C3B23">
        <w:trPr>
          <w:trHeight w:val="722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146,469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291,335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192,51665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192,51665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822,8373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886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2057" w:type="dxa"/>
            <w:vMerge w:val="restart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5" w:type="dxa"/>
            <w:vMerge w:val="restart"/>
            <w:vAlign w:val="center"/>
          </w:tcPr>
          <w:p w:rsidR="00AB5ABB" w:rsidRPr="001B0C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МСОШ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22,793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15,06206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15,06206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64,22512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5ABB" w:rsidRPr="00B848E9" w:rsidTr="000C3B23">
        <w:trPr>
          <w:trHeight w:val="551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433,074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286,17917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286,17917</w:t>
            </w:r>
          </w:p>
        </w:tc>
        <w:tc>
          <w:tcPr>
            <w:tcW w:w="1417" w:type="dxa"/>
            <w:vAlign w:val="center"/>
          </w:tcPr>
          <w:p w:rsidR="00AB5ABB" w:rsidRPr="00470BB6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BB6">
              <w:rPr>
                <w:rFonts w:ascii="Times New Roman" w:hAnsi="Times New Roman"/>
                <w:sz w:val="22"/>
                <w:szCs w:val="22"/>
              </w:rPr>
              <w:t>1220,0903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914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2057" w:type="dxa"/>
            <w:vMerge w:val="restart"/>
          </w:tcPr>
          <w:p w:rsidR="00AB5ABB" w:rsidRPr="001B0CAF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2,982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5,694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3,7625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3,7625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16,2014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56,609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108,182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71,48747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71,48747</w:t>
            </w:r>
          </w:p>
        </w:tc>
        <w:tc>
          <w:tcPr>
            <w:tcW w:w="1417" w:type="dxa"/>
            <w:vAlign w:val="center"/>
          </w:tcPr>
          <w:p w:rsidR="00AB5ABB" w:rsidRPr="00470BB6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BB6">
              <w:rPr>
                <w:rFonts w:ascii="Times New Roman" w:hAnsi="Times New Roman"/>
                <w:sz w:val="22"/>
                <w:szCs w:val="22"/>
              </w:rPr>
              <w:t>307,76594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16554E">
        <w:trPr>
          <w:trHeight w:val="420"/>
          <w:tblCellSpacing w:w="5" w:type="nil"/>
        </w:trPr>
        <w:tc>
          <w:tcPr>
            <w:tcW w:w="2744" w:type="dxa"/>
            <w:gridSpan w:val="2"/>
            <w:vAlign w:val="center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6A12A6" w:rsidRDefault="00AB5ABB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1025,1</w:t>
            </w:r>
          </w:p>
        </w:tc>
        <w:tc>
          <w:tcPr>
            <w:tcW w:w="1134" w:type="dxa"/>
            <w:vAlign w:val="center"/>
          </w:tcPr>
          <w:p w:rsidR="00AB5ABB" w:rsidRPr="004D1AA2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1AA2">
              <w:rPr>
                <w:rFonts w:ascii="Times New Roman" w:hAnsi="Times New Roman"/>
                <w:sz w:val="22"/>
                <w:szCs w:val="22"/>
              </w:rPr>
              <w:t>1994,842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41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23E">
              <w:rPr>
                <w:rFonts w:ascii="Times New Roman" w:hAnsi="Times New Roman"/>
              </w:rPr>
              <w:t>1318,21053</w:t>
            </w:r>
          </w:p>
        </w:tc>
        <w:tc>
          <w:tcPr>
            <w:tcW w:w="1134" w:type="dxa"/>
            <w:vAlign w:val="center"/>
          </w:tcPr>
          <w:p w:rsidR="00AB5ABB" w:rsidRPr="0036023E" w:rsidRDefault="00AB5ABB" w:rsidP="0041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23E">
              <w:rPr>
                <w:rFonts w:ascii="Times New Roman" w:hAnsi="Times New Roman"/>
              </w:rPr>
              <w:t>1318,21053</w:t>
            </w:r>
          </w:p>
        </w:tc>
        <w:tc>
          <w:tcPr>
            <w:tcW w:w="1417" w:type="dxa"/>
            <w:vAlign w:val="center"/>
          </w:tcPr>
          <w:p w:rsidR="00AB5ABB" w:rsidRPr="008038D8" w:rsidRDefault="00AB5ABB" w:rsidP="0041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AE">
              <w:rPr>
                <w:rFonts w:ascii="Times New Roman" w:hAnsi="Times New Roman"/>
                <w:sz w:val="22"/>
                <w:szCs w:val="22"/>
              </w:rPr>
              <w:t>5 656,36306</w:t>
            </w: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6C65AE">
        <w:trPr>
          <w:trHeight w:val="649"/>
          <w:tblCellSpacing w:w="5" w:type="nil"/>
        </w:trPr>
        <w:tc>
          <w:tcPr>
            <w:tcW w:w="68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542" w:type="dxa"/>
            <w:gridSpan w:val="13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питьевым молоком обучающихся 1-4 классов муниципального образования «город Свирск»  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057" w:type="dxa"/>
            <w:vMerge w:val="restart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14,818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281,534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281,534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057" w:type="dxa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16,503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412C64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16,503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312,358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312,358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057" w:type="dxa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10,568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200,801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200,801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2057" w:type="dxa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СОШ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78,089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78,089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2057" w:type="dxa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ООШ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1,401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1,401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5ABB" w:rsidRPr="00B848E9" w:rsidTr="000C3B23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26,618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26,618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579"/>
          <w:tblCellSpacing w:w="5" w:type="nil"/>
        </w:trPr>
        <w:tc>
          <w:tcPr>
            <w:tcW w:w="2744" w:type="dxa"/>
            <w:gridSpan w:val="2"/>
            <w:vAlign w:val="center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946,800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946,800</w:t>
            </w: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562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057" w:type="dxa"/>
            <w:vMerge w:val="restart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</w:t>
            </w:r>
            <w:r>
              <w:rPr>
                <w:sz w:val="24"/>
                <w:szCs w:val="24"/>
                <w:lang w:eastAsia="en-US"/>
              </w:rPr>
              <w:t xml:space="preserve"> сфере образования» на 2017-2022</w:t>
            </w:r>
            <w:r w:rsidRPr="00B848E9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145" w:type="dxa"/>
            <w:vMerge w:val="restart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134" w:type="dxa"/>
            <w:vMerge w:val="restart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B5ABB" w:rsidRPr="0000649C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116048,6</w:t>
            </w:r>
          </w:p>
        </w:tc>
        <w:tc>
          <w:tcPr>
            <w:tcW w:w="1276" w:type="dxa"/>
            <w:vAlign w:val="center"/>
          </w:tcPr>
          <w:p w:rsidR="00AB5ABB" w:rsidRPr="0000649C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00649C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00649C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00649C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Pr="0000649C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567" w:type="dxa"/>
            <w:vMerge w:val="restart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ABB" w:rsidRPr="00B848E9" w:rsidTr="000C3B23">
        <w:trPr>
          <w:trHeight w:val="1253"/>
          <w:tblCellSpacing w:w="5" w:type="nil"/>
        </w:trPr>
        <w:tc>
          <w:tcPr>
            <w:tcW w:w="68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96448,3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168024,1</w:t>
            </w:r>
          </w:p>
        </w:tc>
        <w:tc>
          <w:tcPr>
            <w:tcW w:w="1276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168361,6</w:t>
            </w:r>
          </w:p>
        </w:tc>
        <w:tc>
          <w:tcPr>
            <w:tcW w:w="1134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1134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EB40E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AB5ABB" w:rsidRPr="00EB40E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F0004">
              <w:rPr>
                <w:rFonts w:ascii="Times New Roman" w:hAnsi="Times New Roman"/>
                <w:sz w:val="22"/>
                <w:szCs w:val="22"/>
              </w:rPr>
              <w:t>608527,6</w:t>
            </w:r>
          </w:p>
        </w:tc>
        <w:tc>
          <w:tcPr>
            <w:tcW w:w="56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5ABB" w:rsidRPr="00B848E9" w:rsidTr="0038310D">
        <w:trPr>
          <w:trHeight w:val="704"/>
          <w:tblCellSpacing w:w="5" w:type="nil"/>
        </w:trPr>
        <w:tc>
          <w:tcPr>
            <w:tcW w:w="68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5076,2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9173,7</w:t>
            </w:r>
          </w:p>
        </w:tc>
        <w:tc>
          <w:tcPr>
            <w:tcW w:w="1276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8932,829</w:t>
            </w:r>
          </w:p>
        </w:tc>
        <w:tc>
          <w:tcPr>
            <w:tcW w:w="1134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9 247,03</w:t>
            </w:r>
          </w:p>
        </w:tc>
        <w:tc>
          <w:tcPr>
            <w:tcW w:w="1134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vAlign w:val="center"/>
          </w:tcPr>
          <w:p w:rsidR="00AB5ABB" w:rsidRPr="00EB40E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Pr="00EB40E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F0004"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  <w:tc>
          <w:tcPr>
            <w:tcW w:w="56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340"/>
          <w:tblCellSpacing w:w="5" w:type="nil"/>
        </w:trPr>
        <w:tc>
          <w:tcPr>
            <w:tcW w:w="2744" w:type="dxa"/>
            <w:gridSpan w:val="2"/>
            <w:vAlign w:val="center"/>
          </w:tcPr>
          <w:p w:rsidR="00AB5ABB" w:rsidRPr="00C90CE8" w:rsidRDefault="00AB5ABB" w:rsidP="00AB5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5" w:type="dxa"/>
            <w:vAlign w:val="center"/>
          </w:tcPr>
          <w:p w:rsidR="00AB5ABB" w:rsidRPr="00C90CE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101524,5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293246,4</w:t>
            </w:r>
          </w:p>
        </w:tc>
        <w:tc>
          <w:tcPr>
            <w:tcW w:w="1276" w:type="dxa"/>
            <w:vAlign w:val="center"/>
          </w:tcPr>
          <w:p w:rsidR="00AB5ABB" w:rsidRPr="00355A4A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A4A">
              <w:rPr>
                <w:rFonts w:ascii="Times New Roman" w:hAnsi="Times New Roman"/>
              </w:rPr>
              <w:t>177294,429</w:t>
            </w:r>
          </w:p>
        </w:tc>
        <w:tc>
          <w:tcPr>
            <w:tcW w:w="1134" w:type="dxa"/>
            <w:vAlign w:val="center"/>
          </w:tcPr>
          <w:p w:rsidR="00AB5ABB" w:rsidRPr="000B465D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5D">
              <w:rPr>
                <w:rFonts w:ascii="Times New Roman" w:hAnsi="Times New Roman"/>
                <w:sz w:val="22"/>
                <w:szCs w:val="22"/>
              </w:rPr>
              <w:t>184940,63</w:t>
            </w:r>
          </w:p>
        </w:tc>
        <w:tc>
          <w:tcPr>
            <w:tcW w:w="1134" w:type="dxa"/>
            <w:vAlign w:val="center"/>
          </w:tcPr>
          <w:p w:rsidR="00AB5ABB" w:rsidRPr="002350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9871F9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A3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BB" w:rsidRPr="009871F9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871F9">
              <w:rPr>
                <w:rFonts w:ascii="Times New Roman" w:hAnsi="Times New Roman"/>
                <w:sz w:val="22"/>
                <w:szCs w:val="22"/>
              </w:rPr>
              <w:t>757005,959</w:t>
            </w: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5ABB" w:rsidRPr="00B848E9" w:rsidTr="000C3B23">
        <w:trPr>
          <w:trHeight w:val="70"/>
          <w:tblCellSpacing w:w="5" w:type="nil"/>
        </w:trPr>
        <w:tc>
          <w:tcPr>
            <w:tcW w:w="2744" w:type="dxa"/>
            <w:gridSpan w:val="2"/>
            <w:vAlign w:val="center"/>
          </w:tcPr>
          <w:p w:rsidR="00AB5ABB" w:rsidRPr="00C90CE8" w:rsidRDefault="00AB5ABB" w:rsidP="00AB5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45" w:type="dxa"/>
            <w:vAlign w:val="center"/>
          </w:tcPr>
          <w:p w:rsidR="00AB5ABB" w:rsidRPr="00C90CE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101684,5</w:t>
            </w:r>
          </w:p>
        </w:tc>
        <w:tc>
          <w:tcPr>
            <w:tcW w:w="992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293723,6</w:t>
            </w:r>
          </w:p>
        </w:tc>
        <w:tc>
          <w:tcPr>
            <w:tcW w:w="1276" w:type="dxa"/>
            <w:vAlign w:val="center"/>
          </w:tcPr>
          <w:p w:rsidR="00AB5ABB" w:rsidRPr="00355A4A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188558,004</w:t>
            </w:r>
          </w:p>
        </w:tc>
        <w:tc>
          <w:tcPr>
            <w:tcW w:w="1134" w:type="dxa"/>
            <w:vAlign w:val="center"/>
          </w:tcPr>
          <w:p w:rsidR="00AB5ABB" w:rsidRPr="006A3653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653">
              <w:rPr>
                <w:rFonts w:ascii="Times New Roman" w:hAnsi="Times New Roman"/>
              </w:rPr>
              <w:t>191441,322</w:t>
            </w:r>
          </w:p>
        </w:tc>
        <w:tc>
          <w:tcPr>
            <w:tcW w:w="1134" w:type="dxa"/>
            <w:vAlign w:val="center"/>
          </w:tcPr>
          <w:p w:rsidR="00AB5ABB" w:rsidRPr="009871F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71F9">
              <w:rPr>
                <w:rFonts w:ascii="Times New Roman" w:hAnsi="Times New Roman"/>
              </w:rPr>
              <w:t>1468,21053</w:t>
            </w:r>
          </w:p>
        </w:tc>
        <w:tc>
          <w:tcPr>
            <w:tcW w:w="1134" w:type="dxa"/>
            <w:vAlign w:val="center"/>
          </w:tcPr>
          <w:p w:rsidR="00AB5ABB" w:rsidRPr="008038D8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‬</w:t>
            </w:r>
            <w:r>
              <w:rPr>
                <w:rFonts w:ascii="Times New Roman" w:hAnsi="Times New Roman"/>
              </w:rPr>
              <w:t>1318,21053</w:t>
            </w:r>
          </w:p>
        </w:tc>
        <w:tc>
          <w:tcPr>
            <w:tcW w:w="1417" w:type="dxa"/>
            <w:vAlign w:val="center"/>
          </w:tcPr>
          <w:p w:rsidR="00AB5ABB" w:rsidRPr="009E23D3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</w:t>
            </w:r>
            <w:r w:rsidRPr="009E23D3">
              <w:rPr>
                <w:rFonts w:ascii="Times New Roman" w:hAnsi="Times New Roman"/>
              </w:rPr>
              <w:t>193,84706</w:t>
            </w: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37D30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A37D30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A37D30" w:rsidRPr="00B848E9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A37D30" w:rsidRPr="00C90CE8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A37D30" w:rsidRPr="00C90CE8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37D30" w:rsidRDefault="00A37D30" w:rsidP="00A37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М.И.Орлова</w:t>
      </w:r>
      <w:proofErr w:type="spellEnd"/>
    </w:p>
    <w:p w:rsidR="004B3DA1" w:rsidRDefault="004B3DA1" w:rsidP="00A37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73E05" w:rsidRPr="00C90CE8" w:rsidRDefault="00573E05" w:rsidP="004B3DA1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  <w:sectPr w:rsidR="00573E05" w:rsidRPr="00C90CE8" w:rsidSect="00573E05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0C3B23" w:rsidRPr="00386A35" w:rsidRDefault="000C3B23" w:rsidP="000C3B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Приложение </w:t>
      </w:r>
    </w:p>
    <w:p w:rsidR="000C3B23" w:rsidRPr="00386A35" w:rsidRDefault="000C3B23" w:rsidP="000C3B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0C3B23" w:rsidRPr="00386A35" w:rsidRDefault="000C3B23" w:rsidP="000C3B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город Свирск на 2017-2022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</w:p>
    <w:p w:rsidR="000C3B23" w:rsidRPr="00836ABC" w:rsidRDefault="000C3B23" w:rsidP="000C3B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0C3B23" w:rsidRPr="004E5E4D" w:rsidRDefault="000C3B23" w:rsidP="000C3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 xml:space="preserve">Подпрограмма «Строительство и капитальный ремонт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в</w:t>
      </w:r>
      <w:r w:rsidR="007F6D14">
        <w:rPr>
          <w:rFonts w:ascii="Times New Roman" w:hAnsi="Times New Roman"/>
          <w:sz w:val="28"/>
          <w:szCs w:val="28"/>
        </w:rPr>
        <w:t xml:space="preserve"> сфере образования» на 2017-2022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</w:p>
    <w:p w:rsidR="000C3B23" w:rsidRPr="004E5E4D" w:rsidRDefault="000C3B23" w:rsidP="000C3B23">
      <w:pPr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760"/>
        <w:gridCol w:w="1301"/>
        <w:gridCol w:w="1184"/>
        <w:gridCol w:w="1226"/>
        <w:gridCol w:w="1363"/>
      </w:tblGrid>
      <w:tr w:rsidR="000C3B23" w:rsidRPr="004E5E4D" w:rsidTr="000C3B23">
        <w:trPr>
          <w:trHeight w:val="444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6D14">
              <w:rPr>
                <w:rFonts w:ascii="Times New Roman" w:hAnsi="Times New Roman"/>
                <w:sz w:val="24"/>
                <w:szCs w:val="24"/>
              </w:rPr>
              <w:t>вания «город Свирск на 2017-2022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3B23" w:rsidRPr="004E5E4D" w:rsidTr="000C3B23">
        <w:trPr>
          <w:trHeight w:val="408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7F6D14">
              <w:rPr>
                <w:rFonts w:ascii="Times New Roman" w:hAnsi="Times New Roman"/>
                <w:sz w:val="24"/>
                <w:szCs w:val="24"/>
              </w:rPr>
              <w:t xml:space="preserve"> образования» на 2017-2022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3B23" w:rsidRPr="004E5E4D" w:rsidTr="000C3B23">
        <w:trPr>
          <w:trHeight w:val="408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0C3B23" w:rsidRPr="004E5E4D" w:rsidTr="000C3B23">
        <w:trPr>
          <w:trHeight w:val="269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0C3B23" w:rsidRPr="004E5E4D" w:rsidTr="000C3B23">
        <w:trPr>
          <w:trHeight w:val="412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0C3B23" w:rsidRPr="004E5E4D" w:rsidTr="000C3B23">
        <w:trPr>
          <w:trHeight w:val="268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4E5E4D">
              <w:t>Осуществление с</w:t>
            </w:r>
            <w:r w:rsidRPr="004E5E4D">
              <w:rPr>
                <w:lang w:eastAsia="en-US"/>
              </w:rPr>
              <w:t>троительств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и капитальн</w:t>
            </w:r>
            <w:r w:rsidRPr="004E5E4D">
              <w:t>ого</w:t>
            </w:r>
            <w:r w:rsidRPr="004E5E4D">
              <w:rPr>
                <w:lang w:eastAsia="en-US"/>
              </w:rPr>
              <w:t xml:space="preserve"> ремонт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0C3B23" w:rsidRPr="004E5E4D" w:rsidTr="000C3B23">
        <w:trPr>
          <w:trHeight w:val="417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  <w:r w:rsidR="000C3B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3B23" w:rsidRPr="004E5E4D" w:rsidTr="000C3B23">
        <w:trPr>
          <w:trHeight w:val="410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4E5E4D" w:rsidRDefault="000C3B23" w:rsidP="000C3B23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0C3B23" w:rsidRPr="004E5E4D" w:rsidRDefault="000C3B23" w:rsidP="000C3B23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 w:val="restart"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588" w:type="pct"/>
            <w:gridSpan w:val="2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proofErr w:type="spellStart"/>
            <w:r w:rsidRPr="001F55A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55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55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F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36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7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757005,959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9 247,03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F6D14" w:rsidRPr="004E5E4D" w:rsidTr="000C3B23">
        <w:trPr>
          <w:trHeight w:val="220"/>
        </w:trPr>
        <w:tc>
          <w:tcPr>
            <w:tcW w:w="1455" w:type="pct"/>
            <w:vMerge/>
            <w:vAlign w:val="center"/>
          </w:tcPr>
          <w:p w:rsidR="007F6D14" w:rsidRPr="004E5E4D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7F6D14" w:rsidRPr="001F55AF" w:rsidRDefault="007F6D14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75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4" w:type="pct"/>
          </w:tcPr>
          <w:p w:rsidR="007F6D14" w:rsidRPr="001F55AF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pct"/>
          </w:tcPr>
          <w:p w:rsidR="007F6D14" w:rsidRPr="009D66C5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B23" w:rsidRPr="004E5E4D" w:rsidTr="000C3B23">
        <w:trPr>
          <w:trHeight w:val="273"/>
        </w:trPr>
        <w:tc>
          <w:tcPr>
            <w:tcW w:w="1455" w:type="pct"/>
            <w:vAlign w:val="center"/>
          </w:tcPr>
          <w:p w:rsidR="000C3B23" w:rsidRPr="004E5E4D" w:rsidRDefault="000C3B23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4E5E4D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545" w:type="pct"/>
            <w:gridSpan w:val="5"/>
            <w:vAlign w:val="center"/>
          </w:tcPr>
          <w:p w:rsidR="000C3B23" w:rsidRPr="001F55AF" w:rsidRDefault="000C3B23" w:rsidP="000C3B23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55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0C3B23" w:rsidRPr="001F55AF" w:rsidRDefault="000C3B23" w:rsidP="000C3B2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55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      </w:r>
          </w:p>
        </w:tc>
      </w:tr>
    </w:tbl>
    <w:p w:rsidR="000C3B23" w:rsidRDefault="000C3B23" w:rsidP="000C3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C3B23" w:rsidRDefault="000C3B23" w:rsidP="000C3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2. ЦЕЛЬ И ЗАДАЧИ, ЦЕЛЕВЫЕ ПОКАЗАТЕЛИ,</w:t>
      </w:r>
    </w:p>
    <w:p w:rsidR="000C3B23" w:rsidRPr="00CD5510" w:rsidRDefault="000C3B23" w:rsidP="000C3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программы:</w:t>
      </w:r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70A7E">
        <w:rPr>
          <w:rFonts w:ascii="Times New Roman" w:hAnsi="Times New Roman"/>
          <w:sz w:val="24"/>
          <w:szCs w:val="24"/>
        </w:rPr>
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proofErr w:type="gramStart"/>
      <w:r w:rsidRPr="00870A7E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0C3B23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0A7E">
        <w:rPr>
          <w:rFonts w:ascii="Times New Roman" w:hAnsi="Times New Roman"/>
          <w:sz w:val="24"/>
          <w:szCs w:val="24"/>
        </w:rPr>
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0C3B23" w:rsidRPr="00870A7E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3B23" w:rsidRPr="00870A7E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3B23" w:rsidRPr="00870A7E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3B23" w:rsidRPr="00870A7E" w:rsidRDefault="000C3B23" w:rsidP="000C3B2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B23" w:rsidRDefault="000C3B23" w:rsidP="000C3B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0C3B23" w:rsidSect="000F6C3A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0C3B23" w:rsidRPr="001938FB" w:rsidRDefault="000C3B23" w:rsidP="000C3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529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1199"/>
        <w:gridCol w:w="1418"/>
        <w:gridCol w:w="1417"/>
        <w:gridCol w:w="1418"/>
        <w:gridCol w:w="1276"/>
        <w:gridCol w:w="1417"/>
        <w:gridCol w:w="1276"/>
        <w:gridCol w:w="1479"/>
      </w:tblGrid>
      <w:tr w:rsidR="007F6D14" w:rsidRPr="001938FB" w:rsidTr="007F6D14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7F6D1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F6D1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целевого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Тип</w:t>
            </w:r>
            <w:r w:rsidRPr="007F6D14">
              <w:rPr>
                <w:rFonts w:ascii="Times New Roman" w:hAnsi="Times New Roman"/>
                <w:sz w:val="22"/>
                <w:szCs w:val="22"/>
              </w:rPr>
              <w:sym w:font="Symbol" w:char="F02A"/>
            </w:r>
            <w:r w:rsidRPr="007F6D14">
              <w:rPr>
                <w:rFonts w:ascii="Times New Roman" w:hAnsi="Times New Roman"/>
                <w:sz w:val="22"/>
                <w:szCs w:val="22"/>
              </w:rPr>
              <w:t xml:space="preserve"> показателя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7F6D1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F6D14">
              <w:rPr>
                <w:rFonts w:ascii="Times New Roman" w:hAnsi="Times New Roman"/>
                <w:sz w:val="22"/>
                <w:szCs w:val="22"/>
              </w:rPr>
              <w:t>, Р)</w:t>
            </w:r>
          </w:p>
        </w:tc>
        <w:tc>
          <w:tcPr>
            <w:tcW w:w="9421" w:type="dxa"/>
            <w:gridSpan w:val="7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1479" w:type="dxa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D14" w:rsidRPr="001938FB" w:rsidTr="007F6D14">
        <w:trPr>
          <w:tblCellSpacing w:w="5" w:type="nil"/>
        </w:trPr>
        <w:tc>
          <w:tcPr>
            <w:tcW w:w="567" w:type="dxa"/>
            <w:vMerge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отчетный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(оценка)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первый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программы 2017</w:t>
            </w:r>
          </w:p>
        </w:tc>
        <w:tc>
          <w:tcPr>
            <w:tcW w:w="1418" w:type="dxa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второй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программы 2018</w:t>
            </w:r>
          </w:p>
        </w:tc>
        <w:tc>
          <w:tcPr>
            <w:tcW w:w="1276" w:type="dxa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третий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программы 2019</w:t>
            </w:r>
          </w:p>
        </w:tc>
        <w:tc>
          <w:tcPr>
            <w:tcW w:w="1417" w:type="dxa"/>
            <w:vAlign w:val="center"/>
          </w:tcPr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четвертый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7F6D14" w:rsidRP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программы 2020</w:t>
            </w:r>
          </w:p>
        </w:tc>
        <w:tc>
          <w:tcPr>
            <w:tcW w:w="1276" w:type="dxa"/>
            <w:vAlign w:val="center"/>
          </w:tcPr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 w:hint="eastAsia"/>
                <w:sz w:val="22"/>
                <w:szCs w:val="22"/>
              </w:rPr>
              <w:t>пятый</w:t>
            </w:r>
          </w:p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 w:hint="eastAsia"/>
                <w:sz w:val="22"/>
                <w:szCs w:val="22"/>
              </w:rPr>
              <w:t>год</w:t>
            </w:r>
          </w:p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 w:hint="eastAsia"/>
                <w:sz w:val="22"/>
                <w:szCs w:val="22"/>
              </w:rPr>
              <w:t>действия</w:t>
            </w:r>
          </w:p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 w:hint="eastAsia"/>
                <w:sz w:val="22"/>
                <w:szCs w:val="22"/>
              </w:rPr>
              <w:t>программы</w:t>
            </w:r>
            <w:r w:rsidRPr="007F6D14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  <w:tc>
          <w:tcPr>
            <w:tcW w:w="1479" w:type="dxa"/>
          </w:tcPr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завершения</w:t>
            </w:r>
          </w:p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7F6D14" w:rsidRPr="007F6D14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D14">
              <w:rPr>
                <w:rFonts w:ascii="Times New Roman" w:hAnsi="Times New Roman"/>
                <w:sz w:val="22"/>
                <w:szCs w:val="22"/>
              </w:rPr>
              <w:t>программы  2022</w:t>
            </w:r>
          </w:p>
        </w:tc>
      </w:tr>
      <w:tr w:rsidR="007F6D14" w:rsidRPr="001938FB" w:rsidTr="007F6D14">
        <w:trPr>
          <w:tblCellSpacing w:w="5" w:type="nil"/>
        </w:trPr>
        <w:tc>
          <w:tcPr>
            <w:tcW w:w="56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5" w:type="dxa"/>
            <w:gridSpan w:val="10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7F6D14" w:rsidRPr="00447770" w:rsidRDefault="007F6D14" w:rsidP="007F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образования» на 2017-2022</w:t>
            </w:r>
            <w:r w:rsidR="00C46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79" w:type="dxa"/>
          </w:tcPr>
          <w:p w:rsidR="007F6D14" w:rsidRPr="00447770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1938FB" w:rsidTr="007F6D14">
        <w:trPr>
          <w:tblCellSpacing w:w="5" w:type="nil"/>
        </w:trPr>
        <w:tc>
          <w:tcPr>
            <w:tcW w:w="56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9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6D14" w:rsidRPr="001938FB" w:rsidTr="007F6D14">
        <w:trPr>
          <w:tblCellSpacing w:w="5" w:type="nil"/>
        </w:trPr>
        <w:tc>
          <w:tcPr>
            <w:tcW w:w="56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9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:rsidR="007F6D14" w:rsidRDefault="007F6D14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0C3B23" w:rsidSect="0016554E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0C3B23" w:rsidRDefault="000C3B23" w:rsidP="000C3B2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3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709"/>
        <w:gridCol w:w="992"/>
        <w:gridCol w:w="851"/>
        <w:gridCol w:w="1276"/>
        <w:gridCol w:w="1134"/>
        <w:gridCol w:w="1417"/>
        <w:gridCol w:w="1418"/>
        <w:gridCol w:w="1134"/>
        <w:gridCol w:w="1134"/>
        <w:gridCol w:w="1134"/>
        <w:gridCol w:w="648"/>
        <w:gridCol w:w="15"/>
        <w:gridCol w:w="694"/>
        <w:gridCol w:w="15"/>
      </w:tblGrid>
      <w:tr w:rsidR="007F6D14" w:rsidRPr="00B848E9" w:rsidTr="004604DD">
        <w:trPr>
          <w:trHeight w:val="1091"/>
          <w:tblCellSpacing w:w="5" w:type="nil"/>
        </w:trPr>
        <w:tc>
          <w:tcPr>
            <w:tcW w:w="629" w:type="dxa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B84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647" w:type="dxa"/>
            <w:gridSpan w:val="7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663" w:type="dxa"/>
            <w:gridSpan w:val="2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gridSpan w:val="2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7F6D14" w:rsidRPr="00B848E9" w:rsidTr="004604DD">
        <w:trPr>
          <w:gridAfter w:val="1"/>
          <w:wAfter w:w="15" w:type="dxa"/>
          <w:trHeight w:val="189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F6D14" w:rsidRPr="00B848E9" w:rsidRDefault="007F6D14" w:rsidP="007F6D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14" w:rsidRPr="00B848E9" w:rsidTr="004604DD">
        <w:trPr>
          <w:gridAfter w:val="1"/>
          <w:wAfter w:w="15" w:type="dxa"/>
          <w:trHeight w:val="340"/>
          <w:tblCellSpacing w:w="5" w:type="nil"/>
        </w:trPr>
        <w:tc>
          <w:tcPr>
            <w:tcW w:w="629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1" w:type="dxa"/>
            <w:gridSpan w:val="10"/>
            <w:vAlign w:val="center"/>
          </w:tcPr>
          <w:p w:rsidR="007F6D14" w:rsidRPr="00B848E9" w:rsidRDefault="007F6D14" w:rsidP="00F25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  <w:r w:rsidR="00F25B22">
              <w:rPr>
                <w:rFonts w:ascii="Times New Roman" w:hAnsi="Times New Roman"/>
                <w:sz w:val="24"/>
                <w:szCs w:val="24"/>
              </w:rPr>
              <w:t xml:space="preserve">  на 2017-2022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B848E9" w:rsidTr="004604DD">
        <w:trPr>
          <w:gridAfter w:val="1"/>
          <w:wAfter w:w="15" w:type="dxa"/>
          <w:trHeight w:val="985"/>
          <w:tblCellSpacing w:w="5" w:type="nil"/>
        </w:trPr>
        <w:tc>
          <w:tcPr>
            <w:tcW w:w="629" w:type="dxa"/>
            <w:vMerge w:val="restart"/>
            <w:vAlign w:val="center"/>
          </w:tcPr>
          <w:p w:rsidR="007F6D14" w:rsidRPr="00B848E9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7F6D14" w:rsidRPr="00B848E9" w:rsidRDefault="007F6D14" w:rsidP="000C3B2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B848E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 w:rsidRPr="00B848E9">
              <w:rPr>
                <w:sz w:val="24"/>
                <w:szCs w:val="24"/>
                <w:lang w:eastAsia="en-US"/>
              </w:rPr>
              <w:t xml:space="preserve"> </w:t>
            </w:r>
            <w:r w:rsidR="00AD184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      </w:t>
            </w:r>
            <w:r w:rsidRPr="00B848E9">
              <w:rPr>
                <w:sz w:val="24"/>
                <w:szCs w:val="24"/>
                <w:lang w:eastAsia="en-US"/>
              </w:rPr>
              <w:t xml:space="preserve">г. Свирск, </w:t>
            </w:r>
          </w:p>
          <w:p w:rsidR="007F6D14" w:rsidRPr="00B848E9" w:rsidRDefault="007F6D14" w:rsidP="000C3B2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709" w:type="dxa"/>
            <w:vMerge w:val="restart"/>
            <w:vAlign w:val="center"/>
          </w:tcPr>
          <w:p w:rsidR="007F6D14" w:rsidRPr="00B848E9" w:rsidRDefault="007F6D14" w:rsidP="000C3B23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B848E9" w:rsidRDefault="007F6D14" w:rsidP="001655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648" w:type="dxa"/>
            <w:vMerge w:val="restart"/>
            <w:vAlign w:val="center"/>
          </w:tcPr>
          <w:p w:rsidR="007F6D14" w:rsidRPr="00B848E9" w:rsidRDefault="007F6D14" w:rsidP="0087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6D14" w:rsidRPr="00B848E9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D14" w:rsidRPr="001938FB" w:rsidTr="004604DD">
        <w:trPr>
          <w:gridAfter w:val="1"/>
          <w:wAfter w:w="15" w:type="dxa"/>
          <w:trHeight w:val="845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D14" w:rsidRDefault="007F6D14" w:rsidP="000C3B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3E43AA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34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1938FB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648" w:type="dxa"/>
            <w:vMerge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1938FB" w:rsidTr="004604DD">
        <w:trPr>
          <w:gridAfter w:val="1"/>
          <w:wAfter w:w="15" w:type="dxa"/>
          <w:trHeight w:val="1408"/>
          <w:tblCellSpacing w:w="5" w:type="nil"/>
        </w:trPr>
        <w:tc>
          <w:tcPr>
            <w:tcW w:w="629" w:type="dxa"/>
            <w:vMerge w:val="restart"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:rsidR="007F6D14" w:rsidRDefault="007F6D14" w:rsidP="000C3B2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7F6D14" w:rsidRPr="00D219F4" w:rsidRDefault="007F6D14" w:rsidP="000C3B2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F6D1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7F6D14" w:rsidRPr="00234D40" w:rsidRDefault="007F6D14" w:rsidP="000C3B23">
            <w:pPr>
              <w:jc w:val="center"/>
            </w:pP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134" w:type="dxa"/>
            <w:vAlign w:val="center"/>
          </w:tcPr>
          <w:p w:rsidR="007F6D14" w:rsidRPr="005617CA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7" w:type="dxa"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Pr="00E96BA6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E96BA6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5B22" w:rsidRDefault="00F25B22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B22" w:rsidRDefault="00F25B22" w:rsidP="00875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648" w:type="dxa"/>
            <w:vMerge w:val="restart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F6D14" w:rsidRPr="001938FB" w:rsidTr="004604DD">
        <w:trPr>
          <w:gridAfter w:val="1"/>
          <w:wAfter w:w="15" w:type="dxa"/>
          <w:trHeight w:val="1173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D14" w:rsidRDefault="007F6D14" w:rsidP="000C3B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3E43AA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F6D14" w:rsidRPr="00F927B0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134" w:type="dxa"/>
            <w:vAlign w:val="center"/>
          </w:tcPr>
          <w:p w:rsidR="007F6D14" w:rsidRPr="00864CEA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7" w:type="dxa"/>
            <w:vAlign w:val="center"/>
          </w:tcPr>
          <w:p w:rsidR="007F6D14" w:rsidRPr="00F927B0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Pr="0024652D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1938FB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648" w:type="dxa"/>
            <w:vMerge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6D14" w:rsidRPr="001938FB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3E1EF4" w:rsidTr="004604DD">
        <w:trPr>
          <w:gridAfter w:val="1"/>
          <w:wAfter w:w="15" w:type="dxa"/>
          <w:trHeight w:val="1501"/>
          <w:tblCellSpacing w:w="5" w:type="nil"/>
        </w:trPr>
        <w:tc>
          <w:tcPr>
            <w:tcW w:w="629" w:type="dxa"/>
            <w:vMerge w:val="restart"/>
            <w:vAlign w:val="center"/>
          </w:tcPr>
          <w:p w:rsidR="007F6D1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</w:tcPr>
          <w:p w:rsidR="007F6D14" w:rsidRPr="003E1EF4" w:rsidRDefault="007F6D14" w:rsidP="000C3B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муниципального общеобразовательного учреждения «Средняя общеобразовательная школа №3 </w:t>
            </w:r>
            <w:proofErr w:type="spellStart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вирск</w:t>
            </w:r>
            <w:proofErr w:type="spellEnd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» по ул.О.Кошевого,17</w:t>
            </w:r>
          </w:p>
        </w:tc>
        <w:tc>
          <w:tcPr>
            <w:tcW w:w="709" w:type="dxa"/>
            <w:vMerge w:val="restart"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МУ</w:t>
            </w:r>
          </w:p>
          <w:p w:rsidR="007F6D14" w:rsidRPr="00234D40" w:rsidRDefault="007F6D14" w:rsidP="000C3B23">
            <w:pPr>
              <w:jc w:val="center"/>
              <w:rPr>
                <w:rFonts w:ascii="Times New Roman" w:hAnsi="Times New Roman"/>
              </w:rPr>
            </w:pPr>
            <w:r w:rsidRPr="00234D40">
              <w:rPr>
                <w:rFonts w:ascii="Times New Roman" w:hAnsi="Times New Roman" w:hint="eastAsia"/>
              </w:rPr>
              <w:t>«ДЕЗ»</w:t>
            </w:r>
            <w:r w:rsidRPr="00234D40">
              <w:rPr>
                <w:rFonts w:ascii="Times New Roman" w:hAnsi="Times New Roman"/>
              </w:rPr>
              <w:tab/>
            </w:r>
            <w:r w:rsidRPr="00234D40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vMerge w:val="restart"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648" w:type="dxa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D14" w:rsidRPr="003E1EF4" w:rsidTr="004604DD">
        <w:trPr>
          <w:gridAfter w:val="1"/>
          <w:wAfter w:w="15" w:type="dxa"/>
          <w:trHeight w:val="1266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D14" w:rsidRPr="003E1EF4" w:rsidRDefault="007F6D14" w:rsidP="000C3B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648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3E1EF4" w:rsidTr="004604DD">
        <w:trPr>
          <w:gridAfter w:val="1"/>
          <w:wAfter w:w="15" w:type="dxa"/>
          <w:trHeight w:val="409"/>
          <w:tblCellSpacing w:w="5" w:type="nil"/>
        </w:trPr>
        <w:tc>
          <w:tcPr>
            <w:tcW w:w="629" w:type="dxa"/>
            <w:vMerge w:val="restart"/>
            <w:vAlign w:val="center"/>
          </w:tcPr>
          <w:p w:rsidR="007F6D14" w:rsidRPr="00F72436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</w:tcPr>
          <w:p w:rsidR="007F6D14" w:rsidRPr="003E1EF4" w:rsidRDefault="007F6D14" w:rsidP="000C3B2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E1EF4">
              <w:rPr>
                <w:sz w:val="24"/>
                <w:szCs w:val="24"/>
                <w:lang w:eastAsia="en-US"/>
              </w:rPr>
              <w:t xml:space="preserve">Строительство школы на 250 </w:t>
            </w: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 </w:t>
            </w:r>
          </w:p>
        </w:tc>
        <w:tc>
          <w:tcPr>
            <w:tcW w:w="709" w:type="dxa"/>
            <w:vMerge w:val="restart"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142 500,0</w:t>
            </w:r>
          </w:p>
        </w:tc>
        <w:tc>
          <w:tcPr>
            <w:tcW w:w="1418" w:type="dxa"/>
            <w:vAlign w:val="center"/>
          </w:tcPr>
          <w:p w:rsidR="007F6D14" w:rsidRPr="003E1EF4" w:rsidRDefault="00DD32A9" w:rsidP="00DD3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175 693,6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414 635,6</w:t>
            </w:r>
          </w:p>
        </w:tc>
        <w:tc>
          <w:tcPr>
            <w:tcW w:w="648" w:type="dxa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D14" w:rsidRPr="003E1EF4" w:rsidTr="004604DD">
        <w:trPr>
          <w:gridAfter w:val="1"/>
          <w:wAfter w:w="15" w:type="dxa"/>
          <w:trHeight w:val="409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D14" w:rsidRPr="003E1EF4" w:rsidRDefault="007F6D14" w:rsidP="000C3B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 7500,0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9 247,03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21822,93</w:t>
            </w:r>
          </w:p>
        </w:tc>
        <w:tc>
          <w:tcPr>
            <w:tcW w:w="648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3E1EF4" w:rsidTr="004604DD">
        <w:trPr>
          <w:gridAfter w:val="1"/>
          <w:wAfter w:w="15" w:type="dxa"/>
          <w:trHeight w:val="409"/>
          <w:tblCellSpacing w:w="5" w:type="nil"/>
        </w:trPr>
        <w:tc>
          <w:tcPr>
            <w:tcW w:w="629" w:type="dxa"/>
            <w:vAlign w:val="center"/>
          </w:tcPr>
          <w:p w:rsidR="007F6D14" w:rsidRPr="005C38E3" w:rsidRDefault="007F6D14" w:rsidP="000C3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Pr="005C38E3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7F6D14" w:rsidRPr="003E1EF4" w:rsidRDefault="007F6D14" w:rsidP="000C3B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технических условий по подключению к сетям энергоснабжения</w:t>
            </w:r>
          </w:p>
        </w:tc>
        <w:tc>
          <w:tcPr>
            <w:tcW w:w="709" w:type="dxa"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МУ</w:t>
            </w:r>
          </w:p>
          <w:p w:rsidR="007F6D14" w:rsidRPr="00234D40" w:rsidRDefault="007F6D14" w:rsidP="000C3B23">
            <w:pPr>
              <w:jc w:val="center"/>
              <w:rPr>
                <w:rFonts w:ascii="Times New Roman" w:hAnsi="Times New Roman"/>
              </w:rPr>
            </w:pP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64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D14" w:rsidRPr="003E1EF4" w:rsidTr="004604DD">
        <w:trPr>
          <w:gridAfter w:val="1"/>
          <w:wAfter w:w="15" w:type="dxa"/>
          <w:trHeight w:val="420"/>
          <w:tblCellSpacing w:w="5" w:type="nil"/>
        </w:trPr>
        <w:tc>
          <w:tcPr>
            <w:tcW w:w="629" w:type="dxa"/>
            <w:vMerge w:val="restart"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</w:tcPr>
          <w:p w:rsidR="007F6D14" w:rsidRPr="003E1EF4" w:rsidRDefault="007F6D14" w:rsidP="000C3B23">
            <w:pPr>
              <w:jc w:val="both"/>
              <w:rPr>
                <w:sz w:val="24"/>
                <w:szCs w:val="24"/>
                <w:lang w:eastAsia="en-US"/>
              </w:rPr>
            </w:pPr>
            <w:r w:rsidRPr="003E1EF4"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709" w:type="dxa"/>
            <w:vMerge w:val="restart"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48" w:type="dxa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D14" w:rsidRPr="003E1EF4" w:rsidTr="004604DD">
        <w:trPr>
          <w:gridAfter w:val="1"/>
          <w:wAfter w:w="15" w:type="dxa"/>
          <w:trHeight w:val="526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D14" w:rsidRPr="003E1EF4" w:rsidRDefault="007F6D14" w:rsidP="000C3B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648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3E1EF4" w:rsidTr="004604DD">
        <w:trPr>
          <w:gridAfter w:val="1"/>
          <w:wAfter w:w="15" w:type="dxa"/>
          <w:trHeight w:val="448"/>
          <w:tblCellSpacing w:w="5" w:type="nil"/>
        </w:trPr>
        <w:tc>
          <w:tcPr>
            <w:tcW w:w="629" w:type="dxa"/>
            <w:vMerge/>
            <w:vAlign w:val="center"/>
          </w:tcPr>
          <w:p w:rsidR="007F6D14" w:rsidRPr="008E1EB1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D14" w:rsidRPr="003E1EF4" w:rsidRDefault="007F6D14" w:rsidP="000C3B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F6D14" w:rsidRPr="003E1EF4" w:rsidRDefault="007F6D14" w:rsidP="000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648" w:type="dxa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14" w:rsidRPr="003E1EF4" w:rsidTr="00670915">
        <w:trPr>
          <w:gridAfter w:val="1"/>
          <w:wAfter w:w="15" w:type="dxa"/>
          <w:trHeight w:val="340"/>
          <w:tblCellSpacing w:w="5" w:type="nil"/>
        </w:trPr>
        <w:tc>
          <w:tcPr>
            <w:tcW w:w="2755" w:type="dxa"/>
            <w:gridSpan w:val="2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709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417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1418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3E1EF4" w:rsidRDefault="007F6D14" w:rsidP="007F6D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F6D14" w:rsidRPr="00670915" w:rsidRDefault="007F6D14" w:rsidP="00670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0915">
              <w:rPr>
                <w:rFonts w:ascii="Times New Roman" w:hAnsi="Times New Roman"/>
              </w:rPr>
              <w:t>757005,959</w:t>
            </w:r>
          </w:p>
        </w:tc>
        <w:tc>
          <w:tcPr>
            <w:tcW w:w="648" w:type="dxa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F6D14" w:rsidRPr="003E1EF4" w:rsidRDefault="007F6D14" w:rsidP="000C3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B23" w:rsidRDefault="000C3B23" w:rsidP="000C3B2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C3B23" w:rsidRDefault="000C3B23" w:rsidP="000C3B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0C3B23" w:rsidRPr="00836ABC" w:rsidRDefault="000C3B23" w:rsidP="000C3B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B23" w:rsidRPr="00836ABC" w:rsidRDefault="000C3B23" w:rsidP="000C3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        </w:t>
      </w:r>
      <w:r w:rsidR="00AC5D5E">
        <w:rPr>
          <w:rFonts w:ascii="Times New Roman" w:hAnsi="Times New Roman"/>
          <w:sz w:val="28"/>
          <w:szCs w:val="28"/>
        </w:rPr>
        <w:t xml:space="preserve">  образования» на 2019-2024</w:t>
      </w:r>
      <w:r w:rsidRPr="00386A3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</w:t>
      </w:r>
      <w:r w:rsidR="00AC5D5E">
        <w:rPr>
          <w:rFonts w:ascii="Times New Roman" w:hAnsi="Times New Roman"/>
          <w:sz w:val="28"/>
          <w:szCs w:val="28"/>
        </w:rPr>
        <w:t>ельства Иркутской области  от 9 ноября 2018 года № 820</w:t>
      </w:r>
      <w:r w:rsidRPr="00386A35">
        <w:rPr>
          <w:rFonts w:ascii="Times New Roman" w:hAnsi="Times New Roman"/>
          <w:sz w:val="28"/>
          <w:szCs w:val="28"/>
        </w:rPr>
        <w:t xml:space="preserve">-пп, в порядке, предусмотренном указанной Подпрограммой.  </w:t>
      </w: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0"/>
        <w:gridCol w:w="3153"/>
        <w:gridCol w:w="1619"/>
        <w:gridCol w:w="1434"/>
        <w:gridCol w:w="1721"/>
      </w:tblGrid>
      <w:tr w:rsidR="000C3B23" w:rsidRPr="009D66C5" w:rsidTr="000C3B23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9D66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C3B23" w:rsidRPr="009D66C5" w:rsidTr="000C3B23">
        <w:trPr>
          <w:tblCellSpacing w:w="5" w:type="nil"/>
        </w:trPr>
        <w:tc>
          <w:tcPr>
            <w:tcW w:w="2292" w:type="pct"/>
            <w:vMerge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D66C5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C3B23" w:rsidRPr="009D66C5" w:rsidTr="000C3B23">
        <w:trPr>
          <w:trHeight w:val="473"/>
          <w:tblCellSpacing w:w="5" w:type="nil"/>
        </w:trPr>
        <w:tc>
          <w:tcPr>
            <w:tcW w:w="2292" w:type="pct"/>
            <w:vMerge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         ФБ</w:t>
            </w:r>
          </w:p>
        </w:tc>
        <w:tc>
          <w:tcPr>
            <w:tcW w:w="490" w:type="pct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88" w:type="pct"/>
            <w:vAlign w:val="center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C3B23" w:rsidRPr="009D66C5" w:rsidTr="000C3B23">
        <w:trPr>
          <w:trHeight w:val="278"/>
          <w:tblCellSpacing w:w="5" w:type="nil"/>
        </w:trPr>
        <w:tc>
          <w:tcPr>
            <w:tcW w:w="2292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Всего за весь период, в том числе:</w:t>
            </w:r>
          </w:p>
        </w:tc>
        <w:tc>
          <w:tcPr>
            <w:tcW w:w="1077" w:type="pct"/>
          </w:tcPr>
          <w:p w:rsidR="000C3B23" w:rsidRPr="009D66C5" w:rsidRDefault="000C3B23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757005,959</w:t>
            </w:r>
          </w:p>
        </w:tc>
        <w:tc>
          <w:tcPr>
            <w:tcW w:w="553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588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</w:tr>
      <w:tr w:rsidR="000C3B23" w:rsidRPr="009D66C5" w:rsidTr="000C3B23">
        <w:trPr>
          <w:tblCellSpacing w:w="5" w:type="nil"/>
        </w:trPr>
        <w:tc>
          <w:tcPr>
            <w:tcW w:w="2292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0C3B23" w:rsidRPr="009D66C5" w:rsidRDefault="000C3B23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3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8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0C3B23" w:rsidRPr="009D66C5" w:rsidTr="000C3B23">
        <w:trPr>
          <w:tblCellSpacing w:w="5" w:type="nil"/>
        </w:trPr>
        <w:tc>
          <w:tcPr>
            <w:tcW w:w="2292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0C3B23" w:rsidRPr="009D66C5" w:rsidRDefault="000C3B23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553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88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0C3B23" w:rsidRPr="009D66C5" w:rsidTr="000C3B23">
        <w:trPr>
          <w:tblCellSpacing w:w="5" w:type="nil"/>
        </w:trPr>
        <w:tc>
          <w:tcPr>
            <w:tcW w:w="2292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0C3B23" w:rsidRPr="009D66C5" w:rsidRDefault="000C3B23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553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588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0C3B23" w:rsidRPr="009D66C5" w:rsidTr="000C3B23">
        <w:trPr>
          <w:tblCellSpacing w:w="5" w:type="nil"/>
        </w:trPr>
        <w:tc>
          <w:tcPr>
            <w:tcW w:w="2292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0C3B23" w:rsidRPr="009D66C5" w:rsidRDefault="000C3B23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553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588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9 247,03</w:t>
            </w:r>
          </w:p>
        </w:tc>
      </w:tr>
      <w:tr w:rsidR="000C3B23" w:rsidRPr="009D66C5" w:rsidTr="000C3B23">
        <w:trPr>
          <w:tblCellSpacing w:w="5" w:type="nil"/>
        </w:trPr>
        <w:tc>
          <w:tcPr>
            <w:tcW w:w="2292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0C3B23" w:rsidRPr="009D66C5" w:rsidRDefault="000C3B23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0C3B23" w:rsidRPr="009D66C5" w:rsidRDefault="000C3B23" w:rsidP="000C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F6D14" w:rsidRPr="009D66C5" w:rsidTr="000C3B23">
        <w:trPr>
          <w:tblCellSpacing w:w="5" w:type="nil"/>
        </w:trPr>
        <w:tc>
          <w:tcPr>
            <w:tcW w:w="2292" w:type="pct"/>
          </w:tcPr>
          <w:p w:rsidR="007F6D14" w:rsidRPr="009D66C5" w:rsidRDefault="007F6D14" w:rsidP="007F6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77" w:type="pct"/>
          </w:tcPr>
          <w:p w:rsidR="007F6D14" w:rsidRPr="009D66C5" w:rsidRDefault="007F6D14" w:rsidP="00C4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7F6D14" w:rsidRPr="009D66C5" w:rsidRDefault="007F6D14" w:rsidP="007F6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7F6D14" w:rsidRPr="009D66C5" w:rsidRDefault="007F6D14" w:rsidP="007F6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7F6D14" w:rsidRPr="009D66C5" w:rsidRDefault="007F6D14" w:rsidP="007F6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D40B5" w:rsidRPr="00836ABC" w:rsidRDefault="007D40B5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C3B23" w:rsidRDefault="000C3B23" w:rsidP="000C3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0C3B23" w:rsidRDefault="000C3B23" w:rsidP="000C3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40B5" w:rsidRPr="00836ABC" w:rsidRDefault="007D40B5" w:rsidP="000C3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C3B23" w:rsidRPr="00461E7A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461E7A">
        <w:rPr>
          <w:rFonts w:ascii="Times New Roman" w:hAnsi="Times New Roman"/>
          <w:sz w:val="28"/>
          <w:szCs w:val="28"/>
        </w:rPr>
        <w:t>по</w:t>
      </w:r>
      <w:proofErr w:type="gramEnd"/>
    </w:p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461E7A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D40B5" w:rsidRPr="00836ABC" w:rsidRDefault="007D40B5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3DA1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Pr="00836ABC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М.И.Орлова</w:t>
      </w:r>
      <w:proofErr w:type="spellEnd"/>
    </w:p>
    <w:p w:rsidR="000C3B23" w:rsidRDefault="000C3B23" w:rsidP="000C3B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0C3B23" w:rsidSect="00670915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D" w:rsidRDefault="00D62ADD">
      <w:r>
        <w:separator/>
      </w:r>
    </w:p>
  </w:endnote>
  <w:endnote w:type="continuationSeparator" w:id="0">
    <w:p w:rsidR="00D62ADD" w:rsidRDefault="00D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D" w:rsidRDefault="00D62ADD">
      <w:r>
        <w:separator/>
      </w:r>
    </w:p>
  </w:footnote>
  <w:footnote w:type="continuationSeparator" w:id="0">
    <w:p w:rsidR="00D62ADD" w:rsidRDefault="00D6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3A29"/>
    <w:rsid w:val="000047B4"/>
    <w:rsid w:val="00005634"/>
    <w:rsid w:val="000060F0"/>
    <w:rsid w:val="00007BE7"/>
    <w:rsid w:val="00010A8F"/>
    <w:rsid w:val="00011462"/>
    <w:rsid w:val="000119EB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B6E"/>
    <w:rsid w:val="00042C9D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49C2"/>
    <w:rsid w:val="00075BB7"/>
    <w:rsid w:val="000769EA"/>
    <w:rsid w:val="000808EB"/>
    <w:rsid w:val="00081958"/>
    <w:rsid w:val="0008379F"/>
    <w:rsid w:val="00086CB0"/>
    <w:rsid w:val="000955D2"/>
    <w:rsid w:val="00095664"/>
    <w:rsid w:val="00097165"/>
    <w:rsid w:val="000A1805"/>
    <w:rsid w:val="000A1E14"/>
    <w:rsid w:val="000A4218"/>
    <w:rsid w:val="000B0DA2"/>
    <w:rsid w:val="000C3B23"/>
    <w:rsid w:val="000C4DF3"/>
    <w:rsid w:val="000C5088"/>
    <w:rsid w:val="000C5A49"/>
    <w:rsid w:val="000C66FF"/>
    <w:rsid w:val="000D0F3D"/>
    <w:rsid w:val="000D1D8E"/>
    <w:rsid w:val="000D60ED"/>
    <w:rsid w:val="000D6222"/>
    <w:rsid w:val="000D65A9"/>
    <w:rsid w:val="000D7107"/>
    <w:rsid w:val="000E0068"/>
    <w:rsid w:val="000E03C2"/>
    <w:rsid w:val="000E4668"/>
    <w:rsid w:val="000E795B"/>
    <w:rsid w:val="000F5298"/>
    <w:rsid w:val="000F6C3A"/>
    <w:rsid w:val="0010205C"/>
    <w:rsid w:val="00107F20"/>
    <w:rsid w:val="0012031A"/>
    <w:rsid w:val="00122AB8"/>
    <w:rsid w:val="00122BD8"/>
    <w:rsid w:val="001230D2"/>
    <w:rsid w:val="00126F44"/>
    <w:rsid w:val="00132EA1"/>
    <w:rsid w:val="00140A64"/>
    <w:rsid w:val="00141A0F"/>
    <w:rsid w:val="00142560"/>
    <w:rsid w:val="00145131"/>
    <w:rsid w:val="0014515B"/>
    <w:rsid w:val="00151D16"/>
    <w:rsid w:val="001540E6"/>
    <w:rsid w:val="00154EC4"/>
    <w:rsid w:val="0015559F"/>
    <w:rsid w:val="00156F44"/>
    <w:rsid w:val="00157AE0"/>
    <w:rsid w:val="00160977"/>
    <w:rsid w:val="00161058"/>
    <w:rsid w:val="001636D9"/>
    <w:rsid w:val="0016554E"/>
    <w:rsid w:val="001670AA"/>
    <w:rsid w:val="00172431"/>
    <w:rsid w:val="001729D7"/>
    <w:rsid w:val="00172CA9"/>
    <w:rsid w:val="001775C4"/>
    <w:rsid w:val="00177C29"/>
    <w:rsid w:val="001801DF"/>
    <w:rsid w:val="00181C6F"/>
    <w:rsid w:val="0018238A"/>
    <w:rsid w:val="00182B87"/>
    <w:rsid w:val="00186961"/>
    <w:rsid w:val="00186DFB"/>
    <w:rsid w:val="00186F17"/>
    <w:rsid w:val="001876B0"/>
    <w:rsid w:val="00191892"/>
    <w:rsid w:val="0019243F"/>
    <w:rsid w:val="00192615"/>
    <w:rsid w:val="001938FB"/>
    <w:rsid w:val="00193A44"/>
    <w:rsid w:val="001A06A2"/>
    <w:rsid w:val="001A1F8F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5C65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55AF"/>
    <w:rsid w:val="001F706B"/>
    <w:rsid w:val="00201871"/>
    <w:rsid w:val="00204F22"/>
    <w:rsid w:val="0021135B"/>
    <w:rsid w:val="00211F48"/>
    <w:rsid w:val="00212B82"/>
    <w:rsid w:val="00214F9A"/>
    <w:rsid w:val="00216480"/>
    <w:rsid w:val="0021792A"/>
    <w:rsid w:val="002237D0"/>
    <w:rsid w:val="00223ADF"/>
    <w:rsid w:val="00224EBB"/>
    <w:rsid w:val="00227AC2"/>
    <w:rsid w:val="00232AC2"/>
    <w:rsid w:val="0023468B"/>
    <w:rsid w:val="00234D40"/>
    <w:rsid w:val="00241918"/>
    <w:rsid w:val="002443BD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4D5B"/>
    <w:rsid w:val="00275FCD"/>
    <w:rsid w:val="00282A4D"/>
    <w:rsid w:val="0028530B"/>
    <w:rsid w:val="0028628B"/>
    <w:rsid w:val="002874E1"/>
    <w:rsid w:val="0029061E"/>
    <w:rsid w:val="00290909"/>
    <w:rsid w:val="00292811"/>
    <w:rsid w:val="002934C1"/>
    <w:rsid w:val="00293C43"/>
    <w:rsid w:val="00294637"/>
    <w:rsid w:val="002A1C8F"/>
    <w:rsid w:val="002A34EB"/>
    <w:rsid w:val="002A586F"/>
    <w:rsid w:val="002B2BD2"/>
    <w:rsid w:val="002B4671"/>
    <w:rsid w:val="002B65BB"/>
    <w:rsid w:val="002C0468"/>
    <w:rsid w:val="002C3268"/>
    <w:rsid w:val="002C467D"/>
    <w:rsid w:val="002D07D0"/>
    <w:rsid w:val="002D1D00"/>
    <w:rsid w:val="002D2E14"/>
    <w:rsid w:val="002D3809"/>
    <w:rsid w:val="002D3D29"/>
    <w:rsid w:val="002E3B06"/>
    <w:rsid w:val="002E404B"/>
    <w:rsid w:val="002E4A2F"/>
    <w:rsid w:val="002E5F09"/>
    <w:rsid w:val="002F0EDB"/>
    <w:rsid w:val="002F5678"/>
    <w:rsid w:val="002F7367"/>
    <w:rsid w:val="00304B5E"/>
    <w:rsid w:val="00304C22"/>
    <w:rsid w:val="00316EE9"/>
    <w:rsid w:val="00317715"/>
    <w:rsid w:val="00320386"/>
    <w:rsid w:val="0032161E"/>
    <w:rsid w:val="00321FFF"/>
    <w:rsid w:val="003221EA"/>
    <w:rsid w:val="003226C6"/>
    <w:rsid w:val="0032285F"/>
    <w:rsid w:val="00323356"/>
    <w:rsid w:val="00331F6E"/>
    <w:rsid w:val="00333028"/>
    <w:rsid w:val="0033665C"/>
    <w:rsid w:val="003424B8"/>
    <w:rsid w:val="00345EE6"/>
    <w:rsid w:val="00346463"/>
    <w:rsid w:val="0034707E"/>
    <w:rsid w:val="00351849"/>
    <w:rsid w:val="003543B8"/>
    <w:rsid w:val="00354DB1"/>
    <w:rsid w:val="00354EC9"/>
    <w:rsid w:val="00357F9E"/>
    <w:rsid w:val="0036023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310D"/>
    <w:rsid w:val="003832B5"/>
    <w:rsid w:val="003841C6"/>
    <w:rsid w:val="00385B09"/>
    <w:rsid w:val="003860FC"/>
    <w:rsid w:val="003861B8"/>
    <w:rsid w:val="00386A35"/>
    <w:rsid w:val="003A1098"/>
    <w:rsid w:val="003A5277"/>
    <w:rsid w:val="003A6700"/>
    <w:rsid w:val="003A6827"/>
    <w:rsid w:val="003B2168"/>
    <w:rsid w:val="003B297C"/>
    <w:rsid w:val="003B344D"/>
    <w:rsid w:val="003B68FB"/>
    <w:rsid w:val="003C0914"/>
    <w:rsid w:val="003C369E"/>
    <w:rsid w:val="003C409B"/>
    <w:rsid w:val="003C5BEB"/>
    <w:rsid w:val="003C5D6A"/>
    <w:rsid w:val="003C7921"/>
    <w:rsid w:val="003D085F"/>
    <w:rsid w:val="003D16F4"/>
    <w:rsid w:val="003D1E1A"/>
    <w:rsid w:val="003D36FE"/>
    <w:rsid w:val="003D6CC2"/>
    <w:rsid w:val="003E5F61"/>
    <w:rsid w:val="003E7F37"/>
    <w:rsid w:val="003F2406"/>
    <w:rsid w:val="003F4221"/>
    <w:rsid w:val="003F7D50"/>
    <w:rsid w:val="00400379"/>
    <w:rsid w:val="004024AD"/>
    <w:rsid w:val="00402DCE"/>
    <w:rsid w:val="00403112"/>
    <w:rsid w:val="00404F91"/>
    <w:rsid w:val="00405823"/>
    <w:rsid w:val="004063AD"/>
    <w:rsid w:val="0041010B"/>
    <w:rsid w:val="00411E03"/>
    <w:rsid w:val="00411E17"/>
    <w:rsid w:val="004128AF"/>
    <w:rsid w:val="00413CAB"/>
    <w:rsid w:val="00417981"/>
    <w:rsid w:val="004211F6"/>
    <w:rsid w:val="00424777"/>
    <w:rsid w:val="004259CC"/>
    <w:rsid w:val="0043159B"/>
    <w:rsid w:val="004326C5"/>
    <w:rsid w:val="00433111"/>
    <w:rsid w:val="00434292"/>
    <w:rsid w:val="00437839"/>
    <w:rsid w:val="0044197F"/>
    <w:rsid w:val="00444D03"/>
    <w:rsid w:val="0044519C"/>
    <w:rsid w:val="00446E5E"/>
    <w:rsid w:val="00447770"/>
    <w:rsid w:val="00447FED"/>
    <w:rsid w:val="004506ED"/>
    <w:rsid w:val="00450FB5"/>
    <w:rsid w:val="004567AD"/>
    <w:rsid w:val="004604DD"/>
    <w:rsid w:val="00462192"/>
    <w:rsid w:val="00462B52"/>
    <w:rsid w:val="00463264"/>
    <w:rsid w:val="00465CB4"/>
    <w:rsid w:val="0047055A"/>
    <w:rsid w:val="00470BB6"/>
    <w:rsid w:val="00470CE8"/>
    <w:rsid w:val="004743FC"/>
    <w:rsid w:val="0047653A"/>
    <w:rsid w:val="004772A6"/>
    <w:rsid w:val="00477719"/>
    <w:rsid w:val="0048208D"/>
    <w:rsid w:val="00482885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DA1"/>
    <w:rsid w:val="004B3ED2"/>
    <w:rsid w:val="004B5182"/>
    <w:rsid w:val="004B77FD"/>
    <w:rsid w:val="004C333D"/>
    <w:rsid w:val="004C37EF"/>
    <w:rsid w:val="004C4CCB"/>
    <w:rsid w:val="004C5695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6883"/>
    <w:rsid w:val="00521A05"/>
    <w:rsid w:val="005251A8"/>
    <w:rsid w:val="005263C9"/>
    <w:rsid w:val="005271E1"/>
    <w:rsid w:val="00530BEB"/>
    <w:rsid w:val="00531B3C"/>
    <w:rsid w:val="00531CE1"/>
    <w:rsid w:val="00531FB6"/>
    <w:rsid w:val="0053353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67859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2764"/>
    <w:rsid w:val="005B4FC6"/>
    <w:rsid w:val="005B53AF"/>
    <w:rsid w:val="005B610C"/>
    <w:rsid w:val="005B6E2B"/>
    <w:rsid w:val="005C0951"/>
    <w:rsid w:val="005C2229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22AF"/>
    <w:rsid w:val="00604EEE"/>
    <w:rsid w:val="00606CBE"/>
    <w:rsid w:val="00606E32"/>
    <w:rsid w:val="006104A2"/>
    <w:rsid w:val="006216E8"/>
    <w:rsid w:val="00623824"/>
    <w:rsid w:val="0063098A"/>
    <w:rsid w:val="006335B8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491"/>
    <w:rsid w:val="006638F3"/>
    <w:rsid w:val="006638F9"/>
    <w:rsid w:val="0066435F"/>
    <w:rsid w:val="00665388"/>
    <w:rsid w:val="0066747A"/>
    <w:rsid w:val="00670915"/>
    <w:rsid w:val="006728D1"/>
    <w:rsid w:val="00674D84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10DD"/>
    <w:rsid w:val="006B61CE"/>
    <w:rsid w:val="006B6993"/>
    <w:rsid w:val="006C65AE"/>
    <w:rsid w:val="006C6796"/>
    <w:rsid w:val="006C6C11"/>
    <w:rsid w:val="006D0ACA"/>
    <w:rsid w:val="006D0C3B"/>
    <w:rsid w:val="006D6A82"/>
    <w:rsid w:val="006D6BDA"/>
    <w:rsid w:val="006E001D"/>
    <w:rsid w:val="006E0DC9"/>
    <w:rsid w:val="006E0FBD"/>
    <w:rsid w:val="006E14F6"/>
    <w:rsid w:val="006E4644"/>
    <w:rsid w:val="006F1A57"/>
    <w:rsid w:val="006F1C4F"/>
    <w:rsid w:val="00701C49"/>
    <w:rsid w:val="00701F52"/>
    <w:rsid w:val="00702767"/>
    <w:rsid w:val="007027DC"/>
    <w:rsid w:val="00706599"/>
    <w:rsid w:val="007074AF"/>
    <w:rsid w:val="00711FA7"/>
    <w:rsid w:val="0071318A"/>
    <w:rsid w:val="00713C63"/>
    <w:rsid w:val="0071699A"/>
    <w:rsid w:val="00717EE3"/>
    <w:rsid w:val="00721E2A"/>
    <w:rsid w:val="0072550D"/>
    <w:rsid w:val="0072621F"/>
    <w:rsid w:val="00726793"/>
    <w:rsid w:val="00726C6C"/>
    <w:rsid w:val="0072725F"/>
    <w:rsid w:val="00730C83"/>
    <w:rsid w:val="0073582E"/>
    <w:rsid w:val="0073753C"/>
    <w:rsid w:val="00752EAB"/>
    <w:rsid w:val="00755D5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2C79"/>
    <w:rsid w:val="007B60E3"/>
    <w:rsid w:val="007B650E"/>
    <w:rsid w:val="007C1542"/>
    <w:rsid w:val="007C7E72"/>
    <w:rsid w:val="007D1563"/>
    <w:rsid w:val="007D34F3"/>
    <w:rsid w:val="007D40B5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14"/>
    <w:rsid w:val="007F6D5B"/>
    <w:rsid w:val="008007F9"/>
    <w:rsid w:val="008031EB"/>
    <w:rsid w:val="008038D8"/>
    <w:rsid w:val="00805762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2497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FE1"/>
    <w:rsid w:val="008723AE"/>
    <w:rsid w:val="0087589B"/>
    <w:rsid w:val="00875CCE"/>
    <w:rsid w:val="00882572"/>
    <w:rsid w:val="00883598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253E"/>
    <w:rsid w:val="008C5631"/>
    <w:rsid w:val="008C56B5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0BCE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3535"/>
    <w:rsid w:val="0095722F"/>
    <w:rsid w:val="00960B2A"/>
    <w:rsid w:val="00961EC0"/>
    <w:rsid w:val="00963352"/>
    <w:rsid w:val="0096704C"/>
    <w:rsid w:val="00973A49"/>
    <w:rsid w:val="00976DDD"/>
    <w:rsid w:val="0098089D"/>
    <w:rsid w:val="00982665"/>
    <w:rsid w:val="0098340F"/>
    <w:rsid w:val="009851CF"/>
    <w:rsid w:val="009871F9"/>
    <w:rsid w:val="0099078F"/>
    <w:rsid w:val="00992A2F"/>
    <w:rsid w:val="0099312F"/>
    <w:rsid w:val="0099558E"/>
    <w:rsid w:val="009957FB"/>
    <w:rsid w:val="009961D2"/>
    <w:rsid w:val="009967CC"/>
    <w:rsid w:val="00997C13"/>
    <w:rsid w:val="009A2010"/>
    <w:rsid w:val="009A552A"/>
    <w:rsid w:val="009A62E0"/>
    <w:rsid w:val="009A65F8"/>
    <w:rsid w:val="009A784D"/>
    <w:rsid w:val="009B3747"/>
    <w:rsid w:val="009B40C6"/>
    <w:rsid w:val="009B46A0"/>
    <w:rsid w:val="009B5746"/>
    <w:rsid w:val="009B7DF2"/>
    <w:rsid w:val="009C1DD8"/>
    <w:rsid w:val="009C29F0"/>
    <w:rsid w:val="009C4179"/>
    <w:rsid w:val="009D182A"/>
    <w:rsid w:val="009D27A9"/>
    <w:rsid w:val="009D4B05"/>
    <w:rsid w:val="009D4B87"/>
    <w:rsid w:val="009D529E"/>
    <w:rsid w:val="009E0C78"/>
    <w:rsid w:val="009E23D3"/>
    <w:rsid w:val="009E64C4"/>
    <w:rsid w:val="009E6512"/>
    <w:rsid w:val="009E71B3"/>
    <w:rsid w:val="009F25BE"/>
    <w:rsid w:val="009F2991"/>
    <w:rsid w:val="009F58B7"/>
    <w:rsid w:val="009F795F"/>
    <w:rsid w:val="00A04023"/>
    <w:rsid w:val="00A0489F"/>
    <w:rsid w:val="00A06FE9"/>
    <w:rsid w:val="00A12616"/>
    <w:rsid w:val="00A143B3"/>
    <w:rsid w:val="00A1609D"/>
    <w:rsid w:val="00A17D62"/>
    <w:rsid w:val="00A20F9B"/>
    <w:rsid w:val="00A22631"/>
    <w:rsid w:val="00A24EC9"/>
    <w:rsid w:val="00A252AD"/>
    <w:rsid w:val="00A27032"/>
    <w:rsid w:val="00A32821"/>
    <w:rsid w:val="00A37D30"/>
    <w:rsid w:val="00A40E86"/>
    <w:rsid w:val="00A44C70"/>
    <w:rsid w:val="00A44D1C"/>
    <w:rsid w:val="00A45624"/>
    <w:rsid w:val="00A51362"/>
    <w:rsid w:val="00A52365"/>
    <w:rsid w:val="00A54903"/>
    <w:rsid w:val="00A56B0E"/>
    <w:rsid w:val="00A60B01"/>
    <w:rsid w:val="00A66827"/>
    <w:rsid w:val="00A67930"/>
    <w:rsid w:val="00A72522"/>
    <w:rsid w:val="00A738A1"/>
    <w:rsid w:val="00A775C3"/>
    <w:rsid w:val="00A77D42"/>
    <w:rsid w:val="00A83030"/>
    <w:rsid w:val="00A83AAB"/>
    <w:rsid w:val="00A85567"/>
    <w:rsid w:val="00A878AA"/>
    <w:rsid w:val="00A94CB6"/>
    <w:rsid w:val="00AA1EFE"/>
    <w:rsid w:val="00AA1F2C"/>
    <w:rsid w:val="00AA2865"/>
    <w:rsid w:val="00AA3E4C"/>
    <w:rsid w:val="00AA406D"/>
    <w:rsid w:val="00AA57FC"/>
    <w:rsid w:val="00AB0B20"/>
    <w:rsid w:val="00AB29A5"/>
    <w:rsid w:val="00AB450A"/>
    <w:rsid w:val="00AB5ABB"/>
    <w:rsid w:val="00AB6260"/>
    <w:rsid w:val="00AC5D5E"/>
    <w:rsid w:val="00AC60E4"/>
    <w:rsid w:val="00AC6FF7"/>
    <w:rsid w:val="00AD00A9"/>
    <w:rsid w:val="00AD09FF"/>
    <w:rsid w:val="00AD1848"/>
    <w:rsid w:val="00AD4BBC"/>
    <w:rsid w:val="00AE3216"/>
    <w:rsid w:val="00AE37FA"/>
    <w:rsid w:val="00AE558A"/>
    <w:rsid w:val="00AE6D6B"/>
    <w:rsid w:val="00AF4A8F"/>
    <w:rsid w:val="00AF5987"/>
    <w:rsid w:val="00B00BA3"/>
    <w:rsid w:val="00B04778"/>
    <w:rsid w:val="00B113B3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3C7"/>
    <w:rsid w:val="00B4659A"/>
    <w:rsid w:val="00B539C6"/>
    <w:rsid w:val="00B57801"/>
    <w:rsid w:val="00B57BC3"/>
    <w:rsid w:val="00B602C8"/>
    <w:rsid w:val="00B61469"/>
    <w:rsid w:val="00B64F97"/>
    <w:rsid w:val="00B6542F"/>
    <w:rsid w:val="00B677A2"/>
    <w:rsid w:val="00B7499E"/>
    <w:rsid w:val="00B74F0C"/>
    <w:rsid w:val="00B762EF"/>
    <w:rsid w:val="00B76A04"/>
    <w:rsid w:val="00B808D3"/>
    <w:rsid w:val="00B83F4A"/>
    <w:rsid w:val="00B92060"/>
    <w:rsid w:val="00B920DF"/>
    <w:rsid w:val="00B93898"/>
    <w:rsid w:val="00B9517E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3170"/>
    <w:rsid w:val="00BD0C29"/>
    <w:rsid w:val="00BD1C79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210BB"/>
    <w:rsid w:val="00C213BB"/>
    <w:rsid w:val="00C23CFC"/>
    <w:rsid w:val="00C300BE"/>
    <w:rsid w:val="00C304F1"/>
    <w:rsid w:val="00C31E5F"/>
    <w:rsid w:val="00C35584"/>
    <w:rsid w:val="00C36094"/>
    <w:rsid w:val="00C3610F"/>
    <w:rsid w:val="00C40DAB"/>
    <w:rsid w:val="00C4420F"/>
    <w:rsid w:val="00C4517F"/>
    <w:rsid w:val="00C46EA8"/>
    <w:rsid w:val="00C47371"/>
    <w:rsid w:val="00C4738B"/>
    <w:rsid w:val="00C51007"/>
    <w:rsid w:val="00C54B60"/>
    <w:rsid w:val="00C54C80"/>
    <w:rsid w:val="00C61012"/>
    <w:rsid w:val="00C63543"/>
    <w:rsid w:val="00C70299"/>
    <w:rsid w:val="00C764E1"/>
    <w:rsid w:val="00C80DA9"/>
    <w:rsid w:val="00C83A32"/>
    <w:rsid w:val="00C84BAE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6347"/>
    <w:rsid w:val="00CB76CB"/>
    <w:rsid w:val="00CB78D7"/>
    <w:rsid w:val="00CB7F12"/>
    <w:rsid w:val="00CC2D9F"/>
    <w:rsid w:val="00CC3ADB"/>
    <w:rsid w:val="00CC3FEA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15D2"/>
    <w:rsid w:val="00D47F94"/>
    <w:rsid w:val="00D50EFB"/>
    <w:rsid w:val="00D56FE4"/>
    <w:rsid w:val="00D6227C"/>
    <w:rsid w:val="00D62ADD"/>
    <w:rsid w:val="00D640E4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5DCC"/>
    <w:rsid w:val="00DB44FF"/>
    <w:rsid w:val="00DB7171"/>
    <w:rsid w:val="00DC07FF"/>
    <w:rsid w:val="00DC262E"/>
    <w:rsid w:val="00DC668E"/>
    <w:rsid w:val="00DD1503"/>
    <w:rsid w:val="00DD32A9"/>
    <w:rsid w:val="00DD3442"/>
    <w:rsid w:val="00DD597A"/>
    <w:rsid w:val="00DD69DE"/>
    <w:rsid w:val="00DE06F4"/>
    <w:rsid w:val="00DE35AA"/>
    <w:rsid w:val="00DF04A6"/>
    <w:rsid w:val="00DF095A"/>
    <w:rsid w:val="00DF09A9"/>
    <w:rsid w:val="00DF2135"/>
    <w:rsid w:val="00DF4F78"/>
    <w:rsid w:val="00DF5F02"/>
    <w:rsid w:val="00DF7B07"/>
    <w:rsid w:val="00E00623"/>
    <w:rsid w:val="00E02A92"/>
    <w:rsid w:val="00E05CD2"/>
    <w:rsid w:val="00E1469F"/>
    <w:rsid w:val="00E152E8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618C"/>
    <w:rsid w:val="00E5667B"/>
    <w:rsid w:val="00E57C4A"/>
    <w:rsid w:val="00E62488"/>
    <w:rsid w:val="00E627A4"/>
    <w:rsid w:val="00E639F9"/>
    <w:rsid w:val="00E64B7F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58A9"/>
    <w:rsid w:val="00E86976"/>
    <w:rsid w:val="00E86E2F"/>
    <w:rsid w:val="00E909F2"/>
    <w:rsid w:val="00E9559D"/>
    <w:rsid w:val="00E96401"/>
    <w:rsid w:val="00E965A8"/>
    <w:rsid w:val="00EA13D8"/>
    <w:rsid w:val="00EA5727"/>
    <w:rsid w:val="00EA6F36"/>
    <w:rsid w:val="00EA74E1"/>
    <w:rsid w:val="00EA7656"/>
    <w:rsid w:val="00EB36D5"/>
    <w:rsid w:val="00EB6B46"/>
    <w:rsid w:val="00EC06D3"/>
    <w:rsid w:val="00EC4FA1"/>
    <w:rsid w:val="00EC55FD"/>
    <w:rsid w:val="00EC57F8"/>
    <w:rsid w:val="00EC5D36"/>
    <w:rsid w:val="00EC6994"/>
    <w:rsid w:val="00EC7F53"/>
    <w:rsid w:val="00ED2A63"/>
    <w:rsid w:val="00ED6A04"/>
    <w:rsid w:val="00ED7E6A"/>
    <w:rsid w:val="00EE16B5"/>
    <w:rsid w:val="00EE2669"/>
    <w:rsid w:val="00EE307F"/>
    <w:rsid w:val="00EF222D"/>
    <w:rsid w:val="00EF294E"/>
    <w:rsid w:val="00EF433C"/>
    <w:rsid w:val="00EF6BD6"/>
    <w:rsid w:val="00EF733D"/>
    <w:rsid w:val="00EF790F"/>
    <w:rsid w:val="00F00972"/>
    <w:rsid w:val="00F019A1"/>
    <w:rsid w:val="00F0610D"/>
    <w:rsid w:val="00F070E5"/>
    <w:rsid w:val="00F1011A"/>
    <w:rsid w:val="00F10CBD"/>
    <w:rsid w:val="00F11B7D"/>
    <w:rsid w:val="00F1315B"/>
    <w:rsid w:val="00F20A6D"/>
    <w:rsid w:val="00F20D90"/>
    <w:rsid w:val="00F25AC6"/>
    <w:rsid w:val="00F25B22"/>
    <w:rsid w:val="00F27136"/>
    <w:rsid w:val="00F27431"/>
    <w:rsid w:val="00F3106C"/>
    <w:rsid w:val="00F31788"/>
    <w:rsid w:val="00F31DBD"/>
    <w:rsid w:val="00F36FE8"/>
    <w:rsid w:val="00F40015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677C0"/>
    <w:rsid w:val="00F723E0"/>
    <w:rsid w:val="00F729D7"/>
    <w:rsid w:val="00F75EC9"/>
    <w:rsid w:val="00F778EF"/>
    <w:rsid w:val="00F81F13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43EB-6CA8-4447-9BE2-04EEDA75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491</TotalTime>
  <Pages>27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43</cp:revision>
  <cp:lastPrinted>2020-03-19T09:00:00Z</cp:lastPrinted>
  <dcterms:created xsi:type="dcterms:W3CDTF">2020-02-19T09:25:00Z</dcterms:created>
  <dcterms:modified xsi:type="dcterms:W3CDTF">2020-04-09T05:57:00Z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