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D0" w:rsidRPr="00AD6BD0" w:rsidRDefault="00AD6BD0" w:rsidP="00AD6BD0">
      <w:pPr>
        <w:jc w:val="center"/>
        <w:rPr>
          <w:rFonts w:ascii="Times New Roman" w:hAnsi="Times New Roman"/>
          <w:sz w:val="32"/>
          <w:szCs w:val="32"/>
        </w:rPr>
      </w:pPr>
      <w:r w:rsidRPr="00AD6BD0">
        <w:rPr>
          <w:rFonts w:ascii="Times New Roman" w:hAnsi="Times New Roman"/>
          <w:sz w:val="32"/>
          <w:szCs w:val="32"/>
        </w:rPr>
        <w:t>РОССИЙСКАЯ ФЕДЕРАЦИЯ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Иркутская область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r w:rsidRPr="00AD6BD0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AD6BD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D6BD0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D6BD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D6BD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6BD0" w:rsidRPr="00FD4E56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b/>
          <w:sz w:val="22"/>
          <w:szCs w:val="22"/>
        </w:rPr>
      </w:pPr>
    </w:p>
    <w:p w:rsidR="00AD6BD0" w:rsidRPr="00AD6BD0" w:rsidRDefault="005C55A7" w:rsidP="00AD6B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«05» апреля </w:t>
      </w:r>
      <w:r w:rsidR="00377E3A">
        <w:rPr>
          <w:rFonts w:ascii="Times New Roman" w:hAnsi="Times New Roman"/>
          <w:sz w:val="28"/>
          <w:szCs w:val="28"/>
        </w:rPr>
        <w:t>202</w:t>
      </w:r>
      <w:r w:rsidR="00EC1AF1">
        <w:rPr>
          <w:rFonts w:ascii="Times New Roman" w:hAnsi="Times New Roman"/>
          <w:sz w:val="28"/>
          <w:szCs w:val="28"/>
        </w:rPr>
        <w:t>1</w:t>
      </w:r>
      <w:r w:rsidR="00687D92">
        <w:rPr>
          <w:rFonts w:ascii="Times New Roman" w:hAnsi="Times New Roman"/>
          <w:sz w:val="28"/>
          <w:szCs w:val="28"/>
        </w:rPr>
        <w:t xml:space="preserve"> года</w:t>
      </w:r>
      <w:r w:rsidR="002B6BA1">
        <w:rPr>
          <w:rFonts w:ascii="Times New Roman" w:hAnsi="Times New Roman"/>
          <w:sz w:val="28"/>
          <w:szCs w:val="28"/>
        </w:rPr>
        <w:t xml:space="preserve"> </w:t>
      </w:r>
      <w:r w:rsidR="0063069D">
        <w:rPr>
          <w:rFonts w:ascii="Times New Roman" w:hAnsi="Times New Roman"/>
          <w:sz w:val="28"/>
          <w:szCs w:val="28"/>
        </w:rPr>
        <w:tab/>
      </w:r>
      <w:r w:rsidR="0063069D">
        <w:rPr>
          <w:rFonts w:ascii="Times New Roman" w:hAnsi="Times New Roman"/>
          <w:sz w:val="28"/>
          <w:szCs w:val="28"/>
        </w:rPr>
        <w:tab/>
      </w:r>
      <w:r w:rsidR="0063069D">
        <w:rPr>
          <w:rFonts w:ascii="Times New Roman" w:hAnsi="Times New Roman"/>
          <w:sz w:val="28"/>
          <w:szCs w:val="28"/>
        </w:rPr>
        <w:tab/>
      </w:r>
      <w:r w:rsidR="00377036">
        <w:rPr>
          <w:rFonts w:ascii="Times New Roman" w:hAnsi="Times New Roman"/>
          <w:sz w:val="28"/>
          <w:szCs w:val="28"/>
        </w:rPr>
        <w:tab/>
      </w:r>
      <w:r w:rsidR="00377036">
        <w:rPr>
          <w:rFonts w:ascii="Times New Roman" w:hAnsi="Times New Roman"/>
          <w:sz w:val="28"/>
          <w:szCs w:val="28"/>
        </w:rPr>
        <w:tab/>
      </w:r>
      <w:r w:rsidR="005F2A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272F">
        <w:rPr>
          <w:rFonts w:ascii="Times New Roman" w:hAnsi="Times New Roman"/>
          <w:sz w:val="28"/>
          <w:szCs w:val="28"/>
        </w:rPr>
        <w:t>№</w:t>
      </w:r>
      <w:r w:rsidR="0088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173</w:t>
      </w:r>
    </w:p>
    <w:p w:rsidR="00AD6BD0" w:rsidRPr="00AD6BD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AD6BD0" w:rsidRDefault="00AD6BD0" w:rsidP="003714F2">
      <w:pPr>
        <w:jc w:val="center"/>
        <w:rPr>
          <w:rFonts w:ascii="Times New Roman" w:hAnsi="Times New Roman"/>
          <w:sz w:val="28"/>
          <w:szCs w:val="28"/>
        </w:rPr>
      </w:pPr>
      <w:r w:rsidRPr="000335BD">
        <w:rPr>
          <w:rFonts w:ascii="Times New Roman" w:hAnsi="Times New Roman"/>
          <w:sz w:val="28"/>
          <w:szCs w:val="28"/>
        </w:rPr>
        <w:t>О</w:t>
      </w:r>
      <w:r w:rsidR="003714F2" w:rsidRPr="000335BD">
        <w:rPr>
          <w:rFonts w:ascii="Times New Roman" w:hAnsi="Times New Roman"/>
          <w:sz w:val="28"/>
          <w:szCs w:val="28"/>
        </w:rPr>
        <w:t>б утверждении сводного годового</w:t>
      </w:r>
      <w:r w:rsidRPr="000335BD">
        <w:rPr>
          <w:rFonts w:ascii="Times New Roman" w:hAnsi="Times New Roman"/>
          <w:sz w:val="28"/>
          <w:szCs w:val="28"/>
        </w:rPr>
        <w:t xml:space="preserve"> </w:t>
      </w:r>
      <w:r w:rsidR="00DF0714" w:rsidRPr="000335BD">
        <w:rPr>
          <w:rFonts w:ascii="Times New Roman" w:hAnsi="Times New Roman"/>
          <w:sz w:val="28"/>
          <w:szCs w:val="28"/>
        </w:rPr>
        <w:t xml:space="preserve">доклада о </w:t>
      </w:r>
      <w:r w:rsidRPr="000335BD">
        <w:rPr>
          <w:rFonts w:ascii="Times New Roman" w:hAnsi="Times New Roman"/>
          <w:sz w:val="28"/>
          <w:szCs w:val="28"/>
        </w:rPr>
        <w:t>ходе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>реализации муниципальных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="0047156A" w:rsidRPr="000335BD">
        <w:rPr>
          <w:rFonts w:ascii="Times New Roman" w:hAnsi="Times New Roman"/>
          <w:sz w:val="28"/>
          <w:szCs w:val="28"/>
        </w:rPr>
        <w:t>п</w:t>
      </w:r>
      <w:r w:rsidRPr="000335BD">
        <w:rPr>
          <w:rFonts w:ascii="Times New Roman" w:hAnsi="Times New Roman"/>
          <w:sz w:val="28"/>
          <w:szCs w:val="28"/>
        </w:rPr>
        <w:t>рограмм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>муниципального об</w:t>
      </w:r>
      <w:r w:rsidR="00927CF9" w:rsidRPr="000335BD">
        <w:rPr>
          <w:rFonts w:ascii="Times New Roman" w:hAnsi="Times New Roman"/>
          <w:sz w:val="28"/>
          <w:szCs w:val="28"/>
        </w:rPr>
        <w:t>разования</w:t>
      </w:r>
      <w:r w:rsidR="003714F2" w:rsidRPr="000335BD">
        <w:rPr>
          <w:rFonts w:ascii="Times New Roman" w:hAnsi="Times New Roman"/>
          <w:sz w:val="28"/>
          <w:szCs w:val="28"/>
        </w:rPr>
        <w:t xml:space="preserve"> </w:t>
      </w:r>
      <w:r w:rsidR="00927CF9" w:rsidRPr="000335BD">
        <w:rPr>
          <w:rFonts w:ascii="Times New Roman" w:hAnsi="Times New Roman"/>
          <w:sz w:val="28"/>
          <w:szCs w:val="28"/>
        </w:rPr>
        <w:t xml:space="preserve">«город Свирск» </w:t>
      </w:r>
      <w:r w:rsidR="00966ECF">
        <w:rPr>
          <w:rFonts w:ascii="Times New Roman" w:hAnsi="Times New Roman"/>
          <w:sz w:val="28"/>
          <w:szCs w:val="28"/>
        </w:rPr>
        <w:br/>
      </w:r>
      <w:r w:rsidR="00927CF9" w:rsidRPr="000335BD">
        <w:rPr>
          <w:rFonts w:ascii="Times New Roman" w:hAnsi="Times New Roman"/>
          <w:sz w:val="28"/>
          <w:szCs w:val="28"/>
        </w:rPr>
        <w:t>за 20</w:t>
      </w:r>
      <w:r w:rsidR="00EC1AF1">
        <w:rPr>
          <w:rFonts w:ascii="Times New Roman" w:hAnsi="Times New Roman"/>
          <w:sz w:val="28"/>
          <w:szCs w:val="28"/>
        </w:rPr>
        <w:t>20</w:t>
      </w:r>
      <w:r w:rsidR="006C2452" w:rsidRPr="000335BD">
        <w:rPr>
          <w:rFonts w:ascii="Times New Roman" w:hAnsi="Times New Roman"/>
          <w:sz w:val="28"/>
          <w:szCs w:val="28"/>
        </w:rPr>
        <w:t xml:space="preserve"> год</w:t>
      </w:r>
    </w:p>
    <w:p w:rsidR="00AD6BD0" w:rsidRPr="00E16E90" w:rsidRDefault="00AD6BD0" w:rsidP="003714F2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D6BD0" w:rsidRPr="00E16E9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2A17" w:rsidRPr="006A534C" w:rsidRDefault="00810002" w:rsidP="0081000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534C">
        <w:rPr>
          <w:rFonts w:ascii="Times New Roman" w:hAnsi="Times New Roman"/>
          <w:sz w:val="28"/>
          <w:szCs w:val="28"/>
        </w:rPr>
        <w:t xml:space="preserve">В связи с </w:t>
      </w:r>
      <w:r w:rsidR="00276749" w:rsidRPr="006A534C">
        <w:rPr>
          <w:rFonts w:ascii="Times New Roman" w:hAnsi="Times New Roman"/>
          <w:sz w:val="28"/>
          <w:szCs w:val="28"/>
        </w:rPr>
        <w:t xml:space="preserve">проведением </w:t>
      </w:r>
      <w:proofErr w:type="gramStart"/>
      <w:r w:rsidR="00276749" w:rsidRPr="006A534C">
        <w:rPr>
          <w:rFonts w:ascii="Times New Roman" w:hAnsi="Times New Roman"/>
          <w:sz w:val="28"/>
          <w:szCs w:val="28"/>
        </w:rPr>
        <w:t xml:space="preserve">анализа </w:t>
      </w:r>
      <w:r w:rsidR="006A534C" w:rsidRPr="006A534C">
        <w:rPr>
          <w:rFonts w:ascii="Times New Roman" w:hAnsi="Times New Roman"/>
          <w:sz w:val="28"/>
          <w:szCs w:val="28"/>
        </w:rPr>
        <w:t xml:space="preserve">отчетов ответственных исполнителей </w:t>
      </w:r>
      <w:r w:rsidR="00276749" w:rsidRPr="006A534C">
        <w:rPr>
          <w:rFonts w:ascii="Times New Roman" w:hAnsi="Times New Roman"/>
          <w:sz w:val="28"/>
          <w:szCs w:val="28"/>
        </w:rPr>
        <w:t xml:space="preserve">реализации </w:t>
      </w:r>
      <w:r w:rsidR="006A534C" w:rsidRPr="006A534C">
        <w:rPr>
          <w:rFonts w:ascii="Times New Roman" w:hAnsi="Times New Roman"/>
          <w:bCs/>
          <w:sz w:val="28"/>
          <w:szCs w:val="28"/>
        </w:rPr>
        <w:t>муниципальных программ</w:t>
      </w:r>
      <w:proofErr w:type="gramEnd"/>
      <w:r w:rsidR="006A534C" w:rsidRPr="006A534C">
        <w:rPr>
          <w:rFonts w:ascii="Times New Roman" w:hAnsi="Times New Roman"/>
          <w:sz w:val="28"/>
          <w:szCs w:val="28"/>
        </w:rPr>
        <w:t xml:space="preserve"> </w:t>
      </w:r>
      <w:r w:rsidR="00276749" w:rsidRPr="006A534C">
        <w:rPr>
          <w:rFonts w:ascii="Times New Roman" w:hAnsi="Times New Roman"/>
          <w:sz w:val="28"/>
          <w:szCs w:val="28"/>
        </w:rPr>
        <w:t>за 20</w:t>
      </w:r>
      <w:r w:rsidR="00EC1AF1">
        <w:rPr>
          <w:rFonts w:ascii="Times New Roman" w:hAnsi="Times New Roman"/>
          <w:sz w:val="28"/>
          <w:szCs w:val="28"/>
        </w:rPr>
        <w:t>20</w:t>
      </w:r>
      <w:r w:rsidR="00276749" w:rsidRPr="006A534C">
        <w:rPr>
          <w:rFonts w:ascii="Times New Roman" w:hAnsi="Times New Roman"/>
          <w:sz w:val="28"/>
          <w:szCs w:val="28"/>
        </w:rPr>
        <w:t xml:space="preserve"> </w:t>
      </w:r>
      <w:r w:rsidR="006A534C" w:rsidRPr="006A534C">
        <w:rPr>
          <w:rFonts w:ascii="Times New Roman" w:hAnsi="Times New Roman"/>
          <w:sz w:val="28"/>
          <w:szCs w:val="28"/>
        </w:rPr>
        <w:t>год</w:t>
      </w:r>
      <w:r w:rsidR="00BB2A17" w:rsidRPr="006A534C">
        <w:rPr>
          <w:rFonts w:ascii="Times New Roman" w:hAnsi="Times New Roman"/>
          <w:bCs/>
          <w:sz w:val="28"/>
          <w:szCs w:val="28"/>
        </w:rPr>
        <w:t xml:space="preserve">, руководствуясь </w:t>
      </w:r>
      <w:r w:rsidR="006A534C" w:rsidRPr="006A534C">
        <w:rPr>
          <w:rFonts w:ascii="Times New Roman" w:hAnsi="Times New Roman"/>
          <w:bCs/>
          <w:sz w:val="28"/>
          <w:szCs w:val="28"/>
        </w:rPr>
        <w:br/>
      </w:r>
      <w:r w:rsidR="00BB2A17" w:rsidRPr="006A534C">
        <w:rPr>
          <w:rFonts w:ascii="Times New Roman" w:hAnsi="Times New Roman"/>
          <w:bCs/>
          <w:sz w:val="28"/>
          <w:szCs w:val="28"/>
        </w:rPr>
        <w:t xml:space="preserve">статьями 44, 51 Устава муниципального образования «город Свирск», администрация города </w:t>
      </w:r>
    </w:p>
    <w:p w:rsidR="00F4271F" w:rsidRDefault="00F4271F" w:rsidP="00F4271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723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3723D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F4271F" w:rsidRDefault="00AB4EFB" w:rsidP="00F4271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сводный годовой доклад</w:t>
      </w:r>
      <w:r w:rsidR="00810002">
        <w:rPr>
          <w:rFonts w:ascii="Times New Roman" w:hAnsi="Times New Roman"/>
          <w:sz w:val="28"/>
          <w:szCs w:val="28"/>
        </w:rPr>
        <w:t xml:space="preserve"> </w:t>
      </w:r>
      <w:r w:rsidR="00F4271F">
        <w:rPr>
          <w:rFonts w:ascii="Times New Roman" w:hAnsi="Times New Roman"/>
          <w:sz w:val="28"/>
          <w:szCs w:val="28"/>
        </w:rPr>
        <w:t xml:space="preserve">о ходе реализации </w:t>
      </w:r>
      <w:r w:rsidR="00F4271F">
        <w:rPr>
          <w:rFonts w:ascii="Times New Roman" w:hAnsi="Times New Roman"/>
          <w:bCs/>
          <w:sz w:val="28"/>
          <w:szCs w:val="28"/>
        </w:rPr>
        <w:t xml:space="preserve">муниципальных программ муниципального образования «город Свирск» </w:t>
      </w:r>
      <w:r w:rsidR="007A6621">
        <w:rPr>
          <w:rFonts w:ascii="Times New Roman" w:hAnsi="Times New Roman"/>
          <w:bCs/>
          <w:sz w:val="28"/>
          <w:szCs w:val="28"/>
        </w:rPr>
        <w:br/>
      </w:r>
      <w:r w:rsidR="00F4271F">
        <w:rPr>
          <w:rFonts w:ascii="Times New Roman" w:hAnsi="Times New Roman"/>
          <w:bCs/>
          <w:sz w:val="28"/>
          <w:szCs w:val="28"/>
        </w:rPr>
        <w:t>за 20</w:t>
      </w:r>
      <w:r w:rsidR="00EC1AF1">
        <w:rPr>
          <w:rFonts w:ascii="Times New Roman" w:hAnsi="Times New Roman"/>
          <w:bCs/>
          <w:sz w:val="28"/>
          <w:szCs w:val="28"/>
        </w:rPr>
        <w:t>20</w:t>
      </w:r>
      <w:r w:rsidR="00F4271F">
        <w:rPr>
          <w:rFonts w:ascii="Times New Roman" w:hAnsi="Times New Roman"/>
          <w:bCs/>
          <w:sz w:val="28"/>
          <w:szCs w:val="28"/>
        </w:rPr>
        <w:t xml:space="preserve"> год (прилагается).</w:t>
      </w:r>
    </w:p>
    <w:p w:rsidR="00F4271F" w:rsidRPr="00EF558E" w:rsidRDefault="00F4271F" w:rsidP="00F4271F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58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FE1EA6" w:rsidRPr="00FE1EA6">
        <w:rPr>
          <w:rFonts w:ascii="Times New Roman" w:hAnsi="Times New Roman" w:cs="Times New Roman"/>
          <w:b w:val="0"/>
          <w:sz w:val="28"/>
          <w:szCs w:val="28"/>
        </w:rPr>
        <w:t xml:space="preserve">подлежит официальному </w:t>
      </w:r>
      <w:r w:rsidR="00FE1EA6">
        <w:rPr>
          <w:rFonts w:ascii="Times New Roman" w:hAnsi="Times New Roman" w:cs="Times New Roman"/>
          <w:b w:val="0"/>
          <w:sz w:val="28"/>
          <w:szCs w:val="28"/>
        </w:rPr>
        <w:t>опубликованию.</w:t>
      </w:r>
    </w:p>
    <w:p w:rsidR="00F4271F" w:rsidRDefault="00F4271F" w:rsidP="00F4271F">
      <w:pPr>
        <w:pStyle w:val="ConsPlusTitle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58E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постановления возложить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первого </w:t>
      </w:r>
      <w:r w:rsidRPr="00EF558E">
        <w:rPr>
          <w:rFonts w:ascii="Times New Roman" w:hAnsi="Times New Roman" w:cs="Times New Roman"/>
          <w:b w:val="0"/>
          <w:sz w:val="28"/>
          <w:szCs w:val="28"/>
        </w:rPr>
        <w:t>заместителя мэра города</w:t>
      </w:r>
      <w:r w:rsidR="00EC1AF1">
        <w:rPr>
          <w:rFonts w:ascii="Times New Roman" w:hAnsi="Times New Roman" w:cs="Times New Roman"/>
          <w:b w:val="0"/>
          <w:sz w:val="28"/>
          <w:szCs w:val="28"/>
        </w:rPr>
        <w:t xml:space="preserve"> М.В. </w:t>
      </w:r>
      <w:proofErr w:type="spellStart"/>
      <w:r w:rsidR="00EC1AF1">
        <w:rPr>
          <w:rFonts w:ascii="Times New Roman" w:hAnsi="Times New Roman" w:cs="Times New Roman"/>
          <w:b w:val="0"/>
          <w:sz w:val="28"/>
          <w:szCs w:val="28"/>
        </w:rPr>
        <w:t>Марача</w:t>
      </w:r>
      <w:proofErr w:type="spellEnd"/>
      <w:r w:rsidRPr="00EF558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78FB" w:rsidRDefault="007F78FB" w:rsidP="007F7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8FB" w:rsidRDefault="007F78FB" w:rsidP="007F7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78FB" w:rsidRPr="00F5075E" w:rsidRDefault="00966ECF" w:rsidP="007F78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7F78FB" w:rsidRPr="00F5075E">
        <w:rPr>
          <w:rFonts w:ascii="Times New Roman" w:hAnsi="Times New Roman"/>
          <w:sz w:val="28"/>
          <w:szCs w:val="28"/>
        </w:rPr>
        <w:t xml:space="preserve"> В.С. </w:t>
      </w:r>
      <w:proofErr w:type="spellStart"/>
      <w:r w:rsidR="007F78FB" w:rsidRPr="00F5075E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BB2A17" w:rsidRPr="00BB2A17" w:rsidRDefault="00BB2A17" w:rsidP="00215423">
      <w:pPr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F5075E" w:rsidRDefault="00AD6BD0" w:rsidP="00AD6BD0">
      <w:pPr>
        <w:spacing w:line="276" w:lineRule="auto"/>
        <w:ind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825AFB" w:rsidRDefault="00825AFB" w:rsidP="00AD6BD0">
      <w:pPr>
        <w:rPr>
          <w:rFonts w:ascii="Times New Roman" w:hAnsi="Times New Roman"/>
          <w:sz w:val="28"/>
          <w:szCs w:val="28"/>
        </w:rPr>
      </w:pPr>
    </w:p>
    <w:p w:rsidR="00825AFB" w:rsidRDefault="00825AFB" w:rsidP="00AD6BD0">
      <w:pPr>
        <w:rPr>
          <w:rFonts w:ascii="Times New Roman" w:hAnsi="Times New Roman"/>
          <w:sz w:val="28"/>
          <w:szCs w:val="28"/>
        </w:rPr>
      </w:pPr>
    </w:p>
    <w:p w:rsidR="00825AFB" w:rsidRDefault="00825AFB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377E3A" w:rsidRPr="00AD6BD0" w:rsidRDefault="00377E3A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2F4BF0" w:rsidRDefault="002F4BF0" w:rsidP="00AD6BD0">
      <w:pPr>
        <w:rPr>
          <w:rFonts w:ascii="Times New Roman" w:hAnsi="Times New Roman"/>
          <w:sz w:val="28"/>
          <w:szCs w:val="28"/>
        </w:rPr>
      </w:pPr>
    </w:p>
    <w:p w:rsidR="0098370B" w:rsidRDefault="0098370B" w:rsidP="00AD6BD0">
      <w:pPr>
        <w:rPr>
          <w:rFonts w:ascii="Times New Roman" w:hAnsi="Times New Roman"/>
          <w:sz w:val="28"/>
          <w:szCs w:val="28"/>
        </w:rPr>
      </w:pPr>
    </w:p>
    <w:p w:rsidR="00C82F38" w:rsidRDefault="00C82F38" w:rsidP="00AD6BD0">
      <w:pPr>
        <w:rPr>
          <w:rFonts w:ascii="Times New Roman" w:hAnsi="Times New Roman"/>
          <w:sz w:val="28"/>
          <w:szCs w:val="28"/>
        </w:rPr>
      </w:pPr>
    </w:p>
    <w:p w:rsidR="00AD6BD0" w:rsidRDefault="00AB4EFB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7325E" w:rsidRDefault="00A7325E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AB4EF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7325E" w:rsidRDefault="00A7325E" w:rsidP="00AD6B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C55A7">
        <w:rPr>
          <w:rFonts w:ascii="Times New Roman" w:hAnsi="Times New Roman"/>
          <w:sz w:val="28"/>
          <w:szCs w:val="28"/>
        </w:rPr>
        <w:t>«05</w:t>
      </w:r>
      <w:r w:rsidR="00377E3A">
        <w:rPr>
          <w:rFonts w:ascii="Times New Roman" w:hAnsi="Times New Roman"/>
          <w:sz w:val="28"/>
          <w:szCs w:val="28"/>
        </w:rPr>
        <w:t>»</w:t>
      </w:r>
      <w:r w:rsidR="00043F96">
        <w:rPr>
          <w:rFonts w:ascii="Times New Roman" w:hAnsi="Times New Roman"/>
          <w:sz w:val="28"/>
          <w:szCs w:val="28"/>
        </w:rPr>
        <w:t xml:space="preserve"> </w:t>
      </w:r>
      <w:r w:rsidR="005C55A7">
        <w:rPr>
          <w:rFonts w:ascii="Times New Roman" w:hAnsi="Times New Roman"/>
          <w:sz w:val="28"/>
          <w:szCs w:val="28"/>
        </w:rPr>
        <w:t>апреля</w:t>
      </w:r>
      <w:r w:rsidR="00377E3A">
        <w:rPr>
          <w:rFonts w:ascii="Times New Roman" w:hAnsi="Times New Roman"/>
          <w:sz w:val="28"/>
          <w:szCs w:val="28"/>
        </w:rPr>
        <w:t xml:space="preserve"> 202</w:t>
      </w:r>
      <w:r w:rsidR="00EC1AF1">
        <w:rPr>
          <w:rFonts w:ascii="Times New Roman" w:hAnsi="Times New Roman"/>
          <w:sz w:val="28"/>
          <w:szCs w:val="28"/>
        </w:rPr>
        <w:t>1</w:t>
      </w:r>
      <w:r w:rsidR="00687D92">
        <w:rPr>
          <w:rFonts w:ascii="Times New Roman" w:hAnsi="Times New Roman"/>
          <w:sz w:val="28"/>
          <w:szCs w:val="28"/>
        </w:rPr>
        <w:t xml:space="preserve"> года №</w:t>
      </w:r>
      <w:r w:rsidR="005C55A7">
        <w:rPr>
          <w:rFonts w:ascii="Times New Roman" w:hAnsi="Times New Roman"/>
          <w:sz w:val="28"/>
          <w:szCs w:val="28"/>
        </w:rPr>
        <w:t xml:space="preserve"> 173</w:t>
      </w:r>
    </w:p>
    <w:p w:rsidR="00A7325E" w:rsidRPr="00AD6BD0" w:rsidRDefault="00A7325E" w:rsidP="00AD6BD0">
      <w:pPr>
        <w:jc w:val="right"/>
        <w:rPr>
          <w:rFonts w:ascii="Times New Roman" w:hAnsi="Times New Roman"/>
          <w:sz w:val="28"/>
          <w:szCs w:val="28"/>
          <w:u w:val="single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7CCE" w:rsidRPr="00560479" w:rsidRDefault="00AB4EFB" w:rsidP="00AB4E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Сводный годовой доклад</w:t>
      </w:r>
    </w:p>
    <w:p w:rsidR="00917CCE" w:rsidRDefault="00FC3FCE" w:rsidP="00AB4EFB">
      <w:pPr>
        <w:jc w:val="center"/>
        <w:rPr>
          <w:rFonts w:ascii="Times New Roman" w:hAnsi="Times New Roman"/>
          <w:b/>
          <w:sz w:val="28"/>
          <w:szCs w:val="28"/>
        </w:rPr>
      </w:pPr>
      <w:r w:rsidRPr="00560479">
        <w:rPr>
          <w:rFonts w:ascii="Times New Roman" w:hAnsi="Times New Roman"/>
          <w:b/>
          <w:sz w:val="28"/>
          <w:szCs w:val="28"/>
        </w:rPr>
        <w:t>о ходе реализации муниципальных программ</w:t>
      </w:r>
      <w:r w:rsidR="00917CCE" w:rsidRPr="00560479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Свирск»</w:t>
      </w:r>
      <w:r w:rsidR="00EC1AF1">
        <w:rPr>
          <w:rFonts w:ascii="Times New Roman" w:hAnsi="Times New Roman"/>
          <w:b/>
          <w:sz w:val="28"/>
          <w:szCs w:val="28"/>
        </w:rPr>
        <w:t xml:space="preserve"> за 2020</w:t>
      </w:r>
      <w:r w:rsidR="00D65E04" w:rsidRPr="005604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C37A1" w:rsidRPr="00560479" w:rsidRDefault="00BC37A1" w:rsidP="00AB4E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4CF0" w:rsidRPr="00EC1AF1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 w:hint="eastAsia"/>
          <w:sz w:val="28"/>
          <w:szCs w:val="28"/>
        </w:rPr>
        <w:t>В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настоящее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время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тенденция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перехода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к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устойчивому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развитию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требует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постоянного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совершенствования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поиска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развития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новых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современных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форм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методов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управления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муниципальным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образованием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изменяющихся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внешних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внутренних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условиях</w:t>
      </w:r>
      <w:r w:rsidRPr="00EC1AF1">
        <w:rPr>
          <w:rFonts w:ascii="Times New Roman" w:hAnsi="Times New Roman"/>
          <w:sz w:val="28"/>
          <w:szCs w:val="28"/>
        </w:rPr>
        <w:t xml:space="preserve">. </w:t>
      </w:r>
      <w:r w:rsidRPr="00EC1AF1">
        <w:rPr>
          <w:rFonts w:ascii="Times New Roman" w:hAnsi="Times New Roman" w:hint="eastAsia"/>
          <w:sz w:val="28"/>
          <w:szCs w:val="28"/>
        </w:rPr>
        <w:t>Активно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распространяется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практика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применения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программно</w:t>
      </w:r>
      <w:r w:rsidRPr="00EC1AF1">
        <w:rPr>
          <w:rFonts w:ascii="Times New Roman" w:hAnsi="Times New Roman"/>
          <w:sz w:val="28"/>
          <w:szCs w:val="28"/>
        </w:rPr>
        <w:t>-</w:t>
      </w:r>
      <w:r w:rsidRPr="00EC1AF1">
        <w:rPr>
          <w:rFonts w:ascii="Times New Roman" w:hAnsi="Times New Roman" w:hint="eastAsia"/>
          <w:sz w:val="28"/>
          <w:szCs w:val="28"/>
        </w:rPr>
        <w:t>целевого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планирования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развития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территории</w:t>
      </w:r>
      <w:r w:rsidRPr="00EC1AF1">
        <w:rPr>
          <w:rFonts w:ascii="Times New Roman" w:hAnsi="Times New Roman"/>
          <w:sz w:val="28"/>
          <w:szCs w:val="28"/>
        </w:rPr>
        <w:t>.</w:t>
      </w:r>
    </w:p>
    <w:p w:rsidR="00DC4CF0" w:rsidRPr="00EC1AF1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 w:hint="eastAsia"/>
          <w:sz w:val="28"/>
          <w:szCs w:val="28"/>
        </w:rPr>
        <w:t>Программно</w:t>
      </w:r>
      <w:r w:rsidRPr="00EC1AF1">
        <w:rPr>
          <w:rFonts w:ascii="Times New Roman" w:hAnsi="Times New Roman"/>
          <w:sz w:val="28"/>
          <w:szCs w:val="28"/>
        </w:rPr>
        <w:t>-</w:t>
      </w:r>
      <w:r w:rsidRPr="00EC1AF1">
        <w:rPr>
          <w:rFonts w:ascii="Times New Roman" w:hAnsi="Times New Roman" w:hint="eastAsia"/>
          <w:sz w:val="28"/>
          <w:szCs w:val="28"/>
        </w:rPr>
        <w:t>целевой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метод</w:t>
      </w:r>
      <w:r w:rsidRPr="00EC1AF1">
        <w:rPr>
          <w:rFonts w:ascii="Times New Roman" w:hAnsi="Times New Roman"/>
          <w:sz w:val="28"/>
          <w:szCs w:val="28"/>
        </w:rPr>
        <w:t xml:space="preserve"> — </w:t>
      </w:r>
      <w:r w:rsidRPr="00EC1AF1">
        <w:rPr>
          <w:rFonts w:ascii="Times New Roman" w:hAnsi="Times New Roman" w:hint="eastAsia"/>
          <w:sz w:val="28"/>
          <w:szCs w:val="28"/>
        </w:rPr>
        <w:t>это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метод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разработки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плановых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решений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сущность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которого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заключается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выборе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обосновани</w:t>
      </w:r>
      <w:r w:rsidRPr="00EC1AF1">
        <w:rPr>
          <w:rFonts w:ascii="Times New Roman" w:hAnsi="Times New Roman"/>
          <w:sz w:val="28"/>
          <w:szCs w:val="28"/>
        </w:rPr>
        <w:t xml:space="preserve">и </w:t>
      </w:r>
      <w:r w:rsidRPr="00EC1AF1">
        <w:rPr>
          <w:rFonts w:ascii="Times New Roman" w:hAnsi="Times New Roman" w:hint="eastAsia"/>
          <w:sz w:val="28"/>
          <w:szCs w:val="28"/>
        </w:rPr>
        <w:t>основных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целей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социального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экономического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научно</w:t>
      </w:r>
      <w:r w:rsidRPr="00EC1AF1">
        <w:rPr>
          <w:rFonts w:ascii="Times New Roman" w:hAnsi="Times New Roman"/>
          <w:sz w:val="28"/>
          <w:szCs w:val="28"/>
        </w:rPr>
        <w:t>-</w:t>
      </w:r>
      <w:r w:rsidRPr="00EC1AF1">
        <w:rPr>
          <w:rFonts w:ascii="Times New Roman" w:hAnsi="Times New Roman" w:hint="eastAsia"/>
          <w:sz w:val="28"/>
          <w:szCs w:val="28"/>
        </w:rPr>
        <w:t>технического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развития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также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разработка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системы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мероприятий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их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достижению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намеченные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сроки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сбалансированном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обеспечении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ресурсами</w:t>
      </w:r>
      <w:r w:rsidRPr="00EC1AF1">
        <w:rPr>
          <w:rFonts w:ascii="Times New Roman" w:hAnsi="Times New Roman"/>
          <w:sz w:val="28"/>
          <w:szCs w:val="28"/>
        </w:rPr>
        <w:t>.</w:t>
      </w:r>
    </w:p>
    <w:p w:rsidR="00DC4CF0" w:rsidRPr="00EC1AF1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 w:hint="eastAsia"/>
          <w:sz w:val="28"/>
          <w:szCs w:val="28"/>
        </w:rPr>
        <w:t>Программно</w:t>
      </w:r>
      <w:r w:rsidRPr="00EC1AF1">
        <w:rPr>
          <w:rFonts w:ascii="Times New Roman" w:hAnsi="Times New Roman"/>
          <w:sz w:val="28"/>
          <w:szCs w:val="28"/>
        </w:rPr>
        <w:t>-</w:t>
      </w:r>
      <w:r w:rsidRPr="00EC1AF1">
        <w:rPr>
          <w:rFonts w:ascii="Times New Roman" w:hAnsi="Times New Roman" w:hint="eastAsia"/>
          <w:sz w:val="28"/>
          <w:szCs w:val="28"/>
        </w:rPr>
        <w:t>целевой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метод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подразумевает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не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только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организацию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планирования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но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качественную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экспертизу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этого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процесса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частью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которой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является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определение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воздействия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программ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на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развитие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муниципального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образования</w:t>
      </w:r>
      <w:r w:rsidRPr="00EC1AF1">
        <w:rPr>
          <w:rFonts w:ascii="Times New Roman" w:hAnsi="Times New Roman"/>
          <w:sz w:val="28"/>
          <w:szCs w:val="28"/>
        </w:rPr>
        <w:t>.</w:t>
      </w:r>
    </w:p>
    <w:p w:rsidR="00DC4CF0" w:rsidRPr="00EC1AF1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40"/>
          <w:szCs w:val="28"/>
        </w:rPr>
      </w:pPr>
      <w:r w:rsidRPr="00EC1AF1">
        <w:rPr>
          <w:rFonts w:ascii="Times New Roman" w:hAnsi="Times New Roman"/>
          <w:sz w:val="28"/>
        </w:rPr>
        <w:t>Муниципальные программы разработаны в соответствии с приоритетами и целями социально-экономического развития муниципального образования «город Свирск».</w:t>
      </w:r>
    </w:p>
    <w:p w:rsidR="00DC4CF0" w:rsidRPr="00EC1AF1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 w:hint="eastAsia"/>
          <w:sz w:val="28"/>
          <w:szCs w:val="28"/>
        </w:rPr>
        <w:t>Администрацией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муниципального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образования</w:t>
      </w:r>
      <w:r w:rsidRPr="00EC1AF1">
        <w:rPr>
          <w:rFonts w:ascii="Times New Roman" w:hAnsi="Times New Roman"/>
          <w:sz w:val="28"/>
          <w:szCs w:val="28"/>
        </w:rPr>
        <w:t xml:space="preserve"> «</w:t>
      </w:r>
      <w:r w:rsidRPr="00EC1AF1">
        <w:rPr>
          <w:rFonts w:ascii="Times New Roman" w:hAnsi="Times New Roman" w:hint="eastAsia"/>
          <w:sz w:val="28"/>
          <w:szCs w:val="28"/>
        </w:rPr>
        <w:t>город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Свирск»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утверждена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комиссия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по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1AF1">
        <w:rPr>
          <w:rFonts w:ascii="Times New Roman" w:hAnsi="Times New Roman" w:hint="eastAsia"/>
          <w:sz w:val="28"/>
          <w:szCs w:val="28"/>
        </w:rPr>
        <w:t>контролю</w:t>
      </w:r>
      <w:r w:rsidRPr="00EC1AF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реализацией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муниципальных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программ</w:t>
      </w:r>
      <w:r w:rsidRPr="00EC1AF1">
        <w:rPr>
          <w:rFonts w:ascii="Times New Roman" w:hAnsi="Times New Roman"/>
          <w:sz w:val="28"/>
          <w:szCs w:val="28"/>
        </w:rPr>
        <w:t xml:space="preserve"> (</w:t>
      </w:r>
      <w:r w:rsidRPr="00EC1AF1">
        <w:rPr>
          <w:rFonts w:ascii="Times New Roman" w:hAnsi="Times New Roman" w:hint="eastAsia"/>
          <w:sz w:val="28"/>
          <w:szCs w:val="28"/>
        </w:rPr>
        <w:t>далее</w:t>
      </w:r>
      <w:r w:rsidRPr="00EC1AF1">
        <w:rPr>
          <w:rFonts w:ascii="Times New Roman" w:hAnsi="Times New Roman"/>
          <w:sz w:val="28"/>
          <w:szCs w:val="28"/>
        </w:rPr>
        <w:t xml:space="preserve"> – </w:t>
      </w:r>
      <w:r w:rsidRPr="00EC1AF1">
        <w:rPr>
          <w:rFonts w:ascii="Times New Roman" w:hAnsi="Times New Roman" w:hint="eastAsia"/>
          <w:sz w:val="28"/>
          <w:szCs w:val="28"/>
        </w:rPr>
        <w:t>муниципальные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программы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или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МП</w:t>
      </w:r>
      <w:r w:rsidRPr="00EC1AF1">
        <w:rPr>
          <w:rFonts w:ascii="Times New Roman" w:hAnsi="Times New Roman"/>
          <w:sz w:val="28"/>
          <w:szCs w:val="28"/>
        </w:rPr>
        <w:t xml:space="preserve">), </w:t>
      </w:r>
      <w:r w:rsidRPr="00EC1AF1">
        <w:rPr>
          <w:rFonts w:ascii="Times New Roman" w:hAnsi="Times New Roman" w:hint="eastAsia"/>
          <w:sz w:val="28"/>
          <w:szCs w:val="28"/>
        </w:rPr>
        <w:t>которая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формирует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реестр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МП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проводит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мониторинг</w:t>
      </w:r>
      <w:r w:rsidRPr="00EC1AF1">
        <w:rPr>
          <w:rFonts w:ascii="Times New Roman" w:hAnsi="Times New Roman"/>
          <w:sz w:val="28"/>
          <w:szCs w:val="28"/>
        </w:rPr>
        <w:t xml:space="preserve">, </w:t>
      </w:r>
      <w:r w:rsidRPr="00EC1AF1">
        <w:rPr>
          <w:rFonts w:ascii="Times New Roman" w:hAnsi="Times New Roman" w:hint="eastAsia"/>
          <w:sz w:val="28"/>
          <w:szCs w:val="28"/>
        </w:rPr>
        <w:t>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также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утверждает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отчеты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и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эффективность</w:t>
      </w:r>
      <w:r w:rsidRPr="00EC1AF1">
        <w:rPr>
          <w:rFonts w:ascii="Times New Roman" w:hAnsi="Times New Roman"/>
          <w:sz w:val="28"/>
          <w:szCs w:val="28"/>
        </w:rPr>
        <w:t xml:space="preserve"> данных </w:t>
      </w:r>
      <w:r w:rsidR="0098370B" w:rsidRPr="00EC1AF1">
        <w:rPr>
          <w:rFonts w:ascii="Times New Roman" w:hAnsi="Times New Roman"/>
          <w:sz w:val="28"/>
          <w:szCs w:val="28"/>
        </w:rPr>
        <w:t>МП</w:t>
      </w:r>
      <w:r w:rsidRPr="00EC1AF1">
        <w:rPr>
          <w:rFonts w:ascii="Times New Roman" w:hAnsi="Times New Roman"/>
          <w:sz w:val="28"/>
          <w:szCs w:val="28"/>
        </w:rPr>
        <w:t>.</w:t>
      </w:r>
    </w:p>
    <w:p w:rsidR="00DC4CF0" w:rsidRPr="00EC1AF1" w:rsidRDefault="00EC1AF1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/>
          <w:sz w:val="28"/>
          <w:szCs w:val="28"/>
        </w:rPr>
        <w:t>В 2020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год</w:t>
      </w:r>
      <w:r w:rsidR="00DC4CF0" w:rsidRPr="00EC1AF1">
        <w:rPr>
          <w:rFonts w:ascii="Times New Roman" w:hAnsi="Times New Roman"/>
          <w:sz w:val="28"/>
          <w:szCs w:val="28"/>
        </w:rPr>
        <w:t>у н</w:t>
      </w:r>
      <w:r w:rsidR="00DC4CF0" w:rsidRPr="00EC1AF1">
        <w:rPr>
          <w:rFonts w:ascii="Times New Roman" w:hAnsi="Times New Roman" w:hint="eastAsia"/>
          <w:sz w:val="28"/>
          <w:szCs w:val="28"/>
        </w:rPr>
        <w:t>а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территории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города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в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реестр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муниципальных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программ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включены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98370B" w:rsidRPr="00EC1AF1">
        <w:rPr>
          <w:rFonts w:ascii="Times New Roman" w:hAnsi="Times New Roman"/>
          <w:sz w:val="28"/>
          <w:szCs w:val="28"/>
        </w:rPr>
        <w:t>2</w:t>
      </w:r>
      <w:r w:rsidR="006E5B77" w:rsidRPr="00EC1AF1">
        <w:rPr>
          <w:rFonts w:ascii="Times New Roman" w:hAnsi="Times New Roman"/>
          <w:sz w:val="28"/>
          <w:szCs w:val="28"/>
        </w:rPr>
        <w:t>6</w:t>
      </w:r>
      <w:r w:rsidR="0098370B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муниципальны</w:t>
      </w:r>
      <w:r w:rsidR="0098370B" w:rsidRPr="00EC1AF1">
        <w:rPr>
          <w:rFonts w:ascii="Times New Roman" w:hAnsi="Times New Roman"/>
          <w:sz w:val="28"/>
          <w:szCs w:val="28"/>
        </w:rPr>
        <w:t>х</w:t>
      </w:r>
      <w:r w:rsidR="00DC4CF0" w:rsidRPr="00EC1AF1">
        <w:rPr>
          <w:rFonts w:ascii="Times New Roman" w:hAnsi="Times New Roman"/>
          <w:sz w:val="28"/>
          <w:szCs w:val="28"/>
        </w:rPr>
        <w:t xml:space="preserve"> </w:t>
      </w:r>
      <w:r w:rsidR="00DC4CF0" w:rsidRPr="00EC1AF1">
        <w:rPr>
          <w:rFonts w:ascii="Times New Roman" w:hAnsi="Times New Roman" w:hint="eastAsia"/>
          <w:sz w:val="28"/>
          <w:szCs w:val="28"/>
        </w:rPr>
        <w:t>программ</w:t>
      </w:r>
      <w:r w:rsidR="0098370B" w:rsidRPr="00EC1AF1">
        <w:rPr>
          <w:rFonts w:ascii="Times New Roman" w:hAnsi="Times New Roman"/>
          <w:sz w:val="28"/>
          <w:szCs w:val="28"/>
        </w:rPr>
        <w:t>.</w:t>
      </w:r>
    </w:p>
    <w:p w:rsidR="00DC4CF0" w:rsidRPr="00BB078C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78C">
        <w:rPr>
          <w:rFonts w:ascii="Times New Roman" w:hAnsi="Times New Roman" w:hint="eastAsia"/>
          <w:sz w:val="28"/>
          <w:szCs w:val="28"/>
        </w:rPr>
        <w:t>Плановый</w:t>
      </w:r>
      <w:r w:rsidRPr="00BB078C">
        <w:rPr>
          <w:rFonts w:ascii="Times New Roman" w:hAnsi="Times New Roman"/>
          <w:sz w:val="28"/>
          <w:szCs w:val="28"/>
        </w:rPr>
        <w:t xml:space="preserve"> </w:t>
      </w:r>
      <w:r w:rsidRPr="00BB078C">
        <w:rPr>
          <w:rFonts w:ascii="Times New Roman" w:hAnsi="Times New Roman" w:hint="eastAsia"/>
          <w:sz w:val="28"/>
          <w:szCs w:val="28"/>
        </w:rPr>
        <w:t>объем</w:t>
      </w:r>
      <w:r w:rsidRPr="00BB078C">
        <w:rPr>
          <w:rFonts w:ascii="Times New Roman" w:hAnsi="Times New Roman"/>
          <w:sz w:val="28"/>
          <w:szCs w:val="28"/>
        </w:rPr>
        <w:t xml:space="preserve"> </w:t>
      </w:r>
      <w:r w:rsidRPr="00BB078C">
        <w:rPr>
          <w:rFonts w:ascii="Times New Roman" w:hAnsi="Times New Roman" w:hint="eastAsia"/>
          <w:sz w:val="28"/>
          <w:szCs w:val="28"/>
        </w:rPr>
        <w:t>финансирования</w:t>
      </w:r>
      <w:r w:rsidRPr="00BB078C">
        <w:rPr>
          <w:rFonts w:ascii="Times New Roman" w:hAnsi="Times New Roman"/>
          <w:sz w:val="28"/>
          <w:szCs w:val="28"/>
        </w:rPr>
        <w:t xml:space="preserve"> мероприяти</w:t>
      </w:r>
      <w:r w:rsidR="00BB078C" w:rsidRPr="00BB078C">
        <w:rPr>
          <w:rFonts w:ascii="Times New Roman" w:hAnsi="Times New Roman"/>
          <w:sz w:val="28"/>
          <w:szCs w:val="28"/>
        </w:rPr>
        <w:t>й за счет всех источников на 2020</w:t>
      </w:r>
      <w:r w:rsidRPr="00BB078C">
        <w:rPr>
          <w:rFonts w:ascii="Times New Roman" w:hAnsi="Times New Roman"/>
          <w:sz w:val="28"/>
          <w:szCs w:val="28"/>
        </w:rPr>
        <w:t xml:space="preserve"> год, </w:t>
      </w:r>
      <w:r w:rsidRPr="00BB078C">
        <w:rPr>
          <w:rFonts w:ascii="Times New Roman" w:hAnsi="Times New Roman" w:hint="eastAsia"/>
          <w:sz w:val="28"/>
          <w:szCs w:val="28"/>
        </w:rPr>
        <w:t>предусмотренный</w:t>
      </w:r>
      <w:r w:rsidRPr="00BB078C">
        <w:rPr>
          <w:rFonts w:ascii="Times New Roman" w:hAnsi="Times New Roman"/>
          <w:sz w:val="28"/>
          <w:szCs w:val="28"/>
        </w:rPr>
        <w:t xml:space="preserve"> </w:t>
      </w:r>
      <w:r w:rsidRPr="00BB078C">
        <w:rPr>
          <w:rFonts w:ascii="Times New Roman" w:hAnsi="Times New Roman" w:hint="eastAsia"/>
          <w:sz w:val="28"/>
          <w:szCs w:val="28"/>
        </w:rPr>
        <w:t>редакци</w:t>
      </w:r>
      <w:r w:rsidRPr="00BB078C">
        <w:rPr>
          <w:rFonts w:ascii="Times New Roman" w:hAnsi="Times New Roman"/>
          <w:sz w:val="28"/>
          <w:szCs w:val="28"/>
        </w:rPr>
        <w:t xml:space="preserve">ями </w:t>
      </w:r>
      <w:r w:rsidRPr="00BB078C">
        <w:rPr>
          <w:rFonts w:ascii="Times New Roman" w:hAnsi="Times New Roman" w:hint="eastAsia"/>
          <w:sz w:val="28"/>
          <w:szCs w:val="28"/>
        </w:rPr>
        <w:t>муниципальн</w:t>
      </w:r>
      <w:r w:rsidRPr="00BB078C">
        <w:rPr>
          <w:rFonts w:ascii="Times New Roman" w:hAnsi="Times New Roman"/>
          <w:sz w:val="28"/>
          <w:szCs w:val="28"/>
        </w:rPr>
        <w:t xml:space="preserve">ых </w:t>
      </w:r>
      <w:r w:rsidRPr="00BB078C">
        <w:rPr>
          <w:rFonts w:ascii="Times New Roman" w:hAnsi="Times New Roman" w:hint="eastAsia"/>
          <w:sz w:val="28"/>
          <w:szCs w:val="28"/>
        </w:rPr>
        <w:t>программ</w:t>
      </w:r>
      <w:r w:rsidRPr="00BB078C">
        <w:rPr>
          <w:rFonts w:ascii="Times New Roman" w:hAnsi="Times New Roman"/>
          <w:sz w:val="28"/>
          <w:szCs w:val="28"/>
        </w:rPr>
        <w:t xml:space="preserve">, </w:t>
      </w:r>
      <w:r w:rsidRPr="00BB078C">
        <w:rPr>
          <w:rFonts w:ascii="Times New Roman" w:hAnsi="Times New Roman" w:hint="eastAsia"/>
          <w:sz w:val="28"/>
          <w:szCs w:val="28"/>
        </w:rPr>
        <w:t>действующ</w:t>
      </w:r>
      <w:r w:rsidRPr="00BB078C">
        <w:rPr>
          <w:rFonts w:ascii="Times New Roman" w:hAnsi="Times New Roman"/>
          <w:sz w:val="28"/>
          <w:szCs w:val="28"/>
        </w:rPr>
        <w:t xml:space="preserve">их </w:t>
      </w:r>
      <w:r w:rsidRPr="00BB078C">
        <w:rPr>
          <w:rFonts w:ascii="Times New Roman" w:hAnsi="Times New Roman" w:hint="eastAsia"/>
          <w:sz w:val="28"/>
          <w:szCs w:val="28"/>
        </w:rPr>
        <w:t>на</w:t>
      </w:r>
      <w:r w:rsidRPr="00BB078C">
        <w:rPr>
          <w:rFonts w:ascii="Times New Roman" w:hAnsi="Times New Roman"/>
          <w:sz w:val="28"/>
          <w:szCs w:val="28"/>
        </w:rPr>
        <w:t xml:space="preserve"> 31 </w:t>
      </w:r>
      <w:r w:rsidRPr="00BB078C">
        <w:rPr>
          <w:rFonts w:ascii="Times New Roman" w:hAnsi="Times New Roman" w:hint="eastAsia"/>
          <w:sz w:val="28"/>
          <w:szCs w:val="28"/>
        </w:rPr>
        <w:t>декабря</w:t>
      </w:r>
      <w:r w:rsidRPr="00BB078C">
        <w:rPr>
          <w:rFonts w:ascii="Times New Roman" w:hAnsi="Times New Roman"/>
          <w:sz w:val="28"/>
          <w:szCs w:val="28"/>
        </w:rPr>
        <w:t xml:space="preserve"> </w:t>
      </w:r>
      <w:r w:rsidRPr="00BB078C">
        <w:rPr>
          <w:rFonts w:ascii="Times New Roman" w:hAnsi="Times New Roman" w:hint="eastAsia"/>
          <w:sz w:val="28"/>
          <w:szCs w:val="28"/>
        </w:rPr>
        <w:t>отчетного</w:t>
      </w:r>
      <w:r w:rsidRPr="00BB078C">
        <w:rPr>
          <w:rFonts w:ascii="Times New Roman" w:hAnsi="Times New Roman"/>
          <w:sz w:val="28"/>
          <w:szCs w:val="28"/>
        </w:rPr>
        <w:t xml:space="preserve"> </w:t>
      </w:r>
      <w:r w:rsidRPr="00BB078C">
        <w:rPr>
          <w:rFonts w:ascii="Times New Roman" w:hAnsi="Times New Roman" w:hint="eastAsia"/>
          <w:sz w:val="28"/>
          <w:szCs w:val="28"/>
        </w:rPr>
        <w:t>года</w:t>
      </w:r>
      <w:r w:rsidRPr="00BB078C">
        <w:rPr>
          <w:rFonts w:ascii="Times New Roman" w:hAnsi="Times New Roman"/>
          <w:sz w:val="28"/>
          <w:szCs w:val="28"/>
        </w:rPr>
        <w:t xml:space="preserve">, составил </w:t>
      </w:r>
      <w:r w:rsidRPr="00BB078C">
        <w:rPr>
          <w:rFonts w:ascii="Times New Roman" w:hAnsi="Times New Roman"/>
          <w:sz w:val="28"/>
          <w:szCs w:val="28"/>
        </w:rPr>
        <w:br/>
      </w:r>
      <w:r w:rsidR="00BB078C">
        <w:rPr>
          <w:rFonts w:ascii="Times New Roman" w:hAnsi="Times New Roman"/>
          <w:sz w:val="28"/>
          <w:szCs w:val="28"/>
        </w:rPr>
        <w:t>927 480,2</w:t>
      </w:r>
      <w:r w:rsidRPr="00BB078C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C4CF0" w:rsidRPr="00BB078C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78C">
        <w:rPr>
          <w:rFonts w:ascii="Times New Roman" w:hAnsi="Times New Roman"/>
          <w:sz w:val="28"/>
          <w:szCs w:val="28"/>
        </w:rPr>
        <w:t>- за счет сре</w:t>
      </w:r>
      <w:r w:rsidR="00BB078C" w:rsidRPr="00BB078C">
        <w:rPr>
          <w:rFonts w:ascii="Times New Roman" w:hAnsi="Times New Roman"/>
          <w:sz w:val="28"/>
          <w:szCs w:val="28"/>
        </w:rPr>
        <w:t xml:space="preserve">дств местного бюджета – </w:t>
      </w:r>
      <w:r w:rsidR="00BB078C">
        <w:rPr>
          <w:rFonts w:ascii="Times New Roman" w:hAnsi="Times New Roman"/>
          <w:sz w:val="28"/>
          <w:szCs w:val="28"/>
        </w:rPr>
        <w:t>48 352,1</w:t>
      </w:r>
      <w:r w:rsidRPr="00BB078C">
        <w:rPr>
          <w:rFonts w:ascii="Times New Roman" w:hAnsi="Times New Roman"/>
          <w:sz w:val="28"/>
          <w:szCs w:val="28"/>
        </w:rPr>
        <w:t xml:space="preserve"> тыс. рублей;</w:t>
      </w:r>
    </w:p>
    <w:p w:rsidR="00DC4CF0" w:rsidRPr="00BB078C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78C">
        <w:rPr>
          <w:rFonts w:ascii="Times New Roman" w:hAnsi="Times New Roman"/>
          <w:sz w:val="28"/>
          <w:szCs w:val="28"/>
        </w:rPr>
        <w:t>- за счет средст</w:t>
      </w:r>
      <w:r w:rsidR="007D4E2E" w:rsidRPr="00BB078C">
        <w:rPr>
          <w:rFonts w:ascii="Times New Roman" w:hAnsi="Times New Roman"/>
          <w:sz w:val="28"/>
          <w:szCs w:val="28"/>
        </w:rPr>
        <w:t>в областного бюджета –</w:t>
      </w:r>
      <w:r w:rsidR="00BB078C">
        <w:rPr>
          <w:rFonts w:ascii="Times New Roman" w:hAnsi="Times New Roman"/>
          <w:sz w:val="28"/>
          <w:szCs w:val="28"/>
        </w:rPr>
        <w:t>800 489,0</w:t>
      </w:r>
      <w:r w:rsidR="00BB078C" w:rsidRPr="00BB078C">
        <w:rPr>
          <w:rFonts w:ascii="Times New Roman" w:hAnsi="Times New Roman"/>
          <w:sz w:val="28"/>
          <w:szCs w:val="28"/>
        </w:rPr>
        <w:t xml:space="preserve"> </w:t>
      </w:r>
      <w:r w:rsidRPr="00BB078C">
        <w:rPr>
          <w:rFonts w:ascii="Times New Roman" w:hAnsi="Times New Roman"/>
          <w:sz w:val="28"/>
          <w:szCs w:val="28"/>
        </w:rPr>
        <w:t>тыс. рублей;</w:t>
      </w:r>
    </w:p>
    <w:p w:rsidR="00DC4CF0" w:rsidRPr="00BB078C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78C">
        <w:rPr>
          <w:rFonts w:ascii="Times New Roman" w:hAnsi="Times New Roman"/>
          <w:sz w:val="28"/>
          <w:szCs w:val="28"/>
        </w:rPr>
        <w:t xml:space="preserve">- за счет средств </w:t>
      </w:r>
      <w:r w:rsidR="00BB078C">
        <w:rPr>
          <w:rFonts w:ascii="Times New Roman" w:hAnsi="Times New Roman"/>
          <w:sz w:val="28"/>
          <w:szCs w:val="28"/>
        </w:rPr>
        <w:t>федерального бюджета – 56 986,6</w:t>
      </w:r>
      <w:r w:rsidRPr="00BB078C">
        <w:rPr>
          <w:rFonts w:ascii="Times New Roman" w:hAnsi="Times New Roman"/>
          <w:sz w:val="28"/>
          <w:szCs w:val="28"/>
        </w:rPr>
        <w:t xml:space="preserve"> тыс. рублей;</w:t>
      </w:r>
    </w:p>
    <w:p w:rsidR="00DC4CF0" w:rsidRPr="00BB078C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78C">
        <w:rPr>
          <w:rFonts w:ascii="Times New Roman" w:hAnsi="Times New Roman"/>
          <w:sz w:val="28"/>
          <w:szCs w:val="28"/>
        </w:rPr>
        <w:t>- за счет ср</w:t>
      </w:r>
      <w:r w:rsidR="00BB078C" w:rsidRPr="00BB078C">
        <w:rPr>
          <w:rFonts w:ascii="Times New Roman" w:hAnsi="Times New Roman"/>
          <w:sz w:val="28"/>
          <w:szCs w:val="28"/>
        </w:rPr>
        <w:t>е</w:t>
      </w:r>
      <w:r w:rsidR="00E419BE">
        <w:rPr>
          <w:rFonts w:ascii="Times New Roman" w:hAnsi="Times New Roman"/>
          <w:sz w:val="28"/>
          <w:szCs w:val="28"/>
        </w:rPr>
        <w:t>дств иных источников – 21 652,5</w:t>
      </w:r>
      <w:r w:rsidRPr="00BB078C">
        <w:rPr>
          <w:rFonts w:ascii="Times New Roman" w:hAnsi="Times New Roman"/>
          <w:sz w:val="28"/>
          <w:szCs w:val="28"/>
        </w:rPr>
        <w:t xml:space="preserve"> тыс. рублей.</w:t>
      </w:r>
    </w:p>
    <w:p w:rsidR="00DC4CF0" w:rsidRPr="006F0A71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 wp14:anchorId="259D81DA" wp14:editId="268B5FDD">
            <wp:extent cx="4695825" cy="1750695"/>
            <wp:effectExtent l="0" t="0" r="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4CF0" w:rsidRPr="00CA3639" w:rsidRDefault="00BB078C" w:rsidP="00DC4CF0">
      <w:pPr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CA3639">
        <w:rPr>
          <w:rFonts w:ascii="Times New Roman" w:hAnsi="Times New Roman"/>
          <w:sz w:val="28"/>
          <w:szCs w:val="28"/>
        </w:rPr>
        <w:t>Всего в 2020</w:t>
      </w:r>
      <w:r w:rsidR="00DC4CF0" w:rsidRPr="00CA3639">
        <w:rPr>
          <w:rFonts w:ascii="Times New Roman" w:hAnsi="Times New Roman"/>
          <w:sz w:val="28"/>
          <w:szCs w:val="28"/>
        </w:rPr>
        <w:t xml:space="preserve"> году профинансировано 2</w:t>
      </w:r>
      <w:r w:rsidRPr="00CA3639">
        <w:rPr>
          <w:rFonts w:ascii="Times New Roman" w:hAnsi="Times New Roman"/>
          <w:sz w:val="28"/>
          <w:szCs w:val="28"/>
        </w:rPr>
        <w:t>0</w:t>
      </w:r>
      <w:r w:rsidR="00DC4CF0" w:rsidRPr="00CA3639">
        <w:rPr>
          <w:rFonts w:ascii="Times New Roman" w:hAnsi="Times New Roman"/>
          <w:sz w:val="28"/>
          <w:szCs w:val="28"/>
        </w:rPr>
        <w:t xml:space="preserve"> МП, объем средств составил - </w:t>
      </w:r>
      <w:r w:rsidR="00DC4CF0" w:rsidRPr="00CA3639">
        <w:rPr>
          <w:rFonts w:ascii="Times New Roman" w:hAnsi="Times New Roman"/>
          <w:sz w:val="28"/>
          <w:szCs w:val="28"/>
        </w:rPr>
        <w:br/>
      </w:r>
      <w:r w:rsidR="00CA3639" w:rsidRPr="00CA3639">
        <w:rPr>
          <w:rFonts w:ascii="Times New Roman" w:hAnsi="Times New Roman"/>
          <w:sz w:val="28"/>
          <w:szCs w:val="28"/>
        </w:rPr>
        <w:t xml:space="preserve">911 302,2 </w:t>
      </w:r>
      <w:r w:rsidR="00DC4CF0" w:rsidRPr="00CA3639">
        <w:rPr>
          <w:rFonts w:ascii="Times New Roman" w:hAnsi="Times New Roman"/>
          <w:sz w:val="28"/>
          <w:szCs w:val="28"/>
        </w:rPr>
        <w:t xml:space="preserve">тыс. рублей </w:t>
      </w:r>
      <w:r w:rsidR="00E419BE" w:rsidRPr="00CA3639">
        <w:rPr>
          <w:rFonts w:ascii="Times New Roman" w:hAnsi="Times New Roman"/>
          <w:sz w:val="28"/>
        </w:rPr>
        <w:t xml:space="preserve">или </w:t>
      </w:r>
      <w:r w:rsidR="00CA3639" w:rsidRPr="00CA3639">
        <w:rPr>
          <w:rFonts w:ascii="Times New Roman" w:hAnsi="Times New Roman"/>
          <w:sz w:val="28"/>
        </w:rPr>
        <w:t>98,3</w:t>
      </w:r>
      <w:r w:rsidR="00DC4CF0" w:rsidRPr="00CA3639">
        <w:rPr>
          <w:rFonts w:ascii="Times New Roman" w:hAnsi="Times New Roman"/>
          <w:sz w:val="28"/>
        </w:rPr>
        <w:t xml:space="preserve"> % от запланированного объема направляемых средств, в том числе</w:t>
      </w:r>
      <w:r w:rsidR="00DC4CF0" w:rsidRPr="00CA3639">
        <w:rPr>
          <w:rFonts w:ascii="Times New Roman" w:hAnsi="Times New Roman"/>
          <w:sz w:val="28"/>
          <w:szCs w:val="28"/>
        </w:rPr>
        <w:t>:</w:t>
      </w:r>
    </w:p>
    <w:p w:rsidR="00DC4CF0" w:rsidRPr="00CA3639" w:rsidRDefault="00DC4CF0" w:rsidP="00DC4CF0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639">
        <w:rPr>
          <w:rFonts w:ascii="Times New Roman" w:hAnsi="Times New Roman"/>
          <w:sz w:val="28"/>
          <w:szCs w:val="28"/>
        </w:rPr>
        <w:t>- средства местного бюджета –</w:t>
      </w:r>
      <w:r w:rsidR="008F7831" w:rsidRPr="00CA3639">
        <w:rPr>
          <w:rFonts w:ascii="Times New Roman" w:hAnsi="Times New Roman"/>
          <w:sz w:val="28"/>
          <w:szCs w:val="28"/>
        </w:rPr>
        <w:t xml:space="preserve"> </w:t>
      </w:r>
      <w:r w:rsidR="00E419BE" w:rsidRPr="00CA3639">
        <w:rPr>
          <w:rFonts w:ascii="Times New Roman" w:hAnsi="Times New Roman"/>
          <w:sz w:val="28"/>
          <w:szCs w:val="28"/>
        </w:rPr>
        <w:t>47 722,0</w:t>
      </w:r>
      <w:r w:rsidR="00CB331D" w:rsidRPr="00CA3639">
        <w:rPr>
          <w:rFonts w:ascii="Times New Roman" w:hAnsi="Times New Roman"/>
          <w:sz w:val="28"/>
          <w:szCs w:val="28"/>
        </w:rPr>
        <w:t xml:space="preserve"> </w:t>
      </w:r>
      <w:r w:rsidRPr="00CA3639">
        <w:rPr>
          <w:rFonts w:ascii="Times New Roman" w:hAnsi="Times New Roman"/>
          <w:sz w:val="28"/>
          <w:szCs w:val="28"/>
        </w:rPr>
        <w:t xml:space="preserve">тыс. рублей </w:t>
      </w:r>
      <w:r w:rsidR="00CA3639">
        <w:rPr>
          <w:rFonts w:ascii="Times New Roman" w:hAnsi="Times New Roman"/>
          <w:sz w:val="28"/>
        </w:rPr>
        <w:t>(98,3</w:t>
      </w:r>
      <w:r w:rsidRPr="00CA3639">
        <w:rPr>
          <w:rFonts w:ascii="Times New Roman" w:hAnsi="Times New Roman"/>
          <w:sz w:val="28"/>
        </w:rPr>
        <w:t xml:space="preserve"> % от плановых назначений);</w:t>
      </w:r>
    </w:p>
    <w:p w:rsidR="00DC4CF0" w:rsidRPr="00CA3639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639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E419BE" w:rsidRPr="00CA3639">
        <w:rPr>
          <w:rFonts w:ascii="Times New Roman" w:hAnsi="Times New Roman"/>
          <w:sz w:val="28"/>
          <w:szCs w:val="28"/>
        </w:rPr>
        <w:t xml:space="preserve"> 784 150,7 </w:t>
      </w:r>
      <w:r w:rsidRPr="00CA3639">
        <w:rPr>
          <w:rFonts w:ascii="Times New Roman" w:hAnsi="Times New Roman"/>
          <w:sz w:val="28"/>
          <w:szCs w:val="28"/>
        </w:rPr>
        <w:t xml:space="preserve">тыс. рублей </w:t>
      </w:r>
      <w:r w:rsidR="00CA3639">
        <w:rPr>
          <w:rFonts w:ascii="Times New Roman" w:hAnsi="Times New Roman"/>
          <w:sz w:val="28"/>
        </w:rPr>
        <w:t>(98,7</w:t>
      </w:r>
      <w:r w:rsidRPr="00CA3639">
        <w:rPr>
          <w:rFonts w:ascii="Times New Roman" w:hAnsi="Times New Roman"/>
          <w:sz w:val="28"/>
        </w:rPr>
        <w:t xml:space="preserve"> % от плановых назначений)</w:t>
      </w:r>
      <w:r w:rsidRPr="00CA3639">
        <w:rPr>
          <w:rFonts w:ascii="Times New Roman" w:hAnsi="Times New Roman"/>
          <w:sz w:val="28"/>
          <w:szCs w:val="28"/>
        </w:rPr>
        <w:t>;</w:t>
      </w:r>
    </w:p>
    <w:p w:rsidR="00DC4CF0" w:rsidRPr="00CA3639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3639">
        <w:rPr>
          <w:rFonts w:ascii="Times New Roman" w:hAnsi="Times New Roman"/>
          <w:sz w:val="28"/>
          <w:szCs w:val="28"/>
        </w:rPr>
        <w:t xml:space="preserve">- </w:t>
      </w:r>
      <w:r w:rsidR="00E419BE" w:rsidRPr="00CA3639">
        <w:rPr>
          <w:rFonts w:ascii="Times New Roman" w:hAnsi="Times New Roman"/>
          <w:sz w:val="28"/>
          <w:szCs w:val="28"/>
        </w:rPr>
        <w:t>федеральные средства – 56 273,7</w:t>
      </w:r>
      <w:r w:rsidRPr="00CA3639">
        <w:rPr>
          <w:rFonts w:ascii="Times New Roman" w:hAnsi="Times New Roman"/>
          <w:sz w:val="28"/>
          <w:szCs w:val="28"/>
        </w:rPr>
        <w:t xml:space="preserve"> тыс. рублей </w:t>
      </w:r>
      <w:r w:rsidR="00E419BE" w:rsidRPr="00CA3639">
        <w:rPr>
          <w:rFonts w:ascii="Times New Roman" w:hAnsi="Times New Roman"/>
          <w:sz w:val="28"/>
        </w:rPr>
        <w:t>(98,7</w:t>
      </w:r>
      <w:r w:rsidRPr="00CA3639">
        <w:rPr>
          <w:rFonts w:ascii="Times New Roman" w:hAnsi="Times New Roman"/>
          <w:sz w:val="28"/>
        </w:rPr>
        <w:t xml:space="preserve"> % от плановых назначений)</w:t>
      </w:r>
      <w:r w:rsidRPr="00CA3639">
        <w:rPr>
          <w:rFonts w:ascii="Times New Roman" w:hAnsi="Times New Roman"/>
          <w:sz w:val="28"/>
          <w:szCs w:val="28"/>
        </w:rPr>
        <w:t>;</w:t>
      </w:r>
    </w:p>
    <w:p w:rsidR="00DC4CF0" w:rsidRPr="00CA3639" w:rsidRDefault="00DC4CF0" w:rsidP="00DC4CF0">
      <w:pPr>
        <w:ind w:firstLine="709"/>
        <w:jc w:val="both"/>
        <w:rPr>
          <w:rFonts w:ascii="Times New Roman" w:hAnsi="Times New Roman"/>
          <w:sz w:val="28"/>
        </w:rPr>
      </w:pPr>
      <w:r w:rsidRPr="00CA3639">
        <w:rPr>
          <w:rFonts w:ascii="Times New Roman" w:hAnsi="Times New Roman"/>
          <w:sz w:val="28"/>
          <w:szCs w:val="28"/>
        </w:rPr>
        <w:t>- иные источники –</w:t>
      </w:r>
      <w:r w:rsidR="00CA3639" w:rsidRPr="00CA3639">
        <w:rPr>
          <w:rFonts w:ascii="Times New Roman" w:hAnsi="Times New Roman"/>
          <w:sz w:val="28"/>
          <w:szCs w:val="28"/>
        </w:rPr>
        <w:t xml:space="preserve">23 155,7 </w:t>
      </w:r>
      <w:r w:rsidR="00CA3639">
        <w:rPr>
          <w:rFonts w:ascii="Times New Roman" w:hAnsi="Times New Roman"/>
          <w:sz w:val="28"/>
          <w:szCs w:val="28"/>
        </w:rPr>
        <w:t>тыс. рублей</w:t>
      </w:r>
      <w:r w:rsidR="00E419BE" w:rsidRPr="00CA3639">
        <w:rPr>
          <w:rFonts w:ascii="Times New Roman" w:hAnsi="Times New Roman"/>
          <w:sz w:val="28"/>
        </w:rPr>
        <w:t xml:space="preserve"> (</w:t>
      </w:r>
      <w:r w:rsidR="00CA3639" w:rsidRPr="00CA3639">
        <w:rPr>
          <w:rFonts w:ascii="Times New Roman" w:hAnsi="Times New Roman"/>
          <w:sz w:val="28"/>
        </w:rPr>
        <w:t xml:space="preserve">106,9 % от </w:t>
      </w:r>
      <w:r w:rsidRPr="00CA3639">
        <w:rPr>
          <w:rFonts w:ascii="Times New Roman" w:hAnsi="Times New Roman"/>
          <w:sz w:val="28"/>
        </w:rPr>
        <w:t>плановых назначений).</w:t>
      </w:r>
    </w:p>
    <w:p w:rsidR="008864B6" w:rsidRDefault="00E419BE" w:rsidP="00E419B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 xml:space="preserve">Значительное увеличение по иным источникам связано с </w:t>
      </w:r>
      <w:r w:rsidR="008864B6">
        <w:rPr>
          <w:rFonts w:ascii="Times New Roman" w:hAnsi="Times New Roman"/>
          <w:sz w:val="28"/>
        </w:rPr>
        <w:t>расширением потребительского рынка. Н</w:t>
      </w:r>
      <w:r>
        <w:rPr>
          <w:rFonts w:ascii="Times New Roman" w:hAnsi="Times New Roman"/>
          <w:sz w:val="28"/>
        </w:rPr>
        <w:t xml:space="preserve">а </w:t>
      </w:r>
      <w:r w:rsidRPr="008864B6">
        <w:rPr>
          <w:rFonts w:ascii="Times New Roman" w:hAnsi="Times New Roman"/>
          <w:sz w:val="28"/>
          <w:szCs w:val="28"/>
        </w:rPr>
        <w:t xml:space="preserve">территории муниципального образования «город Свирск» </w:t>
      </w:r>
      <w:r w:rsidR="00DC2729">
        <w:rPr>
          <w:rFonts w:ascii="Times New Roman" w:hAnsi="Times New Roman"/>
          <w:sz w:val="28"/>
          <w:szCs w:val="28"/>
        </w:rPr>
        <w:t>в 2020 году были открыты:</w:t>
      </w:r>
    </w:p>
    <w:p w:rsidR="008864B6" w:rsidRDefault="008864B6" w:rsidP="00E419B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29">
        <w:rPr>
          <w:rFonts w:ascii="Times New Roman" w:hAnsi="Times New Roman"/>
          <w:sz w:val="28"/>
          <w:szCs w:val="28"/>
          <w:lang w:eastAsia="en-US"/>
        </w:rPr>
        <w:t xml:space="preserve">предприятие 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>по переработке</w:t>
      </w:r>
      <w:r w:rsidR="00DC2729">
        <w:rPr>
          <w:rFonts w:ascii="Times New Roman" w:hAnsi="Times New Roman"/>
          <w:sz w:val="28"/>
          <w:szCs w:val="28"/>
          <w:lang w:eastAsia="en-US"/>
        </w:rPr>
        <w:t xml:space="preserve"> сельскохозяйственной продукц</w:t>
      </w:r>
      <w:proofErr w:type="gramStart"/>
      <w:r w:rsidR="00DC2729">
        <w:rPr>
          <w:rFonts w:ascii="Times New Roman" w:hAnsi="Times New Roman"/>
          <w:sz w:val="28"/>
          <w:szCs w:val="28"/>
          <w:lang w:eastAsia="en-US"/>
        </w:rPr>
        <w:t>ии</w:t>
      </w:r>
      <w:r w:rsidR="00DC2729">
        <w:rPr>
          <w:rFonts w:ascii="Times New Roman" w:hAnsi="Times New Roman"/>
          <w:sz w:val="28"/>
          <w:szCs w:val="28"/>
          <w:lang w:eastAsia="en-US"/>
        </w:rPr>
        <w:br/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 ООО</w:t>
      </w:r>
      <w:proofErr w:type="gramEnd"/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 «Свирский гурман», которое осуществляет производство мясных полуфабрикатов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8864B6" w:rsidRDefault="008864B6" w:rsidP="00E419B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="00DC27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цех по переработке молока </w:t>
      </w:r>
      <w:r w:rsidR="00DC2729">
        <w:rPr>
          <w:rFonts w:ascii="Times New Roman" w:hAnsi="Times New Roman"/>
          <w:sz w:val="28"/>
          <w:szCs w:val="28"/>
          <w:lang w:eastAsia="en-US"/>
        </w:rPr>
        <w:t>СПСПСОК «</w:t>
      </w:r>
      <w:proofErr w:type="spellStart"/>
      <w:r w:rsidR="00DC2729">
        <w:rPr>
          <w:rFonts w:ascii="Times New Roman" w:hAnsi="Times New Roman"/>
          <w:sz w:val="28"/>
          <w:szCs w:val="28"/>
          <w:lang w:eastAsia="en-US"/>
        </w:rPr>
        <w:t>Ольхонский</w:t>
      </w:r>
      <w:proofErr w:type="spellEnd"/>
      <w:r w:rsidR="00DC2729">
        <w:rPr>
          <w:rFonts w:ascii="Times New Roman" w:hAnsi="Times New Roman"/>
          <w:sz w:val="28"/>
          <w:szCs w:val="28"/>
          <w:lang w:eastAsia="en-US"/>
        </w:rPr>
        <w:t>» и производства сыра, сырной продукции;</w:t>
      </w:r>
    </w:p>
    <w:p w:rsidR="00DC2729" w:rsidRDefault="00DC2729" w:rsidP="00E419BE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- 4 магазина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proofErr w:type="spellStart"/>
      <w:r w:rsidR="00E419BE" w:rsidRPr="008864B6">
        <w:rPr>
          <w:rFonts w:ascii="Times New Roman" w:hAnsi="Times New Roman"/>
          <w:sz w:val="28"/>
          <w:szCs w:val="28"/>
          <w:lang w:eastAsia="en-US"/>
        </w:rPr>
        <w:t>Свирское</w:t>
      </w:r>
      <w:proofErr w:type="spellEnd"/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 Тавро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>Наш фермер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>Светофор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>Ежик</w:t>
      </w:r>
      <w:r>
        <w:rPr>
          <w:rFonts w:ascii="Times New Roman" w:hAnsi="Times New Roman"/>
          <w:sz w:val="28"/>
          <w:szCs w:val="28"/>
          <w:lang w:eastAsia="en-US"/>
        </w:rPr>
        <w:t>»;</w:t>
      </w:r>
    </w:p>
    <w:p w:rsidR="00E419BE" w:rsidRPr="00E419BE" w:rsidRDefault="00DC2729" w:rsidP="00E419BE">
      <w:pPr>
        <w:ind w:firstLine="709"/>
        <w:jc w:val="both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E419BE" w:rsidRPr="008864B6">
        <w:rPr>
          <w:rFonts w:ascii="Times New Roman" w:hAnsi="Times New Roman"/>
          <w:sz w:val="28"/>
          <w:szCs w:val="28"/>
          <w:lang w:eastAsia="en-US"/>
        </w:rPr>
        <w:t>предприятие быстрого обслуживания «Сан Суши СЕНДО», осуществляющее доставку блюд японской кухни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DC4CF0" w:rsidRPr="008A4664" w:rsidRDefault="00DC4CF0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A466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5EAE160" wp14:editId="3ED4F212">
            <wp:simplePos x="0" y="0"/>
            <wp:positionH relativeFrom="column">
              <wp:posOffset>-22860</wp:posOffset>
            </wp:positionH>
            <wp:positionV relativeFrom="paragraph">
              <wp:posOffset>105410</wp:posOffset>
            </wp:positionV>
            <wp:extent cx="3028950" cy="1685925"/>
            <wp:effectExtent l="0" t="0" r="0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664">
        <w:rPr>
          <w:rFonts w:ascii="Times New Roman" w:hAnsi="Times New Roman"/>
          <w:sz w:val="28"/>
          <w:szCs w:val="28"/>
        </w:rPr>
        <w:t xml:space="preserve">По сферам деятельности в 2020 </w:t>
      </w:r>
      <w:r w:rsidRPr="008A4664">
        <w:rPr>
          <w:rFonts w:ascii="Times New Roman" w:hAnsi="Times New Roman"/>
          <w:sz w:val="28"/>
          <w:szCs w:val="28"/>
        </w:rPr>
        <w:t>году МП вели такие как:</w:t>
      </w:r>
    </w:p>
    <w:p w:rsidR="00540E38" w:rsidRPr="008E641A" w:rsidRDefault="00540E38" w:rsidP="00540E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641A">
        <w:rPr>
          <w:rFonts w:ascii="Times New Roman" w:hAnsi="Times New Roman"/>
          <w:sz w:val="28"/>
          <w:szCs w:val="28"/>
        </w:rPr>
        <w:t>- соц</w:t>
      </w:r>
      <w:r w:rsidR="008A4664" w:rsidRPr="008E641A">
        <w:rPr>
          <w:rFonts w:ascii="Times New Roman" w:hAnsi="Times New Roman"/>
          <w:sz w:val="28"/>
          <w:szCs w:val="28"/>
        </w:rPr>
        <w:t>иальная сфера -</w:t>
      </w:r>
      <w:r w:rsidR="008A4664" w:rsidRPr="008E641A">
        <w:rPr>
          <w:rFonts w:ascii="Times New Roman" w:hAnsi="Times New Roman"/>
          <w:sz w:val="28"/>
          <w:szCs w:val="28"/>
        </w:rPr>
        <w:br/>
        <w:t>18 МП (559 133,</w:t>
      </w:r>
      <w:r w:rsidR="008E641A" w:rsidRPr="008E641A">
        <w:rPr>
          <w:rFonts w:ascii="Times New Roman" w:hAnsi="Times New Roman"/>
          <w:sz w:val="28"/>
          <w:szCs w:val="28"/>
        </w:rPr>
        <w:t>7 тыс. рублей) удельный вес – 61,4</w:t>
      </w:r>
      <w:r w:rsidRPr="008E641A">
        <w:rPr>
          <w:rFonts w:ascii="Times New Roman" w:hAnsi="Times New Roman"/>
          <w:sz w:val="28"/>
          <w:szCs w:val="28"/>
        </w:rPr>
        <w:t xml:space="preserve"> %;</w:t>
      </w:r>
    </w:p>
    <w:p w:rsidR="00DF0FA1" w:rsidRPr="008E641A" w:rsidRDefault="00DF0FA1" w:rsidP="00714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641A">
        <w:rPr>
          <w:rFonts w:ascii="Times New Roman" w:hAnsi="Times New Roman"/>
          <w:sz w:val="28"/>
          <w:szCs w:val="28"/>
        </w:rPr>
        <w:t xml:space="preserve">- </w:t>
      </w:r>
      <w:r w:rsidR="00C11682" w:rsidRPr="008E641A">
        <w:rPr>
          <w:rFonts w:ascii="Times New Roman" w:hAnsi="Times New Roman"/>
          <w:sz w:val="28"/>
          <w:szCs w:val="28"/>
        </w:rPr>
        <w:t xml:space="preserve">сфера </w:t>
      </w:r>
      <w:r w:rsidR="00226F4C" w:rsidRPr="008E641A">
        <w:rPr>
          <w:rFonts w:ascii="Times New Roman" w:hAnsi="Times New Roman"/>
          <w:sz w:val="28"/>
          <w:szCs w:val="28"/>
        </w:rPr>
        <w:t>жизнеобеспечения</w:t>
      </w:r>
      <w:r w:rsidR="00F77582" w:rsidRPr="008E641A">
        <w:rPr>
          <w:rFonts w:ascii="Times New Roman" w:hAnsi="Times New Roman"/>
          <w:sz w:val="28"/>
          <w:szCs w:val="28"/>
        </w:rPr>
        <w:t xml:space="preserve"> -</w:t>
      </w:r>
      <w:r w:rsidR="00A61D01" w:rsidRPr="008E641A">
        <w:rPr>
          <w:rFonts w:ascii="Times New Roman" w:hAnsi="Times New Roman"/>
          <w:sz w:val="28"/>
          <w:szCs w:val="28"/>
        </w:rPr>
        <w:br/>
      </w:r>
      <w:r w:rsidRPr="008E641A">
        <w:rPr>
          <w:rFonts w:ascii="Times New Roman" w:hAnsi="Times New Roman"/>
          <w:sz w:val="28"/>
          <w:szCs w:val="28"/>
        </w:rPr>
        <w:t>8 МП (</w:t>
      </w:r>
      <w:r w:rsidR="00CA3639" w:rsidRPr="008E641A">
        <w:rPr>
          <w:rFonts w:ascii="Times New Roman" w:hAnsi="Times New Roman"/>
          <w:sz w:val="28"/>
          <w:szCs w:val="28"/>
        </w:rPr>
        <w:t xml:space="preserve">352 168,4 </w:t>
      </w:r>
      <w:r w:rsidRPr="008E641A">
        <w:rPr>
          <w:rFonts w:ascii="Times New Roman" w:hAnsi="Times New Roman"/>
          <w:sz w:val="28"/>
          <w:szCs w:val="28"/>
        </w:rPr>
        <w:t>тыс. рублей), удельный вес в общем объ</w:t>
      </w:r>
      <w:r w:rsidR="008E641A" w:rsidRPr="008E641A">
        <w:rPr>
          <w:rFonts w:ascii="Times New Roman" w:hAnsi="Times New Roman"/>
          <w:sz w:val="28"/>
          <w:szCs w:val="28"/>
        </w:rPr>
        <w:t xml:space="preserve">еме финансирования составляет 38,6 </w:t>
      </w:r>
      <w:r w:rsidR="00540E38" w:rsidRPr="008E641A">
        <w:rPr>
          <w:rFonts w:ascii="Times New Roman" w:hAnsi="Times New Roman"/>
          <w:sz w:val="28"/>
          <w:szCs w:val="28"/>
        </w:rPr>
        <w:t xml:space="preserve"> </w:t>
      </w:r>
      <w:r w:rsidRPr="008E641A">
        <w:rPr>
          <w:rFonts w:ascii="Times New Roman" w:hAnsi="Times New Roman"/>
          <w:sz w:val="28"/>
          <w:szCs w:val="28"/>
        </w:rPr>
        <w:t>%;</w:t>
      </w:r>
    </w:p>
    <w:p w:rsidR="00DC4CF0" w:rsidRPr="008A4664" w:rsidRDefault="008A4664" w:rsidP="00DC4CF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A4664">
        <w:rPr>
          <w:rFonts w:ascii="Times New Roman" w:hAnsi="Times New Roman"/>
          <w:sz w:val="28"/>
          <w:szCs w:val="18"/>
          <w:shd w:val="clear" w:color="auto" w:fill="FFFFFF"/>
        </w:rPr>
        <w:t xml:space="preserve">Исполнение </w:t>
      </w:r>
      <w:r w:rsidR="00DC4CF0" w:rsidRPr="008A4664">
        <w:rPr>
          <w:rFonts w:ascii="Times New Roman" w:hAnsi="Times New Roman"/>
          <w:sz w:val="28"/>
          <w:szCs w:val="18"/>
          <w:shd w:val="clear" w:color="auto" w:fill="FFFFFF"/>
        </w:rPr>
        <w:t>по муниципальным программам за счет всех источников финансирования представлено в таблице (см. Таблица № 1).</w:t>
      </w:r>
    </w:p>
    <w:p w:rsidR="00DC4CF0" w:rsidRPr="00EC1AF1" w:rsidRDefault="00DC4CF0" w:rsidP="00DC4CF0">
      <w:pPr>
        <w:ind w:firstLine="708"/>
        <w:rPr>
          <w:rFonts w:ascii="Times New Roman" w:hAnsi="Times New Roman"/>
          <w:color w:val="FF0000"/>
          <w:sz w:val="28"/>
          <w:szCs w:val="28"/>
        </w:rPr>
        <w:sectPr w:rsidR="00DC4CF0" w:rsidRPr="00EC1AF1" w:rsidSect="008B2FA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C4CF0" w:rsidRDefault="00DC4CF0" w:rsidP="00DC4CF0">
      <w:pPr>
        <w:ind w:firstLine="567"/>
        <w:jc w:val="right"/>
        <w:rPr>
          <w:rFonts w:ascii="Times New Roman" w:hAnsi="Times New Roman"/>
          <w:sz w:val="28"/>
          <w:szCs w:val="28"/>
        </w:rPr>
      </w:pPr>
      <w:r w:rsidRPr="006B19E8">
        <w:rPr>
          <w:rFonts w:ascii="Times New Roman" w:hAnsi="Times New Roman"/>
          <w:sz w:val="28"/>
          <w:szCs w:val="28"/>
        </w:rPr>
        <w:t>Таблица №</w:t>
      </w:r>
      <w:r w:rsidR="002020B3">
        <w:rPr>
          <w:rFonts w:ascii="Times New Roman" w:hAnsi="Times New Roman"/>
          <w:sz w:val="28"/>
          <w:szCs w:val="28"/>
        </w:rPr>
        <w:t xml:space="preserve"> </w:t>
      </w:r>
      <w:r w:rsidRPr="006B19E8">
        <w:rPr>
          <w:rFonts w:ascii="Times New Roman" w:hAnsi="Times New Roman"/>
          <w:sz w:val="28"/>
          <w:szCs w:val="28"/>
        </w:rPr>
        <w:t>1</w:t>
      </w:r>
    </w:p>
    <w:p w:rsidR="00DC4CF0" w:rsidRDefault="00DC4CF0" w:rsidP="00DC4CF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19E8">
        <w:rPr>
          <w:rFonts w:ascii="Times New Roman" w:hAnsi="Times New Roman"/>
          <w:b/>
          <w:sz w:val="28"/>
          <w:szCs w:val="28"/>
        </w:rPr>
        <w:t>Исполнение муниципальных программ муниципального образования «город Свирск»</w:t>
      </w:r>
    </w:p>
    <w:p w:rsidR="00965333" w:rsidRDefault="00965333" w:rsidP="00DC4CF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37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66"/>
        <w:gridCol w:w="1429"/>
        <w:gridCol w:w="1421"/>
        <w:gridCol w:w="1422"/>
        <w:gridCol w:w="1435"/>
        <w:gridCol w:w="1251"/>
        <w:gridCol w:w="1463"/>
        <w:gridCol w:w="1370"/>
        <w:gridCol w:w="1280"/>
      </w:tblGrid>
      <w:tr w:rsidR="002020B3" w:rsidRPr="00965333" w:rsidTr="002020B3">
        <w:trPr>
          <w:trHeight w:val="1185"/>
          <w:tblHeader/>
        </w:trPr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МП/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Исполнение за 2016 год, тыс. руб.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Исполнение за 2017 год, тыс. руб.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Исполнение за 2018 год, тыс. руб.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Исполнение за 2019 год, тыс. руб.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Плановый объем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финансирования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2020 год,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>тыс. руб.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Фактический объем финансирования </w:t>
            </w:r>
          </w:p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за 2020 год</w:t>
            </w:r>
          </w:p>
        </w:tc>
      </w:tr>
      <w:tr w:rsidR="00965333" w:rsidRPr="00965333" w:rsidTr="002020B3">
        <w:trPr>
          <w:trHeight w:val="855"/>
          <w:tblHeader/>
        </w:trPr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 начало года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 конец года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Исполнено, тыс.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% </w:t>
            </w:r>
          </w:p>
        </w:tc>
      </w:tr>
      <w:tr w:rsidR="00965333" w:rsidRPr="00965333" w:rsidTr="00334678">
        <w:trPr>
          <w:trHeight w:val="366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 по МП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299 904,0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178 721,9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386 325,3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441 884,3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607F26" w:rsidRDefault="00965333" w:rsidP="003346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7F26">
              <w:rPr>
                <w:rFonts w:ascii="Times New Roman" w:hAnsi="Times New Roman"/>
                <w:b/>
                <w:bCs/>
                <w:sz w:val="22"/>
                <w:szCs w:val="22"/>
              </w:rPr>
              <w:t>764 595,3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607F26" w:rsidRDefault="00965333" w:rsidP="0033467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7F26">
              <w:rPr>
                <w:rFonts w:ascii="Times New Roman" w:hAnsi="Times New Roman"/>
                <w:b/>
                <w:bCs/>
                <w:sz w:val="22"/>
                <w:szCs w:val="22"/>
              </w:rPr>
              <w:t>927 480,2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607F26" w:rsidRDefault="00607F26" w:rsidP="00607F2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07F26">
              <w:rPr>
                <w:rFonts w:ascii="Times New Roman" w:hAnsi="Times New Roman"/>
                <w:b/>
                <w:bCs/>
                <w:sz w:val="22"/>
                <w:szCs w:val="22"/>
              </w:rPr>
              <w:t>911 302,2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C03AF2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98,3</w:t>
            </w:r>
            <w:r w:rsidR="00965333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16 619,9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17 766,0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18 517,5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30 941,4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607F26" w:rsidRDefault="00965333" w:rsidP="00334678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07F26">
              <w:rPr>
                <w:rFonts w:ascii="Times New Roman" w:hAnsi="Times New Roman"/>
                <w:bCs/>
                <w:iCs/>
                <w:sz w:val="22"/>
                <w:szCs w:val="22"/>
              </w:rPr>
              <w:t>47 520,3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607F26" w:rsidRDefault="00965333" w:rsidP="00334678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07F26">
              <w:rPr>
                <w:rFonts w:ascii="Times New Roman" w:hAnsi="Times New Roman"/>
                <w:bCs/>
                <w:iCs/>
                <w:sz w:val="22"/>
                <w:szCs w:val="22"/>
              </w:rPr>
              <w:t>48 352,1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607F26" w:rsidRDefault="00965333" w:rsidP="003346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07F26">
              <w:rPr>
                <w:rFonts w:ascii="Times New Roman" w:hAnsi="Times New Roman"/>
                <w:bCs/>
                <w:sz w:val="22"/>
                <w:szCs w:val="22"/>
              </w:rPr>
              <w:t>47 722,</w:t>
            </w:r>
            <w:r w:rsidR="0006127C" w:rsidRPr="00607F26">
              <w:rPr>
                <w:rFonts w:ascii="Times New Roman" w:hAnsi="Times New Roman"/>
                <w:bCs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98,7</w:t>
            </w:r>
            <w:r w:rsidR="002020B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125 918,0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127 775,5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218 228,1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376 551,3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607F26" w:rsidRDefault="00965333" w:rsidP="00334678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07F26">
              <w:rPr>
                <w:rFonts w:ascii="Times New Roman" w:hAnsi="Times New Roman"/>
                <w:bCs/>
                <w:iCs/>
                <w:sz w:val="22"/>
                <w:szCs w:val="22"/>
              </w:rPr>
              <w:t>716 798,6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607F26" w:rsidRDefault="00965333" w:rsidP="00334678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07F26">
              <w:rPr>
                <w:rFonts w:ascii="Times New Roman" w:hAnsi="Times New Roman"/>
                <w:bCs/>
                <w:iCs/>
                <w:sz w:val="22"/>
                <w:szCs w:val="22"/>
              </w:rPr>
              <w:t>800 489,0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607F26" w:rsidRDefault="00965333" w:rsidP="003346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07F26">
              <w:rPr>
                <w:rFonts w:ascii="Times New Roman" w:hAnsi="Times New Roman"/>
                <w:bCs/>
                <w:sz w:val="22"/>
                <w:szCs w:val="22"/>
              </w:rPr>
              <w:t>784 150,7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98,0</w:t>
            </w:r>
            <w:r w:rsidR="002020B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3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145 311,2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10 878,6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125 563,1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12 300,3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607F26" w:rsidRDefault="005E5EEF" w:rsidP="00334678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07F26">
              <w:rPr>
                <w:rFonts w:ascii="Times New Roman" w:hAnsi="Times New Roman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607F26" w:rsidRDefault="00965333" w:rsidP="00334678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07F26">
              <w:rPr>
                <w:rFonts w:ascii="Times New Roman" w:hAnsi="Times New Roman"/>
                <w:bCs/>
                <w:iCs/>
                <w:sz w:val="22"/>
                <w:szCs w:val="22"/>
              </w:rPr>
              <w:t>56 986,6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607F26" w:rsidRDefault="00965333" w:rsidP="003346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07F26">
              <w:rPr>
                <w:rFonts w:ascii="Times New Roman" w:hAnsi="Times New Roman"/>
                <w:bCs/>
                <w:sz w:val="22"/>
                <w:szCs w:val="22"/>
              </w:rPr>
              <w:t>56 273,7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98,7</w:t>
            </w:r>
            <w:r w:rsidR="002020B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3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иные </w:t>
            </w:r>
            <w:r w:rsidR="00965333"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12 054,8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22 301,8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24 016,6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>22 091,4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607F26" w:rsidRDefault="00965333" w:rsidP="00334678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07F26">
              <w:rPr>
                <w:rFonts w:ascii="Times New Roman" w:hAnsi="Times New Roman"/>
                <w:bCs/>
                <w:iCs/>
                <w:sz w:val="22"/>
                <w:szCs w:val="22"/>
              </w:rPr>
              <w:t>276,4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607F26" w:rsidRDefault="00965333" w:rsidP="00334678"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07F26">
              <w:rPr>
                <w:rFonts w:ascii="Times New Roman" w:hAnsi="Times New Roman"/>
                <w:bCs/>
                <w:iCs/>
                <w:sz w:val="22"/>
                <w:szCs w:val="22"/>
              </w:rPr>
              <w:t>21 652,5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607F26" w:rsidRDefault="00607F26" w:rsidP="00334678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07F26">
              <w:rPr>
                <w:rFonts w:ascii="Times New Roman" w:hAnsi="Times New Roman"/>
                <w:bCs/>
                <w:sz w:val="22"/>
                <w:szCs w:val="22"/>
              </w:rPr>
              <w:t>23 155,7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607F26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106,9 %</w:t>
            </w:r>
          </w:p>
        </w:tc>
      </w:tr>
      <w:tr w:rsidR="00965333" w:rsidRPr="00965333" w:rsidTr="00CC7BCA">
        <w:trPr>
          <w:trHeight w:val="92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Благоустройство территории муниципального образования «город Свирск»,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13 890,0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461,3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359,0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1 693,1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461,3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B673E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4 025,0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8 171,9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CC7BCA">
        <w:trPr>
          <w:trHeight w:val="1021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Экология муниципального образования «город Свирск»,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11 256,6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3 126,5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7 712,70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110 256,10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319 371,1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394 336,4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379 371,1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96,2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999,6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391,6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260,5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5 923,5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16 016,1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19 016,3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19 016,3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10 257,0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2 735,0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7 452,3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104 332,6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303 355,0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375 320,1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360 354,8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96</w:t>
            </w:r>
            <w:r w:rsidR="002020B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CC7BCA">
        <w:trPr>
          <w:trHeight w:val="236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CC7BCA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903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 на территории города Свирска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CC7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11 895,3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12 658,0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16 589,10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19 709,80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17 566,2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19 105,3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108,8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289,5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136,8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5 500,5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2 334,8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2 298,7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98</w:t>
            </w:r>
            <w:r w:rsidR="003C246C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,5</w:t>
            </w:r>
            <w:r w:rsidR="002020B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11 885,1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12 656,2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16 391,6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13 919,8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15 110,4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16 685,6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110</w:t>
            </w:r>
            <w:r w:rsidR="003C246C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,4</w:t>
            </w:r>
            <w:r w:rsidR="002020B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999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BCA" w:rsidRDefault="00965333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Формирование современной городской среды муниципаль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ного образования «город Свирск»</w:t>
            </w:r>
            <w:r w:rsidR="00CC7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</w:t>
            </w:r>
          </w:p>
          <w:p w:rsidR="00965333" w:rsidRPr="00965333" w:rsidRDefault="007E7EB1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15 671,1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13 001,8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68 793,1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68 793,1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189,7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4 580,4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2 315,4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15 671,7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15 671,7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10 901,1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10 564,5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52 921,4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52 921,4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861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Переселение граждан из ветхого и аварийного жилищного фонда в городе Свирске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3C23A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23A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1047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градостроительной деятельности на территории муниципаль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ного образования «город Свирск»,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950,2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200</w:t>
            </w:r>
            <w:r w:rsidR="003C23A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</w:t>
            </w:r>
            <w:r w:rsidR="003C23A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48,3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</w:t>
            </w:r>
            <w:r w:rsidR="003C23A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901,9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133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Развитие автомобильных дорог общего пользования местного значения муниципального образования </w:t>
            </w:r>
            <w:r w:rsidR="00CC7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«город Свирск»,</w:t>
            </w:r>
            <w:r w:rsidR="00CC7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77661,8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3 254,8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3 217,6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26 960,7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67 175,9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71 383,7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70 968,9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99,4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9890,3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3 254,8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3 217,6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6 738,1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7 175,9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7 435,8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7 021,1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94,4%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67771,5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20 222,6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60 000,0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63 947,9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63 947,9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100 </w:t>
            </w:r>
            <w:r w:rsidR="00965333"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72348B">
        <w:trPr>
          <w:trHeight w:val="1013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системы отдыха, оздоровления и занятости детей муниципаль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ного образования «город Свирск»,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352,5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3 704,5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976,9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003A68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3 077,8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933,6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352,5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816,8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535,8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315</w:t>
            </w:r>
            <w:r w:rsidR="00003A6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236,7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100</w:t>
            </w:r>
            <w:r w:rsidR="00987DC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2 887,7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441,1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003A68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2 762,7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696,9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72348B">
        <w:trPr>
          <w:trHeight w:val="876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Безопасность образовательных организаций муниципаль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ного образования «город Свирск», </w:t>
            </w:r>
            <w:r w:rsidR="00CC7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809,2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651,5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879,4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875,4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1 516,7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1 439,2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94,9</w:t>
            </w:r>
            <w:r w:rsidR="002020B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809,2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651,5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879,4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680,7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875,4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1 516,7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1 439,2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94,9</w:t>
            </w:r>
            <w:r w:rsidR="002020B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i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020B3" w:rsidRPr="00965333" w:rsidTr="00334678">
        <w:trPr>
          <w:trHeight w:val="93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0B3" w:rsidRPr="00965333" w:rsidRDefault="002020B3" w:rsidP="002020B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образования муниципаль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ного образования «город Свирск»,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6347,4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101 324,2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291 714,8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187 905,9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003A68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191 441,3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003A68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177 266,0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003A68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175 295,3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2020B3" w:rsidRDefault="002020B3" w:rsidP="00334678">
            <w:pPr>
              <w:jc w:val="center"/>
              <w:rPr>
                <w:b/>
                <w:sz w:val="22"/>
              </w:rPr>
            </w:pPr>
            <w:r w:rsidRPr="002020B3">
              <w:rPr>
                <w:b/>
                <w:sz w:val="22"/>
              </w:rPr>
              <w:t>98,9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2020B3">
              <w:rPr>
                <w:b/>
                <w:sz w:val="22"/>
              </w:rPr>
              <w:t>%</w:t>
            </w:r>
          </w:p>
        </w:tc>
      </w:tr>
      <w:tr w:rsidR="002020B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0B3" w:rsidRPr="00965333" w:rsidRDefault="002020B3" w:rsidP="002020B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491,3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5 218,2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9 628,3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9 548,5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9 714,6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8 720,4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8 658,1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2020B3" w:rsidRDefault="002020B3" w:rsidP="00334678">
            <w:pPr>
              <w:jc w:val="center"/>
              <w:rPr>
                <w:sz w:val="22"/>
              </w:rPr>
            </w:pPr>
            <w:r w:rsidRPr="002020B3">
              <w:rPr>
                <w:sz w:val="22"/>
              </w:rPr>
              <w:t>99,3</w:t>
            </w:r>
            <w:r w:rsidR="00987DCD">
              <w:rPr>
                <w:rFonts w:asciiTheme="minorHAnsi" w:hAnsiTheme="minorHAnsi"/>
                <w:sz w:val="22"/>
              </w:rPr>
              <w:t xml:space="preserve"> </w:t>
            </w:r>
            <w:r w:rsidRPr="002020B3">
              <w:rPr>
                <w:sz w:val="22"/>
              </w:rPr>
              <w:t>%</w:t>
            </w:r>
          </w:p>
        </w:tc>
      </w:tr>
      <w:tr w:rsidR="002020B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0B3" w:rsidRPr="00965333" w:rsidRDefault="002020B3" w:rsidP="002020B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5856,1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96 105,9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167 714,2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178 357,4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181 726,7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164 616,9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163 421,5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2020B3" w:rsidRDefault="002020B3" w:rsidP="00334678">
            <w:pPr>
              <w:jc w:val="center"/>
              <w:rPr>
                <w:sz w:val="22"/>
              </w:rPr>
            </w:pPr>
            <w:r w:rsidRPr="002020B3">
              <w:rPr>
                <w:sz w:val="22"/>
              </w:rPr>
              <w:t>99,3</w:t>
            </w:r>
            <w:r w:rsidR="00987DCD">
              <w:rPr>
                <w:rFonts w:asciiTheme="minorHAnsi" w:hAnsiTheme="minorHAnsi"/>
                <w:sz w:val="22"/>
              </w:rPr>
              <w:t xml:space="preserve"> </w:t>
            </w:r>
            <w:r w:rsidRPr="002020B3">
              <w:rPr>
                <w:sz w:val="22"/>
              </w:rPr>
              <w:t>%</w:t>
            </w:r>
          </w:p>
        </w:tc>
      </w:tr>
      <w:tr w:rsidR="002020B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0B3" w:rsidRPr="00965333" w:rsidRDefault="002020B3" w:rsidP="002020B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114 372,2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3 928,7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3 215,8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2020B3" w:rsidRDefault="002020B3" w:rsidP="00334678">
            <w:pPr>
              <w:jc w:val="center"/>
              <w:rPr>
                <w:sz w:val="22"/>
              </w:rPr>
            </w:pPr>
            <w:r w:rsidRPr="002020B3">
              <w:rPr>
                <w:sz w:val="22"/>
              </w:rPr>
              <w:t>81,9</w:t>
            </w:r>
            <w:r w:rsidR="00987DCD">
              <w:rPr>
                <w:rFonts w:asciiTheme="minorHAnsi" w:hAnsiTheme="minorHAnsi"/>
                <w:sz w:val="22"/>
              </w:rPr>
              <w:t xml:space="preserve"> </w:t>
            </w:r>
            <w:r w:rsidRPr="002020B3">
              <w:rPr>
                <w:sz w:val="22"/>
              </w:rPr>
              <w:t>%</w:t>
            </w:r>
          </w:p>
        </w:tc>
      </w:tr>
      <w:tr w:rsidR="002020B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0B3" w:rsidRPr="00965333" w:rsidRDefault="003A509B" w:rsidP="002020B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965333" w:rsidRDefault="002020B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020B3" w:rsidRPr="002020B3" w:rsidRDefault="002020B3" w:rsidP="00334678">
            <w:pPr>
              <w:jc w:val="center"/>
              <w:rPr>
                <w:sz w:val="22"/>
              </w:rPr>
            </w:pPr>
            <w:r w:rsidRPr="002020B3">
              <w:rPr>
                <w:sz w:val="22"/>
              </w:rPr>
              <w:t>-</w:t>
            </w:r>
          </w:p>
        </w:tc>
      </w:tr>
      <w:tr w:rsidR="00965333" w:rsidRPr="00965333" w:rsidTr="00334678">
        <w:trPr>
          <w:trHeight w:val="105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Доступная среда для инвалидов и других маломобильных групп населения муниципального образования 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«город Свирск», </w:t>
            </w:r>
            <w:r w:rsidR="00EE2A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</w:t>
            </w:r>
            <w:r w:rsidR="00003A6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</w:t>
            </w:r>
            <w:r w:rsidR="00003A6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88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2020B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Профилактика социального неблагополучия семей, имеющих детей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987DC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170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Профилактика злоупотребления наркотическими средствами и психотропными веществами на территории муниципального образования «город Свирск»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EE2A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EE2AFF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100 </w:t>
            </w:r>
            <w:r w:rsidR="00965333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23,7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EE2AFF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100 </w:t>
            </w:r>
            <w:r w:rsidR="00965333"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435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Культура молодого города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5E5EE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827,9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1 677,3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5 787,0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26 515,0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26 415,7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26 378,0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99,9</w:t>
            </w:r>
            <w:r w:rsidR="00EE2AF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1 139,4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287,7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1 581,9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1 488,2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1 388,4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1 386,5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99,9</w:t>
            </w:r>
            <w:r w:rsidR="00EE2AF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</w:t>
            </w:r>
            <w:r w:rsidR="005E5EE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438,0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2 628,3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24 900,4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24 900,4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24 864,5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99,9</w:t>
            </w:r>
            <w:r w:rsidR="00EE2AFF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1 240,9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532,7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393,5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336,0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126,4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126,9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EE2AFF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100 </w:t>
            </w:r>
            <w:r w:rsidR="00965333"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1389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CC7BC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Поддержка и развитие малого и среднего предпринимательства на территории муниципального образования 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«город Свирск»,</w:t>
            </w:r>
            <w:r w:rsidR="00CC7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7 420,0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6 699,3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6 522,6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6 037,0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607F26" w:rsidP="00607F2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5 965,0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607F26" w:rsidP="0033467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  <w:t>98,8 %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50</w:t>
            </w:r>
            <w:r w:rsidR="004A5F8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607F26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607F26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607F26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7 420,0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6 586,3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6 522,6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6 037,0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607F26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5 965,0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607F26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98,8 %</w:t>
            </w:r>
          </w:p>
        </w:tc>
      </w:tr>
      <w:tr w:rsidR="00965333" w:rsidRPr="00965333" w:rsidTr="00334678">
        <w:trPr>
          <w:trHeight w:val="763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Улучшение условий и охраны труда в муниципал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ьном образовании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«город Свирск», 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</w:t>
            </w:r>
            <w:r w:rsidR="00003A6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</w:t>
            </w:r>
            <w:r w:rsidR="00003A68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CC7BCA">
        <w:trPr>
          <w:trHeight w:val="334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87DCD" w:rsidRPr="00965333" w:rsidTr="00334678">
        <w:trPr>
          <w:trHeight w:val="156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DCD" w:rsidRPr="00965333" w:rsidRDefault="00987DCD" w:rsidP="00987DC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Профилактика безнадзорности и правонарушений несовершеннолетних муниципальн</w:t>
            </w:r>
            <w:r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ого образования </w:t>
            </w:r>
            <w:r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«город Свирск»,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87DCD" w:rsidRDefault="00987DCD" w:rsidP="00334678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87DCD">
              <w:rPr>
                <w:rFonts w:ascii="Times New Roman" w:hAnsi="Times New Roman"/>
                <w:b/>
                <w:sz w:val="22"/>
              </w:rPr>
              <w:t>100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987DCD">
              <w:rPr>
                <w:rFonts w:ascii="Times New Roman" w:hAnsi="Times New Roman"/>
                <w:b/>
                <w:sz w:val="22"/>
              </w:rPr>
              <w:t>%</w:t>
            </w:r>
          </w:p>
        </w:tc>
      </w:tr>
      <w:tr w:rsidR="00987DCD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DCD" w:rsidRPr="00965333" w:rsidRDefault="00987DCD" w:rsidP="00987DCD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87DCD" w:rsidRDefault="00987DCD" w:rsidP="00334678">
            <w:pPr>
              <w:jc w:val="center"/>
              <w:rPr>
                <w:rFonts w:ascii="Times New Roman" w:hAnsi="Times New Roman"/>
                <w:sz w:val="22"/>
              </w:rPr>
            </w:pPr>
            <w:r w:rsidRPr="00987DCD">
              <w:rPr>
                <w:rFonts w:ascii="Times New Roman" w:hAnsi="Times New Roman"/>
                <w:sz w:val="22"/>
              </w:rPr>
              <w:t>100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987DCD">
              <w:rPr>
                <w:rFonts w:ascii="Times New Roman" w:hAnsi="Times New Roman"/>
                <w:sz w:val="22"/>
              </w:rPr>
              <w:t>%</w:t>
            </w:r>
          </w:p>
        </w:tc>
      </w:tr>
      <w:tr w:rsidR="00987DCD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DCD" w:rsidRPr="00965333" w:rsidRDefault="00987DCD" w:rsidP="00987DCD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87DCD" w:rsidRDefault="00987DCD" w:rsidP="00334678">
            <w:pPr>
              <w:jc w:val="center"/>
              <w:rPr>
                <w:rFonts w:ascii="Times New Roman" w:hAnsi="Times New Roman"/>
                <w:sz w:val="22"/>
              </w:rPr>
            </w:pPr>
            <w:r w:rsidRPr="00987D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87DCD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DCD" w:rsidRPr="00965333" w:rsidRDefault="00987DCD" w:rsidP="00987DCD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87DCD" w:rsidRDefault="00987DCD" w:rsidP="00334678">
            <w:pPr>
              <w:jc w:val="center"/>
              <w:rPr>
                <w:rFonts w:ascii="Times New Roman" w:hAnsi="Times New Roman"/>
                <w:sz w:val="22"/>
              </w:rPr>
            </w:pPr>
            <w:r w:rsidRPr="00987D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87DCD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87DCD" w:rsidRPr="00965333" w:rsidRDefault="003A509B" w:rsidP="00987DCD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65333" w:rsidRDefault="00987DCD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7DCD" w:rsidRPr="00987DCD" w:rsidRDefault="00987DCD" w:rsidP="00334678">
            <w:pPr>
              <w:jc w:val="center"/>
              <w:rPr>
                <w:rFonts w:ascii="Times New Roman" w:hAnsi="Times New Roman"/>
                <w:sz w:val="22"/>
              </w:rPr>
            </w:pPr>
            <w:r w:rsidRPr="00987DC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965333" w:rsidRPr="00965333" w:rsidTr="00334678">
        <w:trPr>
          <w:trHeight w:val="794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7E7EB1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общественных инициатив в муниципаль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ном образовании «город Свирск», 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294,6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987DCD" w:rsidRPr="00987DC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232,2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255,9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296,4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284,4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273,0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294,0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987DCD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814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Старшее поколение муниципаль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ного образования «город Свирск»,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003A68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56,6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44,7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3C3446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3C3446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CC7BCA">
        <w:trPr>
          <w:trHeight w:val="71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Безопасность населения муниципаль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ного образования «город Свирск»,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1 180,7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799,8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805,2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745,2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92,5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805,2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745,2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92,5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C597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C597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1 093,0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645,3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1047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Молодым семьям – доступное жилье на территории муниципаль</w:t>
            </w:r>
            <w:r w:rsidR="007E7EB1" w:rsidRP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ного образования «город Свирск»,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844,9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846,8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862,6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1 755,6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1 720,7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1 720,7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211,7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372,6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293,3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394,4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379,5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357,1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357,1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400,4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219,5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281,4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663,3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1 058,9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1 058,9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232,9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254,7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494,9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136,6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B673EB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168,1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168,1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7E7EB1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Молодежь города Свирска, 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149,9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278,1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286,8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286,8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100</w:t>
            </w:r>
            <w:r w:rsidR="003C3446" w:rsidRPr="003C3446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49,9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272,4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994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CC7BCA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Развитие физической культуры и спорта в муниципальном образовании </w:t>
            </w:r>
            <w:r w:rsidR="007E7EB1" w:rsidRP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«город Свирск»,</w:t>
            </w:r>
            <w:r w:rsidR="00CC7B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1 229,5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1 678,5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18 213,9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133 583,80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139 678,80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139 678,80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729,5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678,5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1 098,4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7 135,2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3C3446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6 984,0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6 984,0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17 115,7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126 448,6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132 694,80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132 694,80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5E5EEF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CC7BCA">
        <w:trPr>
          <w:trHeight w:val="778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кадрового потенциала муниципальн</w:t>
            </w:r>
            <w:r w:rsidR="007E7EB1" w:rsidRP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ого образования </w:t>
            </w:r>
            <w:r w:rsidR="007E7EB1" w:rsidRP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br/>
              <w:t xml:space="preserve">«город Свирск»,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72348B">
        <w:trPr>
          <w:trHeight w:val="432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72348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Содействие развитию туризма в городе Свирск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633,9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003A68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1 061,5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003A68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100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999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65333" w:rsidRPr="00965333" w:rsidRDefault="00965333" w:rsidP="00965333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Развитие объектов коммунальной инфраструктуры муниципального образования «город Свирск»</w:t>
            </w:r>
            <w:r w:rsidR="007E7EB1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7E7EB1"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187</w:t>
            </w:r>
            <w:r w:rsidR="003C3446" w:rsidRP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544,5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26 412,7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37 494,6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44 887,9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21 856,7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20 706,3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20 595,3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99</w:t>
            </w:r>
            <w:r w:rsidR="002642F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,5</w:t>
            </w:r>
            <w:r w:rsidR="003C344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2 763,5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1 124,8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3 136,7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2 185,7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1 035,3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1 029,8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99</w:t>
            </w:r>
            <w:r w:rsidR="002642F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,5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40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084,8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21 198,9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36 369,8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41 751,2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19 671,0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19 671,0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19 565,5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99</w:t>
            </w:r>
            <w:r w:rsidR="002642FB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,5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965333" w:rsidP="00965333">
            <w:pPr>
              <w:jc w:val="right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145</w:t>
            </w:r>
            <w:r w:rsidR="003C3446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</w:t>
            </w: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078,0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2 450,3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  <w:tr w:rsidR="00965333" w:rsidRPr="00965333" w:rsidTr="00334678">
        <w:trPr>
          <w:trHeight w:val="300"/>
        </w:trPr>
        <w:tc>
          <w:tcPr>
            <w:tcW w:w="3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65333" w:rsidRPr="00965333" w:rsidRDefault="003A509B" w:rsidP="00965333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иные</w:t>
            </w:r>
            <w:r w:rsidRPr="003A509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3A509B">
              <w:rPr>
                <w:rFonts w:ascii="Times New Roman" w:hAnsi="Times New Roman" w:hint="eastAsia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5333" w:rsidRPr="00965333" w:rsidRDefault="00965333" w:rsidP="00334678">
            <w:pPr>
              <w:jc w:val="center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65333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-</w:t>
            </w:r>
          </w:p>
        </w:tc>
      </w:tr>
    </w:tbl>
    <w:p w:rsidR="00804FD9" w:rsidRPr="003A509B" w:rsidRDefault="00804FD9" w:rsidP="00DC4CF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C4CF0" w:rsidRPr="00EC1AF1" w:rsidRDefault="00DC4CF0" w:rsidP="003A509B">
      <w:pPr>
        <w:jc w:val="center"/>
        <w:rPr>
          <w:rFonts w:ascii="Times New Roman" w:hAnsi="Times New Roman"/>
          <w:color w:val="FF0000"/>
          <w:sz w:val="28"/>
          <w:szCs w:val="28"/>
        </w:rPr>
        <w:sectPr w:rsidR="00DC4CF0" w:rsidRPr="00EC1AF1" w:rsidSect="0090347F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4F276C" w:rsidRDefault="0017353C" w:rsidP="0017353C">
      <w:pPr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2C820CA" wp14:editId="729EA6CB">
            <wp:extent cx="5934075" cy="32575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7400" w:rsidRDefault="00547400" w:rsidP="00DC4CF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4CF0" w:rsidRPr="00EC1AF1" w:rsidRDefault="00DC4CF0" w:rsidP="00DC4CF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1AF1">
        <w:rPr>
          <w:rFonts w:ascii="Times New Roman" w:hAnsi="Times New Roman"/>
          <w:sz w:val="28"/>
          <w:szCs w:val="28"/>
        </w:rPr>
        <w:t xml:space="preserve">Эффективность реализации муниципальных программ рассчитывалась в соответствии с </w:t>
      </w:r>
      <w:r w:rsidR="004F68DA" w:rsidRPr="00EC1AF1">
        <w:rPr>
          <w:rFonts w:ascii="Times New Roman" w:hAnsi="Times New Roman"/>
          <w:sz w:val="28"/>
          <w:szCs w:val="28"/>
        </w:rPr>
        <w:t>п</w:t>
      </w:r>
      <w:r w:rsidRPr="00EC1AF1">
        <w:rPr>
          <w:rFonts w:ascii="Times New Roman" w:hAnsi="Times New Roman"/>
          <w:sz w:val="28"/>
          <w:szCs w:val="28"/>
        </w:rPr>
        <w:t xml:space="preserve">орядком 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оценки эффективности реализации муниципальных программ</w:t>
      </w:r>
      <w:r w:rsidRPr="00EC1AF1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» (постановление администрации от </w:t>
      </w:r>
      <w:r w:rsidR="004F68DA"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25.09.2019 № 659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 как отношение результативности достижения целевых показателей муниципальной программы к уровню затрат на ее реализацию.</w:t>
      </w:r>
    </w:p>
    <w:p w:rsidR="00DC4CF0" w:rsidRPr="00EC1AF1" w:rsidRDefault="00DC4CF0" w:rsidP="00DC4CF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Оценка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муниципальных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осуществля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ла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ь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по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следующим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критериям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:</w:t>
      </w:r>
    </w:p>
    <w:p w:rsidR="00DC4CF0" w:rsidRPr="00EC1AF1" w:rsidRDefault="00DC4CF0" w:rsidP="00DC4CF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высокой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90%;</w:t>
      </w:r>
    </w:p>
    <w:p w:rsidR="00DC4CF0" w:rsidRPr="00EC1AF1" w:rsidRDefault="00DC4CF0" w:rsidP="00DC4CF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средней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70%;</w:t>
      </w:r>
    </w:p>
    <w:p w:rsidR="00DC4CF0" w:rsidRPr="00EC1AF1" w:rsidRDefault="00DC4CF0" w:rsidP="00DC4CF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удовлетворительной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50%.</w:t>
      </w:r>
    </w:p>
    <w:p w:rsidR="00DC4CF0" w:rsidRPr="00EC1AF1" w:rsidRDefault="00DC4CF0" w:rsidP="00DC4CF0">
      <w:pPr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остальных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случаях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EC1AF1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неудовлетворительной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DC4CF0" w:rsidRPr="0072348B" w:rsidRDefault="00DC4CF0" w:rsidP="00DC4CF0">
      <w:pPr>
        <w:ind w:firstLine="567"/>
        <w:jc w:val="both"/>
        <w:rPr>
          <w:rFonts w:ascii="Times New Roman" w:hAnsi="Times New Roman"/>
          <w:bCs/>
          <w:sz w:val="18"/>
          <w:szCs w:val="28"/>
          <w:bdr w:val="none" w:sz="0" w:space="0" w:color="auto" w:frame="1"/>
        </w:rPr>
      </w:pPr>
    </w:p>
    <w:p w:rsidR="00DC4CF0" w:rsidRPr="00EC1AF1" w:rsidRDefault="00DC4CF0" w:rsidP="00DC4CF0">
      <w:pPr>
        <w:ind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Результаты оценки эффективности реализации муниципальных программ муниципального образования «город Свирск» за 20</w:t>
      </w:r>
      <w:r w:rsidR="00EC1AF1"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20</w:t>
      </w:r>
      <w:r w:rsidRPr="00EC1AF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год</w:t>
      </w:r>
    </w:p>
    <w:p w:rsidR="00DC4CF0" w:rsidRPr="0072348B" w:rsidRDefault="00DC4CF0" w:rsidP="00DC4CF0">
      <w:pPr>
        <w:ind w:firstLine="567"/>
        <w:jc w:val="center"/>
        <w:rPr>
          <w:rFonts w:ascii="Times New Roman" w:hAnsi="Times New Roman"/>
          <w:bCs/>
          <w:szCs w:val="28"/>
          <w:bdr w:val="none" w:sz="0" w:space="0" w:color="auto" w:frame="1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710"/>
        <w:gridCol w:w="1673"/>
        <w:gridCol w:w="2578"/>
      </w:tblGrid>
      <w:tr w:rsidR="006B19E8" w:rsidRPr="006B19E8" w:rsidTr="00766388">
        <w:trPr>
          <w:trHeight w:val="375"/>
        </w:trPr>
        <w:tc>
          <w:tcPr>
            <w:tcW w:w="519" w:type="dxa"/>
            <w:vAlign w:val="center"/>
          </w:tcPr>
          <w:p w:rsidR="00DC4CF0" w:rsidRPr="006B19E8" w:rsidRDefault="00DC4CF0" w:rsidP="00D24A1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B19E8">
              <w:rPr>
                <w:rFonts w:ascii="Times New Roman" w:hAnsi="Times New Roman"/>
                <w:bCs/>
                <w:sz w:val="23"/>
                <w:szCs w:val="23"/>
              </w:rPr>
              <w:t>№</w:t>
            </w:r>
          </w:p>
          <w:p w:rsidR="00DC4CF0" w:rsidRPr="006B19E8" w:rsidRDefault="00DC4CF0" w:rsidP="00D24A1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proofErr w:type="gramStart"/>
            <w:r w:rsidRPr="006B19E8">
              <w:rPr>
                <w:rFonts w:ascii="Times New Roman" w:hAnsi="Times New Roman"/>
                <w:bCs/>
                <w:sz w:val="23"/>
                <w:szCs w:val="23"/>
              </w:rPr>
              <w:t>п</w:t>
            </w:r>
            <w:proofErr w:type="gramEnd"/>
            <w:r w:rsidRPr="006B19E8">
              <w:rPr>
                <w:rFonts w:ascii="Times New Roman" w:hAnsi="Times New Roman"/>
                <w:bCs/>
                <w:sz w:val="23"/>
                <w:szCs w:val="23"/>
              </w:rPr>
              <w:t>/п</w:t>
            </w:r>
          </w:p>
        </w:tc>
        <w:tc>
          <w:tcPr>
            <w:tcW w:w="4863" w:type="dxa"/>
            <w:shd w:val="clear" w:color="auto" w:fill="auto"/>
            <w:noWrap/>
            <w:vAlign w:val="center"/>
            <w:hideMark/>
          </w:tcPr>
          <w:p w:rsidR="00DC4CF0" w:rsidRPr="006B19E8" w:rsidRDefault="00DC4CF0" w:rsidP="00D24A1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B19E8">
              <w:rPr>
                <w:rFonts w:ascii="Times New Roman" w:hAnsi="Times New Roman"/>
                <w:bCs/>
                <w:sz w:val="23"/>
                <w:szCs w:val="23"/>
              </w:rPr>
              <w:t>Наименование муниципальной программы</w:t>
            </w:r>
          </w:p>
        </w:tc>
        <w:tc>
          <w:tcPr>
            <w:tcW w:w="1437" w:type="dxa"/>
            <w:shd w:val="clear" w:color="auto" w:fill="auto"/>
            <w:noWrap/>
            <w:vAlign w:val="center"/>
            <w:hideMark/>
          </w:tcPr>
          <w:p w:rsidR="00DC4CF0" w:rsidRPr="006B19E8" w:rsidRDefault="00DC4CF0" w:rsidP="00D24A1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B19E8">
              <w:rPr>
                <w:rFonts w:ascii="Times New Roman" w:hAnsi="Times New Roman"/>
                <w:bCs/>
                <w:sz w:val="23"/>
                <w:szCs w:val="23"/>
              </w:rPr>
              <w:t>Показатель эффективности</w:t>
            </w:r>
          </w:p>
        </w:tc>
        <w:tc>
          <w:tcPr>
            <w:tcW w:w="2659" w:type="dxa"/>
            <w:shd w:val="clear" w:color="auto" w:fill="auto"/>
            <w:noWrap/>
            <w:vAlign w:val="center"/>
            <w:hideMark/>
          </w:tcPr>
          <w:p w:rsidR="00DC4CF0" w:rsidRPr="006B19E8" w:rsidRDefault="00DC4CF0" w:rsidP="00D24A15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6B19E8">
              <w:rPr>
                <w:rFonts w:ascii="Times New Roman" w:hAnsi="Times New Roman"/>
                <w:bCs/>
                <w:sz w:val="23"/>
                <w:szCs w:val="23"/>
              </w:rPr>
              <w:t>Результат оценки (заключение об эффективности)</w:t>
            </w:r>
          </w:p>
        </w:tc>
      </w:tr>
      <w:tr w:rsidR="00EC1AF1" w:rsidRPr="00EC1AF1" w:rsidTr="007318E6">
        <w:trPr>
          <w:trHeight w:val="273"/>
        </w:trPr>
        <w:tc>
          <w:tcPr>
            <w:tcW w:w="519" w:type="dxa"/>
            <w:vAlign w:val="center"/>
          </w:tcPr>
          <w:p w:rsidR="00DC4CF0" w:rsidRPr="006B19E8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7318E6" w:rsidRDefault="0020680C" w:rsidP="009F5A6A">
            <w:pPr>
              <w:rPr>
                <w:rFonts w:ascii="Times New Roman" w:hAnsi="Times New Roman"/>
                <w:sz w:val="24"/>
                <w:szCs w:val="24"/>
              </w:rPr>
            </w:pPr>
            <w:r w:rsidRPr="006B19E8">
              <w:rPr>
                <w:rFonts w:ascii="Times New Roman" w:hAnsi="Times New Roman" w:hint="eastAsia"/>
                <w:sz w:val="24"/>
                <w:szCs w:val="24"/>
              </w:rPr>
              <w:t>Благоустройство</w:t>
            </w:r>
            <w:r w:rsidRPr="006B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9E8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6B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9E8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6B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9E8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9B34DF" w:rsidRPr="006B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6B19E8" w:rsidRDefault="0020680C" w:rsidP="007318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B19E8">
              <w:rPr>
                <w:rFonts w:ascii="Times New Roman" w:hAnsi="Times New Roman" w:hint="eastAsia"/>
                <w:sz w:val="24"/>
                <w:szCs w:val="24"/>
              </w:rPr>
              <w:t>«город</w:t>
            </w:r>
            <w:r w:rsidRPr="006B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9E8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6B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9E8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6B19E8" w:rsidRPr="006B19E8">
              <w:rPr>
                <w:rFonts w:ascii="Times New Roman" w:hAnsi="Times New Roman"/>
                <w:sz w:val="24"/>
                <w:szCs w:val="24"/>
              </w:rPr>
              <w:t xml:space="preserve"> 2020-2024</w:t>
            </w:r>
            <w:r w:rsidRPr="006B1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19E8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2C2A10" w:rsidRDefault="00877FA4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A10">
              <w:rPr>
                <w:rFonts w:ascii="Times New Roman" w:hAnsi="Times New Roman"/>
                <w:sz w:val="23"/>
                <w:szCs w:val="23"/>
              </w:rPr>
              <w:t>100</w:t>
            </w:r>
            <w:r w:rsidR="009F5A6A" w:rsidRPr="002C2A1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2C2A10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vAlign w:val="center"/>
          </w:tcPr>
          <w:p w:rsidR="00DC4CF0" w:rsidRPr="002C2A10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A10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599"/>
        </w:trPr>
        <w:tc>
          <w:tcPr>
            <w:tcW w:w="519" w:type="dxa"/>
            <w:vAlign w:val="center"/>
          </w:tcPr>
          <w:p w:rsidR="00DC4CF0" w:rsidRPr="006B19E8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9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63" w:type="dxa"/>
            <w:shd w:val="clear" w:color="auto" w:fill="auto"/>
            <w:hideMark/>
          </w:tcPr>
          <w:p w:rsidR="00DC4CF0" w:rsidRPr="006B19E8" w:rsidRDefault="0020680C" w:rsidP="0020680C">
            <w:pPr>
              <w:rPr>
                <w:rFonts w:ascii="Times New Roman" w:hAnsi="Times New Roman"/>
                <w:sz w:val="24"/>
                <w:szCs w:val="24"/>
              </w:rPr>
            </w:pPr>
            <w:r w:rsidRPr="006B19E8">
              <w:rPr>
                <w:rFonts w:ascii="Times New Roman" w:hAnsi="Times New Roman"/>
                <w:sz w:val="24"/>
                <w:szCs w:val="24"/>
              </w:rPr>
              <w:t xml:space="preserve">Экология муниципального образования </w:t>
            </w:r>
            <w:r w:rsidR="009B34DF" w:rsidRPr="006B19E8">
              <w:rPr>
                <w:rFonts w:ascii="Times New Roman" w:hAnsi="Times New Roman"/>
                <w:sz w:val="24"/>
                <w:szCs w:val="24"/>
              </w:rPr>
              <w:br/>
            </w:r>
            <w:r w:rsidRPr="006B19E8">
              <w:rPr>
                <w:rFonts w:ascii="Times New Roman" w:hAnsi="Times New Roman"/>
                <w:sz w:val="24"/>
                <w:szCs w:val="24"/>
              </w:rPr>
              <w:t>«город Свирск» на 2017-2021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6767C6" w:rsidRDefault="006767C6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67C6">
              <w:rPr>
                <w:rFonts w:ascii="Times New Roman" w:hAnsi="Times New Roman"/>
                <w:sz w:val="23"/>
                <w:szCs w:val="23"/>
              </w:rPr>
              <w:t>96</w:t>
            </w:r>
            <w:r w:rsidR="009F5A6A" w:rsidRPr="006767C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6767C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6767C6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67C6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524"/>
        </w:trPr>
        <w:tc>
          <w:tcPr>
            <w:tcW w:w="519" w:type="dxa"/>
            <w:vAlign w:val="center"/>
          </w:tcPr>
          <w:p w:rsidR="00DC4CF0" w:rsidRPr="008711B0" w:rsidRDefault="00DC4CF0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1B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63" w:type="dxa"/>
            <w:shd w:val="clear" w:color="auto" w:fill="auto"/>
          </w:tcPr>
          <w:p w:rsidR="00DC4CF0" w:rsidRPr="008711B0" w:rsidRDefault="00221845" w:rsidP="007318E6">
            <w:pPr>
              <w:rPr>
                <w:rFonts w:ascii="Times New Roman" w:hAnsi="Times New Roman"/>
                <w:sz w:val="24"/>
                <w:szCs w:val="24"/>
              </w:rPr>
            </w:pPr>
            <w:r w:rsidRPr="008711B0">
              <w:rPr>
                <w:rFonts w:ascii="Times New Roman" w:hAnsi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города Свирска» </w:t>
            </w:r>
            <w:r w:rsidR="007318E6">
              <w:rPr>
                <w:rFonts w:ascii="Times New Roman" w:hAnsi="Times New Roman"/>
                <w:sz w:val="24"/>
                <w:szCs w:val="24"/>
              </w:rPr>
              <w:br/>
            </w:r>
            <w:r w:rsidRPr="008711B0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8711B0" w:rsidRPr="008711B0">
              <w:rPr>
                <w:rFonts w:ascii="Times New Roman" w:hAnsi="Times New Roman"/>
                <w:sz w:val="24"/>
                <w:szCs w:val="24"/>
              </w:rPr>
              <w:t>10-20</w:t>
            </w:r>
            <w:r w:rsidR="008711B0">
              <w:rPr>
                <w:rFonts w:ascii="Times New Roman" w:hAnsi="Times New Roman"/>
                <w:sz w:val="24"/>
                <w:szCs w:val="24"/>
              </w:rPr>
              <w:t>21</w:t>
            </w:r>
            <w:r w:rsidR="008711B0" w:rsidRPr="008711B0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6344CB" w:rsidRDefault="006344CB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4CB">
              <w:rPr>
                <w:rFonts w:ascii="Times New Roman" w:hAnsi="Times New Roman"/>
                <w:sz w:val="23"/>
                <w:szCs w:val="23"/>
              </w:rPr>
              <w:t xml:space="preserve">78,5 </w:t>
            </w:r>
            <w:r w:rsidR="00DC4CF0" w:rsidRPr="006344C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6344CB" w:rsidRDefault="006344CB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2C29F7" w:rsidRPr="00EC1AF1" w:rsidTr="00766388">
        <w:trPr>
          <w:trHeight w:val="524"/>
        </w:trPr>
        <w:tc>
          <w:tcPr>
            <w:tcW w:w="519" w:type="dxa"/>
            <w:vAlign w:val="center"/>
          </w:tcPr>
          <w:p w:rsidR="002C29F7" w:rsidRPr="00C610CC" w:rsidRDefault="002C29F7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0C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63" w:type="dxa"/>
            <w:shd w:val="clear" w:color="auto" w:fill="auto"/>
          </w:tcPr>
          <w:p w:rsidR="002C29F7" w:rsidRPr="00C610CC" w:rsidRDefault="002C29F7" w:rsidP="007318E6">
            <w:pPr>
              <w:rPr>
                <w:rFonts w:ascii="Times New Roman" w:hAnsi="Times New Roman"/>
                <w:sz w:val="24"/>
                <w:szCs w:val="24"/>
              </w:rPr>
            </w:pPr>
            <w:r w:rsidRPr="00C610CC">
              <w:rPr>
                <w:rFonts w:ascii="Times New Roman" w:hAnsi="Times New Roman" w:hint="eastAsia"/>
                <w:sz w:val="24"/>
                <w:szCs w:val="24"/>
              </w:rPr>
              <w:t>Развитие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градостроительной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8E6">
              <w:rPr>
                <w:rFonts w:ascii="Times New Roman" w:hAnsi="Times New Roman"/>
                <w:sz w:val="24"/>
                <w:szCs w:val="24"/>
              </w:rPr>
              <w:t>о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бразования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318E6">
              <w:rPr>
                <w:rFonts w:ascii="Times New Roman" w:hAnsi="Times New Roman"/>
                <w:sz w:val="24"/>
                <w:szCs w:val="24"/>
              </w:rPr>
              <w:br/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C610CC">
              <w:rPr>
                <w:rFonts w:ascii="Times New Roman" w:hAnsi="Times New Roman"/>
                <w:sz w:val="24"/>
                <w:szCs w:val="24"/>
              </w:rPr>
              <w:t xml:space="preserve"> 2019-2022 </w:t>
            </w:r>
            <w:r w:rsidRPr="00C610CC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4096" w:type="dxa"/>
            <w:gridSpan w:val="2"/>
            <w:shd w:val="clear" w:color="000000" w:fill="FFFFFF"/>
            <w:noWrap/>
            <w:vAlign w:val="center"/>
          </w:tcPr>
          <w:p w:rsidR="002C29F7" w:rsidRPr="002C29F7" w:rsidRDefault="002C29F7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9F7">
              <w:rPr>
                <w:rFonts w:ascii="Times New Roman" w:hAnsi="Times New Roman" w:hint="eastAsia"/>
                <w:sz w:val="23"/>
                <w:szCs w:val="23"/>
              </w:rPr>
              <w:t>Расчет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не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производился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отсутствие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финансирования</w:t>
            </w:r>
          </w:p>
        </w:tc>
      </w:tr>
      <w:tr w:rsidR="00EC1AF1" w:rsidRPr="00EC1AF1" w:rsidTr="00766388">
        <w:trPr>
          <w:trHeight w:val="546"/>
        </w:trPr>
        <w:tc>
          <w:tcPr>
            <w:tcW w:w="519" w:type="dxa"/>
            <w:vAlign w:val="center"/>
          </w:tcPr>
          <w:p w:rsidR="00DC4CF0" w:rsidRPr="00706889" w:rsidRDefault="00221845" w:rsidP="002218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88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63" w:type="dxa"/>
            <w:shd w:val="clear" w:color="auto" w:fill="auto"/>
            <w:hideMark/>
          </w:tcPr>
          <w:p w:rsidR="007318E6" w:rsidRDefault="009B34DF" w:rsidP="009B34DF">
            <w:pPr>
              <w:rPr>
                <w:rFonts w:ascii="Times New Roman" w:hAnsi="Times New Roman"/>
                <w:sz w:val="24"/>
                <w:szCs w:val="24"/>
              </w:rPr>
            </w:pPr>
            <w:r w:rsidRPr="00706889">
              <w:rPr>
                <w:rFonts w:ascii="Times New Roman" w:hAnsi="Times New Roman" w:hint="eastAsia"/>
                <w:sz w:val="24"/>
                <w:szCs w:val="24"/>
              </w:rPr>
              <w:t>Развитие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отдыха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оздоровления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занятости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детей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889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="00706889" w:rsidRPr="00706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706889" w:rsidRDefault="00706889" w:rsidP="009B34DF">
            <w:pPr>
              <w:rPr>
                <w:rFonts w:ascii="Times New Roman" w:hAnsi="Times New Roman"/>
                <w:sz w:val="24"/>
                <w:szCs w:val="24"/>
              </w:rPr>
            </w:pPr>
            <w:r w:rsidRPr="00706889">
              <w:rPr>
                <w:rFonts w:ascii="Times New Roman" w:hAnsi="Times New Roman"/>
                <w:sz w:val="24"/>
                <w:szCs w:val="24"/>
              </w:rPr>
              <w:t>на 2020-2024</w:t>
            </w:r>
            <w:r w:rsidR="009B34DF" w:rsidRPr="0070688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310D43" w:rsidRDefault="00310D43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0D43">
              <w:rPr>
                <w:rFonts w:ascii="Times New Roman" w:hAnsi="Times New Roman"/>
                <w:sz w:val="23"/>
                <w:szCs w:val="23"/>
              </w:rPr>
              <w:t xml:space="preserve">98,3 </w:t>
            </w:r>
            <w:r w:rsidR="00DC4CF0" w:rsidRPr="00310D43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310D43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10D43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500"/>
        </w:trPr>
        <w:tc>
          <w:tcPr>
            <w:tcW w:w="519" w:type="dxa"/>
            <w:vAlign w:val="center"/>
          </w:tcPr>
          <w:p w:rsidR="00DC4CF0" w:rsidRPr="00F60FC9" w:rsidRDefault="00221845" w:rsidP="002218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FC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63" w:type="dxa"/>
            <w:shd w:val="clear" w:color="auto" w:fill="auto"/>
            <w:hideMark/>
          </w:tcPr>
          <w:p w:rsidR="00DC4CF0" w:rsidRPr="00F60FC9" w:rsidRDefault="0076138E" w:rsidP="0076138E">
            <w:pPr>
              <w:rPr>
                <w:rFonts w:ascii="Times New Roman" w:hAnsi="Times New Roman"/>
                <w:sz w:val="24"/>
                <w:szCs w:val="24"/>
              </w:rPr>
            </w:pPr>
            <w:r w:rsidRPr="00F60FC9">
              <w:rPr>
                <w:sz w:val="24"/>
                <w:szCs w:val="24"/>
              </w:rPr>
              <w:t>Безопасность образовательных организаций муниципального образования «город Свирск»</w:t>
            </w:r>
            <w:r w:rsidRPr="00F60FC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0FC9" w:rsidRPr="00F60FC9">
              <w:rPr>
                <w:rFonts w:ascii="Times New Roman" w:hAnsi="Times New Roman"/>
                <w:sz w:val="24"/>
                <w:szCs w:val="24"/>
              </w:rPr>
              <w:t>на 2020-2024</w:t>
            </w:r>
            <w:r w:rsidRPr="00F60FC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766388" w:rsidRDefault="00766388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388">
              <w:rPr>
                <w:rFonts w:ascii="Times New Roman" w:hAnsi="Times New Roman"/>
                <w:sz w:val="23"/>
                <w:szCs w:val="23"/>
              </w:rPr>
              <w:t>83,5</w:t>
            </w:r>
            <w:r w:rsidR="009F5A6A" w:rsidRPr="0076638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766388">
              <w:rPr>
                <w:rFonts w:ascii="Times New Roman" w:hAnsi="Times New Roman"/>
                <w:sz w:val="23"/>
                <w:szCs w:val="23"/>
              </w:rPr>
              <w:t xml:space="preserve">% 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766388" w:rsidRDefault="00042B95" w:rsidP="00042B9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66388"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EC1AF1" w:rsidRPr="00EC1AF1" w:rsidTr="00766388">
        <w:trPr>
          <w:trHeight w:val="454"/>
        </w:trPr>
        <w:tc>
          <w:tcPr>
            <w:tcW w:w="519" w:type="dxa"/>
            <w:vAlign w:val="center"/>
          </w:tcPr>
          <w:p w:rsidR="00DC4CF0" w:rsidRPr="00B844C6" w:rsidRDefault="00221845" w:rsidP="002218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4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63" w:type="dxa"/>
            <w:shd w:val="clear" w:color="auto" w:fill="auto"/>
          </w:tcPr>
          <w:p w:rsidR="00DC4CF0" w:rsidRPr="00B844C6" w:rsidRDefault="00E7703F" w:rsidP="00B844C6">
            <w:pPr>
              <w:rPr>
                <w:rFonts w:ascii="Times New Roman" w:hAnsi="Times New Roman"/>
                <w:sz w:val="24"/>
                <w:szCs w:val="24"/>
              </w:rPr>
            </w:pPr>
            <w:r w:rsidRPr="00B844C6">
              <w:rPr>
                <w:rFonts w:ascii="Times New Roman" w:hAnsi="Times New Roman"/>
                <w:sz w:val="24"/>
                <w:szCs w:val="24"/>
              </w:rPr>
              <w:t xml:space="preserve">Развитие образования муниципального образования «город Свирск» </w:t>
            </w:r>
            <w:r w:rsidRPr="00B844C6">
              <w:rPr>
                <w:rFonts w:ascii="Times New Roman" w:hAnsi="Times New Roman"/>
                <w:sz w:val="24"/>
                <w:szCs w:val="24"/>
              </w:rPr>
              <w:br/>
              <w:t>на 2017-202</w:t>
            </w:r>
            <w:r w:rsidR="00D53997">
              <w:rPr>
                <w:rFonts w:ascii="Times New Roman" w:hAnsi="Times New Roman"/>
                <w:sz w:val="24"/>
                <w:szCs w:val="24"/>
              </w:rPr>
              <w:t>3</w:t>
            </w:r>
            <w:r w:rsidRPr="00B844C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D82E09" w:rsidRDefault="00D82E09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2E09">
              <w:rPr>
                <w:rFonts w:ascii="Times New Roman" w:hAnsi="Times New Roman"/>
                <w:sz w:val="23"/>
                <w:szCs w:val="23"/>
              </w:rPr>
              <w:t>86,7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D82E09" w:rsidRDefault="00D82E09" w:rsidP="00D82E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EC1AF1" w:rsidRPr="00EC1AF1" w:rsidTr="00766388">
        <w:trPr>
          <w:trHeight w:val="416"/>
        </w:trPr>
        <w:tc>
          <w:tcPr>
            <w:tcW w:w="519" w:type="dxa"/>
            <w:vAlign w:val="center"/>
          </w:tcPr>
          <w:p w:rsidR="008822F5" w:rsidRPr="0044123D" w:rsidRDefault="008822F5" w:rsidP="002218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23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63" w:type="dxa"/>
            <w:shd w:val="clear" w:color="auto" w:fill="auto"/>
            <w:hideMark/>
          </w:tcPr>
          <w:p w:rsidR="008822F5" w:rsidRPr="002C29F7" w:rsidRDefault="008822F5" w:rsidP="00B73F1E">
            <w:pPr>
              <w:rPr>
                <w:rFonts w:ascii="Times New Roman" w:hAnsi="Times New Roman"/>
                <w:sz w:val="24"/>
                <w:szCs w:val="24"/>
              </w:rPr>
            </w:pPr>
            <w:r w:rsidRPr="002C29F7">
              <w:rPr>
                <w:rFonts w:ascii="Times New Roman" w:hAnsi="Times New Roman" w:hint="eastAsia"/>
                <w:sz w:val="24"/>
                <w:szCs w:val="24"/>
              </w:rPr>
              <w:t>Доступная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среда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инвалидов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других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маломобильных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групп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населения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8E6">
              <w:rPr>
                <w:rFonts w:ascii="Times New Roman" w:hAnsi="Times New Roman"/>
                <w:sz w:val="24"/>
                <w:szCs w:val="24"/>
              </w:rPr>
              <w:br/>
            </w:r>
            <w:r w:rsidRPr="002C29F7">
              <w:rPr>
                <w:rFonts w:ascii="Times New Roman" w:hAnsi="Times New Roman"/>
                <w:sz w:val="24"/>
                <w:szCs w:val="24"/>
              </w:rPr>
              <w:t>«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="0044123D" w:rsidRPr="002C29F7">
              <w:rPr>
                <w:rFonts w:ascii="Times New Roman" w:hAnsi="Times New Roman"/>
                <w:sz w:val="24"/>
                <w:szCs w:val="24"/>
              </w:rPr>
              <w:t xml:space="preserve"> на 2020-2024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4096" w:type="dxa"/>
            <w:gridSpan w:val="2"/>
            <w:shd w:val="clear" w:color="000000" w:fill="FFFFFF"/>
            <w:noWrap/>
            <w:vAlign w:val="center"/>
          </w:tcPr>
          <w:p w:rsidR="008822F5" w:rsidRPr="002C29F7" w:rsidRDefault="008822F5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9F7">
              <w:rPr>
                <w:rFonts w:ascii="Times New Roman" w:hAnsi="Times New Roman" w:hint="eastAsia"/>
                <w:sz w:val="23"/>
                <w:szCs w:val="23"/>
              </w:rPr>
              <w:t>Расчет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не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производился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отсутствие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финансирования</w:t>
            </w:r>
          </w:p>
        </w:tc>
      </w:tr>
      <w:tr w:rsidR="00EC1AF1" w:rsidRPr="00EC1AF1" w:rsidTr="00766388">
        <w:trPr>
          <w:trHeight w:val="679"/>
        </w:trPr>
        <w:tc>
          <w:tcPr>
            <w:tcW w:w="519" w:type="dxa"/>
            <w:vAlign w:val="center"/>
          </w:tcPr>
          <w:p w:rsidR="00DC4CF0" w:rsidRPr="0079311E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311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63" w:type="dxa"/>
            <w:shd w:val="clear" w:color="auto" w:fill="auto"/>
            <w:hideMark/>
          </w:tcPr>
          <w:p w:rsidR="00DC4CF0" w:rsidRPr="0079311E" w:rsidRDefault="0079311E" w:rsidP="000D0401">
            <w:pPr>
              <w:rPr>
                <w:rFonts w:ascii="Times New Roman" w:hAnsi="Times New Roman"/>
                <w:sz w:val="24"/>
                <w:szCs w:val="24"/>
              </w:rPr>
            </w:pPr>
            <w:r w:rsidRPr="0079311E">
              <w:rPr>
                <w:rFonts w:ascii="Times New Roman" w:hAnsi="Times New Roman" w:hint="eastAsia"/>
                <w:sz w:val="24"/>
                <w:szCs w:val="24"/>
              </w:rPr>
              <w:t>Профилактика</w:t>
            </w:r>
            <w:r w:rsidRPr="0079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11E">
              <w:rPr>
                <w:rFonts w:ascii="Times New Roman" w:hAnsi="Times New Roman" w:hint="eastAsia"/>
                <w:sz w:val="24"/>
                <w:szCs w:val="24"/>
              </w:rPr>
              <w:t>социального</w:t>
            </w:r>
            <w:r w:rsidRPr="0079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11E">
              <w:rPr>
                <w:rFonts w:ascii="Times New Roman" w:hAnsi="Times New Roman" w:hint="eastAsia"/>
                <w:sz w:val="24"/>
                <w:szCs w:val="24"/>
              </w:rPr>
              <w:t>неблагополучия</w:t>
            </w:r>
            <w:r w:rsidRPr="00793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11E">
              <w:rPr>
                <w:rFonts w:ascii="Times New Roman" w:hAnsi="Times New Roman" w:hint="eastAsia"/>
                <w:sz w:val="24"/>
                <w:szCs w:val="24"/>
              </w:rPr>
              <w:t>семей</w:t>
            </w:r>
            <w:r w:rsidRPr="00793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311E">
              <w:rPr>
                <w:rFonts w:ascii="Times New Roman" w:hAnsi="Times New Roman" w:hint="eastAsia"/>
                <w:sz w:val="24"/>
                <w:szCs w:val="24"/>
              </w:rPr>
              <w:t>имеющих</w:t>
            </w:r>
            <w:r w:rsidR="000D0401">
              <w:rPr>
                <w:rFonts w:ascii="Times New Roman" w:hAnsi="Times New Roman"/>
                <w:sz w:val="24"/>
                <w:szCs w:val="24"/>
              </w:rPr>
              <w:t xml:space="preserve"> детей» </w:t>
            </w:r>
            <w:r w:rsidRPr="0079311E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79311E">
              <w:rPr>
                <w:rFonts w:ascii="Times New Roman" w:hAnsi="Times New Roman"/>
                <w:sz w:val="24"/>
                <w:szCs w:val="24"/>
              </w:rPr>
              <w:t xml:space="preserve"> 2020-2024 </w:t>
            </w:r>
            <w:r w:rsidRPr="0079311E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6344CB" w:rsidRDefault="006344CB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4CB">
              <w:rPr>
                <w:rFonts w:ascii="Times New Roman" w:hAnsi="Times New Roman"/>
                <w:sz w:val="23"/>
                <w:szCs w:val="23"/>
              </w:rPr>
              <w:t xml:space="preserve">119 </w:t>
            </w:r>
            <w:r w:rsidR="00DC4CF0" w:rsidRPr="006344C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6344C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344C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845"/>
        </w:trPr>
        <w:tc>
          <w:tcPr>
            <w:tcW w:w="519" w:type="dxa"/>
            <w:vAlign w:val="center"/>
          </w:tcPr>
          <w:p w:rsidR="00DC4CF0" w:rsidRPr="00575423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542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63" w:type="dxa"/>
            <w:shd w:val="clear" w:color="auto" w:fill="auto"/>
            <w:hideMark/>
          </w:tcPr>
          <w:p w:rsidR="00FD23B8" w:rsidRDefault="00326087" w:rsidP="00FD23B8">
            <w:pPr>
              <w:rPr>
                <w:rFonts w:ascii="Times New Roman" w:hAnsi="Times New Roman"/>
                <w:sz w:val="24"/>
                <w:szCs w:val="24"/>
              </w:rPr>
            </w:pPr>
            <w:r w:rsidRPr="00575423">
              <w:rPr>
                <w:rFonts w:ascii="Times New Roman" w:hAnsi="Times New Roman" w:hint="eastAsia"/>
                <w:sz w:val="24"/>
                <w:szCs w:val="24"/>
              </w:rPr>
              <w:t>Профилактика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злоупотребления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наркотическими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средствами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психотропными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веществами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423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575423" w:rsidRDefault="00FD23B8" w:rsidP="00FD23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6087" w:rsidRPr="00575423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="00326087" w:rsidRPr="00575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087" w:rsidRPr="00575423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="00575423" w:rsidRPr="00575423">
              <w:rPr>
                <w:rFonts w:ascii="Times New Roman" w:hAnsi="Times New Roman"/>
                <w:sz w:val="24"/>
                <w:szCs w:val="24"/>
              </w:rPr>
              <w:t>» на 2020</w:t>
            </w:r>
            <w:r w:rsidR="00F351F2" w:rsidRPr="00575423">
              <w:rPr>
                <w:rFonts w:ascii="Times New Roman" w:hAnsi="Times New Roman"/>
                <w:sz w:val="24"/>
                <w:szCs w:val="24"/>
              </w:rPr>
              <w:t>-20</w:t>
            </w:r>
            <w:r w:rsidR="00575423" w:rsidRPr="00575423">
              <w:rPr>
                <w:rFonts w:ascii="Times New Roman" w:hAnsi="Times New Roman"/>
                <w:sz w:val="24"/>
                <w:szCs w:val="24"/>
              </w:rPr>
              <w:t>22</w:t>
            </w:r>
            <w:r w:rsidR="00326087" w:rsidRPr="0057542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AA66A5" w:rsidRDefault="00AA66A5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6A5">
              <w:rPr>
                <w:rFonts w:ascii="Times New Roman" w:hAnsi="Times New Roman"/>
                <w:sz w:val="23"/>
                <w:szCs w:val="23"/>
              </w:rPr>
              <w:t>190,6</w:t>
            </w:r>
            <w:r w:rsidR="009F5A6A" w:rsidRPr="00AA66A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AA66A5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6A5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  <w:p w:rsidR="00AA66A5" w:rsidRPr="00AA66A5" w:rsidRDefault="00AA66A5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A66A5">
              <w:rPr>
                <w:rFonts w:ascii="Times New Roman" w:hAnsi="Times New Roman"/>
                <w:sz w:val="18"/>
                <w:szCs w:val="23"/>
              </w:rPr>
              <w:t>(перевыполнение целевых показателей)</w:t>
            </w:r>
          </w:p>
        </w:tc>
      </w:tr>
      <w:tr w:rsidR="00EC1AF1" w:rsidRPr="00EC1AF1" w:rsidTr="00766388">
        <w:trPr>
          <w:trHeight w:val="375"/>
        </w:trPr>
        <w:tc>
          <w:tcPr>
            <w:tcW w:w="519" w:type="dxa"/>
            <w:vAlign w:val="center"/>
          </w:tcPr>
          <w:p w:rsidR="00DC4CF0" w:rsidRPr="008C2868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286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863" w:type="dxa"/>
            <w:shd w:val="clear" w:color="auto" w:fill="auto"/>
            <w:hideMark/>
          </w:tcPr>
          <w:p w:rsidR="00DC4CF0" w:rsidRPr="004E641B" w:rsidRDefault="008C2868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4E641B">
              <w:rPr>
                <w:rFonts w:ascii="Times New Roman" w:hAnsi="Times New Roman"/>
                <w:sz w:val="24"/>
                <w:szCs w:val="24"/>
              </w:rPr>
              <w:t>Культура молодого города</w:t>
            </w:r>
            <w:r w:rsidRPr="004E641B">
              <w:rPr>
                <w:rFonts w:ascii="Times New Roman" w:hAnsi="Times New Roman"/>
                <w:sz w:val="24"/>
                <w:szCs w:val="24"/>
              </w:rPr>
              <w:br/>
              <w:t>на 2020-2024</w:t>
            </w:r>
            <w:r w:rsidR="00ED5937" w:rsidRPr="004E641B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4E641B" w:rsidRDefault="004E641B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>84,6</w:t>
            </w:r>
            <w:r w:rsidR="009F5A6A" w:rsidRPr="004E641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4E641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4E641B" w:rsidRDefault="00A05864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2C29F7" w:rsidRPr="00EC1AF1" w:rsidTr="00766388">
        <w:trPr>
          <w:trHeight w:val="375"/>
        </w:trPr>
        <w:tc>
          <w:tcPr>
            <w:tcW w:w="519" w:type="dxa"/>
            <w:vAlign w:val="center"/>
          </w:tcPr>
          <w:p w:rsidR="002C29F7" w:rsidRPr="001C7B3D" w:rsidRDefault="002C29F7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B3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63" w:type="dxa"/>
            <w:shd w:val="clear" w:color="auto" w:fill="auto"/>
          </w:tcPr>
          <w:p w:rsidR="00FD23B8" w:rsidRPr="002A73E1" w:rsidRDefault="002C29F7" w:rsidP="00C17345">
            <w:pPr>
              <w:rPr>
                <w:rFonts w:ascii="Times New Roman" w:hAnsi="Times New Roman"/>
                <w:sz w:val="24"/>
                <w:szCs w:val="24"/>
              </w:rPr>
            </w:pPr>
            <w:r w:rsidRPr="002A73E1">
              <w:rPr>
                <w:rFonts w:ascii="Times New Roman" w:hAnsi="Times New Roman"/>
                <w:sz w:val="24"/>
                <w:szCs w:val="24"/>
              </w:rPr>
              <w:t xml:space="preserve">Поддержка и развитие малого и среднего предпринимательства на территории муниципального образования </w:t>
            </w:r>
          </w:p>
          <w:p w:rsidR="002C29F7" w:rsidRPr="002A73E1" w:rsidRDefault="002C29F7" w:rsidP="00C17345">
            <w:pPr>
              <w:rPr>
                <w:rFonts w:ascii="Times New Roman" w:hAnsi="Times New Roman"/>
                <w:sz w:val="24"/>
                <w:szCs w:val="24"/>
              </w:rPr>
            </w:pPr>
            <w:r w:rsidRPr="002A73E1">
              <w:rPr>
                <w:rFonts w:ascii="Times New Roman" w:hAnsi="Times New Roman"/>
                <w:sz w:val="24"/>
                <w:szCs w:val="24"/>
              </w:rPr>
              <w:t>«город Свирск» на 2020-2024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2C29F7" w:rsidRPr="002A73E1" w:rsidRDefault="002A73E1" w:rsidP="004A1A53">
            <w:pPr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2A73E1">
              <w:rPr>
                <w:rFonts w:ascii="Times New Roman" w:hAnsi="Times New Roman"/>
                <w:sz w:val="23"/>
                <w:szCs w:val="23"/>
                <w:lang w:val="en-US"/>
              </w:rPr>
              <w:t>9</w:t>
            </w:r>
            <w:r w:rsidR="00766388" w:rsidRPr="002A73E1">
              <w:rPr>
                <w:rFonts w:ascii="Times New Roman" w:hAnsi="Times New Roman"/>
                <w:sz w:val="23"/>
                <w:szCs w:val="23"/>
                <w:lang w:val="en-US"/>
              </w:rPr>
              <w:t>6 %</w:t>
            </w:r>
          </w:p>
        </w:tc>
        <w:tc>
          <w:tcPr>
            <w:tcW w:w="2659" w:type="dxa"/>
            <w:shd w:val="clear" w:color="000000" w:fill="FFFFFF"/>
            <w:vAlign w:val="center"/>
          </w:tcPr>
          <w:p w:rsidR="002C29F7" w:rsidRPr="002A73E1" w:rsidRDefault="002A73E1" w:rsidP="004F2AB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A73E1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375"/>
        </w:trPr>
        <w:tc>
          <w:tcPr>
            <w:tcW w:w="519" w:type="dxa"/>
            <w:vAlign w:val="center"/>
          </w:tcPr>
          <w:p w:rsidR="00DC4CF0" w:rsidRPr="001C7B3D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B3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863" w:type="dxa"/>
            <w:shd w:val="clear" w:color="auto" w:fill="auto"/>
            <w:hideMark/>
          </w:tcPr>
          <w:p w:rsidR="00DC4CF0" w:rsidRPr="002C29F7" w:rsidRDefault="001C7B3D" w:rsidP="00DE4FBA">
            <w:pPr>
              <w:rPr>
                <w:rFonts w:ascii="Times New Roman" w:hAnsi="Times New Roman"/>
                <w:sz w:val="24"/>
                <w:szCs w:val="24"/>
              </w:rPr>
            </w:pPr>
            <w:r w:rsidRPr="002C29F7">
              <w:rPr>
                <w:rFonts w:ascii="Times New Roman" w:hAnsi="Times New Roman" w:hint="eastAsia"/>
                <w:sz w:val="24"/>
                <w:szCs w:val="24"/>
              </w:rPr>
              <w:t>Переселение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граждан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проживающих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города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Свирска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из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аварийного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жилищного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фонда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признанного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таковым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/>
                <w:sz w:val="24"/>
                <w:szCs w:val="24"/>
              </w:rPr>
              <w:br/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января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2017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года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2020-2025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годах</w:t>
            </w:r>
          </w:p>
        </w:tc>
        <w:tc>
          <w:tcPr>
            <w:tcW w:w="4096" w:type="dxa"/>
            <w:gridSpan w:val="2"/>
            <w:shd w:val="clear" w:color="000000" w:fill="FFFFFF"/>
            <w:noWrap/>
            <w:vAlign w:val="center"/>
          </w:tcPr>
          <w:p w:rsidR="00DC4CF0" w:rsidRPr="002C29F7" w:rsidRDefault="00DC4CF0" w:rsidP="00D24A15">
            <w:pPr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2C29F7">
              <w:rPr>
                <w:rFonts w:ascii="Times New Roman" w:hAnsi="Times New Roman"/>
                <w:sz w:val="24"/>
                <w:szCs w:val="23"/>
              </w:rPr>
              <w:t>Расчет не производился, отсутствие финансирования</w:t>
            </w:r>
          </w:p>
          <w:p w:rsidR="00DC4CF0" w:rsidRPr="002C29F7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AF1" w:rsidRPr="00EC1AF1" w:rsidTr="00766388">
        <w:trPr>
          <w:trHeight w:val="375"/>
        </w:trPr>
        <w:tc>
          <w:tcPr>
            <w:tcW w:w="519" w:type="dxa"/>
            <w:vAlign w:val="center"/>
          </w:tcPr>
          <w:p w:rsidR="00DC4CF0" w:rsidRPr="0078780C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80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863" w:type="dxa"/>
            <w:shd w:val="clear" w:color="auto" w:fill="auto"/>
            <w:hideMark/>
          </w:tcPr>
          <w:p w:rsidR="007318E6" w:rsidRDefault="00BF2D93" w:rsidP="00BF2D93">
            <w:pPr>
              <w:rPr>
                <w:rFonts w:ascii="Times New Roman" w:hAnsi="Times New Roman"/>
                <w:sz w:val="24"/>
                <w:szCs w:val="24"/>
              </w:rPr>
            </w:pPr>
            <w:r w:rsidRPr="0078780C">
              <w:rPr>
                <w:rFonts w:ascii="Times New Roman" w:hAnsi="Times New Roman" w:hint="eastAsia"/>
                <w:sz w:val="24"/>
                <w:szCs w:val="24"/>
              </w:rPr>
              <w:t>Формирование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80C">
              <w:rPr>
                <w:rFonts w:ascii="Times New Roman" w:hAnsi="Times New Roman" w:hint="eastAsia"/>
                <w:sz w:val="24"/>
                <w:szCs w:val="24"/>
              </w:rPr>
              <w:t>современной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80C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80C">
              <w:rPr>
                <w:rFonts w:ascii="Times New Roman" w:hAnsi="Times New Roman" w:hint="eastAsia"/>
                <w:sz w:val="24"/>
                <w:szCs w:val="24"/>
              </w:rPr>
              <w:t>среды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80C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80C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78780C" w:rsidRDefault="00BF2D93" w:rsidP="00BF2D93">
            <w:pPr>
              <w:rPr>
                <w:rFonts w:ascii="Times New Roman" w:hAnsi="Times New Roman"/>
                <w:sz w:val="24"/>
                <w:szCs w:val="24"/>
              </w:rPr>
            </w:pPr>
            <w:r w:rsidRPr="0078780C">
              <w:rPr>
                <w:rFonts w:ascii="Times New Roman" w:hAnsi="Times New Roman"/>
                <w:sz w:val="24"/>
                <w:szCs w:val="24"/>
              </w:rPr>
              <w:t>«</w:t>
            </w:r>
            <w:r w:rsidRPr="0078780C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80C">
              <w:rPr>
                <w:rFonts w:ascii="Times New Roman" w:hAnsi="Times New Roman" w:hint="eastAsia"/>
                <w:sz w:val="24"/>
                <w:szCs w:val="24"/>
              </w:rPr>
              <w:t>Свирск</w:t>
            </w:r>
            <w:r w:rsidR="0078780C" w:rsidRPr="0078780C">
              <w:rPr>
                <w:rFonts w:ascii="Times New Roman" w:hAnsi="Times New Roman"/>
                <w:sz w:val="24"/>
                <w:szCs w:val="24"/>
              </w:rPr>
              <w:t>» на 2018-2024</w:t>
            </w:r>
            <w:r w:rsidRPr="0078780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4E641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>100</w:t>
            </w:r>
            <w:r w:rsidR="009F5A6A" w:rsidRPr="004E641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E641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4E641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 w:hint="eastAsia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476"/>
        </w:trPr>
        <w:tc>
          <w:tcPr>
            <w:tcW w:w="519" w:type="dxa"/>
            <w:shd w:val="clear" w:color="000000" w:fill="FFFFFF"/>
            <w:vAlign w:val="center"/>
          </w:tcPr>
          <w:p w:rsidR="008822F5" w:rsidRPr="00427D74" w:rsidRDefault="008822F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D7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63" w:type="dxa"/>
            <w:shd w:val="clear" w:color="000000" w:fill="FFFFFF"/>
            <w:hideMark/>
          </w:tcPr>
          <w:p w:rsidR="007318E6" w:rsidRDefault="008822F5" w:rsidP="00DD1A0F">
            <w:pPr>
              <w:rPr>
                <w:rFonts w:ascii="Times New Roman" w:hAnsi="Times New Roman"/>
                <w:sz w:val="24"/>
                <w:szCs w:val="24"/>
              </w:rPr>
            </w:pPr>
            <w:r w:rsidRPr="002C29F7">
              <w:rPr>
                <w:rFonts w:ascii="Times New Roman" w:hAnsi="Times New Roman"/>
                <w:sz w:val="24"/>
                <w:szCs w:val="24"/>
              </w:rPr>
              <w:t xml:space="preserve">Улучшение условий и охраны труда в муниципальном образовании </w:t>
            </w:r>
          </w:p>
          <w:p w:rsidR="008822F5" w:rsidRPr="002C29F7" w:rsidRDefault="008822F5" w:rsidP="00DD1A0F">
            <w:pPr>
              <w:rPr>
                <w:rFonts w:ascii="Times New Roman" w:hAnsi="Times New Roman"/>
                <w:sz w:val="24"/>
                <w:szCs w:val="24"/>
              </w:rPr>
            </w:pPr>
            <w:r w:rsidRPr="002C29F7">
              <w:rPr>
                <w:rFonts w:ascii="Times New Roman" w:hAnsi="Times New Roman"/>
                <w:sz w:val="24"/>
                <w:szCs w:val="24"/>
              </w:rPr>
              <w:t>«город Свирск» на 2016-2020 годы</w:t>
            </w:r>
          </w:p>
        </w:tc>
        <w:tc>
          <w:tcPr>
            <w:tcW w:w="4096" w:type="dxa"/>
            <w:gridSpan w:val="2"/>
            <w:shd w:val="clear" w:color="000000" w:fill="FFFFFF"/>
            <w:noWrap/>
            <w:vAlign w:val="center"/>
          </w:tcPr>
          <w:p w:rsidR="008822F5" w:rsidRPr="002C29F7" w:rsidRDefault="008822F5" w:rsidP="008822F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9F7">
              <w:rPr>
                <w:rFonts w:ascii="Times New Roman" w:hAnsi="Times New Roman" w:hint="eastAsia"/>
                <w:sz w:val="23"/>
                <w:szCs w:val="23"/>
              </w:rPr>
              <w:t>Расчет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не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производился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отсутствие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финансирования</w:t>
            </w:r>
          </w:p>
        </w:tc>
      </w:tr>
      <w:tr w:rsidR="00EC1AF1" w:rsidRPr="00EC1AF1" w:rsidTr="00766388">
        <w:trPr>
          <w:trHeight w:val="557"/>
        </w:trPr>
        <w:tc>
          <w:tcPr>
            <w:tcW w:w="519" w:type="dxa"/>
            <w:vAlign w:val="center"/>
          </w:tcPr>
          <w:p w:rsidR="00DC4CF0" w:rsidRPr="00804D61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D6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863" w:type="dxa"/>
            <w:shd w:val="clear" w:color="auto" w:fill="auto"/>
            <w:hideMark/>
          </w:tcPr>
          <w:p w:rsidR="00FD23B8" w:rsidRDefault="00BD2245" w:rsidP="00027D67">
            <w:pPr>
              <w:rPr>
                <w:rFonts w:ascii="Times New Roman" w:hAnsi="Times New Roman"/>
                <w:sz w:val="24"/>
                <w:szCs w:val="24"/>
              </w:rPr>
            </w:pPr>
            <w:r w:rsidRPr="00804D61">
              <w:rPr>
                <w:rFonts w:ascii="Times New Roman" w:hAnsi="Times New Roman" w:hint="eastAsia"/>
                <w:sz w:val="24"/>
                <w:szCs w:val="24"/>
              </w:rPr>
              <w:t>Профилактика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безнадзорности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правонарушений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несовершеннолетних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804D61" w:rsidRDefault="00BD2245" w:rsidP="00027D67">
            <w:pPr>
              <w:rPr>
                <w:rFonts w:ascii="Times New Roman" w:hAnsi="Times New Roman"/>
                <w:sz w:val="24"/>
                <w:szCs w:val="24"/>
              </w:rPr>
            </w:pPr>
            <w:r w:rsidRPr="00804D61">
              <w:rPr>
                <w:rFonts w:ascii="Times New Roman" w:hAnsi="Times New Roman" w:hint="eastAsia"/>
                <w:sz w:val="24"/>
                <w:szCs w:val="24"/>
              </w:rPr>
              <w:t>«город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2019-202</w:t>
            </w:r>
            <w:r w:rsidR="00027D67" w:rsidRPr="00804D61">
              <w:rPr>
                <w:rFonts w:ascii="Times New Roman" w:hAnsi="Times New Roman"/>
                <w:sz w:val="24"/>
                <w:szCs w:val="24"/>
              </w:rPr>
              <w:t>1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4E641B" w:rsidRDefault="004E641B" w:rsidP="00D24A15">
            <w:pPr>
              <w:ind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>116,1</w:t>
            </w:r>
            <w:r w:rsidR="009F5A6A" w:rsidRPr="004E641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4E641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vAlign w:val="center"/>
          </w:tcPr>
          <w:p w:rsidR="00DC4CF0" w:rsidRPr="004E641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FD4E56" w:rsidTr="00766388">
        <w:trPr>
          <w:trHeight w:val="551"/>
        </w:trPr>
        <w:tc>
          <w:tcPr>
            <w:tcW w:w="519" w:type="dxa"/>
            <w:vAlign w:val="center"/>
          </w:tcPr>
          <w:p w:rsidR="00DC4CF0" w:rsidRPr="00804D61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D6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863" w:type="dxa"/>
            <w:shd w:val="clear" w:color="auto" w:fill="auto"/>
            <w:hideMark/>
          </w:tcPr>
          <w:p w:rsidR="00FD23B8" w:rsidRDefault="000B37AD" w:rsidP="000B37AD">
            <w:pPr>
              <w:rPr>
                <w:rFonts w:ascii="Times New Roman" w:hAnsi="Times New Roman"/>
                <w:sz w:val="24"/>
                <w:szCs w:val="24"/>
              </w:rPr>
            </w:pPr>
            <w:r w:rsidRPr="00804D61">
              <w:rPr>
                <w:rFonts w:ascii="Times New Roman" w:hAnsi="Times New Roman"/>
                <w:sz w:val="24"/>
                <w:szCs w:val="24"/>
              </w:rPr>
              <w:t xml:space="preserve">Развитие общественных инициатив в муниципальном образовании </w:t>
            </w:r>
          </w:p>
          <w:p w:rsidR="00DC4CF0" w:rsidRPr="00804D61" w:rsidRDefault="000B37AD" w:rsidP="000B37AD">
            <w:pPr>
              <w:rPr>
                <w:rFonts w:ascii="Times New Roman" w:hAnsi="Times New Roman"/>
                <w:sz w:val="24"/>
                <w:szCs w:val="24"/>
              </w:rPr>
            </w:pPr>
            <w:r w:rsidRPr="00804D61">
              <w:rPr>
                <w:rFonts w:ascii="Times New Roman" w:hAnsi="Times New Roman"/>
                <w:sz w:val="24"/>
                <w:szCs w:val="24"/>
              </w:rPr>
              <w:t>«город Свирск» на 2019-2021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4E641B" w:rsidRDefault="004E641B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>100</w:t>
            </w:r>
            <w:r w:rsidR="00BB07DC" w:rsidRPr="004E641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4E641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4E641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522"/>
        </w:trPr>
        <w:tc>
          <w:tcPr>
            <w:tcW w:w="519" w:type="dxa"/>
            <w:vAlign w:val="center"/>
          </w:tcPr>
          <w:p w:rsidR="00DC4CF0" w:rsidRPr="00804D61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D6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B83C4F" w:rsidRPr="00804D61" w:rsidRDefault="00B83C4F" w:rsidP="00B83C4F">
            <w:pPr>
              <w:rPr>
                <w:rFonts w:ascii="Times New Roman" w:hAnsi="Times New Roman"/>
                <w:sz w:val="24"/>
                <w:szCs w:val="24"/>
              </w:rPr>
            </w:pPr>
            <w:r w:rsidRPr="00804D61">
              <w:rPr>
                <w:rFonts w:ascii="Times New Roman" w:hAnsi="Times New Roman" w:hint="eastAsia"/>
                <w:sz w:val="24"/>
                <w:szCs w:val="24"/>
              </w:rPr>
              <w:t>Старшее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поколение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D61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80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CF0" w:rsidRPr="00804D61" w:rsidRDefault="00B83C4F" w:rsidP="00B83C4F">
            <w:pPr>
              <w:rPr>
                <w:rFonts w:ascii="Times New Roman" w:hAnsi="Times New Roman"/>
                <w:sz w:val="24"/>
                <w:szCs w:val="24"/>
              </w:rPr>
            </w:pPr>
            <w:r w:rsidRPr="00804D61">
              <w:rPr>
                <w:rFonts w:ascii="Times New Roman" w:hAnsi="Times New Roman"/>
                <w:sz w:val="24"/>
                <w:szCs w:val="24"/>
              </w:rPr>
              <w:t>на 2019-2023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6A110B" w:rsidRDefault="006A110B" w:rsidP="00C77CA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A110B">
              <w:rPr>
                <w:rFonts w:ascii="Times New Roman" w:hAnsi="Times New Roman"/>
                <w:sz w:val="23"/>
                <w:szCs w:val="23"/>
              </w:rPr>
              <w:t>71,6</w:t>
            </w:r>
            <w:r w:rsidR="00DC4CF0" w:rsidRPr="006A110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vAlign w:val="center"/>
          </w:tcPr>
          <w:p w:rsidR="00DC4CF0" w:rsidRPr="006A110B" w:rsidRDefault="00DC4CF0" w:rsidP="00D24A15">
            <w:pPr>
              <w:jc w:val="center"/>
            </w:pPr>
            <w:r w:rsidRPr="006A110B"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EC1AF1" w:rsidRPr="00EC1AF1" w:rsidTr="00766388">
        <w:trPr>
          <w:trHeight w:val="561"/>
        </w:trPr>
        <w:tc>
          <w:tcPr>
            <w:tcW w:w="519" w:type="dxa"/>
            <w:vAlign w:val="center"/>
          </w:tcPr>
          <w:p w:rsidR="00DC4CF0" w:rsidRPr="00B50AE0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AE0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863" w:type="dxa"/>
            <w:shd w:val="clear" w:color="auto" w:fill="auto"/>
            <w:hideMark/>
          </w:tcPr>
          <w:p w:rsidR="00DC4CF0" w:rsidRPr="00B50AE0" w:rsidRDefault="00DA270F" w:rsidP="00DA270F">
            <w:pPr>
              <w:rPr>
                <w:rFonts w:ascii="Times New Roman" w:hAnsi="Times New Roman"/>
                <w:sz w:val="24"/>
                <w:szCs w:val="24"/>
              </w:rPr>
            </w:pPr>
            <w:r w:rsidRPr="00B50AE0">
              <w:rPr>
                <w:rFonts w:ascii="Times New Roman" w:hAnsi="Times New Roman" w:hint="eastAsia"/>
                <w:sz w:val="24"/>
                <w:szCs w:val="24"/>
              </w:rPr>
              <w:t>Молодым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семьям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доступное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жилье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AE0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="004B066D">
              <w:rPr>
                <w:rFonts w:ascii="Times New Roman" w:hAnsi="Times New Roman"/>
                <w:sz w:val="24"/>
                <w:szCs w:val="24"/>
              </w:rPr>
              <w:t xml:space="preserve"> на 2014</w:t>
            </w:r>
            <w:r w:rsidRPr="00B50AE0">
              <w:rPr>
                <w:rFonts w:ascii="Times New Roman" w:hAnsi="Times New Roman"/>
                <w:sz w:val="24"/>
                <w:szCs w:val="24"/>
              </w:rPr>
              <w:t>-2024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67576C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576C">
              <w:rPr>
                <w:rFonts w:ascii="Times New Roman" w:hAnsi="Times New Roman"/>
                <w:sz w:val="23"/>
                <w:szCs w:val="23"/>
              </w:rPr>
              <w:t>100</w:t>
            </w:r>
            <w:r w:rsidR="009F5A6A" w:rsidRPr="0067576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7576C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vAlign w:val="center"/>
          </w:tcPr>
          <w:p w:rsidR="00DC4CF0" w:rsidRPr="0067576C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576C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510"/>
        </w:trPr>
        <w:tc>
          <w:tcPr>
            <w:tcW w:w="519" w:type="dxa"/>
            <w:vAlign w:val="center"/>
          </w:tcPr>
          <w:p w:rsidR="00DC4CF0" w:rsidRPr="00B50AE0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AE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863" w:type="dxa"/>
            <w:shd w:val="clear" w:color="auto" w:fill="auto"/>
            <w:vAlign w:val="center"/>
            <w:hideMark/>
          </w:tcPr>
          <w:p w:rsidR="00DC4CF0" w:rsidRPr="00B50AE0" w:rsidRDefault="007720C7" w:rsidP="00504880">
            <w:pPr>
              <w:rPr>
                <w:rFonts w:ascii="Times New Roman" w:hAnsi="Times New Roman"/>
                <w:sz w:val="24"/>
                <w:szCs w:val="24"/>
              </w:rPr>
            </w:pPr>
            <w:r w:rsidRPr="00B50AE0">
              <w:rPr>
                <w:rFonts w:ascii="Times New Roman" w:hAnsi="Times New Roman"/>
                <w:sz w:val="24"/>
                <w:szCs w:val="24"/>
              </w:rPr>
              <w:t>Молодежь города Свирска</w:t>
            </w:r>
            <w:r w:rsidR="00FD23B8">
              <w:rPr>
                <w:rFonts w:ascii="Times New Roman" w:hAnsi="Times New Roman"/>
                <w:sz w:val="24"/>
                <w:szCs w:val="24"/>
              </w:rPr>
              <w:br/>
            </w:r>
            <w:r w:rsidRPr="00B50AE0">
              <w:rPr>
                <w:rFonts w:ascii="Times New Roman" w:hAnsi="Times New Roman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6F60CC" w:rsidRDefault="006F60CC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60CC">
              <w:rPr>
                <w:rFonts w:ascii="Times New Roman" w:hAnsi="Times New Roman"/>
                <w:sz w:val="23"/>
                <w:szCs w:val="23"/>
              </w:rPr>
              <w:t>101,5</w:t>
            </w:r>
            <w:r w:rsidR="009F5A6A" w:rsidRPr="006F60C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6F60CC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6F60CC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F60CC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560"/>
        </w:trPr>
        <w:tc>
          <w:tcPr>
            <w:tcW w:w="519" w:type="dxa"/>
            <w:vAlign w:val="center"/>
          </w:tcPr>
          <w:p w:rsidR="00DC4CF0" w:rsidRPr="0057169A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169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863" w:type="dxa"/>
            <w:shd w:val="clear" w:color="auto" w:fill="auto"/>
          </w:tcPr>
          <w:p w:rsidR="00FD23B8" w:rsidRDefault="00504880" w:rsidP="00504880">
            <w:pPr>
              <w:rPr>
                <w:rFonts w:ascii="Times New Roman" w:hAnsi="Times New Roman"/>
                <w:sz w:val="24"/>
                <w:szCs w:val="24"/>
              </w:rPr>
            </w:pPr>
            <w:r w:rsidRPr="0057169A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</w:p>
          <w:p w:rsidR="00DC4CF0" w:rsidRPr="0057169A" w:rsidRDefault="00504880" w:rsidP="0050488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169A">
              <w:rPr>
                <w:rFonts w:ascii="Times New Roman" w:hAnsi="Times New Roman"/>
                <w:sz w:val="24"/>
                <w:szCs w:val="24"/>
              </w:rPr>
              <w:t>«город Свирск» на 2019-2021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5F1FB7" w:rsidRDefault="005F1FB7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1FB7">
              <w:rPr>
                <w:rFonts w:ascii="Times New Roman" w:hAnsi="Times New Roman"/>
                <w:sz w:val="23"/>
                <w:szCs w:val="23"/>
              </w:rPr>
              <w:t>116,2</w:t>
            </w:r>
            <w:r w:rsidR="009F5A6A" w:rsidRPr="005F1FB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5F1FB7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5F1FB7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1FB7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526"/>
        </w:trPr>
        <w:tc>
          <w:tcPr>
            <w:tcW w:w="519" w:type="dxa"/>
            <w:vAlign w:val="center"/>
          </w:tcPr>
          <w:p w:rsidR="00DC4CF0" w:rsidRPr="001B1D4D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1D4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863" w:type="dxa"/>
            <w:shd w:val="clear" w:color="auto" w:fill="auto"/>
          </w:tcPr>
          <w:p w:rsidR="00FD23B8" w:rsidRDefault="0016365C" w:rsidP="0016365C">
            <w:pPr>
              <w:rPr>
                <w:rFonts w:ascii="Times New Roman" w:hAnsi="Times New Roman"/>
                <w:sz w:val="24"/>
                <w:szCs w:val="24"/>
              </w:rPr>
            </w:pPr>
            <w:r w:rsidRPr="001B1D4D"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общего пользования местного значения муниципального образования </w:t>
            </w:r>
          </w:p>
          <w:p w:rsidR="00DC4CF0" w:rsidRPr="001B1D4D" w:rsidRDefault="0016365C" w:rsidP="0016365C">
            <w:pPr>
              <w:rPr>
                <w:rFonts w:ascii="Times New Roman" w:hAnsi="Times New Roman"/>
                <w:sz w:val="24"/>
                <w:szCs w:val="24"/>
              </w:rPr>
            </w:pPr>
            <w:r w:rsidRPr="001B1D4D">
              <w:rPr>
                <w:rFonts w:ascii="Times New Roman" w:hAnsi="Times New Roman"/>
                <w:sz w:val="24"/>
                <w:szCs w:val="24"/>
              </w:rPr>
              <w:t>«город Свирск» на 2019-2023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390F46" w:rsidRDefault="00390F46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90F46">
              <w:rPr>
                <w:rFonts w:ascii="Times New Roman" w:hAnsi="Times New Roman"/>
                <w:sz w:val="23"/>
                <w:szCs w:val="23"/>
              </w:rPr>
              <w:t>78,8</w:t>
            </w:r>
            <w:r w:rsidR="009F5A6A" w:rsidRPr="00390F4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390F46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390F46" w:rsidRDefault="00390F46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90F46">
              <w:rPr>
                <w:rFonts w:ascii="Times New Roman" w:hAnsi="Times New Roman"/>
                <w:sz w:val="23"/>
                <w:szCs w:val="23"/>
              </w:rPr>
              <w:t>Средняя</w:t>
            </w:r>
          </w:p>
        </w:tc>
      </w:tr>
      <w:tr w:rsidR="00EC1AF1" w:rsidRPr="00EC1AF1" w:rsidTr="00766388">
        <w:trPr>
          <w:trHeight w:val="508"/>
        </w:trPr>
        <w:tc>
          <w:tcPr>
            <w:tcW w:w="519" w:type="dxa"/>
            <w:vAlign w:val="center"/>
          </w:tcPr>
          <w:p w:rsidR="00DC4CF0" w:rsidRPr="000F7F3B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F3B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863" w:type="dxa"/>
            <w:shd w:val="clear" w:color="auto" w:fill="auto"/>
          </w:tcPr>
          <w:p w:rsidR="00DC4CF0" w:rsidRPr="000F7F3B" w:rsidRDefault="00765FE4" w:rsidP="00765FE4">
            <w:pPr>
              <w:rPr>
                <w:rFonts w:ascii="Times New Roman" w:hAnsi="Times New Roman"/>
                <w:sz w:val="24"/>
                <w:szCs w:val="24"/>
              </w:rPr>
            </w:pPr>
            <w:r w:rsidRPr="000F7F3B">
              <w:rPr>
                <w:rFonts w:ascii="Times New Roman" w:hAnsi="Times New Roman"/>
                <w:sz w:val="24"/>
                <w:szCs w:val="24"/>
              </w:rPr>
              <w:t xml:space="preserve">Безопасность населения муниципального образования «город Свирск» </w:t>
            </w:r>
            <w:r w:rsidRPr="000F7F3B">
              <w:rPr>
                <w:rFonts w:ascii="Times New Roman" w:hAnsi="Times New Roman"/>
                <w:sz w:val="24"/>
                <w:szCs w:val="24"/>
              </w:rPr>
              <w:br/>
              <w:t>на 2019-2023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E23DA9" w:rsidRDefault="00E23DA9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23DA9">
              <w:rPr>
                <w:rFonts w:ascii="Times New Roman" w:hAnsi="Times New Roman"/>
                <w:sz w:val="23"/>
                <w:szCs w:val="23"/>
              </w:rPr>
              <w:t>115,7</w:t>
            </w:r>
            <w:r w:rsidR="009F5A6A" w:rsidRPr="00E23DA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E23DA9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E23DA9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23DA9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750"/>
        </w:trPr>
        <w:tc>
          <w:tcPr>
            <w:tcW w:w="519" w:type="dxa"/>
            <w:vAlign w:val="center"/>
          </w:tcPr>
          <w:p w:rsidR="00845C1D" w:rsidRPr="000F7F3B" w:rsidRDefault="00845C1D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F3B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863" w:type="dxa"/>
            <w:shd w:val="clear" w:color="auto" w:fill="auto"/>
          </w:tcPr>
          <w:p w:rsidR="00845C1D" w:rsidRPr="002C29F7" w:rsidRDefault="00845C1D" w:rsidP="00727A83">
            <w:pPr>
              <w:rPr>
                <w:rFonts w:ascii="Times New Roman" w:hAnsi="Times New Roman"/>
                <w:sz w:val="24"/>
                <w:szCs w:val="24"/>
              </w:rPr>
            </w:pPr>
            <w:r w:rsidRPr="002C29F7">
              <w:rPr>
                <w:rFonts w:ascii="Times New Roman" w:hAnsi="Times New Roman" w:hint="eastAsia"/>
                <w:sz w:val="24"/>
                <w:szCs w:val="24"/>
              </w:rPr>
              <w:t>Развитие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кадрового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потенциала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5C1D" w:rsidRPr="002C29F7" w:rsidRDefault="00845C1D" w:rsidP="00727A83">
            <w:pPr>
              <w:rPr>
                <w:rFonts w:ascii="Times New Roman" w:hAnsi="Times New Roman"/>
                <w:sz w:val="24"/>
                <w:szCs w:val="24"/>
              </w:rPr>
            </w:pPr>
            <w:r w:rsidRPr="002C29F7">
              <w:rPr>
                <w:rFonts w:ascii="Times New Roman" w:hAnsi="Times New Roman" w:hint="eastAsia"/>
                <w:sz w:val="24"/>
                <w:szCs w:val="24"/>
              </w:rPr>
              <w:t>«город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Свирск»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Pr="002C29F7">
              <w:rPr>
                <w:rFonts w:ascii="Times New Roman" w:hAnsi="Times New Roman"/>
                <w:sz w:val="24"/>
                <w:szCs w:val="24"/>
              </w:rPr>
              <w:t xml:space="preserve"> 2018-2020 </w:t>
            </w:r>
            <w:r w:rsidRPr="002C29F7">
              <w:rPr>
                <w:rFonts w:ascii="Times New Roman" w:hAnsi="Times New Roman" w:hint="eastAsia"/>
                <w:sz w:val="24"/>
                <w:szCs w:val="24"/>
              </w:rPr>
              <w:t>годы</w:t>
            </w:r>
          </w:p>
        </w:tc>
        <w:tc>
          <w:tcPr>
            <w:tcW w:w="4096" w:type="dxa"/>
            <w:gridSpan w:val="2"/>
            <w:shd w:val="clear" w:color="000000" w:fill="FFFFFF"/>
            <w:noWrap/>
            <w:vAlign w:val="center"/>
          </w:tcPr>
          <w:p w:rsidR="00845C1D" w:rsidRPr="002C29F7" w:rsidRDefault="00845C1D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C29F7">
              <w:rPr>
                <w:rFonts w:ascii="Times New Roman" w:hAnsi="Times New Roman" w:hint="eastAsia"/>
                <w:sz w:val="23"/>
                <w:szCs w:val="23"/>
              </w:rPr>
              <w:t>Расчет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не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производился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отсутствие</w:t>
            </w:r>
            <w:r w:rsidRPr="002C29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2C29F7">
              <w:rPr>
                <w:rFonts w:ascii="Times New Roman" w:hAnsi="Times New Roman" w:hint="eastAsia"/>
                <w:sz w:val="23"/>
                <w:szCs w:val="23"/>
              </w:rPr>
              <w:t>финансирования</w:t>
            </w:r>
          </w:p>
        </w:tc>
      </w:tr>
      <w:tr w:rsidR="00EC1AF1" w:rsidRPr="00EC1AF1" w:rsidTr="00F5009E">
        <w:trPr>
          <w:trHeight w:val="651"/>
        </w:trPr>
        <w:tc>
          <w:tcPr>
            <w:tcW w:w="519" w:type="dxa"/>
            <w:vAlign w:val="center"/>
          </w:tcPr>
          <w:p w:rsidR="00DC4CF0" w:rsidRPr="002C5B0B" w:rsidRDefault="00221845" w:rsidP="002218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B0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863" w:type="dxa"/>
            <w:shd w:val="clear" w:color="auto" w:fill="auto"/>
            <w:vAlign w:val="center"/>
          </w:tcPr>
          <w:p w:rsidR="00DC4CF0" w:rsidRPr="002C5B0B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2C5B0B">
              <w:rPr>
                <w:rFonts w:ascii="Times New Roman" w:hAnsi="Times New Roman"/>
                <w:sz w:val="24"/>
                <w:szCs w:val="24"/>
              </w:rPr>
              <w:t>Содействие развитию туризма в городе Свирске» на 2015-2020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4E641B" w:rsidRDefault="004E641B" w:rsidP="00845C1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 xml:space="preserve">107,3 </w:t>
            </w:r>
            <w:r w:rsidR="00DC4CF0" w:rsidRPr="004E641B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vAlign w:val="center"/>
          </w:tcPr>
          <w:p w:rsidR="00DC4CF0" w:rsidRPr="004E641B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641B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  <w:tr w:rsidR="00EC1AF1" w:rsidRPr="00EC1AF1" w:rsidTr="00766388">
        <w:trPr>
          <w:trHeight w:val="750"/>
        </w:trPr>
        <w:tc>
          <w:tcPr>
            <w:tcW w:w="519" w:type="dxa"/>
            <w:vAlign w:val="center"/>
          </w:tcPr>
          <w:p w:rsidR="00DC4CF0" w:rsidRPr="002C5B0B" w:rsidRDefault="00221845" w:rsidP="00D24A1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B0B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863" w:type="dxa"/>
            <w:shd w:val="clear" w:color="auto" w:fill="auto"/>
          </w:tcPr>
          <w:p w:rsidR="00845C1D" w:rsidRPr="002C5B0B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2C5B0B">
              <w:rPr>
                <w:rFonts w:ascii="Times New Roman" w:hAnsi="Times New Roman"/>
                <w:sz w:val="24"/>
                <w:szCs w:val="24"/>
              </w:rPr>
              <w:t>Развитие объектов коммунальной инфраструктуры муниципального образования «город Свирск»</w:t>
            </w:r>
          </w:p>
          <w:p w:rsidR="00DC4CF0" w:rsidRPr="002C5B0B" w:rsidRDefault="00DC4CF0" w:rsidP="00D24A15">
            <w:pPr>
              <w:rPr>
                <w:rFonts w:ascii="Times New Roman" w:hAnsi="Times New Roman"/>
                <w:sz w:val="24"/>
                <w:szCs w:val="24"/>
              </w:rPr>
            </w:pPr>
            <w:r w:rsidRPr="002C5B0B">
              <w:rPr>
                <w:rFonts w:ascii="Times New Roman" w:hAnsi="Times New Roman"/>
                <w:sz w:val="24"/>
                <w:szCs w:val="24"/>
              </w:rPr>
              <w:t>на 2018-2020 годы</w:t>
            </w:r>
          </w:p>
        </w:tc>
        <w:tc>
          <w:tcPr>
            <w:tcW w:w="1437" w:type="dxa"/>
            <w:shd w:val="clear" w:color="000000" w:fill="FFFFFF"/>
            <w:noWrap/>
            <w:vAlign w:val="center"/>
          </w:tcPr>
          <w:p w:rsidR="00DC4CF0" w:rsidRPr="005F1FB7" w:rsidRDefault="005F1FB7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1FB7">
              <w:rPr>
                <w:rFonts w:ascii="Times New Roman" w:hAnsi="Times New Roman"/>
                <w:sz w:val="23"/>
                <w:szCs w:val="23"/>
              </w:rPr>
              <w:t>101</w:t>
            </w:r>
            <w:r w:rsidR="009F5A6A" w:rsidRPr="005F1FB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DC4CF0" w:rsidRPr="005F1FB7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659" w:type="dxa"/>
            <w:shd w:val="clear" w:color="000000" w:fill="FFFFFF"/>
            <w:noWrap/>
            <w:vAlign w:val="center"/>
          </w:tcPr>
          <w:p w:rsidR="00DC4CF0" w:rsidRPr="005F1FB7" w:rsidRDefault="00DC4CF0" w:rsidP="00D24A1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1FB7">
              <w:rPr>
                <w:rFonts w:ascii="Times New Roman" w:hAnsi="Times New Roman"/>
                <w:sz w:val="23"/>
                <w:szCs w:val="23"/>
              </w:rPr>
              <w:t>Высокая</w:t>
            </w:r>
          </w:p>
        </w:tc>
      </w:tr>
    </w:tbl>
    <w:p w:rsidR="0072348B" w:rsidRPr="0072348B" w:rsidRDefault="0072348B" w:rsidP="00DC4CF0">
      <w:pPr>
        <w:ind w:firstLine="708"/>
        <w:jc w:val="both"/>
        <w:rPr>
          <w:rFonts w:ascii="Times New Roman" w:hAnsi="Times New Roman"/>
          <w:sz w:val="14"/>
          <w:szCs w:val="28"/>
        </w:rPr>
      </w:pPr>
    </w:p>
    <w:p w:rsidR="00DC4CF0" w:rsidRPr="00E65F7C" w:rsidRDefault="00DC4CF0" w:rsidP="00DC4CF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65F7C">
        <w:rPr>
          <w:rFonts w:ascii="Times New Roman" w:hAnsi="Times New Roman"/>
          <w:sz w:val="28"/>
          <w:szCs w:val="28"/>
        </w:rPr>
        <w:t>В проведении оценки эффективности МП были рассмотрены результаты 2</w:t>
      </w:r>
      <w:r w:rsidR="00D352E3" w:rsidRPr="00E65F7C">
        <w:rPr>
          <w:rFonts w:ascii="Times New Roman" w:hAnsi="Times New Roman"/>
          <w:sz w:val="28"/>
          <w:szCs w:val="28"/>
        </w:rPr>
        <w:t>1 муниципальной</w:t>
      </w:r>
      <w:r w:rsidRPr="00E65F7C">
        <w:rPr>
          <w:rFonts w:ascii="Times New Roman" w:hAnsi="Times New Roman"/>
          <w:sz w:val="28"/>
          <w:szCs w:val="28"/>
        </w:rPr>
        <w:t xml:space="preserve"> программ</w:t>
      </w:r>
      <w:r w:rsidR="00A376DB" w:rsidRPr="00E65F7C">
        <w:rPr>
          <w:rFonts w:ascii="Times New Roman" w:hAnsi="Times New Roman"/>
          <w:sz w:val="28"/>
          <w:szCs w:val="28"/>
        </w:rPr>
        <w:t>ы</w:t>
      </w:r>
      <w:r w:rsidRPr="00E65F7C">
        <w:rPr>
          <w:rFonts w:ascii="Times New Roman" w:hAnsi="Times New Roman"/>
          <w:sz w:val="28"/>
          <w:szCs w:val="28"/>
        </w:rPr>
        <w:t>.</w:t>
      </w:r>
    </w:p>
    <w:p w:rsidR="00DC4CF0" w:rsidRPr="006D58E3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A6A">
        <w:rPr>
          <w:rFonts w:ascii="Times New Roman" w:hAnsi="Times New Roman"/>
          <w:sz w:val="28"/>
          <w:szCs w:val="28"/>
        </w:rPr>
        <w:t xml:space="preserve">По оценке </w:t>
      </w:r>
      <w:r w:rsidR="00FE23EA" w:rsidRPr="009F5A6A">
        <w:rPr>
          <w:rFonts w:ascii="Times New Roman" w:hAnsi="Times New Roman"/>
          <w:sz w:val="28"/>
          <w:szCs w:val="28"/>
        </w:rPr>
        <w:t>эффективности реализации мероприятий муниципальных программ,</w:t>
      </w:r>
      <w:r w:rsidRPr="009F5A6A">
        <w:rPr>
          <w:rFonts w:ascii="Times New Roman" w:hAnsi="Times New Roman"/>
          <w:sz w:val="28"/>
          <w:szCs w:val="28"/>
        </w:rPr>
        <w:t xml:space="preserve"> </w:t>
      </w:r>
      <w:r w:rsidR="009F5A6A" w:rsidRPr="009F5A6A">
        <w:rPr>
          <w:rFonts w:ascii="Times New Roman" w:hAnsi="Times New Roman"/>
          <w:sz w:val="28"/>
          <w:szCs w:val="28"/>
        </w:rPr>
        <w:t>в 2020</w:t>
      </w:r>
      <w:r w:rsidRPr="009F5A6A">
        <w:rPr>
          <w:rFonts w:ascii="Times New Roman" w:hAnsi="Times New Roman"/>
          <w:sz w:val="28"/>
          <w:szCs w:val="28"/>
        </w:rPr>
        <w:t xml:space="preserve"> году </w:t>
      </w:r>
      <w:r w:rsidRPr="006D58E3">
        <w:rPr>
          <w:rFonts w:ascii="Times New Roman" w:hAnsi="Times New Roman"/>
          <w:sz w:val="28"/>
          <w:szCs w:val="28"/>
        </w:rPr>
        <w:t>получили оценки:</w:t>
      </w:r>
    </w:p>
    <w:p w:rsidR="00DC4CF0" w:rsidRPr="006D58E3" w:rsidRDefault="006D58E3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8E3">
        <w:rPr>
          <w:rFonts w:ascii="Times New Roman" w:hAnsi="Times New Roman"/>
          <w:sz w:val="28"/>
          <w:szCs w:val="28"/>
        </w:rPr>
        <w:t>- «высокая эффективность» - 14 МП (66,6</w:t>
      </w:r>
      <w:r w:rsidR="00D7541D" w:rsidRPr="006D58E3">
        <w:rPr>
          <w:rFonts w:ascii="Times New Roman" w:hAnsi="Times New Roman"/>
          <w:sz w:val="28"/>
          <w:szCs w:val="28"/>
        </w:rPr>
        <w:t xml:space="preserve"> </w:t>
      </w:r>
      <w:r w:rsidR="00DC4CF0" w:rsidRPr="006D58E3">
        <w:rPr>
          <w:rFonts w:ascii="Times New Roman" w:hAnsi="Times New Roman"/>
          <w:sz w:val="28"/>
          <w:szCs w:val="28"/>
        </w:rPr>
        <w:t>% от общего количества МП участвующих в оценке эффективности);</w:t>
      </w:r>
    </w:p>
    <w:p w:rsidR="00DC4CF0" w:rsidRPr="006D58E3" w:rsidRDefault="00DC4CF0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8E3">
        <w:rPr>
          <w:rFonts w:ascii="Times New Roman" w:hAnsi="Times New Roman"/>
          <w:sz w:val="28"/>
          <w:szCs w:val="28"/>
        </w:rPr>
        <w:t xml:space="preserve">- «средняя эффективность» - </w:t>
      </w:r>
      <w:r w:rsidR="006D58E3" w:rsidRPr="006D58E3">
        <w:rPr>
          <w:rFonts w:ascii="Times New Roman" w:hAnsi="Times New Roman"/>
          <w:sz w:val="28"/>
          <w:szCs w:val="28"/>
        </w:rPr>
        <w:t>6 МП (28,7</w:t>
      </w:r>
      <w:r w:rsidR="00D7541D" w:rsidRPr="006D58E3">
        <w:rPr>
          <w:rFonts w:ascii="Times New Roman" w:hAnsi="Times New Roman"/>
          <w:sz w:val="28"/>
          <w:szCs w:val="28"/>
        </w:rPr>
        <w:t xml:space="preserve"> </w:t>
      </w:r>
      <w:r w:rsidR="006D58E3" w:rsidRPr="006D58E3">
        <w:rPr>
          <w:rFonts w:ascii="Times New Roman" w:hAnsi="Times New Roman"/>
          <w:sz w:val="28"/>
          <w:szCs w:val="28"/>
        </w:rPr>
        <w:t>%);</w:t>
      </w:r>
    </w:p>
    <w:p w:rsidR="006D58E3" w:rsidRPr="006D58E3" w:rsidRDefault="006D58E3" w:rsidP="00DC4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58E3">
        <w:rPr>
          <w:rFonts w:ascii="Times New Roman" w:hAnsi="Times New Roman"/>
          <w:sz w:val="28"/>
          <w:szCs w:val="28"/>
        </w:rPr>
        <w:t>- «удовлетворительная» - 1 МП (4,7 %).</w:t>
      </w:r>
    </w:p>
    <w:p w:rsidR="00FE2FFA" w:rsidRPr="00BC445C" w:rsidRDefault="00DC4CF0" w:rsidP="009958A4">
      <w:pPr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6D58E3">
        <w:rPr>
          <w:rFonts w:ascii="Times New Roman" w:hAnsi="Times New Roman"/>
          <w:sz w:val="28"/>
          <w:szCs w:val="28"/>
        </w:rPr>
        <w:t>Эффективность муниципальн</w:t>
      </w:r>
      <w:r w:rsidR="002F1F5A" w:rsidRPr="006D58E3">
        <w:rPr>
          <w:rFonts w:ascii="Times New Roman" w:hAnsi="Times New Roman"/>
          <w:sz w:val="28"/>
          <w:szCs w:val="28"/>
        </w:rPr>
        <w:t xml:space="preserve">ых </w:t>
      </w:r>
      <w:r w:rsidR="002F1F5A" w:rsidRPr="007318E6">
        <w:rPr>
          <w:rFonts w:ascii="Times New Roman" w:hAnsi="Times New Roman"/>
          <w:sz w:val="28"/>
          <w:szCs w:val="28"/>
        </w:rPr>
        <w:t>программ</w:t>
      </w:r>
      <w:r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/>
          <w:sz w:val="28"/>
          <w:szCs w:val="28"/>
        </w:rPr>
        <w:t>«</w:t>
      </w:r>
      <w:r w:rsidR="007318E6" w:rsidRPr="007318E6">
        <w:rPr>
          <w:rFonts w:ascii="Times New Roman" w:hAnsi="Times New Roman" w:hint="eastAsia"/>
          <w:sz w:val="28"/>
          <w:szCs w:val="28"/>
        </w:rPr>
        <w:t>Развитие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градостроительной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деятельности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на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территории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муниципального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образования</w:t>
      </w:r>
      <w:r w:rsidR="007318E6" w:rsidRPr="007318E6">
        <w:rPr>
          <w:rFonts w:ascii="Times New Roman" w:hAnsi="Times New Roman"/>
          <w:sz w:val="28"/>
          <w:szCs w:val="28"/>
        </w:rPr>
        <w:t xml:space="preserve"> «</w:t>
      </w:r>
      <w:r w:rsidR="007318E6" w:rsidRPr="007318E6">
        <w:rPr>
          <w:rFonts w:ascii="Times New Roman" w:hAnsi="Times New Roman" w:hint="eastAsia"/>
          <w:sz w:val="28"/>
          <w:szCs w:val="28"/>
        </w:rPr>
        <w:t>город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Свирск»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на</w:t>
      </w:r>
      <w:r w:rsidR="007318E6" w:rsidRPr="007318E6">
        <w:rPr>
          <w:rFonts w:ascii="Times New Roman" w:hAnsi="Times New Roman"/>
          <w:sz w:val="28"/>
          <w:szCs w:val="28"/>
        </w:rPr>
        <w:t xml:space="preserve"> 2019-2022 </w:t>
      </w:r>
      <w:r w:rsidR="007318E6" w:rsidRPr="007318E6">
        <w:rPr>
          <w:rFonts w:ascii="Times New Roman" w:hAnsi="Times New Roman" w:hint="eastAsia"/>
          <w:sz w:val="28"/>
          <w:szCs w:val="28"/>
        </w:rPr>
        <w:t>годы</w:t>
      </w:r>
      <w:r w:rsidR="007318E6" w:rsidRPr="007318E6">
        <w:rPr>
          <w:rFonts w:ascii="Times New Roman" w:hAnsi="Times New Roman"/>
          <w:sz w:val="28"/>
          <w:szCs w:val="28"/>
        </w:rPr>
        <w:t>, «</w:t>
      </w:r>
      <w:r w:rsidR="007318E6" w:rsidRPr="007318E6">
        <w:rPr>
          <w:rFonts w:ascii="Times New Roman" w:hAnsi="Times New Roman" w:hint="eastAsia"/>
          <w:sz w:val="28"/>
          <w:szCs w:val="28"/>
        </w:rPr>
        <w:t>Доступная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среда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для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инвалидов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и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других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маломобильных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групп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населения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муниципального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образования</w:t>
      </w:r>
      <w:r w:rsidR="007318E6" w:rsidRPr="007318E6">
        <w:rPr>
          <w:rFonts w:ascii="Times New Roman" w:hAnsi="Times New Roman"/>
          <w:sz w:val="28"/>
          <w:szCs w:val="28"/>
        </w:rPr>
        <w:t xml:space="preserve"> «</w:t>
      </w:r>
      <w:r w:rsidR="007318E6" w:rsidRPr="007318E6">
        <w:rPr>
          <w:rFonts w:ascii="Times New Roman" w:hAnsi="Times New Roman" w:hint="eastAsia"/>
          <w:sz w:val="28"/>
          <w:szCs w:val="28"/>
        </w:rPr>
        <w:t>город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Свирск»</w:t>
      </w:r>
      <w:r w:rsidR="007318E6" w:rsidRPr="007318E6">
        <w:rPr>
          <w:rFonts w:ascii="Times New Roman" w:hAnsi="Times New Roman"/>
          <w:sz w:val="28"/>
          <w:szCs w:val="28"/>
        </w:rPr>
        <w:t xml:space="preserve"> на 2020-2024 годы, «</w:t>
      </w:r>
      <w:r w:rsidR="007318E6" w:rsidRPr="007318E6">
        <w:rPr>
          <w:rFonts w:ascii="Times New Roman" w:hAnsi="Times New Roman" w:hint="eastAsia"/>
          <w:sz w:val="28"/>
          <w:szCs w:val="28"/>
        </w:rPr>
        <w:t>Переселение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граждан</w:t>
      </w:r>
      <w:r w:rsidR="007318E6" w:rsidRPr="007318E6">
        <w:rPr>
          <w:rFonts w:ascii="Times New Roman" w:hAnsi="Times New Roman"/>
          <w:sz w:val="28"/>
          <w:szCs w:val="28"/>
        </w:rPr>
        <w:t xml:space="preserve">, </w:t>
      </w:r>
      <w:r w:rsidR="007318E6" w:rsidRPr="007318E6">
        <w:rPr>
          <w:rFonts w:ascii="Times New Roman" w:hAnsi="Times New Roman" w:hint="eastAsia"/>
          <w:sz w:val="28"/>
          <w:szCs w:val="28"/>
        </w:rPr>
        <w:t>проживающих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на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территории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города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Свирска</w:t>
      </w:r>
      <w:r w:rsidR="007318E6" w:rsidRPr="007318E6">
        <w:rPr>
          <w:rFonts w:ascii="Times New Roman" w:hAnsi="Times New Roman"/>
          <w:sz w:val="28"/>
          <w:szCs w:val="28"/>
        </w:rPr>
        <w:t xml:space="preserve">, </w:t>
      </w:r>
      <w:r w:rsidR="007318E6" w:rsidRPr="007318E6">
        <w:rPr>
          <w:rFonts w:ascii="Times New Roman" w:hAnsi="Times New Roman" w:hint="eastAsia"/>
          <w:sz w:val="28"/>
          <w:szCs w:val="28"/>
        </w:rPr>
        <w:t>из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аварийного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жилищного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фонда</w:t>
      </w:r>
      <w:r w:rsidR="007318E6" w:rsidRPr="007318E6">
        <w:rPr>
          <w:rFonts w:ascii="Times New Roman" w:hAnsi="Times New Roman"/>
          <w:sz w:val="28"/>
          <w:szCs w:val="28"/>
        </w:rPr>
        <w:t xml:space="preserve">, </w:t>
      </w:r>
      <w:r w:rsidR="007318E6" w:rsidRPr="007318E6">
        <w:rPr>
          <w:rFonts w:ascii="Times New Roman" w:hAnsi="Times New Roman" w:hint="eastAsia"/>
          <w:sz w:val="28"/>
          <w:szCs w:val="28"/>
        </w:rPr>
        <w:t>признанного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таковым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до</w:t>
      </w:r>
      <w:r w:rsidR="007318E6" w:rsidRPr="007318E6">
        <w:rPr>
          <w:rFonts w:ascii="Times New Roman" w:hAnsi="Times New Roman"/>
          <w:sz w:val="28"/>
          <w:szCs w:val="28"/>
        </w:rPr>
        <w:t xml:space="preserve"> 1 </w:t>
      </w:r>
      <w:r w:rsidR="007318E6" w:rsidRPr="007318E6">
        <w:rPr>
          <w:rFonts w:ascii="Times New Roman" w:hAnsi="Times New Roman" w:hint="eastAsia"/>
          <w:sz w:val="28"/>
          <w:szCs w:val="28"/>
        </w:rPr>
        <w:t>января</w:t>
      </w:r>
      <w:r w:rsidR="007318E6" w:rsidRPr="007318E6">
        <w:rPr>
          <w:rFonts w:ascii="Times New Roman" w:hAnsi="Times New Roman"/>
          <w:sz w:val="28"/>
          <w:szCs w:val="28"/>
        </w:rPr>
        <w:t xml:space="preserve"> 2017 </w:t>
      </w:r>
      <w:r w:rsidR="007318E6" w:rsidRPr="007318E6">
        <w:rPr>
          <w:rFonts w:ascii="Times New Roman" w:hAnsi="Times New Roman" w:hint="eastAsia"/>
          <w:sz w:val="28"/>
          <w:szCs w:val="28"/>
        </w:rPr>
        <w:t>года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в</w:t>
      </w:r>
      <w:r w:rsidR="007318E6" w:rsidRPr="007318E6">
        <w:rPr>
          <w:rFonts w:ascii="Times New Roman" w:hAnsi="Times New Roman"/>
          <w:sz w:val="28"/>
          <w:szCs w:val="28"/>
        </w:rPr>
        <w:t xml:space="preserve"> 2020-2025 </w:t>
      </w:r>
      <w:r w:rsidR="007318E6" w:rsidRPr="007318E6">
        <w:rPr>
          <w:rFonts w:ascii="Times New Roman" w:hAnsi="Times New Roman" w:hint="eastAsia"/>
          <w:sz w:val="28"/>
          <w:szCs w:val="28"/>
        </w:rPr>
        <w:t>годах</w:t>
      </w:r>
      <w:r w:rsidR="007318E6" w:rsidRPr="007318E6">
        <w:rPr>
          <w:rFonts w:ascii="Times New Roman" w:hAnsi="Times New Roman"/>
          <w:sz w:val="28"/>
          <w:szCs w:val="28"/>
        </w:rPr>
        <w:t>»,  «Улучшение условий и охраны труда в муниципальном образовании</w:t>
      </w:r>
      <w:proofErr w:type="gramEnd"/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FB5254">
        <w:rPr>
          <w:rFonts w:ascii="Times New Roman" w:hAnsi="Times New Roman"/>
          <w:sz w:val="28"/>
          <w:szCs w:val="28"/>
        </w:rPr>
        <w:br/>
      </w:r>
      <w:r w:rsidR="007318E6" w:rsidRPr="007318E6">
        <w:rPr>
          <w:rFonts w:ascii="Times New Roman" w:hAnsi="Times New Roman"/>
          <w:sz w:val="28"/>
          <w:szCs w:val="28"/>
        </w:rPr>
        <w:t>«город Свирск» на 2016-2020 годы, «</w:t>
      </w:r>
      <w:r w:rsidR="007318E6" w:rsidRPr="007318E6">
        <w:rPr>
          <w:rFonts w:ascii="Times New Roman" w:hAnsi="Times New Roman" w:hint="eastAsia"/>
          <w:sz w:val="28"/>
          <w:szCs w:val="28"/>
        </w:rPr>
        <w:t>Развитие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кадрового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потенциала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муниципального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образования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«город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Свирск»</w:t>
      </w:r>
      <w:r w:rsidR="007318E6" w:rsidRPr="007318E6">
        <w:rPr>
          <w:rFonts w:ascii="Times New Roman" w:hAnsi="Times New Roman"/>
          <w:sz w:val="28"/>
          <w:szCs w:val="28"/>
        </w:rPr>
        <w:t xml:space="preserve"> </w:t>
      </w:r>
      <w:r w:rsidR="007318E6" w:rsidRPr="007318E6">
        <w:rPr>
          <w:rFonts w:ascii="Times New Roman" w:hAnsi="Times New Roman" w:hint="eastAsia"/>
          <w:sz w:val="28"/>
          <w:szCs w:val="28"/>
        </w:rPr>
        <w:t>на</w:t>
      </w:r>
      <w:r w:rsidR="007318E6" w:rsidRPr="007318E6">
        <w:rPr>
          <w:rFonts w:ascii="Times New Roman" w:hAnsi="Times New Roman"/>
          <w:sz w:val="28"/>
          <w:szCs w:val="28"/>
        </w:rPr>
        <w:t xml:space="preserve"> 2018-2020 </w:t>
      </w:r>
      <w:r w:rsidR="007318E6" w:rsidRPr="007318E6">
        <w:rPr>
          <w:rFonts w:ascii="Times New Roman" w:hAnsi="Times New Roman" w:hint="eastAsia"/>
          <w:sz w:val="28"/>
          <w:szCs w:val="28"/>
        </w:rPr>
        <w:t>годы</w:t>
      </w:r>
      <w:r w:rsidR="007318E6">
        <w:rPr>
          <w:rFonts w:ascii="Times New Roman" w:hAnsi="Times New Roman"/>
          <w:sz w:val="28"/>
          <w:szCs w:val="28"/>
        </w:rPr>
        <w:t xml:space="preserve"> </w:t>
      </w:r>
      <w:r w:rsidR="007318E6">
        <w:rPr>
          <w:rFonts w:ascii="Times New Roman" w:hAnsi="Times New Roman"/>
          <w:sz w:val="28"/>
          <w:szCs w:val="28"/>
        </w:rPr>
        <w:br/>
      </w:r>
      <w:r w:rsidRPr="007318E6">
        <w:rPr>
          <w:rFonts w:ascii="Times New Roman" w:hAnsi="Times New Roman"/>
          <w:sz w:val="28"/>
          <w:szCs w:val="24"/>
        </w:rPr>
        <w:t xml:space="preserve">не </w:t>
      </w:r>
      <w:r w:rsidRPr="00BC445C">
        <w:rPr>
          <w:rFonts w:ascii="Times New Roman" w:hAnsi="Times New Roman"/>
          <w:sz w:val="28"/>
          <w:szCs w:val="24"/>
        </w:rPr>
        <w:t xml:space="preserve">рассчитывалась в связи с отсутствием </w:t>
      </w:r>
      <w:r w:rsidR="00CD009A" w:rsidRPr="00BC445C">
        <w:rPr>
          <w:rFonts w:ascii="Times New Roman" w:hAnsi="Times New Roman"/>
          <w:sz w:val="28"/>
          <w:szCs w:val="24"/>
        </w:rPr>
        <w:t xml:space="preserve">финансирования </w:t>
      </w:r>
      <w:r w:rsidRPr="00BC445C">
        <w:rPr>
          <w:rFonts w:ascii="Times New Roman" w:hAnsi="Times New Roman"/>
          <w:sz w:val="28"/>
          <w:szCs w:val="24"/>
        </w:rPr>
        <w:t>мероприяти</w:t>
      </w:r>
      <w:r w:rsidR="00CD009A" w:rsidRPr="00BC445C">
        <w:rPr>
          <w:rFonts w:ascii="Times New Roman" w:hAnsi="Times New Roman"/>
          <w:sz w:val="28"/>
          <w:szCs w:val="24"/>
        </w:rPr>
        <w:t>й</w:t>
      </w:r>
      <w:r w:rsidR="002F1F5A" w:rsidRPr="00BC445C">
        <w:rPr>
          <w:rFonts w:ascii="Times New Roman" w:hAnsi="Times New Roman"/>
          <w:sz w:val="28"/>
          <w:szCs w:val="24"/>
        </w:rPr>
        <w:t xml:space="preserve"> по данным программам</w:t>
      </w:r>
      <w:r w:rsidRPr="00BC445C">
        <w:rPr>
          <w:rFonts w:ascii="Times New Roman" w:hAnsi="Times New Roman"/>
          <w:sz w:val="28"/>
          <w:szCs w:val="24"/>
        </w:rPr>
        <w:t>.</w:t>
      </w:r>
    </w:p>
    <w:p w:rsidR="0045572C" w:rsidRDefault="007318E6" w:rsidP="00FE080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445C">
        <w:rPr>
          <w:rFonts w:ascii="Times New Roman" w:hAnsi="Times New Roman"/>
          <w:sz w:val="28"/>
          <w:szCs w:val="28"/>
        </w:rPr>
        <w:t>В 2020</w:t>
      </w:r>
      <w:r w:rsidR="00DC4CF0" w:rsidRPr="00BC445C">
        <w:rPr>
          <w:rFonts w:ascii="Times New Roman" w:hAnsi="Times New Roman"/>
          <w:sz w:val="28"/>
          <w:szCs w:val="28"/>
        </w:rPr>
        <w:t xml:space="preserve"> году окончен </w:t>
      </w:r>
      <w:r w:rsidR="00DC4CF0" w:rsidRPr="007318E6">
        <w:rPr>
          <w:rFonts w:ascii="Times New Roman" w:hAnsi="Times New Roman"/>
          <w:sz w:val="28"/>
          <w:szCs w:val="28"/>
        </w:rPr>
        <w:t xml:space="preserve">срок действия </w:t>
      </w:r>
      <w:r w:rsidRPr="007318E6">
        <w:rPr>
          <w:rFonts w:ascii="Times New Roman" w:hAnsi="Times New Roman"/>
          <w:sz w:val="28"/>
          <w:szCs w:val="28"/>
        </w:rPr>
        <w:t>4</w:t>
      </w:r>
      <w:r w:rsidR="00812F2D" w:rsidRPr="007318E6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DC4CF0" w:rsidRPr="007318E6">
        <w:rPr>
          <w:rFonts w:ascii="Times New Roman" w:hAnsi="Times New Roman"/>
          <w:sz w:val="28"/>
          <w:szCs w:val="28"/>
        </w:rPr>
        <w:t>.</w:t>
      </w:r>
      <w:r w:rsidR="00FB5254">
        <w:rPr>
          <w:rFonts w:ascii="Times New Roman" w:hAnsi="Times New Roman"/>
          <w:sz w:val="28"/>
          <w:szCs w:val="28"/>
        </w:rPr>
        <w:br/>
      </w:r>
      <w:r w:rsidR="00FB5254" w:rsidRPr="00010CE5">
        <w:rPr>
          <w:rFonts w:ascii="Times New Roman" w:hAnsi="Times New Roman"/>
          <w:sz w:val="28"/>
          <w:szCs w:val="28"/>
        </w:rPr>
        <w:t xml:space="preserve">В период реализации, которых </w:t>
      </w:r>
      <w:r w:rsidR="00DC4CF0" w:rsidRPr="00010CE5">
        <w:rPr>
          <w:rFonts w:ascii="Times New Roman" w:hAnsi="Times New Roman"/>
          <w:sz w:val="28"/>
          <w:szCs w:val="28"/>
        </w:rPr>
        <w:t xml:space="preserve">исполнены следующие </w:t>
      </w:r>
      <w:r w:rsidR="0045572C" w:rsidRPr="00010CE5">
        <w:rPr>
          <w:rFonts w:ascii="Times New Roman" w:hAnsi="Times New Roman"/>
          <w:sz w:val="28"/>
          <w:szCs w:val="28"/>
        </w:rPr>
        <w:t>мероприятия.</w:t>
      </w:r>
    </w:p>
    <w:p w:rsidR="00FD23B8" w:rsidRPr="005F1FB7" w:rsidRDefault="00FD23B8" w:rsidP="00FD2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B7">
        <w:rPr>
          <w:rFonts w:ascii="Times New Roman" w:hAnsi="Times New Roman"/>
          <w:sz w:val="28"/>
          <w:szCs w:val="28"/>
        </w:rPr>
        <w:t>По МП «Развитие объектов коммунальной инфраструктуры муниципального образования «город Свирск» на 2018-2020 годы:</w:t>
      </w:r>
    </w:p>
    <w:p w:rsidR="00FD23B8" w:rsidRPr="005F1FB7" w:rsidRDefault="003F01F4" w:rsidP="00C632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1FB7">
        <w:rPr>
          <w:rFonts w:ascii="Times New Roman" w:hAnsi="Times New Roman"/>
          <w:sz w:val="28"/>
          <w:szCs w:val="28"/>
        </w:rPr>
        <w:t>-</w:t>
      </w:r>
      <w:r w:rsidR="0072348B" w:rsidRPr="005F1FB7">
        <w:rPr>
          <w:rFonts w:ascii="Times New Roman" w:hAnsi="Times New Roman"/>
          <w:sz w:val="28"/>
          <w:szCs w:val="28"/>
        </w:rPr>
        <w:t xml:space="preserve"> </w:t>
      </w:r>
      <w:r w:rsidRPr="005F1FB7">
        <w:rPr>
          <w:rFonts w:ascii="Times New Roman" w:hAnsi="Times New Roman" w:hint="eastAsia"/>
          <w:sz w:val="28"/>
          <w:szCs w:val="28"/>
        </w:rPr>
        <w:t>с</w:t>
      </w:r>
      <w:r w:rsidR="00C632D4" w:rsidRPr="005F1FB7">
        <w:rPr>
          <w:rFonts w:ascii="Times New Roman" w:hAnsi="Times New Roman" w:hint="eastAsia"/>
          <w:sz w:val="28"/>
          <w:szCs w:val="28"/>
        </w:rPr>
        <w:t>троительство</w:t>
      </w:r>
      <w:r w:rsidR="00C632D4" w:rsidRPr="005F1FB7">
        <w:rPr>
          <w:rFonts w:ascii="Times New Roman" w:hAnsi="Times New Roman"/>
          <w:sz w:val="28"/>
          <w:szCs w:val="28"/>
        </w:rPr>
        <w:t xml:space="preserve"> </w:t>
      </w:r>
      <w:r w:rsidR="00C632D4" w:rsidRPr="005F1FB7">
        <w:rPr>
          <w:rFonts w:ascii="Times New Roman" w:hAnsi="Times New Roman" w:hint="eastAsia"/>
          <w:sz w:val="28"/>
          <w:szCs w:val="28"/>
        </w:rPr>
        <w:t>тепловой</w:t>
      </w:r>
      <w:r w:rsidR="00C632D4" w:rsidRPr="005F1FB7">
        <w:rPr>
          <w:rFonts w:ascii="Times New Roman" w:hAnsi="Times New Roman"/>
          <w:sz w:val="28"/>
          <w:szCs w:val="28"/>
        </w:rPr>
        <w:t xml:space="preserve"> </w:t>
      </w:r>
      <w:r w:rsidR="00C632D4" w:rsidRPr="005F1FB7">
        <w:rPr>
          <w:rFonts w:ascii="Times New Roman" w:hAnsi="Times New Roman" w:hint="eastAsia"/>
          <w:sz w:val="28"/>
          <w:szCs w:val="28"/>
        </w:rPr>
        <w:t>сети</w:t>
      </w:r>
      <w:r w:rsidR="00C632D4" w:rsidRPr="005F1FB7">
        <w:rPr>
          <w:rFonts w:ascii="Times New Roman" w:hAnsi="Times New Roman"/>
          <w:sz w:val="28"/>
          <w:szCs w:val="28"/>
        </w:rPr>
        <w:t xml:space="preserve"> </w:t>
      </w:r>
      <w:r w:rsidR="00C632D4" w:rsidRPr="005F1FB7">
        <w:rPr>
          <w:rFonts w:ascii="Times New Roman" w:hAnsi="Times New Roman" w:hint="eastAsia"/>
          <w:sz w:val="28"/>
          <w:szCs w:val="28"/>
        </w:rPr>
        <w:t>м</w:t>
      </w:r>
      <w:r w:rsidR="00C632D4" w:rsidRPr="005F1FB7">
        <w:rPr>
          <w:rFonts w:ascii="Times New Roman" w:hAnsi="Times New Roman"/>
          <w:sz w:val="28"/>
          <w:szCs w:val="28"/>
        </w:rPr>
        <w:t>-</w:t>
      </w:r>
      <w:r w:rsidR="00C632D4" w:rsidRPr="005F1FB7">
        <w:rPr>
          <w:rFonts w:ascii="Times New Roman" w:hAnsi="Times New Roman" w:hint="eastAsia"/>
          <w:sz w:val="28"/>
          <w:szCs w:val="28"/>
        </w:rPr>
        <w:t>на</w:t>
      </w:r>
      <w:r w:rsidR="00C632D4" w:rsidRPr="005F1FB7">
        <w:rPr>
          <w:rFonts w:ascii="Times New Roman" w:hAnsi="Times New Roman"/>
          <w:sz w:val="28"/>
          <w:szCs w:val="28"/>
        </w:rPr>
        <w:t xml:space="preserve"> «</w:t>
      </w:r>
      <w:r w:rsidR="00C632D4" w:rsidRPr="005F1FB7">
        <w:rPr>
          <w:rFonts w:ascii="Times New Roman" w:hAnsi="Times New Roman" w:hint="eastAsia"/>
          <w:sz w:val="28"/>
          <w:szCs w:val="28"/>
        </w:rPr>
        <w:t>Микрорайон»</w:t>
      </w:r>
      <w:r w:rsidRPr="005F1FB7">
        <w:rPr>
          <w:rFonts w:ascii="Times New Roman" w:hAnsi="Times New Roman"/>
          <w:sz w:val="28"/>
          <w:szCs w:val="28"/>
        </w:rPr>
        <w:t xml:space="preserve"> протяженностью</w:t>
      </w:r>
      <w:r w:rsidRPr="005F1FB7">
        <w:rPr>
          <w:rFonts w:ascii="Times New Roman" w:hAnsi="Times New Roman"/>
          <w:sz w:val="28"/>
          <w:szCs w:val="28"/>
        </w:rPr>
        <w:br/>
        <w:t xml:space="preserve">743 </w:t>
      </w:r>
      <w:proofErr w:type="spellStart"/>
      <w:r w:rsidRPr="005F1FB7">
        <w:rPr>
          <w:rFonts w:ascii="Times New Roman" w:hAnsi="Times New Roman"/>
          <w:sz w:val="28"/>
          <w:szCs w:val="28"/>
        </w:rPr>
        <w:t>м.п</w:t>
      </w:r>
      <w:proofErr w:type="spellEnd"/>
      <w:r w:rsidRPr="005F1FB7">
        <w:rPr>
          <w:rFonts w:ascii="Times New Roman" w:hAnsi="Times New Roman"/>
          <w:sz w:val="28"/>
          <w:szCs w:val="28"/>
        </w:rPr>
        <w:t>.;</w:t>
      </w:r>
    </w:p>
    <w:p w:rsidR="005F1FB7" w:rsidRPr="005F1FB7" w:rsidRDefault="003F01F4" w:rsidP="005F1FB7">
      <w:pPr>
        <w:ind w:firstLine="709"/>
        <w:jc w:val="both"/>
        <w:rPr>
          <w:rFonts w:ascii="Times New Roman" w:hAnsi="Times New Roman"/>
          <w:sz w:val="28"/>
        </w:rPr>
      </w:pPr>
      <w:r w:rsidRPr="005F1FB7">
        <w:rPr>
          <w:rFonts w:ascii="Times New Roman" w:hAnsi="Times New Roman"/>
          <w:sz w:val="28"/>
        </w:rPr>
        <w:t>- капитальный ремонт инженерных сетей по ул. Ленина, ул. Киевская, ул. Восточная</w:t>
      </w:r>
      <w:r w:rsidR="005F1FB7" w:rsidRPr="005F1FB7">
        <w:rPr>
          <w:rFonts w:ascii="Times New Roman" w:hAnsi="Times New Roman"/>
          <w:sz w:val="28"/>
        </w:rPr>
        <w:t xml:space="preserve">, ул. Октябрьская и </w:t>
      </w:r>
      <w:r w:rsidR="005F1FB7" w:rsidRPr="005F1FB7">
        <w:rPr>
          <w:rFonts w:ascii="Times New Roman" w:hAnsi="Times New Roman" w:hint="eastAsia"/>
          <w:sz w:val="28"/>
        </w:rPr>
        <w:t>распределительных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тепловых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сетей на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участке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от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ТК</w:t>
      </w:r>
      <w:r w:rsidR="005F1FB7" w:rsidRPr="005F1FB7">
        <w:rPr>
          <w:rFonts w:ascii="Times New Roman" w:hAnsi="Times New Roman"/>
          <w:sz w:val="28"/>
        </w:rPr>
        <w:t>-35</w:t>
      </w:r>
      <w:r w:rsidR="005F1FB7" w:rsidRPr="005F1FB7">
        <w:rPr>
          <w:rFonts w:ascii="Times New Roman" w:hAnsi="Times New Roman" w:hint="eastAsia"/>
          <w:sz w:val="28"/>
        </w:rPr>
        <w:t>а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до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ТК</w:t>
      </w:r>
      <w:r w:rsidR="005F1FB7" w:rsidRPr="005F1FB7">
        <w:rPr>
          <w:rFonts w:ascii="Times New Roman" w:hAnsi="Times New Roman"/>
          <w:sz w:val="28"/>
        </w:rPr>
        <w:t xml:space="preserve">-36 </w:t>
      </w:r>
      <w:r w:rsidR="005F1FB7" w:rsidRPr="005F1FB7">
        <w:rPr>
          <w:rFonts w:ascii="Times New Roman" w:hAnsi="Times New Roman" w:hint="eastAsia"/>
          <w:sz w:val="28"/>
        </w:rPr>
        <w:t>по</w:t>
      </w:r>
      <w:r w:rsidR="005F1FB7" w:rsidRPr="005F1FB7">
        <w:rPr>
          <w:rFonts w:ascii="Times New Roman" w:hAnsi="Times New Roman"/>
          <w:sz w:val="28"/>
        </w:rPr>
        <w:t xml:space="preserve"> </w:t>
      </w:r>
      <w:r w:rsidR="005F1FB7" w:rsidRPr="005F1FB7">
        <w:rPr>
          <w:rFonts w:ascii="Times New Roman" w:hAnsi="Times New Roman" w:hint="eastAsia"/>
          <w:sz w:val="28"/>
        </w:rPr>
        <w:t>ул</w:t>
      </w:r>
      <w:r w:rsidR="005F1FB7" w:rsidRPr="005F1FB7">
        <w:rPr>
          <w:rFonts w:ascii="Times New Roman" w:hAnsi="Times New Roman"/>
          <w:sz w:val="28"/>
        </w:rPr>
        <w:t xml:space="preserve">. </w:t>
      </w:r>
      <w:r w:rsidR="005F1FB7" w:rsidRPr="005F1FB7">
        <w:rPr>
          <w:rFonts w:ascii="Times New Roman" w:hAnsi="Times New Roman" w:hint="eastAsia"/>
          <w:sz w:val="28"/>
        </w:rPr>
        <w:t>Ленина</w:t>
      </w:r>
      <w:r w:rsidR="005F1FB7" w:rsidRPr="005F1FB7">
        <w:rPr>
          <w:rFonts w:ascii="Times New Roman" w:hAnsi="Times New Roman"/>
          <w:sz w:val="28"/>
        </w:rPr>
        <w:t>;</w:t>
      </w:r>
    </w:p>
    <w:p w:rsidR="0034591E" w:rsidRPr="005F1FB7" w:rsidRDefault="0034591E" w:rsidP="003F01F4">
      <w:pPr>
        <w:ind w:firstLine="709"/>
        <w:jc w:val="both"/>
        <w:rPr>
          <w:rFonts w:ascii="Times New Roman" w:hAnsi="Times New Roman"/>
          <w:sz w:val="28"/>
        </w:rPr>
      </w:pPr>
      <w:r w:rsidRPr="005F1FB7">
        <w:rPr>
          <w:rFonts w:ascii="Times New Roman" w:hAnsi="Times New Roman"/>
          <w:sz w:val="28"/>
        </w:rPr>
        <w:t>- з</w:t>
      </w:r>
      <w:r w:rsidRPr="005F1FB7">
        <w:rPr>
          <w:rFonts w:ascii="Times New Roman" w:hAnsi="Times New Roman" w:hint="eastAsia"/>
          <w:sz w:val="28"/>
        </w:rPr>
        <w:t>амена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насосного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оборудования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на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станции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водоснабжения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по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/>
          <w:sz w:val="28"/>
        </w:rPr>
        <w:br/>
      </w:r>
      <w:r w:rsidRPr="005F1FB7">
        <w:rPr>
          <w:rFonts w:ascii="Times New Roman" w:hAnsi="Times New Roman" w:hint="eastAsia"/>
          <w:sz w:val="28"/>
        </w:rPr>
        <w:t>ул. Киевская</w:t>
      </w:r>
      <w:r w:rsidRPr="005F1FB7">
        <w:rPr>
          <w:rFonts w:ascii="Times New Roman" w:hAnsi="Times New Roman"/>
          <w:sz w:val="28"/>
        </w:rPr>
        <w:t>;</w:t>
      </w:r>
    </w:p>
    <w:p w:rsidR="003F01F4" w:rsidRPr="005F1FB7" w:rsidRDefault="003F01F4" w:rsidP="003F01F4">
      <w:pPr>
        <w:ind w:firstLine="709"/>
        <w:jc w:val="both"/>
        <w:rPr>
          <w:rFonts w:ascii="Times New Roman" w:hAnsi="Times New Roman"/>
          <w:sz w:val="28"/>
        </w:rPr>
      </w:pPr>
      <w:r w:rsidRPr="005F1FB7">
        <w:rPr>
          <w:rFonts w:ascii="Times New Roman" w:hAnsi="Times New Roman"/>
          <w:sz w:val="28"/>
        </w:rPr>
        <w:t xml:space="preserve">- капитальные ремонты оборудования Центральной котельной (котлов </w:t>
      </w:r>
      <w:r w:rsidRPr="005F1FB7">
        <w:rPr>
          <w:rFonts w:ascii="Times New Roman" w:hAnsi="Times New Roman" w:hint="eastAsia"/>
          <w:sz w:val="28"/>
        </w:rPr>
        <w:t>К</w:t>
      </w:r>
      <w:r w:rsidRPr="005F1FB7">
        <w:rPr>
          <w:rFonts w:ascii="Times New Roman" w:hAnsi="Times New Roman"/>
          <w:sz w:val="28"/>
        </w:rPr>
        <w:t xml:space="preserve">-50/14 </w:t>
      </w:r>
      <w:r w:rsidRPr="005F1FB7">
        <w:rPr>
          <w:rFonts w:ascii="Times New Roman" w:hAnsi="Times New Roman" w:hint="eastAsia"/>
          <w:sz w:val="28"/>
        </w:rPr>
        <w:t>№</w:t>
      </w:r>
      <w:r w:rsidRPr="005F1FB7">
        <w:rPr>
          <w:rFonts w:ascii="Times New Roman" w:hAnsi="Times New Roman"/>
          <w:sz w:val="28"/>
        </w:rPr>
        <w:t xml:space="preserve">1,2,3, </w:t>
      </w:r>
      <w:r w:rsidRPr="005F1FB7">
        <w:rPr>
          <w:rFonts w:ascii="Times New Roman" w:hAnsi="Times New Roman" w:hint="eastAsia"/>
          <w:sz w:val="28"/>
        </w:rPr>
        <w:t>замена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инженерных и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экранных</w:t>
      </w:r>
      <w:r w:rsidRPr="005F1FB7">
        <w:rPr>
          <w:rFonts w:ascii="Times New Roman" w:hAnsi="Times New Roman"/>
          <w:sz w:val="28"/>
        </w:rPr>
        <w:t xml:space="preserve"> </w:t>
      </w:r>
      <w:r w:rsidRPr="005F1FB7">
        <w:rPr>
          <w:rFonts w:ascii="Times New Roman" w:hAnsi="Times New Roman" w:hint="eastAsia"/>
          <w:sz w:val="28"/>
        </w:rPr>
        <w:t>труб</w:t>
      </w:r>
      <w:r w:rsidRPr="005F1FB7">
        <w:rPr>
          <w:rFonts w:ascii="Times New Roman" w:hAnsi="Times New Roman"/>
          <w:sz w:val="28"/>
        </w:rPr>
        <w:t>, топливоподачи</w:t>
      </w:r>
      <w:r w:rsidR="00154E1E" w:rsidRPr="005F1FB7">
        <w:rPr>
          <w:rFonts w:ascii="Times New Roman" w:hAnsi="Times New Roman"/>
          <w:sz w:val="28"/>
        </w:rPr>
        <w:t>)</w:t>
      </w:r>
      <w:r w:rsidR="009975A8" w:rsidRPr="005F1FB7">
        <w:rPr>
          <w:rFonts w:ascii="Times New Roman" w:hAnsi="Times New Roman"/>
          <w:sz w:val="28"/>
        </w:rPr>
        <w:t>.</w:t>
      </w:r>
    </w:p>
    <w:p w:rsidR="00FD23B8" w:rsidRDefault="00FD23B8" w:rsidP="00FD2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41CD">
        <w:rPr>
          <w:rFonts w:ascii="Times New Roman" w:hAnsi="Times New Roman"/>
          <w:sz w:val="28"/>
          <w:szCs w:val="28"/>
        </w:rPr>
        <w:t xml:space="preserve">По МП «Содействие развитию туризма в городе Свирске» на </w:t>
      </w:r>
      <w:r w:rsidRPr="00AD41CD">
        <w:rPr>
          <w:rFonts w:ascii="Times New Roman" w:hAnsi="Times New Roman"/>
          <w:sz w:val="28"/>
          <w:szCs w:val="28"/>
        </w:rPr>
        <w:br/>
        <w:t>2015-2020 годы:</w:t>
      </w:r>
    </w:p>
    <w:p w:rsidR="00397CF9" w:rsidRDefault="00397CF9" w:rsidP="00397CF9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397CF9">
        <w:rPr>
          <w:rFonts w:ascii="Times New Roman" w:eastAsiaTheme="minorHAnsi" w:hAnsi="Times New Roman"/>
          <w:sz w:val="28"/>
          <w:szCs w:val="28"/>
          <w:lang w:eastAsia="en-US"/>
        </w:rPr>
        <w:t>заключено соглашение с Агентством по туризму Ирку</w:t>
      </w:r>
      <w:r w:rsidR="0017198D">
        <w:rPr>
          <w:rFonts w:ascii="Times New Roman" w:eastAsiaTheme="minorHAnsi" w:hAnsi="Times New Roman"/>
          <w:sz w:val="28"/>
          <w:szCs w:val="28"/>
          <w:lang w:eastAsia="en-US"/>
        </w:rPr>
        <w:t>тской области</w:t>
      </w:r>
      <w:r w:rsidR="0017198D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>о взаимодействии;</w:t>
      </w:r>
    </w:p>
    <w:p w:rsidR="00397CF9" w:rsidRPr="00397CF9" w:rsidRDefault="00397CF9" w:rsidP="00397CF9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397CF9">
        <w:rPr>
          <w:rFonts w:ascii="Times New Roman" w:eastAsiaTheme="minorHAnsi" w:hAnsi="Times New Roman"/>
          <w:sz w:val="28"/>
          <w:szCs w:val="28"/>
          <w:lang w:eastAsia="en-US"/>
        </w:rPr>
        <w:t>вступление в Межрегиональную ассоциацию событийного туризма Сибири, на сайте котор</w:t>
      </w:r>
      <w:r w:rsidR="0017198D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397CF9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размещена информация о проходящих событийных мероприятия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х на территории города Свирска;</w:t>
      </w:r>
    </w:p>
    <w:p w:rsidR="00281CFD" w:rsidRDefault="00281CFD" w:rsidP="00FD23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разработаны </w:t>
      </w:r>
      <w:r w:rsidR="00397CF9">
        <w:rPr>
          <w:rFonts w:ascii="Times New Roman" w:hAnsi="Times New Roman"/>
          <w:sz w:val="28"/>
          <w:szCs w:val="28"/>
        </w:rPr>
        <w:t xml:space="preserve">и проведены </w:t>
      </w:r>
      <w:r>
        <w:rPr>
          <w:rFonts w:ascii="Times New Roman" w:hAnsi="Times New Roman"/>
          <w:sz w:val="28"/>
          <w:szCs w:val="28"/>
        </w:rPr>
        <w:t>туристические маршруты «Ретро кафе на колесах», «Свирская зимушк</w:t>
      </w:r>
      <w:r w:rsidR="00DB1F41">
        <w:rPr>
          <w:rFonts w:ascii="Times New Roman" w:hAnsi="Times New Roman"/>
          <w:sz w:val="28"/>
          <w:szCs w:val="28"/>
        </w:rPr>
        <w:t>а», «Свирский ледовый переход»</w:t>
      </w:r>
      <w:r w:rsidR="00397CF9">
        <w:rPr>
          <w:rFonts w:ascii="Times New Roman" w:hAnsi="Times New Roman"/>
          <w:sz w:val="28"/>
          <w:szCs w:val="28"/>
        </w:rPr>
        <w:t>, «Тур выходного дня»</w:t>
      </w:r>
      <w:r w:rsidR="00DB1F41">
        <w:rPr>
          <w:rFonts w:ascii="Times New Roman" w:hAnsi="Times New Roman"/>
          <w:sz w:val="28"/>
          <w:szCs w:val="28"/>
        </w:rPr>
        <w:t>;</w:t>
      </w:r>
    </w:p>
    <w:p w:rsidR="00397CF9" w:rsidRPr="004471C6" w:rsidRDefault="00397CF9" w:rsidP="00FD23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7198D">
        <w:rPr>
          <w:rFonts w:ascii="Times New Roman" w:hAnsi="Times New Roman"/>
          <w:sz w:val="28"/>
          <w:szCs w:val="28"/>
        </w:rPr>
        <w:t>приобретена сувенирная</w:t>
      </w:r>
      <w:r w:rsidRPr="004471C6">
        <w:rPr>
          <w:rFonts w:ascii="Times New Roman" w:hAnsi="Times New Roman"/>
          <w:sz w:val="28"/>
          <w:szCs w:val="28"/>
        </w:rPr>
        <w:t xml:space="preserve"> продукци</w:t>
      </w:r>
      <w:r w:rsidR="0017198D">
        <w:rPr>
          <w:rFonts w:ascii="Times New Roman" w:hAnsi="Times New Roman"/>
          <w:sz w:val="28"/>
          <w:szCs w:val="28"/>
        </w:rPr>
        <w:t>я</w:t>
      </w:r>
      <w:r w:rsidRPr="004471C6">
        <w:rPr>
          <w:rFonts w:ascii="Times New Roman" w:hAnsi="Times New Roman"/>
          <w:sz w:val="28"/>
          <w:szCs w:val="28"/>
        </w:rPr>
        <w:t xml:space="preserve"> из различных материалов </w:t>
      </w:r>
      <w:r w:rsidR="00855896" w:rsidRPr="004471C6">
        <w:rPr>
          <w:rFonts w:ascii="Times New Roman" w:hAnsi="Times New Roman"/>
          <w:sz w:val="28"/>
          <w:szCs w:val="28"/>
        </w:rPr>
        <w:t>с логотипом</w:t>
      </w:r>
      <w:r w:rsidRPr="004471C6">
        <w:rPr>
          <w:rFonts w:ascii="Times New Roman" w:hAnsi="Times New Roman"/>
          <w:sz w:val="28"/>
          <w:szCs w:val="28"/>
        </w:rPr>
        <w:t xml:space="preserve"> города Свирска;</w:t>
      </w:r>
    </w:p>
    <w:p w:rsidR="00DB1F41" w:rsidRPr="004471C6" w:rsidRDefault="00DB1F41" w:rsidP="00DB1F4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>- разработан и отпечатан путеводитель по городу Свирску</w:t>
      </w:r>
      <w:r w:rsidR="004471C6">
        <w:rPr>
          <w:rFonts w:ascii="Times New Roman" w:hAnsi="Times New Roman"/>
          <w:sz w:val="28"/>
          <w:szCs w:val="28"/>
        </w:rPr>
        <w:t>, а также брошюры, буклеты</w:t>
      </w:r>
      <w:r w:rsidRPr="004471C6">
        <w:rPr>
          <w:rFonts w:ascii="Times New Roman" w:hAnsi="Times New Roman"/>
          <w:sz w:val="28"/>
          <w:szCs w:val="28"/>
        </w:rPr>
        <w:t>;</w:t>
      </w:r>
    </w:p>
    <w:p w:rsidR="00DB1F41" w:rsidRPr="004471C6" w:rsidRDefault="00DB1F41" w:rsidP="00DB1F41">
      <w:pPr>
        <w:ind w:firstLine="709"/>
        <w:jc w:val="both"/>
        <w:rPr>
          <w:rFonts w:ascii="Times New Roman" w:hAnsi="Times New Roman"/>
          <w:sz w:val="28"/>
        </w:rPr>
      </w:pPr>
      <w:r w:rsidRPr="004471C6">
        <w:rPr>
          <w:rFonts w:ascii="Times New Roman" w:hAnsi="Times New Roman"/>
          <w:sz w:val="28"/>
          <w:szCs w:val="28"/>
        </w:rPr>
        <w:t>- участие в м</w:t>
      </w:r>
      <w:r w:rsidRPr="004471C6">
        <w:rPr>
          <w:rFonts w:ascii="Times New Roman" w:hAnsi="Times New Roman"/>
          <w:sz w:val="28"/>
        </w:rPr>
        <w:t xml:space="preserve">еждународной туристической выставке </w:t>
      </w:r>
      <w:r w:rsidR="0017198D">
        <w:rPr>
          <w:rFonts w:ascii="Times New Roman" w:hAnsi="Times New Roman"/>
          <w:sz w:val="28"/>
        </w:rPr>
        <w:t>«</w:t>
      </w:r>
      <w:proofErr w:type="spellStart"/>
      <w:r w:rsidRPr="004471C6">
        <w:rPr>
          <w:rFonts w:ascii="Times New Roman" w:hAnsi="Times New Roman"/>
          <w:sz w:val="28"/>
        </w:rPr>
        <w:t>Байкалтур</w:t>
      </w:r>
      <w:proofErr w:type="spellEnd"/>
      <w:r w:rsidRPr="004471C6">
        <w:rPr>
          <w:rFonts w:ascii="Times New Roman" w:hAnsi="Times New Roman"/>
          <w:sz w:val="28"/>
        </w:rPr>
        <w:t>»;</w:t>
      </w:r>
    </w:p>
    <w:p w:rsidR="00AD41CD" w:rsidRPr="004471C6" w:rsidRDefault="00AD41CD" w:rsidP="00AD41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 xml:space="preserve">- обустройство базы отдыха в урочище </w:t>
      </w:r>
      <w:proofErr w:type="spellStart"/>
      <w:r w:rsidRPr="004471C6">
        <w:rPr>
          <w:rFonts w:ascii="Times New Roman" w:hAnsi="Times New Roman"/>
          <w:sz w:val="28"/>
          <w:szCs w:val="28"/>
        </w:rPr>
        <w:t>Федяево</w:t>
      </w:r>
      <w:proofErr w:type="spellEnd"/>
      <w:r w:rsidRPr="004471C6">
        <w:rPr>
          <w:rFonts w:ascii="Times New Roman" w:hAnsi="Times New Roman"/>
          <w:sz w:val="28"/>
          <w:szCs w:val="28"/>
        </w:rPr>
        <w:t>;</w:t>
      </w:r>
    </w:p>
    <w:p w:rsidR="00397CF9" w:rsidRPr="004471C6" w:rsidRDefault="00397CF9" w:rsidP="00AD41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>- р</w:t>
      </w:r>
      <w:r w:rsidR="0017198D">
        <w:rPr>
          <w:rFonts w:ascii="Times New Roman" w:hAnsi="Times New Roman"/>
          <w:sz w:val="28"/>
          <w:szCs w:val="28"/>
        </w:rPr>
        <w:t>азработан туристический паспорт;</w:t>
      </w:r>
    </w:p>
    <w:p w:rsidR="00806728" w:rsidRPr="004471C6" w:rsidRDefault="00397CF9" w:rsidP="00AD41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1C6">
        <w:rPr>
          <w:rFonts w:ascii="Times New Roman" w:hAnsi="Times New Roman"/>
          <w:sz w:val="28"/>
          <w:szCs w:val="28"/>
        </w:rPr>
        <w:t>- созданы группы «Свирск туристический» в социальных сетях и раздел «Туризм» на о</w:t>
      </w:r>
      <w:r w:rsidR="004471C6">
        <w:rPr>
          <w:rFonts w:ascii="Times New Roman" w:hAnsi="Times New Roman"/>
          <w:sz w:val="28"/>
          <w:szCs w:val="28"/>
        </w:rPr>
        <w:t>фициальном сайте города Свирска.</w:t>
      </w:r>
    </w:p>
    <w:p w:rsidR="00FD23B8" w:rsidRPr="00F836D2" w:rsidRDefault="00FD23B8" w:rsidP="00FD2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36D2">
        <w:rPr>
          <w:rFonts w:ascii="Times New Roman" w:hAnsi="Times New Roman" w:hint="eastAsia"/>
          <w:sz w:val="28"/>
          <w:szCs w:val="28"/>
        </w:rPr>
        <w:t>По МП</w:t>
      </w:r>
      <w:r w:rsidRPr="00F836D2">
        <w:rPr>
          <w:rFonts w:ascii="Times New Roman" w:hAnsi="Times New Roman"/>
          <w:sz w:val="28"/>
          <w:szCs w:val="28"/>
        </w:rPr>
        <w:t xml:space="preserve"> «</w:t>
      </w:r>
      <w:r w:rsidRPr="00F836D2">
        <w:rPr>
          <w:rFonts w:ascii="Times New Roman" w:hAnsi="Times New Roman" w:hint="eastAsia"/>
          <w:sz w:val="28"/>
          <w:szCs w:val="28"/>
        </w:rPr>
        <w:t>Улучшение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условий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и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охраны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труда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в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муниципальном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образовании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«город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Свирск»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на</w:t>
      </w:r>
      <w:r w:rsidRPr="00F836D2">
        <w:rPr>
          <w:rFonts w:ascii="Times New Roman" w:hAnsi="Times New Roman"/>
          <w:sz w:val="28"/>
          <w:szCs w:val="28"/>
        </w:rPr>
        <w:t xml:space="preserve"> 2016-2020 </w:t>
      </w:r>
      <w:r w:rsidRPr="00F836D2">
        <w:rPr>
          <w:rFonts w:ascii="Times New Roman" w:hAnsi="Times New Roman" w:hint="eastAsia"/>
          <w:sz w:val="28"/>
          <w:szCs w:val="28"/>
        </w:rPr>
        <w:t>годы</w:t>
      </w:r>
      <w:r w:rsidRPr="00F836D2">
        <w:rPr>
          <w:rFonts w:ascii="Times New Roman" w:hAnsi="Times New Roman"/>
          <w:sz w:val="28"/>
          <w:szCs w:val="28"/>
        </w:rPr>
        <w:t>:</w:t>
      </w:r>
    </w:p>
    <w:p w:rsidR="007464F1" w:rsidRPr="00F836D2" w:rsidRDefault="00F836D2" w:rsidP="00FD2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36D2">
        <w:rPr>
          <w:rFonts w:ascii="Times New Roman" w:hAnsi="Times New Roman"/>
          <w:sz w:val="28"/>
          <w:szCs w:val="28"/>
        </w:rPr>
        <w:t>- проведены ежегодные конкурсы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836D2">
        <w:rPr>
          <w:rFonts w:ascii="Times New Roman" w:hAnsi="Times New Roman"/>
          <w:sz w:val="28"/>
          <w:szCs w:val="28"/>
        </w:rPr>
        <w:t>«</w:t>
      </w:r>
      <w:r w:rsidR="007464F1" w:rsidRPr="00F836D2">
        <w:rPr>
          <w:rFonts w:ascii="Times New Roman" w:hAnsi="Times New Roman"/>
          <w:sz w:val="28"/>
          <w:szCs w:val="28"/>
        </w:rPr>
        <w:t xml:space="preserve">Лучшие организация, индивидуальный предприниматель в муниципальном образовании </w:t>
      </w:r>
      <w:r w:rsidR="0091061D">
        <w:rPr>
          <w:rFonts w:ascii="Times New Roman" w:hAnsi="Times New Roman"/>
          <w:sz w:val="28"/>
          <w:szCs w:val="28"/>
        </w:rPr>
        <w:br/>
      </w:r>
      <w:r w:rsidR="007464F1" w:rsidRPr="00F836D2">
        <w:rPr>
          <w:rFonts w:ascii="Times New Roman" w:hAnsi="Times New Roman"/>
          <w:sz w:val="28"/>
          <w:szCs w:val="28"/>
        </w:rPr>
        <w:t>«город Свирск» по проведению работы в сфере охраны труда</w:t>
      </w:r>
      <w:r w:rsidRPr="00F836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F836D2">
        <w:rPr>
          <w:rFonts w:ascii="Times New Roman" w:hAnsi="Times New Roman"/>
          <w:sz w:val="28"/>
          <w:szCs w:val="28"/>
        </w:rPr>
        <w:t xml:space="preserve"> «</w:t>
      </w:r>
      <w:r w:rsidRPr="00F836D2">
        <w:rPr>
          <w:rFonts w:ascii="Times New Roman" w:hAnsi="Times New Roman" w:hint="eastAsia"/>
          <w:sz w:val="28"/>
          <w:szCs w:val="28"/>
        </w:rPr>
        <w:t>Лучший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специалист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по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охране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труда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в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муниципальном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образовании</w:t>
      </w:r>
      <w:r w:rsidRPr="00F836D2">
        <w:rPr>
          <w:rFonts w:ascii="Times New Roman" w:hAnsi="Times New Roman"/>
          <w:sz w:val="28"/>
          <w:szCs w:val="28"/>
        </w:rPr>
        <w:t xml:space="preserve"> «</w:t>
      </w:r>
      <w:r w:rsidRPr="00F836D2">
        <w:rPr>
          <w:rFonts w:ascii="Times New Roman" w:hAnsi="Times New Roman" w:hint="eastAsia"/>
          <w:sz w:val="28"/>
          <w:szCs w:val="28"/>
        </w:rPr>
        <w:t>город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Свирск»</w:t>
      </w:r>
      <w:r w:rsidRPr="00F836D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/>
          <w:sz w:val="28"/>
          <w:szCs w:val="28"/>
        </w:rPr>
        <w:t>«</w:t>
      </w:r>
      <w:r w:rsidRPr="00F836D2">
        <w:rPr>
          <w:rFonts w:ascii="Times New Roman" w:hAnsi="Times New Roman" w:hint="eastAsia"/>
          <w:sz w:val="28"/>
          <w:szCs w:val="28"/>
        </w:rPr>
        <w:t>Лучший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кабинет</w:t>
      </w:r>
      <w:r w:rsidRPr="00F836D2">
        <w:rPr>
          <w:rFonts w:ascii="Times New Roman" w:hAnsi="Times New Roman"/>
          <w:sz w:val="28"/>
          <w:szCs w:val="28"/>
        </w:rPr>
        <w:t xml:space="preserve"> (</w:t>
      </w:r>
      <w:r w:rsidRPr="00F836D2">
        <w:rPr>
          <w:rFonts w:ascii="Times New Roman" w:hAnsi="Times New Roman" w:hint="eastAsia"/>
          <w:sz w:val="28"/>
          <w:szCs w:val="28"/>
        </w:rPr>
        <w:t>уголок</w:t>
      </w:r>
      <w:r w:rsidRPr="00F836D2">
        <w:rPr>
          <w:rFonts w:ascii="Times New Roman" w:hAnsi="Times New Roman"/>
          <w:sz w:val="28"/>
          <w:szCs w:val="28"/>
        </w:rPr>
        <w:t xml:space="preserve">) </w:t>
      </w:r>
      <w:r w:rsidRPr="00F836D2">
        <w:rPr>
          <w:rFonts w:ascii="Times New Roman" w:hAnsi="Times New Roman" w:hint="eastAsia"/>
          <w:sz w:val="28"/>
          <w:szCs w:val="28"/>
        </w:rPr>
        <w:t>по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охране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труда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в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муниципальном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образовании</w:t>
      </w:r>
      <w:r w:rsidRPr="00F836D2">
        <w:rPr>
          <w:rFonts w:ascii="Times New Roman" w:hAnsi="Times New Roman"/>
          <w:sz w:val="28"/>
          <w:szCs w:val="28"/>
        </w:rPr>
        <w:t xml:space="preserve"> «</w:t>
      </w:r>
      <w:r w:rsidRPr="00F836D2">
        <w:rPr>
          <w:rFonts w:ascii="Times New Roman" w:hAnsi="Times New Roman" w:hint="eastAsia"/>
          <w:sz w:val="28"/>
          <w:szCs w:val="28"/>
        </w:rPr>
        <w:t>город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Свирск»</w:t>
      </w:r>
      <w:r w:rsidRPr="00F836D2">
        <w:rPr>
          <w:rFonts w:ascii="Times New Roman" w:hAnsi="Times New Roman"/>
          <w:sz w:val="28"/>
          <w:szCs w:val="28"/>
        </w:rPr>
        <w:t>;</w:t>
      </w:r>
    </w:p>
    <w:p w:rsidR="007464F1" w:rsidRDefault="00F836D2" w:rsidP="00FD2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36D2">
        <w:rPr>
          <w:rFonts w:ascii="Times New Roman" w:hAnsi="Times New Roman"/>
          <w:sz w:val="28"/>
          <w:szCs w:val="28"/>
        </w:rPr>
        <w:t xml:space="preserve">- </w:t>
      </w:r>
      <w:r w:rsidRPr="00F836D2">
        <w:rPr>
          <w:rFonts w:ascii="Times New Roman" w:hAnsi="Times New Roman" w:hint="eastAsia"/>
          <w:sz w:val="28"/>
          <w:szCs w:val="28"/>
        </w:rPr>
        <w:t>информационное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обеспечение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и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пропаганда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вопросов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охраны</w:t>
      </w:r>
      <w:r w:rsidRPr="00F836D2">
        <w:rPr>
          <w:rFonts w:ascii="Times New Roman" w:hAnsi="Times New Roman"/>
          <w:sz w:val="28"/>
          <w:szCs w:val="28"/>
        </w:rPr>
        <w:t xml:space="preserve"> </w:t>
      </w:r>
      <w:r w:rsidRPr="00F836D2">
        <w:rPr>
          <w:rFonts w:ascii="Times New Roman" w:hAnsi="Times New Roman" w:hint="eastAsia"/>
          <w:sz w:val="28"/>
          <w:szCs w:val="28"/>
        </w:rPr>
        <w:t>труда</w:t>
      </w:r>
      <w:r w:rsidR="008E5852">
        <w:rPr>
          <w:rFonts w:ascii="Times New Roman" w:hAnsi="Times New Roman"/>
          <w:sz w:val="28"/>
          <w:szCs w:val="28"/>
        </w:rPr>
        <w:t>;</w:t>
      </w:r>
    </w:p>
    <w:p w:rsidR="008E5852" w:rsidRDefault="008E5852" w:rsidP="00FD23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66FF">
        <w:rPr>
          <w:rFonts w:ascii="Times New Roman" w:hAnsi="Times New Roman" w:hint="eastAsia"/>
          <w:sz w:val="28"/>
          <w:szCs w:val="28"/>
        </w:rPr>
        <w:t>проведены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Pr="008E5852">
        <w:rPr>
          <w:rFonts w:ascii="Times New Roman" w:hAnsi="Times New Roman" w:hint="eastAsia"/>
          <w:sz w:val="28"/>
          <w:szCs w:val="28"/>
        </w:rPr>
        <w:t>круглы</w:t>
      </w:r>
      <w:r w:rsidR="000766FF">
        <w:rPr>
          <w:rFonts w:ascii="Times New Roman" w:hAnsi="Times New Roman" w:hint="eastAsia"/>
          <w:sz w:val="28"/>
          <w:szCs w:val="28"/>
        </w:rPr>
        <w:t>е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="000766FF">
        <w:rPr>
          <w:rFonts w:ascii="Times New Roman" w:hAnsi="Times New Roman" w:hint="eastAsia"/>
          <w:sz w:val="28"/>
          <w:szCs w:val="28"/>
        </w:rPr>
        <w:t>столы</w:t>
      </w:r>
      <w:r w:rsidRPr="008E5852">
        <w:rPr>
          <w:rFonts w:ascii="Times New Roman" w:hAnsi="Times New Roman"/>
          <w:sz w:val="28"/>
          <w:szCs w:val="28"/>
        </w:rPr>
        <w:t xml:space="preserve">, </w:t>
      </w:r>
      <w:r w:rsidR="000766FF">
        <w:rPr>
          <w:rFonts w:ascii="Times New Roman" w:hAnsi="Times New Roman" w:hint="eastAsia"/>
          <w:sz w:val="28"/>
          <w:szCs w:val="28"/>
        </w:rPr>
        <w:t>семинары</w:t>
      </w:r>
      <w:r w:rsidRPr="008E5852">
        <w:rPr>
          <w:rFonts w:ascii="Times New Roman" w:hAnsi="Times New Roman"/>
          <w:sz w:val="28"/>
          <w:szCs w:val="28"/>
        </w:rPr>
        <w:t xml:space="preserve">, </w:t>
      </w:r>
      <w:r w:rsidR="000766FF">
        <w:rPr>
          <w:rFonts w:ascii="Times New Roman" w:hAnsi="Times New Roman" w:hint="eastAsia"/>
          <w:sz w:val="28"/>
          <w:szCs w:val="28"/>
        </w:rPr>
        <w:t>совещания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Pr="008E5852">
        <w:rPr>
          <w:rFonts w:ascii="Times New Roman" w:hAnsi="Times New Roman" w:hint="eastAsia"/>
          <w:sz w:val="28"/>
          <w:szCs w:val="28"/>
        </w:rPr>
        <w:t>по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Pr="008E5852">
        <w:rPr>
          <w:rFonts w:ascii="Times New Roman" w:hAnsi="Times New Roman" w:hint="eastAsia"/>
          <w:sz w:val="28"/>
          <w:szCs w:val="28"/>
        </w:rPr>
        <w:t>вопросам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Pr="008E5852">
        <w:rPr>
          <w:rFonts w:ascii="Times New Roman" w:hAnsi="Times New Roman" w:hint="eastAsia"/>
          <w:sz w:val="28"/>
          <w:szCs w:val="28"/>
        </w:rPr>
        <w:t>охраны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Pr="008E5852">
        <w:rPr>
          <w:rFonts w:ascii="Times New Roman" w:hAnsi="Times New Roman" w:hint="eastAsia"/>
          <w:sz w:val="28"/>
          <w:szCs w:val="28"/>
        </w:rPr>
        <w:t>труда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Pr="008E5852">
        <w:rPr>
          <w:rFonts w:ascii="Times New Roman" w:hAnsi="Times New Roman" w:hint="eastAsia"/>
          <w:sz w:val="28"/>
          <w:szCs w:val="28"/>
        </w:rPr>
        <w:t>в</w:t>
      </w:r>
      <w:r w:rsidRPr="008E5852">
        <w:rPr>
          <w:rFonts w:ascii="Times New Roman" w:hAnsi="Times New Roman"/>
          <w:sz w:val="28"/>
          <w:szCs w:val="28"/>
        </w:rPr>
        <w:t xml:space="preserve"> </w:t>
      </w:r>
      <w:r w:rsidRPr="008E5852">
        <w:rPr>
          <w:rFonts w:ascii="Times New Roman" w:hAnsi="Times New Roman" w:hint="eastAsia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FD23B8" w:rsidRPr="00EA2024" w:rsidRDefault="008E5852" w:rsidP="00FD23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4119">
        <w:rPr>
          <w:rFonts w:ascii="Times New Roman" w:hAnsi="Times New Roman"/>
          <w:sz w:val="28"/>
          <w:szCs w:val="28"/>
        </w:rPr>
        <w:t>публикаци</w:t>
      </w:r>
      <w:r>
        <w:rPr>
          <w:rFonts w:ascii="Times New Roman" w:hAnsi="Times New Roman"/>
          <w:sz w:val="28"/>
          <w:szCs w:val="28"/>
        </w:rPr>
        <w:t>я</w:t>
      </w:r>
      <w:r w:rsidRPr="00E64119">
        <w:rPr>
          <w:rFonts w:ascii="Times New Roman" w:hAnsi="Times New Roman"/>
          <w:sz w:val="28"/>
          <w:szCs w:val="28"/>
        </w:rPr>
        <w:t xml:space="preserve"> информационных материалов </w:t>
      </w:r>
      <w:r>
        <w:rPr>
          <w:rFonts w:ascii="Times New Roman" w:hAnsi="Times New Roman"/>
          <w:sz w:val="28"/>
          <w:szCs w:val="28"/>
        </w:rPr>
        <w:t xml:space="preserve">в средствах массовой </w:t>
      </w:r>
      <w:r w:rsidRPr="00EA2024">
        <w:rPr>
          <w:rFonts w:ascii="Times New Roman" w:hAnsi="Times New Roman"/>
          <w:sz w:val="28"/>
          <w:szCs w:val="28"/>
        </w:rPr>
        <w:t>информации и размещение на официальном сайте город Свирска</w:t>
      </w:r>
      <w:r w:rsidR="00102885" w:rsidRPr="00EA2024">
        <w:rPr>
          <w:rFonts w:ascii="Times New Roman" w:hAnsi="Times New Roman"/>
          <w:sz w:val="28"/>
          <w:szCs w:val="28"/>
        </w:rPr>
        <w:t>.</w:t>
      </w:r>
    </w:p>
    <w:p w:rsidR="00FD23B8" w:rsidRPr="00EA2024" w:rsidRDefault="00FD23B8" w:rsidP="00FD23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024">
        <w:rPr>
          <w:rFonts w:ascii="Times New Roman" w:hAnsi="Times New Roman" w:hint="eastAsia"/>
          <w:sz w:val="28"/>
          <w:szCs w:val="28"/>
        </w:rPr>
        <w:t>По МП</w:t>
      </w:r>
      <w:r w:rsidRPr="00EA2024">
        <w:rPr>
          <w:rFonts w:ascii="Times New Roman" w:hAnsi="Times New Roman"/>
          <w:sz w:val="28"/>
          <w:szCs w:val="28"/>
        </w:rPr>
        <w:t xml:space="preserve"> «</w:t>
      </w:r>
      <w:r w:rsidRPr="00EA2024">
        <w:rPr>
          <w:rFonts w:ascii="Times New Roman" w:hAnsi="Times New Roman" w:hint="eastAsia"/>
          <w:sz w:val="28"/>
          <w:szCs w:val="28"/>
        </w:rPr>
        <w:t>Развитие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кадрового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потенциала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муниципального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образования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«город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Свирск»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на</w:t>
      </w:r>
      <w:r w:rsidRPr="00EA2024">
        <w:rPr>
          <w:rFonts w:ascii="Times New Roman" w:hAnsi="Times New Roman"/>
          <w:sz w:val="28"/>
          <w:szCs w:val="28"/>
        </w:rPr>
        <w:t xml:space="preserve"> 2018-2020 </w:t>
      </w:r>
      <w:r w:rsidRPr="00EA2024">
        <w:rPr>
          <w:rFonts w:ascii="Times New Roman" w:hAnsi="Times New Roman" w:hint="eastAsia"/>
          <w:sz w:val="28"/>
          <w:szCs w:val="28"/>
        </w:rPr>
        <w:t>годы</w:t>
      </w:r>
      <w:r w:rsidRPr="00EA2024">
        <w:rPr>
          <w:rFonts w:ascii="Times New Roman" w:hAnsi="Times New Roman"/>
          <w:sz w:val="28"/>
          <w:szCs w:val="28"/>
        </w:rPr>
        <w:t>:</w:t>
      </w:r>
    </w:p>
    <w:p w:rsidR="00FD23B8" w:rsidRDefault="00102885" w:rsidP="001028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66FF">
        <w:rPr>
          <w:rFonts w:ascii="Times New Roman" w:hAnsi="Times New Roman"/>
          <w:sz w:val="28"/>
          <w:szCs w:val="28"/>
        </w:rPr>
        <w:t>предоставлена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766FF">
        <w:rPr>
          <w:rFonts w:ascii="Times New Roman" w:hAnsi="Times New Roman" w:hint="eastAsia"/>
          <w:sz w:val="28"/>
          <w:szCs w:val="28"/>
        </w:rPr>
        <w:t>единовременная</w:t>
      </w:r>
      <w:r w:rsidRPr="00102885">
        <w:rPr>
          <w:rFonts w:ascii="Times New Roman" w:hAnsi="Times New Roman"/>
          <w:sz w:val="28"/>
          <w:szCs w:val="28"/>
        </w:rPr>
        <w:t xml:space="preserve"> </w:t>
      </w:r>
      <w:r w:rsidR="000766FF">
        <w:rPr>
          <w:rFonts w:ascii="Times New Roman" w:hAnsi="Times New Roman" w:hint="eastAsia"/>
          <w:sz w:val="28"/>
          <w:szCs w:val="28"/>
        </w:rPr>
        <w:t>материальная</w:t>
      </w:r>
      <w:r w:rsidRPr="00102885">
        <w:rPr>
          <w:rFonts w:ascii="Times New Roman" w:hAnsi="Times New Roman"/>
          <w:sz w:val="28"/>
          <w:szCs w:val="28"/>
        </w:rPr>
        <w:t xml:space="preserve"> </w:t>
      </w:r>
      <w:r w:rsidRPr="00102885">
        <w:rPr>
          <w:rFonts w:ascii="Times New Roman" w:hAnsi="Times New Roman" w:hint="eastAsia"/>
          <w:sz w:val="28"/>
          <w:szCs w:val="28"/>
        </w:rPr>
        <w:t>помощ</w:t>
      </w:r>
      <w:r w:rsidR="000766FF">
        <w:rPr>
          <w:rFonts w:ascii="Times New Roman" w:hAnsi="Times New Roman" w:hint="eastAsia"/>
          <w:sz w:val="28"/>
          <w:szCs w:val="28"/>
        </w:rPr>
        <w:t>ь</w:t>
      </w:r>
      <w:r w:rsidRPr="00102885">
        <w:rPr>
          <w:rFonts w:ascii="Times New Roman" w:hAnsi="Times New Roman" w:hint="eastAsia"/>
          <w:sz w:val="28"/>
          <w:szCs w:val="28"/>
        </w:rPr>
        <w:t xml:space="preserve"> молоды</w:t>
      </w:r>
      <w:r>
        <w:rPr>
          <w:rFonts w:ascii="Times New Roman" w:hAnsi="Times New Roman" w:hint="eastAsia"/>
          <w:sz w:val="28"/>
          <w:szCs w:val="28"/>
        </w:rPr>
        <w:t>м</w:t>
      </w:r>
      <w:r w:rsidRPr="00102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специалистам</w:t>
      </w:r>
      <w:r>
        <w:rPr>
          <w:rFonts w:ascii="Times New Roman" w:hAnsi="Times New Roman"/>
          <w:sz w:val="28"/>
          <w:szCs w:val="28"/>
        </w:rPr>
        <w:t>;</w:t>
      </w:r>
    </w:p>
    <w:p w:rsidR="00102885" w:rsidRDefault="000766FF" w:rsidP="001028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проведены</w:t>
      </w:r>
      <w:proofErr w:type="gramEnd"/>
      <w:r w:rsidR="00102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885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10288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102885" w:rsidRPr="00102885" w:rsidRDefault="00102885" w:rsidP="001028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66FF">
        <w:rPr>
          <w:rFonts w:ascii="Times New Roman" w:hAnsi="Times New Roman"/>
          <w:sz w:val="28"/>
          <w:szCs w:val="28"/>
        </w:rPr>
        <w:t>разработаны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0766FF">
        <w:rPr>
          <w:rFonts w:ascii="Times New Roman" w:hAnsi="Times New Roman"/>
          <w:sz w:val="28"/>
          <w:szCs w:val="28"/>
        </w:rPr>
        <w:t>информационно-просветительские материалы</w:t>
      </w:r>
      <w:r>
        <w:rPr>
          <w:rFonts w:ascii="Times New Roman" w:hAnsi="Times New Roman"/>
          <w:sz w:val="28"/>
          <w:szCs w:val="28"/>
        </w:rPr>
        <w:t>.</w:t>
      </w:r>
    </w:p>
    <w:p w:rsidR="00DC4CF0" w:rsidRPr="00BC445C" w:rsidRDefault="00EA2024" w:rsidP="0003433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C4CF0" w:rsidRPr="00BC445C">
        <w:rPr>
          <w:rFonts w:ascii="Times New Roman" w:hAnsi="Times New Roman"/>
          <w:sz w:val="28"/>
          <w:szCs w:val="28"/>
        </w:rPr>
        <w:t xml:space="preserve"> целом, учитывая результаты проведенной оценки эффективности реализации муниципальных программ, деятельность ответственных исполнителей в части, касающейся реализации муниципальных программ, оценивается как положительная.</w:t>
      </w:r>
    </w:p>
    <w:p w:rsidR="00DC4CF0" w:rsidRPr="00EA2024" w:rsidRDefault="00DC4CF0" w:rsidP="005E5E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024">
        <w:rPr>
          <w:rFonts w:ascii="Times New Roman" w:hAnsi="Times New Roman"/>
          <w:sz w:val="28"/>
          <w:szCs w:val="28"/>
        </w:rPr>
        <w:t>Рекомендации ответственным исполнителям муниципальных программ:</w:t>
      </w:r>
    </w:p>
    <w:p w:rsidR="00DC4CF0" w:rsidRPr="00EA2024" w:rsidRDefault="00DC4CF0" w:rsidP="005E5E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024">
        <w:rPr>
          <w:rFonts w:ascii="Times New Roman" w:hAnsi="Times New Roman"/>
          <w:sz w:val="28"/>
          <w:szCs w:val="28"/>
        </w:rPr>
        <w:t xml:space="preserve">1. Углубленно и детально </w:t>
      </w:r>
      <w:r w:rsidR="00854CF4">
        <w:rPr>
          <w:rFonts w:ascii="Times New Roman" w:hAnsi="Times New Roman"/>
          <w:sz w:val="28"/>
          <w:szCs w:val="28"/>
        </w:rPr>
        <w:t xml:space="preserve">разрабатывать </w:t>
      </w:r>
      <w:r w:rsidRPr="00EA2024">
        <w:rPr>
          <w:rFonts w:ascii="Times New Roman" w:hAnsi="Times New Roman"/>
          <w:sz w:val="28"/>
          <w:szCs w:val="28"/>
        </w:rPr>
        <w:t xml:space="preserve">план мероприятий, необходимый для реализации муниципальной программы, </w:t>
      </w:r>
      <w:r w:rsidR="00C715BB" w:rsidRPr="00EA2024">
        <w:rPr>
          <w:rFonts w:ascii="Times New Roman" w:hAnsi="Times New Roman"/>
          <w:sz w:val="28"/>
          <w:szCs w:val="28"/>
        </w:rPr>
        <w:br/>
      </w:r>
      <w:r w:rsidRPr="00EA2024">
        <w:rPr>
          <w:rFonts w:ascii="Times New Roman" w:hAnsi="Times New Roman"/>
          <w:sz w:val="28"/>
          <w:szCs w:val="28"/>
        </w:rPr>
        <w:t>в частности учитывать реальные финансовые затраты и сроки исполнения мероприятий, как при разработке муниципальной программы, так и в ходе ее реализации.</w:t>
      </w:r>
    </w:p>
    <w:p w:rsidR="00DC4CF0" w:rsidRPr="00EA2024" w:rsidRDefault="00EB00E3" w:rsidP="005E5E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024">
        <w:rPr>
          <w:rFonts w:ascii="Times New Roman" w:hAnsi="Times New Roman"/>
          <w:sz w:val="28"/>
          <w:szCs w:val="28"/>
        </w:rPr>
        <w:t>2</w:t>
      </w:r>
      <w:r w:rsidR="00DC4CF0" w:rsidRPr="00EA2024">
        <w:rPr>
          <w:rFonts w:ascii="Times New Roman" w:hAnsi="Times New Roman"/>
          <w:sz w:val="28"/>
          <w:szCs w:val="28"/>
        </w:rPr>
        <w:t>. Своевременно вносить изменения в муниципальные программы в процессе реализации программы, в случае изменения планируемых объемов финансирования, также необходимо скорректировать целевые значения показателей, которые влияют на оценку эффективности.</w:t>
      </w:r>
    </w:p>
    <w:p w:rsidR="00DC4CF0" w:rsidRPr="00EA2024" w:rsidRDefault="007A7528" w:rsidP="005E5E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024">
        <w:rPr>
          <w:rFonts w:ascii="Times New Roman" w:hAnsi="Times New Roman"/>
          <w:sz w:val="28"/>
          <w:szCs w:val="28"/>
        </w:rPr>
        <w:t xml:space="preserve">3. </w:t>
      </w:r>
      <w:r w:rsidRPr="00EA2024">
        <w:rPr>
          <w:rFonts w:ascii="Times New Roman" w:hAnsi="Times New Roman" w:hint="eastAsia"/>
          <w:sz w:val="28"/>
          <w:szCs w:val="28"/>
        </w:rPr>
        <w:t>Продолжить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проведение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работы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по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совершенствованию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системы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целевых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индикаторов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муниципальных</w:t>
      </w:r>
      <w:r w:rsidRPr="00EA2024">
        <w:rPr>
          <w:rFonts w:ascii="Times New Roman" w:hAnsi="Times New Roman"/>
          <w:sz w:val="28"/>
          <w:szCs w:val="28"/>
        </w:rPr>
        <w:t xml:space="preserve"> </w:t>
      </w:r>
      <w:r w:rsidRPr="00EA2024">
        <w:rPr>
          <w:rFonts w:ascii="Times New Roman" w:hAnsi="Times New Roman" w:hint="eastAsia"/>
          <w:sz w:val="28"/>
          <w:szCs w:val="28"/>
        </w:rPr>
        <w:t>программ</w:t>
      </w:r>
      <w:r w:rsidRPr="00EA2024">
        <w:rPr>
          <w:rFonts w:ascii="Times New Roman" w:hAnsi="Times New Roman"/>
          <w:sz w:val="28"/>
          <w:szCs w:val="28"/>
        </w:rPr>
        <w:t>.</w:t>
      </w:r>
    </w:p>
    <w:p w:rsidR="00C10BDF" w:rsidRPr="00EA2024" w:rsidRDefault="007A7528" w:rsidP="005E5E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024">
        <w:rPr>
          <w:rFonts w:ascii="Times New Roman" w:hAnsi="Times New Roman"/>
          <w:sz w:val="28"/>
          <w:szCs w:val="28"/>
        </w:rPr>
        <w:t>4</w:t>
      </w:r>
      <w:r w:rsidR="00C10BDF" w:rsidRPr="00EA2024">
        <w:rPr>
          <w:rFonts w:ascii="Times New Roman" w:hAnsi="Times New Roman"/>
          <w:sz w:val="28"/>
          <w:szCs w:val="28"/>
        </w:rPr>
        <w:t>. Проводить работу, направленную на привлечение дополнительных сре</w:t>
      </w:r>
      <w:proofErr w:type="gramStart"/>
      <w:r w:rsidR="00C10BDF" w:rsidRPr="00EA2024">
        <w:rPr>
          <w:rFonts w:ascii="Times New Roman" w:hAnsi="Times New Roman"/>
          <w:sz w:val="28"/>
          <w:szCs w:val="28"/>
        </w:rPr>
        <w:t>дств дл</w:t>
      </w:r>
      <w:proofErr w:type="gramEnd"/>
      <w:r w:rsidR="00C10BDF" w:rsidRPr="00EA2024">
        <w:rPr>
          <w:rFonts w:ascii="Times New Roman" w:hAnsi="Times New Roman"/>
          <w:sz w:val="28"/>
          <w:szCs w:val="28"/>
        </w:rPr>
        <w:t>я реализации мероприятий муниципальных программ.</w:t>
      </w:r>
    </w:p>
    <w:p w:rsidR="00C10BDF" w:rsidRPr="00F5009E" w:rsidRDefault="007A7528" w:rsidP="005E5E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024">
        <w:rPr>
          <w:rFonts w:ascii="Times New Roman" w:hAnsi="Times New Roman"/>
          <w:sz w:val="28"/>
          <w:szCs w:val="28"/>
        </w:rPr>
        <w:t>5</w:t>
      </w:r>
      <w:r w:rsidR="00C10BDF" w:rsidRPr="00EA2024">
        <w:rPr>
          <w:rFonts w:ascii="Times New Roman" w:hAnsi="Times New Roman"/>
          <w:sz w:val="28"/>
          <w:szCs w:val="28"/>
        </w:rPr>
        <w:t xml:space="preserve">. Ответственным исполнителям проводить мониторинг и анализ реализации МП один раз в квартал, при необходимости выносить вопрос на рассмотрение в </w:t>
      </w:r>
      <w:r w:rsidR="00C10BDF" w:rsidRPr="00F5009E">
        <w:rPr>
          <w:rFonts w:ascii="Times New Roman" w:hAnsi="Times New Roman"/>
          <w:sz w:val="28"/>
          <w:szCs w:val="28"/>
        </w:rPr>
        <w:t>комиссию реализации муниципальных программ.</w:t>
      </w:r>
    </w:p>
    <w:p w:rsidR="00DC4CF0" w:rsidRPr="00F5009E" w:rsidRDefault="007A7528" w:rsidP="005E5E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009E">
        <w:rPr>
          <w:rFonts w:ascii="Times New Roman" w:hAnsi="Times New Roman"/>
          <w:sz w:val="28"/>
          <w:szCs w:val="28"/>
        </w:rPr>
        <w:t>6</w:t>
      </w:r>
      <w:r w:rsidR="00DC4CF0" w:rsidRPr="00F5009E">
        <w:rPr>
          <w:rFonts w:ascii="Times New Roman" w:hAnsi="Times New Roman"/>
          <w:sz w:val="28"/>
          <w:szCs w:val="28"/>
        </w:rPr>
        <w:t xml:space="preserve">. Соблюдать сроки предоставления отчетности, а также согласовывать с </w:t>
      </w:r>
      <w:r w:rsidR="00D25F75" w:rsidRPr="00F5009E">
        <w:rPr>
          <w:rFonts w:ascii="Times New Roman" w:hAnsi="Times New Roman"/>
          <w:sz w:val="28"/>
          <w:szCs w:val="28"/>
        </w:rPr>
        <w:t>к</w:t>
      </w:r>
      <w:r w:rsidR="00DC4CF0" w:rsidRPr="00F5009E">
        <w:rPr>
          <w:rFonts w:ascii="Times New Roman" w:hAnsi="Times New Roman"/>
          <w:sz w:val="28"/>
          <w:szCs w:val="28"/>
        </w:rPr>
        <w:t>омитетом по финансам достоверность предоставляемых данных.</w:t>
      </w:r>
    </w:p>
    <w:p w:rsidR="00C10BDF" w:rsidRDefault="00C10BDF" w:rsidP="005E483D">
      <w:pPr>
        <w:jc w:val="both"/>
        <w:rPr>
          <w:rFonts w:ascii="Times New Roman" w:hAnsi="Times New Roman"/>
          <w:sz w:val="28"/>
          <w:szCs w:val="28"/>
        </w:rPr>
      </w:pPr>
    </w:p>
    <w:p w:rsidR="00825AFB" w:rsidRPr="00EC1AF1" w:rsidRDefault="00825AFB" w:rsidP="005E483D">
      <w:pPr>
        <w:jc w:val="both"/>
        <w:rPr>
          <w:rFonts w:ascii="Times New Roman" w:hAnsi="Times New Roman"/>
          <w:sz w:val="28"/>
          <w:szCs w:val="28"/>
        </w:rPr>
      </w:pPr>
    </w:p>
    <w:p w:rsidR="005E483D" w:rsidRPr="00EC1AF1" w:rsidRDefault="005E483D" w:rsidP="005E483D">
      <w:pPr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 w:hint="eastAsia"/>
          <w:sz w:val="28"/>
          <w:szCs w:val="28"/>
        </w:rPr>
        <w:t>Руководитель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аппарата</w:t>
      </w:r>
      <w:r w:rsidRPr="00EC1AF1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 w:hint="eastAsia"/>
          <w:sz w:val="28"/>
          <w:szCs w:val="28"/>
        </w:rPr>
        <w:t>администрации</w:t>
      </w:r>
      <w:r w:rsidRPr="00EC1AF1">
        <w:rPr>
          <w:rFonts w:ascii="Times New Roman" w:hAnsi="Times New Roman"/>
          <w:sz w:val="28"/>
          <w:szCs w:val="28"/>
        </w:rPr>
        <w:tab/>
      </w:r>
      <w:r w:rsidRPr="00EC1AF1">
        <w:rPr>
          <w:rFonts w:ascii="Times New Roman" w:hAnsi="Times New Roman"/>
          <w:sz w:val="28"/>
          <w:szCs w:val="28"/>
        </w:rPr>
        <w:tab/>
      </w:r>
      <w:r w:rsidRPr="00EC1AF1">
        <w:rPr>
          <w:rFonts w:ascii="Times New Roman" w:hAnsi="Times New Roman"/>
          <w:sz w:val="28"/>
          <w:szCs w:val="28"/>
        </w:rPr>
        <w:tab/>
      </w:r>
      <w:r w:rsidRPr="00EC1AF1">
        <w:rPr>
          <w:rFonts w:ascii="Times New Roman" w:hAnsi="Times New Roman"/>
          <w:sz w:val="28"/>
          <w:szCs w:val="28"/>
        </w:rPr>
        <w:tab/>
        <w:t xml:space="preserve">         </w:t>
      </w:r>
      <w:r w:rsidRPr="00EC1AF1">
        <w:rPr>
          <w:rFonts w:ascii="Times New Roman" w:hAnsi="Times New Roman" w:hint="eastAsia"/>
          <w:sz w:val="28"/>
          <w:szCs w:val="28"/>
        </w:rPr>
        <w:t>Г</w:t>
      </w:r>
      <w:r w:rsidRPr="00EC1AF1">
        <w:rPr>
          <w:rFonts w:ascii="Times New Roman" w:hAnsi="Times New Roman"/>
          <w:sz w:val="28"/>
          <w:szCs w:val="28"/>
        </w:rPr>
        <w:t>.</w:t>
      </w:r>
      <w:r w:rsidRPr="00EC1AF1">
        <w:rPr>
          <w:rFonts w:ascii="Times New Roman" w:hAnsi="Times New Roman" w:hint="eastAsia"/>
          <w:sz w:val="28"/>
          <w:szCs w:val="28"/>
        </w:rPr>
        <w:t>А</w:t>
      </w:r>
      <w:r w:rsidRPr="00EC1AF1">
        <w:rPr>
          <w:rFonts w:ascii="Times New Roman" w:hAnsi="Times New Roman"/>
          <w:sz w:val="28"/>
          <w:szCs w:val="28"/>
        </w:rPr>
        <w:t xml:space="preserve">. </w:t>
      </w:r>
      <w:r w:rsidRPr="00EC1AF1">
        <w:rPr>
          <w:rFonts w:ascii="Times New Roman" w:hAnsi="Times New Roman" w:hint="eastAsia"/>
          <w:sz w:val="28"/>
          <w:szCs w:val="28"/>
        </w:rPr>
        <w:t>Макогон</w:t>
      </w:r>
    </w:p>
    <w:p w:rsidR="00C10BDF" w:rsidRDefault="00C10BDF" w:rsidP="005E483D">
      <w:pPr>
        <w:jc w:val="both"/>
        <w:rPr>
          <w:rFonts w:ascii="Times New Roman" w:hAnsi="Times New Roman"/>
          <w:sz w:val="28"/>
          <w:szCs w:val="28"/>
        </w:rPr>
      </w:pPr>
    </w:p>
    <w:p w:rsidR="00825AFB" w:rsidRPr="00EC1AF1" w:rsidRDefault="00825AFB" w:rsidP="005E483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0A4B" w:rsidRPr="00EC1AF1" w:rsidRDefault="00B669E7" w:rsidP="00B669E7">
      <w:pPr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/>
          <w:sz w:val="28"/>
          <w:szCs w:val="28"/>
        </w:rPr>
        <w:t xml:space="preserve">Начальник отдела экономического анализа </w:t>
      </w:r>
    </w:p>
    <w:p w:rsidR="00B669E7" w:rsidRDefault="00B669E7" w:rsidP="00B669E7">
      <w:pPr>
        <w:jc w:val="both"/>
        <w:rPr>
          <w:rFonts w:ascii="Times New Roman" w:hAnsi="Times New Roman"/>
          <w:sz w:val="28"/>
          <w:szCs w:val="28"/>
        </w:rPr>
      </w:pPr>
      <w:r w:rsidRPr="00EC1AF1">
        <w:rPr>
          <w:rFonts w:ascii="Times New Roman" w:hAnsi="Times New Roman"/>
          <w:sz w:val="28"/>
          <w:szCs w:val="28"/>
        </w:rPr>
        <w:t>и прогнозирования</w:t>
      </w:r>
      <w:r w:rsidRPr="00EC1AF1">
        <w:rPr>
          <w:rFonts w:ascii="Times New Roman" w:hAnsi="Times New Roman"/>
          <w:sz w:val="28"/>
          <w:szCs w:val="28"/>
        </w:rPr>
        <w:tab/>
      </w:r>
      <w:r w:rsidR="009C0A4B" w:rsidRPr="00EC1AF1">
        <w:rPr>
          <w:rFonts w:ascii="Times New Roman" w:hAnsi="Times New Roman"/>
          <w:sz w:val="28"/>
          <w:szCs w:val="28"/>
        </w:rPr>
        <w:t xml:space="preserve"> </w:t>
      </w:r>
      <w:r w:rsidR="009C0A4B" w:rsidRPr="00EC1AF1">
        <w:rPr>
          <w:rFonts w:ascii="Times New Roman" w:hAnsi="Times New Roman"/>
          <w:sz w:val="28"/>
          <w:szCs w:val="28"/>
        </w:rPr>
        <w:tab/>
      </w:r>
      <w:r w:rsidR="009C0A4B" w:rsidRPr="00EC1AF1">
        <w:rPr>
          <w:rFonts w:ascii="Times New Roman" w:hAnsi="Times New Roman"/>
          <w:sz w:val="28"/>
          <w:szCs w:val="28"/>
        </w:rPr>
        <w:tab/>
      </w:r>
      <w:r w:rsidR="009C0A4B" w:rsidRPr="00EC1AF1">
        <w:rPr>
          <w:rFonts w:ascii="Times New Roman" w:hAnsi="Times New Roman"/>
          <w:sz w:val="28"/>
          <w:szCs w:val="28"/>
        </w:rPr>
        <w:tab/>
      </w:r>
      <w:r w:rsidR="009C0A4B" w:rsidRPr="00EC1AF1">
        <w:rPr>
          <w:rFonts w:ascii="Times New Roman" w:hAnsi="Times New Roman"/>
          <w:sz w:val="28"/>
          <w:szCs w:val="28"/>
        </w:rPr>
        <w:tab/>
      </w:r>
      <w:r w:rsidRPr="00EC1AF1">
        <w:rPr>
          <w:rFonts w:ascii="Times New Roman" w:hAnsi="Times New Roman"/>
          <w:sz w:val="28"/>
          <w:szCs w:val="28"/>
        </w:rPr>
        <w:tab/>
      </w:r>
      <w:r w:rsidRPr="00EC1AF1">
        <w:rPr>
          <w:rFonts w:ascii="Times New Roman" w:hAnsi="Times New Roman"/>
          <w:sz w:val="28"/>
          <w:szCs w:val="28"/>
        </w:rPr>
        <w:tab/>
        <w:t xml:space="preserve">    </w:t>
      </w:r>
      <w:r w:rsidR="005E5EEF">
        <w:rPr>
          <w:rFonts w:ascii="Times New Roman" w:hAnsi="Times New Roman"/>
          <w:sz w:val="28"/>
          <w:szCs w:val="28"/>
        </w:rPr>
        <w:t xml:space="preserve"> </w:t>
      </w:r>
      <w:r w:rsidRPr="00EC1AF1">
        <w:rPr>
          <w:rFonts w:ascii="Times New Roman" w:hAnsi="Times New Roman"/>
          <w:sz w:val="28"/>
          <w:szCs w:val="28"/>
        </w:rPr>
        <w:t xml:space="preserve">   Т.И. </w:t>
      </w:r>
      <w:proofErr w:type="spellStart"/>
      <w:r w:rsidRPr="00EC1AF1">
        <w:rPr>
          <w:rFonts w:ascii="Times New Roman" w:hAnsi="Times New Roman"/>
          <w:sz w:val="28"/>
          <w:szCs w:val="28"/>
        </w:rPr>
        <w:t>Гречаная</w:t>
      </w:r>
      <w:proofErr w:type="spellEnd"/>
    </w:p>
    <w:sectPr w:rsidR="00B669E7" w:rsidSect="009958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E4" w:rsidRDefault="000D0DE4" w:rsidP="00073398">
      <w:r>
        <w:separator/>
      </w:r>
    </w:p>
  </w:endnote>
  <w:endnote w:type="continuationSeparator" w:id="0">
    <w:p w:rsidR="000D0DE4" w:rsidRDefault="000D0DE4" w:rsidP="0007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E4" w:rsidRDefault="000D0DE4" w:rsidP="00073398">
      <w:r>
        <w:separator/>
      </w:r>
    </w:p>
  </w:footnote>
  <w:footnote w:type="continuationSeparator" w:id="0">
    <w:p w:rsidR="000D0DE4" w:rsidRDefault="000D0DE4" w:rsidP="00073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A17"/>
    <w:multiLevelType w:val="hybridMultilevel"/>
    <w:tmpl w:val="1A28E8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8848FE"/>
    <w:multiLevelType w:val="hybridMultilevel"/>
    <w:tmpl w:val="5B8C93FA"/>
    <w:lvl w:ilvl="0" w:tplc="E2182DDA">
      <w:start w:val="5"/>
      <w:numFmt w:val="decimal"/>
      <w:lvlText w:val="%1."/>
      <w:lvlJc w:val="left"/>
      <w:pPr>
        <w:ind w:left="1069" w:hanging="360"/>
      </w:pPr>
      <w:rPr>
        <w:rFonts w:cs="Aria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9D6F69"/>
    <w:multiLevelType w:val="hybridMultilevel"/>
    <w:tmpl w:val="D9843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431D7B"/>
    <w:multiLevelType w:val="hybridMultilevel"/>
    <w:tmpl w:val="4274E2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41284E05"/>
    <w:multiLevelType w:val="hybridMultilevel"/>
    <w:tmpl w:val="1FCC35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EB1E27"/>
    <w:multiLevelType w:val="hybridMultilevel"/>
    <w:tmpl w:val="052CE5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BD72DFB"/>
    <w:multiLevelType w:val="hybridMultilevel"/>
    <w:tmpl w:val="E1D2F66A"/>
    <w:lvl w:ilvl="0" w:tplc="F80EB312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755DB0"/>
    <w:multiLevelType w:val="hybridMultilevel"/>
    <w:tmpl w:val="679C416C"/>
    <w:lvl w:ilvl="0" w:tplc="B5BA52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B31948"/>
    <w:multiLevelType w:val="hybridMultilevel"/>
    <w:tmpl w:val="1736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E2F76"/>
    <w:multiLevelType w:val="hybridMultilevel"/>
    <w:tmpl w:val="FCF02076"/>
    <w:lvl w:ilvl="0" w:tplc="B7CA56C2">
      <w:start w:val="1"/>
      <w:numFmt w:val="bullet"/>
      <w:lvlText w:val="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57DD0"/>
    <w:multiLevelType w:val="hybridMultilevel"/>
    <w:tmpl w:val="779895DC"/>
    <w:lvl w:ilvl="0" w:tplc="B9CC4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B"/>
    <w:rsid w:val="00003A68"/>
    <w:rsid w:val="00004F5B"/>
    <w:rsid w:val="00006449"/>
    <w:rsid w:val="00010CE5"/>
    <w:rsid w:val="00012199"/>
    <w:rsid w:val="000165CD"/>
    <w:rsid w:val="000219B9"/>
    <w:rsid w:val="00026ECB"/>
    <w:rsid w:val="0002770A"/>
    <w:rsid w:val="00027D67"/>
    <w:rsid w:val="00030CCE"/>
    <w:rsid w:val="000335BD"/>
    <w:rsid w:val="00034334"/>
    <w:rsid w:val="0003436D"/>
    <w:rsid w:val="0004034C"/>
    <w:rsid w:val="00041501"/>
    <w:rsid w:val="00042B95"/>
    <w:rsid w:val="000436D7"/>
    <w:rsid w:val="00043F96"/>
    <w:rsid w:val="00046CC2"/>
    <w:rsid w:val="000473E5"/>
    <w:rsid w:val="00047F41"/>
    <w:rsid w:val="00052F75"/>
    <w:rsid w:val="00054A8D"/>
    <w:rsid w:val="000578FE"/>
    <w:rsid w:val="0006127C"/>
    <w:rsid w:val="00073398"/>
    <w:rsid w:val="000747AD"/>
    <w:rsid w:val="00074E00"/>
    <w:rsid w:val="000760CA"/>
    <w:rsid w:val="000766FF"/>
    <w:rsid w:val="00085E4C"/>
    <w:rsid w:val="00087440"/>
    <w:rsid w:val="000924D2"/>
    <w:rsid w:val="00092EED"/>
    <w:rsid w:val="00097250"/>
    <w:rsid w:val="000A0504"/>
    <w:rsid w:val="000A6A49"/>
    <w:rsid w:val="000B298D"/>
    <w:rsid w:val="000B34B6"/>
    <w:rsid w:val="000B37AD"/>
    <w:rsid w:val="000B3E87"/>
    <w:rsid w:val="000B4F03"/>
    <w:rsid w:val="000B7985"/>
    <w:rsid w:val="000D0401"/>
    <w:rsid w:val="000D05E8"/>
    <w:rsid w:val="000D0DE4"/>
    <w:rsid w:val="000D1A10"/>
    <w:rsid w:val="000D3433"/>
    <w:rsid w:val="000E0649"/>
    <w:rsid w:val="000E0B64"/>
    <w:rsid w:val="000E27FF"/>
    <w:rsid w:val="000E57E4"/>
    <w:rsid w:val="000E5BDD"/>
    <w:rsid w:val="000E687E"/>
    <w:rsid w:val="000F1221"/>
    <w:rsid w:val="000F6AA7"/>
    <w:rsid w:val="000F71D6"/>
    <w:rsid w:val="000F7F3B"/>
    <w:rsid w:val="001014DC"/>
    <w:rsid w:val="00102885"/>
    <w:rsid w:val="00106BF4"/>
    <w:rsid w:val="00106C34"/>
    <w:rsid w:val="001106A2"/>
    <w:rsid w:val="001159DD"/>
    <w:rsid w:val="001229AB"/>
    <w:rsid w:val="00122C8F"/>
    <w:rsid w:val="0012323A"/>
    <w:rsid w:val="00126F88"/>
    <w:rsid w:val="0013059C"/>
    <w:rsid w:val="0013310D"/>
    <w:rsid w:val="00134A78"/>
    <w:rsid w:val="00136EBD"/>
    <w:rsid w:val="00137864"/>
    <w:rsid w:val="001408C3"/>
    <w:rsid w:val="00140A0D"/>
    <w:rsid w:val="00140BBC"/>
    <w:rsid w:val="00140F47"/>
    <w:rsid w:val="0014363C"/>
    <w:rsid w:val="00154E1E"/>
    <w:rsid w:val="00156370"/>
    <w:rsid w:val="00156FEE"/>
    <w:rsid w:val="00161D7C"/>
    <w:rsid w:val="00162D4C"/>
    <w:rsid w:val="0016365C"/>
    <w:rsid w:val="0017198D"/>
    <w:rsid w:val="00172014"/>
    <w:rsid w:val="0017323D"/>
    <w:rsid w:val="0017353C"/>
    <w:rsid w:val="001737CC"/>
    <w:rsid w:val="0017681E"/>
    <w:rsid w:val="0017786A"/>
    <w:rsid w:val="001842A9"/>
    <w:rsid w:val="00184FD6"/>
    <w:rsid w:val="001879FB"/>
    <w:rsid w:val="00194A85"/>
    <w:rsid w:val="001A4B15"/>
    <w:rsid w:val="001B1D4D"/>
    <w:rsid w:val="001B5E21"/>
    <w:rsid w:val="001B714A"/>
    <w:rsid w:val="001B71AB"/>
    <w:rsid w:val="001C389A"/>
    <w:rsid w:val="001C6FBC"/>
    <w:rsid w:val="001C71B0"/>
    <w:rsid w:val="001C7B3D"/>
    <w:rsid w:val="001D307F"/>
    <w:rsid w:val="001D44CA"/>
    <w:rsid w:val="001D5703"/>
    <w:rsid w:val="001E3458"/>
    <w:rsid w:val="001E380F"/>
    <w:rsid w:val="001E6CAA"/>
    <w:rsid w:val="001F22F3"/>
    <w:rsid w:val="001F4A38"/>
    <w:rsid w:val="001F505B"/>
    <w:rsid w:val="001F7999"/>
    <w:rsid w:val="00200BC8"/>
    <w:rsid w:val="002020B3"/>
    <w:rsid w:val="0020680C"/>
    <w:rsid w:val="00211401"/>
    <w:rsid w:val="00213033"/>
    <w:rsid w:val="0021506D"/>
    <w:rsid w:val="00215423"/>
    <w:rsid w:val="00221845"/>
    <w:rsid w:val="00226F4C"/>
    <w:rsid w:val="00231B3A"/>
    <w:rsid w:val="00232ADE"/>
    <w:rsid w:val="00232E5E"/>
    <w:rsid w:val="00235261"/>
    <w:rsid w:val="0024017D"/>
    <w:rsid w:val="002407E8"/>
    <w:rsid w:val="00243E94"/>
    <w:rsid w:val="002451AE"/>
    <w:rsid w:val="00245A37"/>
    <w:rsid w:val="002479EE"/>
    <w:rsid w:val="00250EA5"/>
    <w:rsid w:val="00252EFF"/>
    <w:rsid w:val="00252F20"/>
    <w:rsid w:val="00255AF0"/>
    <w:rsid w:val="00255D10"/>
    <w:rsid w:val="002642FB"/>
    <w:rsid w:val="002733C2"/>
    <w:rsid w:val="00276749"/>
    <w:rsid w:val="00281CFD"/>
    <w:rsid w:val="0028517B"/>
    <w:rsid w:val="0028644C"/>
    <w:rsid w:val="002875AA"/>
    <w:rsid w:val="00294033"/>
    <w:rsid w:val="0029678F"/>
    <w:rsid w:val="002970DF"/>
    <w:rsid w:val="002A6B94"/>
    <w:rsid w:val="002A73E1"/>
    <w:rsid w:val="002B0A57"/>
    <w:rsid w:val="002B64FA"/>
    <w:rsid w:val="002B6BA1"/>
    <w:rsid w:val="002C055C"/>
    <w:rsid w:val="002C29F7"/>
    <w:rsid w:val="002C2A10"/>
    <w:rsid w:val="002C37D5"/>
    <w:rsid w:val="002C4D7C"/>
    <w:rsid w:val="002C5B0B"/>
    <w:rsid w:val="002C7788"/>
    <w:rsid w:val="002D0389"/>
    <w:rsid w:val="002D2D28"/>
    <w:rsid w:val="002D5BF7"/>
    <w:rsid w:val="002E2A50"/>
    <w:rsid w:val="002E2BDC"/>
    <w:rsid w:val="002E6496"/>
    <w:rsid w:val="002F0145"/>
    <w:rsid w:val="002F1F5A"/>
    <w:rsid w:val="002F4BF0"/>
    <w:rsid w:val="00302F79"/>
    <w:rsid w:val="00303CE7"/>
    <w:rsid w:val="00304DB9"/>
    <w:rsid w:val="00310D43"/>
    <w:rsid w:val="003124EF"/>
    <w:rsid w:val="00315084"/>
    <w:rsid w:val="003175EF"/>
    <w:rsid w:val="0032331E"/>
    <w:rsid w:val="00326087"/>
    <w:rsid w:val="003308FC"/>
    <w:rsid w:val="00331261"/>
    <w:rsid w:val="003318EA"/>
    <w:rsid w:val="00333029"/>
    <w:rsid w:val="0033338C"/>
    <w:rsid w:val="00334678"/>
    <w:rsid w:val="00337900"/>
    <w:rsid w:val="003401E8"/>
    <w:rsid w:val="00340E86"/>
    <w:rsid w:val="0034591E"/>
    <w:rsid w:val="00351EA8"/>
    <w:rsid w:val="003535A5"/>
    <w:rsid w:val="0035457F"/>
    <w:rsid w:val="00355283"/>
    <w:rsid w:val="00355D8B"/>
    <w:rsid w:val="00356652"/>
    <w:rsid w:val="0035705E"/>
    <w:rsid w:val="00357AC8"/>
    <w:rsid w:val="003656FD"/>
    <w:rsid w:val="00366837"/>
    <w:rsid w:val="00367B4E"/>
    <w:rsid w:val="003714F2"/>
    <w:rsid w:val="003714FC"/>
    <w:rsid w:val="00371580"/>
    <w:rsid w:val="00377036"/>
    <w:rsid w:val="00377E3A"/>
    <w:rsid w:val="00377F72"/>
    <w:rsid w:val="003850CD"/>
    <w:rsid w:val="00390F46"/>
    <w:rsid w:val="003919DA"/>
    <w:rsid w:val="00394D83"/>
    <w:rsid w:val="003969AB"/>
    <w:rsid w:val="00397CF9"/>
    <w:rsid w:val="00397EFE"/>
    <w:rsid w:val="003A509B"/>
    <w:rsid w:val="003A6F2C"/>
    <w:rsid w:val="003A7F8A"/>
    <w:rsid w:val="003B19A8"/>
    <w:rsid w:val="003B3306"/>
    <w:rsid w:val="003B57E6"/>
    <w:rsid w:val="003C0516"/>
    <w:rsid w:val="003C23A6"/>
    <w:rsid w:val="003C246C"/>
    <w:rsid w:val="003C286F"/>
    <w:rsid w:val="003C3446"/>
    <w:rsid w:val="003C3949"/>
    <w:rsid w:val="003C3E4C"/>
    <w:rsid w:val="003D0104"/>
    <w:rsid w:val="003D0D97"/>
    <w:rsid w:val="003D6ADA"/>
    <w:rsid w:val="003E1029"/>
    <w:rsid w:val="003E4F57"/>
    <w:rsid w:val="003F01F4"/>
    <w:rsid w:val="003F2B59"/>
    <w:rsid w:val="0040210E"/>
    <w:rsid w:val="00404220"/>
    <w:rsid w:val="0040456A"/>
    <w:rsid w:val="00405233"/>
    <w:rsid w:val="004075BB"/>
    <w:rsid w:val="00407B52"/>
    <w:rsid w:val="004211D2"/>
    <w:rsid w:val="004233D4"/>
    <w:rsid w:val="00424FED"/>
    <w:rsid w:val="00426B51"/>
    <w:rsid w:val="00427D74"/>
    <w:rsid w:val="00431D1B"/>
    <w:rsid w:val="00432C51"/>
    <w:rsid w:val="0044123D"/>
    <w:rsid w:val="004419BB"/>
    <w:rsid w:val="00443D01"/>
    <w:rsid w:val="00443E2E"/>
    <w:rsid w:val="00444EF0"/>
    <w:rsid w:val="0044619E"/>
    <w:rsid w:val="00446BD9"/>
    <w:rsid w:val="004471C6"/>
    <w:rsid w:val="0045572C"/>
    <w:rsid w:val="004562BE"/>
    <w:rsid w:val="0045748F"/>
    <w:rsid w:val="004605C8"/>
    <w:rsid w:val="00460DCF"/>
    <w:rsid w:val="004662C2"/>
    <w:rsid w:val="0047156A"/>
    <w:rsid w:val="00473D96"/>
    <w:rsid w:val="00476299"/>
    <w:rsid w:val="00492585"/>
    <w:rsid w:val="0049273A"/>
    <w:rsid w:val="00495C2A"/>
    <w:rsid w:val="00496A39"/>
    <w:rsid w:val="004A05B0"/>
    <w:rsid w:val="004A1A53"/>
    <w:rsid w:val="004A28EB"/>
    <w:rsid w:val="004A388E"/>
    <w:rsid w:val="004A4C29"/>
    <w:rsid w:val="004A5F8B"/>
    <w:rsid w:val="004A62FD"/>
    <w:rsid w:val="004B066D"/>
    <w:rsid w:val="004B2D1C"/>
    <w:rsid w:val="004C0B9B"/>
    <w:rsid w:val="004C0D51"/>
    <w:rsid w:val="004C2491"/>
    <w:rsid w:val="004C28EE"/>
    <w:rsid w:val="004C3E73"/>
    <w:rsid w:val="004D01ED"/>
    <w:rsid w:val="004D1416"/>
    <w:rsid w:val="004D21EE"/>
    <w:rsid w:val="004D413D"/>
    <w:rsid w:val="004D4935"/>
    <w:rsid w:val="004D49FB"/>
    <w:rsid w:val="004E3111"/>
    <w:rsid w:val="004E4790"/>
    <w:rsid w:val="004E482C"/>
    <w:rsid w:val="004E641B"/>
    <w:rsid w:val="004E656E"/>
    <w:rsid w:val="004F040E"/>
    <w:rsid w:val="004F276C"/>
    <w:rsid w:val="004F2ABE"/>
    <w:rsid w:val="004F363C"/>
    <w:rsid w:val="004F68DA"/>
    <w:rsid w:val="0050272F"/>
    <w:rsid w:val="00504880"/>
    <w:rsid w:val="005052F5"/>
    <w:rsid w:val="005102BA"/>
    <w:rsid w:val="00512C88"/>
    <w:rsid w:val="00514C5A"/>
    <w:rsid w:val="00517A6E"/>
    <w:rsid w:val="005200B2"/>
    <w:rsid w:val="0052141C"/>
    <w:rsid w:val="0052283B"/>
    <w:rsid w:val="00525CC0"/>
    <w:rsid w:val="00526242"/>
    <w:rsid w:val="00540E38"/>
    <w:rsid w:val="00546477"/>
    <w:rsid w:val="00547400"/>
    <w:rsid w:val="00551480"/>
    <w:rsid w:val="00552D94"/>
    <w:rsid w:val="005565CE"/>
    <w:rsid w:val="00557D38"/>
    <w:rsid w:val="00560479"/>
    <w:rsid w:val="00560A75"/>
    <w:rsid w:val="005614A3"/>
    <w:rsid w:val="00570270"/>
    <w:rsid w:val="0057169A"/>
    <w:rsid w:val="00575423"/>
    <w:rsid w:val="005759E2"/>
    <w:rsid w:val="00581179"/>
    <w:rsid w:val="00581EC6"/>
    <w:rsid w:val="005838D4"/>
    <w:rsid w:val="00584ED5"/>
    <w:rsid w:val="0058602D"/>
    <w:rsid w:val="005964EE"/>
    <w:rsid w:val="005A0F6F"/>
    <w:rsid w:val="005A21AA"/>
    <w:rsid w:val="005B020D"/>
    <w:rsid w:val="005B2BBB"/>
    <w:rsid w:val="005B62C6"/>
    <w:rsid w:val="005B6C96"/>
    <w:rsid w:val="005B6E3E"/>
    <w:rsid w:val="005C0ACA"/>
    <w:rsid w:val="005C3DF9"/>
    <w:rsid w:val="005C45B6"/>
    <w:rsid w:val="005C55A7"/>
    <w:rsid w:val="005D11A0"/>
    <w:rsid w:val="005D137F"/>
    <w:rsid w:val="005D16F9"/>
    <w:rsid w:val="005D3B3C"/>
    <w:rsid w:val="005E1F06"/>
    <w:rsid w:val="005E483D"/>
    <w:rsid w:val="005E5EEF"/>
    <w:rsid w:val="005E7D71"/>
    <w:rsid w:val="005F1FB7"/>
    <w:rsid w:val="005F24B7"/>
    <w:rsid w:val="005F2A11"/>
    <w:rsid w:val="005F4C10"/>
    <w:rsid w:val="005F6170"/>
    <w:rsid w:val="005F6CDC"/>
    <w:rsid w:val="006054C9"/>
    <w:rsid w:val="00607F26"/>
    <w:rsid w:val="00613D51"/>
    <w:rsid w:val="00614A37"/>
    <w:rsid w:val="00614D8D"/>
    <w:rsid w:val="006171E2"/>
    <w:rsid w:val="00626B28"/>
    <w:rsid w:val="00627E13"/>
    <w:rsid w:val="0063069D"/>
    <w:rsid w:val="006333C7"/>
    <w:rsid w:val="00633DCD"/>
    <w:rsid w:val="006344CB"/>
    <w:rsid w:val="0063682D"/>
    <w:rsid w:val="006370B8"/>
    <w:rsid w:val="00637383"/>
    <w:rsid w:val="00644EC3"/>
    <w:rsid w:val="006554E7"/>
    <w:rsid w:val="006603B9"/>
    <w:rsid w:val="00660D51"/>
    <w:rsid w:val="00665F83"/>
    <w:rsid w:val="0066643E"/>
    <w:rsid w:val="006674C0"/>
    <w:rsid w:val="0067065E"/>
    <w:rsid w:val="006714E6"/>
    <w:rsid w:val="006715B1"/>
    <w:rsid w:val="0067576C"/>
    <w:rsid w:val="006767C6"/>
    <w:rsid w:val="006775A9"/>
    <w:rsid w:val="006775D6"/>
    <w:rsid w:val="00677882"/>
    <w:rsid w:val="006778F8"/>
    <w:rsid w:val="00682E2D"/>
    <w:rsid w:val="00685C32"/>
    <w:rsid w:val="006877DB"/>
    <w:rsid w:val="00687D92"/>
    <w:rsid w:val="00692D3B"/>
    <w:rsid w:val="006967C9"/>
    <w:rsid w:val="006A110B"/>
    <w:rsid w:val="006A1D0F"/>
    <w:rsid w:val="006A2D1D"/>
    <w:rsid w:val="006A534C"/>
    <w:rsid w:val="006A6FB9"/>
    <w:rsid w:val="006B19E8"/>
    <w:rsid w:val="006B3A39"/>
    <w:rsid w:val="006B5978"/>
    <w:rsid w:val="006B7B52"/>
    <w:rsid w:val="006C2452"/>
    <w:rsid w:val="006C42D5"/>
    <w:rsid w:val="006C5DD0"/>
    <w:rsid w:val="006C62A4"/>
    <w:rsid w:val="006C6877"/>
    <w:rsid w:val="006D1C36"/>
    <w:rsid w:val="006D58E3"/>
    <w:rsid w:val="006E2EA4"/>
    <w:rsid w:val="006E5B77"/>
    <w:rsid w:val="006F0A71"/>
    <w:rsid w:val="006F0CBE"/>
    <w:rsid w:val="006F130A"/>
    <w:rsid w:val="006F1D8B"/>
    <w:rsid w:val="006F60CC"/>
    <w:rsid w:val="00701F69"/>
    <w:rsid w:val="00703B2C"/>
    <w:rsid w:val="00705783"/>
    <w:rsid w:val="00706889"/>
    <w:rsid w:val="007079DE"/>
    <w:rsid w:val="00711418"/>
    <w:rsid w:val="00711563"/>
    <w:rsid w:val="00714817"/>
    <w:rsid w:val="00714F9E"/>
    <w:rsid w:val="00715D66"/>
    <w:rsid w:val="00716281"/>
    <w:rsid w:val="007179F1"/>
    <w:rsid w:val="0072348B"/>
    <w:rsid w:val="007256FA"/>
    <w:rsid w:val="00727A83"/>
    <w:rsid w:val="007318E6"/>
    <w:rsid w:val="00731D72"/>
    <w:rsid w:val="007340AF"/>
    <w:rsid w:val="00736F71"/>
    <w:rsid w:val="0074255B"/>
    <w:rsid w:val="00742632"/>
    <w:rsid w:val="00742D56"/>
    <w:rsid w:val="007464F1"/>
    <w:rsid w:val="00750441"/>
    <w:rsid w:val="00752D27"/>
    <w:rsid w:val="00752E9E"/>
    <w:rsid w:val="0075496C"/>
    <w:rsid w:val="007611EF"/>
    <w:rsid w:val="00761318"/>
    <w:rsid w:val="0076138E"/>
    <w:rsid w:val="007648BA"/>
    <w:rsid w:val="00765212"/>
    <w:rsid w:val="00765FE4"/>
    <w:rsid w:val="00766388"/>
    <w:rsid w:val="007679D2"/>
    <w:rsid w:val="007720C7"/>
    <w:rsid w:val="007721B4"/>
    <w:rsid w:val="00773772"/>
    <w:rsid w:val="007830D7"/>
    <w:rsid w:val="00784A82"/>
    <w:rsid w:val="007861CD"/>
    <w:rsid w:val="007866D5"/>
    <w:rsid w:val="00786E4D"/>
    <w:rsid w:val="0078780C"/>
    <w:rsid w:val="0079311E"/>
    <w:rsid w:val="007965C6"/>
    <w:rsid w:val="007A4244"/>
    <w:rsid w:val="007A6621"/>
    <w:rsid w:val="007A66B2"/>
    <w:rsid w:val="007A7528"/>
    <w:rsid w:val="007B00CA"/>
    <w:rsid w:val="007B10C3"/>
    <w:rsid w:val="007B6A99"/>
    <w:rsid w:val="007C4487"/>
    <w:rsid w:val="007D4E2E"/>
    <w:rsid w:val="007D61BA"/>
    <w:rsid w:val="007D6D2A"/>
    <w:rsid w:val="007E250F"/>
    <w:rsid w:val="007E2802"/>
    <w:rsid w:val="007E2DDA"/>
    <w:rsid w:val="007E3796"/>
    <w:rsid w:val="007E393F"/>
    <w:rsid w:val="007E4E27"/>
    <w:rsid w:val="007E64AD"/>
    <w:rsid w:val="007E7EB1"/>
    <w:rsid w:val="007F02C3"/>
    <w:rsid w:val="007F0BDA"/>
    <w:rsid w:val="007F1387"/>
    <w:rsid w:val="007F3D37"/>
    <w:rsid w:val="007F4EAD"/>
    <w:rsid w:val="007F5AE5"/>
    <w:rsid w:val="007F633C"/>
    <w:rsid w:val="007F78FB"/>
    <w:rsid w:val="00802DE9"/>
    <w:rsid w:val="00804025"/>
    <w:rsid w:val="00804D61"/>
    <w:rsid w:val="00804FD9"/>
    <w:rsid w:val="00806728"/>
    <w:rsid w:val="00810002"/>
    <w:rsid w:val="00811F52"/>
    <w:rsid w:val="00812286"/>
    <w:rsid w:val="00812D50"/>
    <w:rsid w:val="00812F2D"/>
    <w:rsid w:val="00813CB9"/>
    <w:rsid w:val="00813E4F"/>
    <w:rsid w:val="00823295"/>
    <w:rsid w:val="00825AFB"/>
    <w:rsid w:val="008263FF"/>
    <w:rsid w:val="00826E69"/>
    <w:rsid w:val="008278B4"/>
    <w:rsid w:val="00840C6E"/>
    <w:rsid w:val="00845C1D"/>
    <w:rsid w:val="008534F7"/>
    <w:rsid w:val="00853D64"/>
    <w:rsid w:val="00854CF4"/>
    <w:rsid w:val="00855896"/>
    <w:rsid w:val="00856F3A"/>
    <w:rsid w:val="00861936"/>
    <w:rsid w:val="008679AD"/>
    <w:rsid w:val="008701D1"/>
    <w:rsid w:val="00870F96"/>
    <w:rsid w:val="008711B0"/>
    <w:rsid w:val="00872229"/>
    <w:rsid w:val="00875F92"/>
    <w:rsid w:val="0087600C"/>
    <w:rsid w:val="00876FAB"/>
    <w:rsid w:val="00877FA4"/>
    <w:rsid w:val="00880910"/>
    <w:rsid w:val="008822F5"/>
    <w:rsid w:val="008864B6"/>
    <w:rsid w:val="0088743A"/>
    <w:rsid w:val="008925E1"/>
    <w:rsid w:val="008A0FDC"/>
    <w:rsid w:val="008A3F8C"/>
    <w:rsid w:val="008A423E"/>
    <w:rsid w:val="008A4664"/>
    <w:rsid w:val="008B2FAE"/>
    <w:rsid w:val="008C2868"/>
    <w:rsid w:val="008C3E72"/>
    <w:rsid w:val="008C5A65"/>
    <w:rsid w:val="008C669F"/>
    <w:rsid w:val="008D1658"/>
    <w:rsid w:val="008D6C7E"/>
    <w:rsid w:val="008D7A47"/>
    <w:rsid w:val="008E3E46"/>
    <w:rsid w:val="008E4C05"/>
    <w:rsid w:val="008E4E1E"/>
    <w:rsid w:val="008E5852"/>
    <w:rsid w:val="008E641A"/>
    <w:rsid w:val="008E64A0"/>
    <w:rsid w:val="008E6F44"/>
    <w:rsid w:val="008E75F8"/>
    <w:rsid w:val="008F1551"/>
    <w:rsid w:val="008F4A36"/>
    <w:rsid w:val="008F6E43"/>
    <w:rsid w:val="008F7831"/>
    <w:rsid w:val="0090347F"/>
    <w:rsid w:val="00910119"/>
    <w:rsid w:val="00910134"/>
    <w:rsid w:val="0091061D"/>
    <w:rsid w:val="00911277"/>
    <w:rsid w:val="00911350"/>
    <w:rsid w:val="00914055"/>
    <w:rsid w:val="0091483F"/>
    <w:rsid w:val="009154A3"/>
    <w:rsid w:val="009166F7"/>
    <w:rsid w:val="00917CCE"/>
    <w:rsid w:val="00925F77"/>
    <w:rsid w:val="00927840"/>
    <w:rsid w:val="00927CF9"/>
    <w:rsid w:val="00930D51"/>
    <w:rsid w:val="00940C92"/>
    <w:rsid w:val="00940D9C"/>
    <w:rsid w:val="009417B3"/>
    <w:rsid w:val="00943FD1"/>
    <w:rsid w:val="00945632"/>
    <w:rsid w:val="00946954"/>
    <w:rsid w:val="00955E10"/>
    <w:rsid w:val="00961B21"/>
    <w:rsid w:val="00962CBB"/>
    <w:rsid w:val="00963979"/>
    <w:rsid w:val="00964FB8"/>
    <w:rsid w:val="00965333"/>
    <w:rsid w:val="009656F3"/>
    <w:rsid w:val="00966ECF"/>
    <w:rsid w:val="00966F0F"/>
    <w:rsid w:val="009710D6"/>
    <w:rsid w:val="00972FC1"/>
    <w:rsid w:val="009734CF"/>
    <w:rsid w:val="00974660"/>
    <w:rsid w:val="00976C0F"/>
    <w:rsid w:val="0098370B"/>
    <w:rsid w:val="00985F82"/>
    <w:rsid w:val="0098601B"/>
    <w:rsid w:val="009868A8"/>
    <w:rsid w:val="00986978"/>
    <w:rsid w:val="0098699A"/>
    <w:rsid w:val="00987DCD"/>
    <w:rsid w:val="0099133B"/>
    <w:rsid w:val="009917CB"/>
    <w:rsid w:val="00992E6C"/>
    <w:rsid w:val="009958A4"/>
    <w:rsid w:val="009975A8"/>
    <w:rsid w:val="009A09FF"/>
    <w:rsid w:val="009B3458"/>
    <w:rsid w:val="009B34DF"/>
    <w:rsid w:val="009C0A19"/>
    <w:rsid w:val="009C0A4B"/>
    <w:rsid w:val="009C1FC3"/>
    <w:rsid w:val="009C34DF"/>
    <w:rsid w:val="009C5EDF"/>
    <w:rsid w:val="009C73DA"/>
    <w:rsid w:val="009D208F"/>
    <w:rsid w:val="009D26FB"/>
    <w:rsid w:val="009D2BE7"/>
    <w:rsid w:val="009D3A0A"/>
    <w:rsid w:val="009D4097"/>
    <w:rsid w:val="009E3B1E"/>
    <w:rsid w:val="009E5028"/>
    <w:rsid w:val="009F35ED"/>
    <w:rsid w:val="009F5A6A"/>
    <w:rsid w:val="00A00F2C"/>
    <w:rsid w:val="00A04592"/>
    <w:rsid w:val="00A046F0"/>
    <w:rsid w:val="00A05864"/>
    <w:rsid w:val="00A0688F"/>
    <w:rsid w:val="00A11D57"/>
    <w:rsid w:val="00A1298C"/>
    <w:rsid w:val="00A13FC6"/>
    <w:rsid w:val="00A20CA3"/>
    <w:rsid w:val="00A21252"/>
    <w:rsid w:val="00A233DF"/>
    <w:rsid w:val="00A23768"/>
    <w:rsid w:val="00A27FAD"/>
    <w:rsid w:val="00A32A03"/>
    <w:rsid w:val="00A32F0B"/>
    <w:rsid w:val="00A33116"/>
    <w:rsid w:val="00A3330D"/>
    <w:rsid w:val="00A337AF"/>
    <w:rsid w:val="00A366F0"/>
    <w:rsid w:val="00A371EC"/>
    <w:rsid w:val="00A376DB"/>
    <w:rsid w:val="00A44B9B"/>
    <w:rsid w:val="00A54594"/>
    <w:rsid w:val="00A57565"/>
    <w:rsid w:val="00A57A2A"/>
    <w:rsid w:val="00A603EC"/>
    <w:rsid w:val="00A61714"/>
    <w:rsid w:val="00A61D01"/>
    <w:rsid w:val="00A66DCD"/>
    <w:rsid w:val="00A711B9"/>
    <w:rsid w:val="00A7325E"/>
    <w:rsid w:val="00A74AEC"/>
    <w:rsid w:val="00A7617F"/>
    <w:rsid w:val="00A82825"/>
    <w:rsid w:val="00A8491B"/>
    <w:rsid w:val="00A84CDC"/>
    <w:rsid w:val="00A87285"/>
    <w:rsid w:val="00A90B4B"/>
    <w:rsid w:val="00A93860"/>
    <w:rsid w:val="00A949BE"/>
    <w:rsid w:val="00A94A7E"/>
    <w:rsid w:val="00AA21F7"/>
    <w:rsid w:val="00AA66A5"/>
    <w:rsid w:val="00AA7C84"/>
    <w:rsid w:val="00AB0C08"/>
    <w:rsid w:val="00AB4EFB"/>
    <w:rsid w:val="00AB70ED"/>
    <w:rsid w:val="00AC0CB1"/>
    <w:rsid w:val="00AC2C68"/>
    <w:rsid w:val="00AC5112"/>
    <w:rsid w:val="00AC60E2"/>
    <w:rsid w:val="00AC7BE4"/>
    <w:rsid w:val="00AD29C4"/>
    <w:rsid w:val="00AD41CD"/>
    <w:rsid w:val="00AD4D65"/>
    <w:rsid w:val="00AD6BD0"/>
    <w:rsid w:val="00AD7434"/>
    <w:rsid w:val="00AE1279"/>
    <w:rsid w:val="00AE3EA9"/>
    <w:rsid w:val="00AF4EFF"/>
    <w:rsid w:val="00B047B7"/>
    <w:rsid w:val="00B05724"/>
    <w:rsid w:val="00B108EE"/>
    <w:rsid w:val="00B123F8"/>
    <w:rsid w:val="00B2333A"/>
    <w:rsid w:val="00B25D0D"/>
    <w:rsid w:val="00B27F6E"/>
    <w:rsid w:val="00B325BE"/>
    <w:rsid w:val="00B3489D"/>
    <w:rsid w:val="00B35A7B"/>
    <w:rsid w:val="00B376E9"/>
    <w:rsid w:val="00B433C6"/>
    <w:rsid w:val="00B50AE0"/>
    <w:rsid w:val="00B50C66"/>
    <w:rsid w:val="00B53C18"/>
    <w:rsid w:val="00B628EC"/>
    <w:rsid w:val="00B63267"/>
    <w:rsid w:val="00B64FBD"/>
    <w:rsid w:val="00B669E7"/>
    <w:rsid w:val="00B66F95"/>
    <w:rsid w:val="00B673EB"/>
    <w:rsid w:val="00B710F4"/>
    <w:rsid w:val="00B73F1E"/>
    <w:rsid w:val="00B74BD7"/>
    <w:rsid w:val="00B771DA"/>
    <w:rsid w:val="00B80EF1"/>
    <w:rsid w:val="00B8254E"/>
    <w:rsid w:val="00B83C4F"/>
    <w:rsid w:val="00B844C6"/>
    <w:rsid w:val="00B8489E"/>
    <w:rsid w:val="00B87168"/>
    <w:rsid w:val="00B91B1B"/>
    <w:rsid w:val="00B93E64"/>
    <w:rsid w:val="00B95E70"/>
    <w:rsid w:val="00B9753F"/>
    <w:rsid w:val="00BA39DF"/>
    <w:rsid w:val="00BB0052"/>
    <w:rsid w:val="00BB078C"/>
    <w:rsid w:val="00BB07DC"/>
    <w:rsid w:val="00BB1227"/>
    <w:rsid w:val="00BB15F3"/>
    <w:rsid w:val="00BB2A17"/>
    <w:rsid w:val="00BB3FB4"/>
    <w:rsid w:val="00BB45C1"/>
    <w:rsid w:val="00BB5C71"/>
    <w:rsid w:val="00BB661E"/>
    <w:rsid w:val="00BC0F8F"/>
    <w:rsid w:val="00BC23F7"/>
    <w:rsid w:val="00BC37A1"/>
    <w:rsid w:val="00BC391E"/>
    <w:rsid w:val="00BC4082"/>
    <w:rsid w:val="00BC445C"/>
    <w:rsid w:val="00BC5973"/>
    <w:rsid w:val="00BD1745"/>
    <w:rsid w:val="00BD196C"/>
    <w:rsid w:val="00BD2245"/>
    <w:rsid w:val="00BD6C8B"/>
    <w:rsid w:val="00BD6F4B"/>
    <w:rsid w:val="00BE18E1"/>
    <w:rsid w:val="00BE4374"/>
    <w:rsid w:val="00BE51EE"/>
    <w:rsid w:val="00BE777D"/>
    <w:rsid w:val="00BF00B6"/>
    <w:rsid w:val="00BF18D4"/>
    <w:rsid w:val="00BF2D93"/>
    <w:rsid w:val="00BF5847"/>
    <w:rsid w:val="00BF5A1F"/>
    <w:rsid w:val="00BF5E74"/>
    <w:rsid w:val="00C00517"/>
    <w:rsid w:val="00C0057A"/>
    <w:rsid w:val="00C00B23"/>
    <w:rsid w:val="00C03AF2"/>
    <w:rsid w:val="00C05275"/>
    <w:rsid w:val="00C06B03"/>
    <w:rsid w:val="00C07F94"/>
    <w:rsid w:val="00C10BDF"/>
    <w:rsid w:val="00C11682"/>
    <w:rsid w:val="00C1486A"/>
    <w:rsid w:val="00C15D76"/>
    <w:rsid w:val="00C17345"/>
    <w:rsid w:val="00C20FB7"/>
    <w:rsid w:val="00C21E62"/>
    <w:rsid w:val="00C27B18"/>
    <w:rsid w:val="00C31155"/>
    <w:rsid w:val="00C3132D"/>
    <w:rsid w:val="00C33FB3"/>
    <w:rsid w:val="00C34AE0"/>
    <w:rsid w:val="00C41CB1"/>
    <w:rsid w:val="00C41E62"/>
    <w:rsid w:val="00C4366C"/>
    <w:rsid w:val="00C56A2A"/>
    <w:rsid w:val="00C610CC"/>
    <w:rsid w:val="00C62BA8"/>
    <w:rsid w:val="00C632D4"/>
    <w:rsid w:val="00C64D3D"/>
    <w:rsid w:val="00C715BB"/>
    <w:rsid w:val="00C75E36"/>
    <w:rsid w:val="00C77CA4"/>
    <w:rsid w:val="00C8095C"/>
    <w:rsid w:val="00C82F38"/>
    <w:rsid w:val="00C83D19"/>
    <w:rsid w:val="00C8440B"/>
    <w:rsid w:val="00C859DC"/>
    <w:rsid w:val="00C86A1F"/>
    <w:rsid w:val="00C87DE0"/>
    <w:rsid w:val="00C929CE"/>
    <w:rsid w:val="00CA2797"/>
    <w:rsid w:val="00CA2A8C"/>
    <w:rsid w:val="00CA3639"/>
    <w:rsid w:val="00CB1513"/>
    <w:rsid w:val="00CB19B8"/>
    <w:rsid w:val="00CB2F10"/>
    <w:rsid w:val="00CB331D"/>
    <w:rsid w:val="00CB5B59"/>
    <w:rsid w:val="00CB79B1"/>
    <w:rsid w:val="00CC3BBB"/>
    <w:rsid w:val="00CC426E"/>
    <w:rsid w:val="00CC7BCA"/>
    <w:rsid w:val="00CD009A"/>
    <w:rsid w:val="00CD4737"/>
    <w:rsid w:val="00CE0654"/>
    <w:rsid w:val="00CE5E84"/>
    <w:rsid w:val="00CE7A0B"/>
    <w:rsid w:val="00CF223C"/>
    <w:rsid w:val="00CF455F"/>
    <w:rsid w:val="00CF7235"/>
    <w:rsid w:val="00D002A9"/>
    <w:rsid w:val="00D003B0"/>
    <w:rsid w:val="00D00403"/>
    <w:rsid w:val="00D039B5"/>
    <w:rsid w:val="00D24A15"/>
    <w:rsid w:val="00D25F75"/>
    <w:rsid w:val="00D30C9B"/>
    <w:rsid w:val="00D33CC2"/>
    <w:rsid w:val="00D352E3"/>
    <w:rsid w:val="00D36834"/>
    <w:rsid w:val="00D400EB"/>
    <w:rsid w:val="00D4705A"/>
    <w:rsid w:val="00D51896"/>
    <w:rsid w:val="00D53997"/>
    <w:rsid w:val="00D53E5C"/>
    <w:rsid w:val="00D65E04"/>
    <w:rsid w:val="00D74807"/>
    <w:rsid w:val="00D7541D"/>
    <w:rsid w:val="00D76243"/>
    <w:rsid w:val="00D8089A"/>
    <w:rsid w:val="00D82E09"/>
    <w:rsid w:val="00D84DAA"/>
    <w:rsid w:val="00D912E7"/>
    <w:rsid w:val="00D964D4"/>
    <w:rsid w:val="00DA270F"/>
    <w:rsid w:val="00DB0872"/>
    <w:rsid w:val="00DB1F41"/>
    <w:rsid w:val="00DC2729"/>
    <w:rsid w:val="00DC2973"/>
    <w:rsid w:val="00DC29B9"/>
    <w:rsid w:val="00DC3AD3"/>
    <w:rsid w:val="00DC4CF0"/>
    <w:rsid w:val="00DC4E70"/>
    <w:rsid w:val="00DC5F02"/>
    <w:rsid w:val="00DC6192"/>
    <w:rsid w:val="00DD1A0F"/>
    <w:rsid w:val="00DD4192"/>
    <w:rsid w:val="00DD55BD"/>
    <w:rsid w:val="00DD677F"/>
    <w:rsid w:val="00DD68DA"/>
    <w:rsid w:val="00DE09CB"/>
    <w:rsid w:val="00DE1531"/>
    <w:rsid w:val="00DE4FBA"/>
    <w:rsid w:val="00DE7E5E"/>
    <w:rsid w:val="00DF0714"/>
    <w:rsid w:val="00DF0FA1"/>
    <w:rsid w:val="00DF726D"/>
    <w:rsid w:val="00E02857"/>
    <w:rsid w:val="00E03F68"/>
    <w:rsid w:val="00E045ED"/>
    <w:rsid w:val="00E109DA"/>
    <w:rsid w:val="00E11525"/>
    <w:rsid w:val="00E1254D"/>
    <w:rsid w:val="00E135D2"/>
    <w:rsid w:val="00E16A5C"/>
    <w:rsid w:val="00E16E90"/>
    <w:rsid w:val="00E2027B"/>
    <w:rsid w:val="00E2046E"/>
    <w:rsid w:val="00E23DA9"/>
    <w:rsid w:val="00E254FD"/>
    <w:rsid w:val="00E2689F"/>
    <w:rsid w:val="00E26B60"/>
    <w:rsid w:val="00E26C8A"/>
    <w:rsid w:val="00E3243D"/>
    <w:rsid w:val="00E35613"/>
    <w:rsid w:val="00E3723D"/>
    <w:rsid w:val="00E419BE"/>
    <w:rsid w:val="00E4495D"/>
    <w:rsid w:val="00E50150"/>
    <w:rsid w:val="00E50489"/>
    <w:rsid w:val="00E518B2"/>
    <w:rsid w:val="00E61F33"/>
    <w:rsid w:val="00E65F7C"/>
    <w:rsid w:val="00E6708C"/>
    <w:rsid w:val="00E70F90"/>
    <w:rsid w:val="00E73BE4"/>
    <w:rsid w:val="00E743C8"/>
    <w:rsid w:val="00E74A14"/>
    <w:rsid w:val="00E7703F"/>
    <w:rsid w:val="00E80C0E"/>
    <w:rsid w:val="00E847EC"/>
    <w:rsid w:val="00E85A55"/>
    <w:rsid w:val="00E86C18"/>
    <w:rsid w:val="00E90D65"/>
    <w:rsid w:val="00E912F8"/>
    <w:rsid w:val="00E948C8"/>
    <w:rsid w:val="00E96235"/>
    <w:rsid w:val="00EA2024"/>
    <w:rsid w:val="00EA2AD5"/>
    <w:rsid w:val="00EA6D77"/>
    <w:rsid w:val="00EA761C"/>
    <w:rsid w:val="00EB00E3"/>
    <w:rsid w:val="00EB3D9A"/>
    <w:rsid w:val="00EC0F8E"/>
    <w:rsid w:val="00EC1AF1"/>
    <w:rsid w:val="00EC1E7B"/>
    <w:rsid w:val="00EC5273"/>
    <w:rsid w:val="00ED0A38"/>
    <w:rsid w:val="00ED2B4F"/>
    <w:rsid w:val="00ED43BB"/>
    <w:rsid w:val="00ED5937"/>
    <w:rsid w:val="00EE040F"/>
    <w:rsid w:val="00EE192D"/>
    <w:rsid w:val="00EE1AAD"/>
    <w:rsid w:val="00EE2AFF"/>
    <w:rsid w:val="00EE5495"/>
    <w:rsid w:val="00EE57B7"/>
    <w:rsid w:val="00EF0BC3"/>
    <w:rsid w:val="00EF25BF"/>
    <w:rsid w:val="00EF2C41"/>
    <w:rsid w:val="00EF2CE9"/>
    <w:rsid w:val="00EF3F56"/>
    <w:rsid w:val="00EF5329"/>
    <w:rsid w:val="00EF5F68"/>
    <w:rsid w:val="00EF64CE"/>
    <w:rsid w:val="00EF7B87"/>
    <w:rsid w:val="00F009FC"/>
    <w:rsid w:val="00F00B91"/>
    <w:rsid w:val="00F061C7"/>
    <w:rsid w:val="00F07F2A"/>
    <w:rsid w:val="00F11933"/>
    <w:rsid w:val="00F13220"/>
    <w:rsid w:val="00F23055"/>
    <w:rsid w:val="00F271B9"/>
    <w:rsid w:val="00F351F2"/>
    <w:rsid w:val="00F357A1"/>
    <w:rsid w:val="00F4271F"/>
    <w:rsid w:val="00F44BE6"/>
    <w:rsid w:val="00F469E8"/>
    <w:rsid w:val="00F5009E"/>
    <w:rsid w:val="00F501CF"/>
    <w:rsid w:val="00F5075E"/>
    <w:rsid w:val="00F50A9E"/>
    <w:rsid w:val="00F54716"/>
    <w:rsid w:val="00F5573C"/>
    <w:rsid w:val="00F56364"/>
    <w:rsid w:val="00F5727B"/>
    <w:rsid w:val="00F60FC9"/>
    <w:rsid w:val="00F64366"/>
    <w:rsid w:val="00F654FB"/>
    <w:rsid w:val="00F65654"/>
    <w:rsid w:val="00F669FE"/>
    <w:rsid w:val="00F66EE1"/>
    <w:rsid w:val="00F674C4"/>
    <w:rsid w:val="00F67F17"/>
    <w:rsid w:val="00F74DA3"/>
    <w:rsid w:val="00F77582"/>
    <w:rsid w:val="00F825F3"/>
    <w:rsid w:val="00F836D2"/>
    <w:rsid w:val="00F84BC8"/>
    <w:rsid w:val="00F84D65"/>
    <w:rsid w:val="00F85759"/>
    <w:rsid w:val="00F87E0C"/>
    <w:rsid w:val="00F90BAD"/>
    <w:rsid w:val="00F923B7"/>
    <w:rsid w:val="00F9344E"/>
    <w:rsid w:val="00F953C7"/>
    <w:rsid w:val="00F972E9"/>
    <w:rsid w:val="00FA1440"/>
    <w:rsid w:val="00FA1909"/>
    <w:rsid w:val="00FA1921"/>
    <w:rsid w:val="00FA2446"/>
    <w:rsid w:val="00FA3490"/>
    <w:rsid w:val="00FA75C4"/>
    <w:rsid w:val="00FA7C8E"/>
    <w:rsid w:val="00FB131E"/>
    <w:rsid w:val="00FB3AE6"/>
    <w:rsid w:val="00FB5254"/>
    <w:rsid w:val="00FB7728"/>
    <w:rsid w:val="00FB7BA4"/>
    <w:rsid w:val="00FC3FCE"/>
    <w:rsid w:val="00FD0187"/>
    <w:rsid w:val="00FD23B8"/>
    <w:rsid w:val="00FD4E56"/>
    <w:rsid w:val="00FD7FE3"/>
    <w:rsid w:val="00FE0802"/>
    <w:rsid w:val="00FE1EA6"/>
    <w:rsid w:val="00FE23EA"/>
    <w:rsid w:val="00FE2FFA"/>
    <w:rsid w:val="00FE5B87"/>
    <w:rsid w:val="00FF4C27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621"/>
    <w:pPr>
      <w:keepNext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4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621"/>
  </w:style>
  <w:style w:type="paragraph" w:customStyle="1" w:styleId="ConsPlusCell">
    <w:name w:val="ConsPlusCell"/>
    <w:rsid w:val="00DC4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6533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65333"/>
    <w:rPr>
      <w:color w:val="800080"/>
      <w:u w:val="single"/>
    </w:rPr>
  </w:style>
  <w:style w:type="paragraph" w:customStyle="1" w:styleId="msonormal0">
    <w:name w:val="msonormal"/>
    <w:basedOn w:val="a"/>
    <w:rsid w:val="009653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9653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6533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69">
    <w:name w:val="xl6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9653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0">
    <w:name w:val="xl8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2">
    <w:name w:val="xl8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965333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6533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"/>
    <w:rsid w:val="0096533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96533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17">
    <w:name w:val="xl11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8">
    <w:name w:val="xl11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1">
    <w:name w:val="xl12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4">
    <w:name w:val="xl12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7">
    <w:name w:val="xl12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2">
    <w:name w:val="xl13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1">
    <w:name w:val="xl14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2">
    <w:name w:val="xl14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4">
    <w:name w:val="xl14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5">
    <w:name w:val="xl14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6">
    <w:name w:val="xl14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965333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96533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6533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96533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965333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9653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9653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F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621"/>
    <w:pPr>
      <w:keepNext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42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33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3398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A6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6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A6621"/>
  </w:style>
  <w:style w:type="paragraph" w:customStyle="1" w:styleId="ConsPlusCell">
    <w:name w:val="ConsPlusCell"/>
    <w:rsid w:val="00DC4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6533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65333"/>
    <w:rPr>
      <w:color w:val="800080"/>
      <w:u w:val="single"/>
    </w:rPr>
  </w:style>
  <w:style w:type="paragraph" w:customStyle="1" w:styleId="msonormal0">
    <w:name w:val="msonormal"/>
    <w:basedOn w:val="a"/>
    <w:rsid w:val="009653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9653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6533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69">
    <w:name w:val="xl6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9653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7">
    <w:name w:val="xl77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0">
    <w:name w:val="xl8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2">
    <w:name w:val="xl8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6">
    <w:name w:val="xl8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965333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6533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a"/>
    <w:rsid w:val="00965333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96533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17">
    <w:name w:val="xl11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8">
    <w:name w:val="xl11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1">
    <w:name w:val="xl12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4">
    <w:name w:val="xl12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27">
    <w:name w:val="xl12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2">
    <w:name w:val="xl13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right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DCD7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1">
    <w:name w:val="xl14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2">
    <w:name w:val="xl14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4">
    <w:name w:val="xl14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5">
    <w:name w:val="xl145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6">
    <w:name w:val="xl146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7">
    <w:name w:val="xl147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49">
    <w:name w:val="xl14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1">
    <w:name w:val="xl151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965333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96533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6533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rsid w:val="00965333"/>
    <w:pPr>
      <w:pBdr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9653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9653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965333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9653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96533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9653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80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тыс. рублей</a:t>
            </a:r>
          </a:p>
        </c:rich>
      </c:tx>
      <c:layout>
        <c:manualLayout>
          <c:xMode val="edge"/>
          <c:yMode val="edge"/>
          <c:x val="0.21994580292067956"/>
          <c:y val="0.5077983315197678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318996129540604"/>
          <c:y val="0.21089795766824032"/>
          <c:w val="0.30119724574177181"/>
          <c:h val="0.7833094856614087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5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39C-4E09-94B8-35FE36EC3D24}"/>
              </c:ext>
            </c:extLst>
          </c:dPt>
          <c:dPt>
            <c:idx val="1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D39C-4E09-94B8-35FE36EC3D24}"/>
              </c:ext>
            </c:extLst>
          </c:dPt>
          <c:dLbls>
            <c:dLbl>
              <c:idx val="0"/>
              <c:layout>
                <c:manualLayout>
                  <c:x val="5.0387950999025731E-2"/>
                  <c:y val="-0.2152556556110573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48 352,1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9C-4E09-94B8-35FE36EC3D24}"/>
                </c:ext>
              </c:extLst>
            </c:dLbl>
            <c:dLbl>
              <c:idx val="1"/>
              <c:layout>
                <c:manualLayout>
                  <c:x val="0.18333178940867675"/>
                  <c:y val="-0.132603337531666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800 489,0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9C-4E09-94B8-35FE36EC3D24}"/>
                </c:ext>
              </c:extLst>
            </c:dLbl>
            <c:dLbl>
              <c:idx val="2"/>
              <c:layout>
                <c:manualLayout>
                  <c:x val="-0.12429360123088062"/>
                  <c:y val="-0.1135434784471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56 986,6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9C-4E09-94B8-35FE36EC3D24}"/>
                </c:ext>
              </c:extLst>
            </c:dLbl>
            <c:dLbl>
              <c:idx val="3"/>
              <c:layout>
                <c:manualLayout>
                  <c:x val="-0.11964479085144783"/>
                  <c:y val="-0.21252474017461637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latin typeface="Times New Roman" pitchFamily="18" charset="0"/>
                        <a:cs typeface="Times New Roman" pitchFamily="18" charset="0"/>
                      </a:rPr>
                      <a:t>21</a:t>
                    </a:r>
                    <a:r>
                      <a:rPr lang="en-US" sz="1000" baseline="0">
                        <a:latin typeface="Times New Roman" pitchFamily="18" charset="0"/>
                        <a:cs typeface="Times New Roman" pitchFamily="18" charset="0"/>
                      </a:rPr>
                      <a:t> 652,5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9C-4E09-94B8-35FE36EC3D24}"/>
                </c:ext>
              </c:extLst>
            </c:dLbl>
            <c:spPr>
              <a:noFill/>
              <a:ln>
                <a:solidFill>
                  <a:srgbClr val="1F497D"/>
                </a:solidFill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solidFill>
                    <a:srgbClr val="8064A2">
                      <a:lumMod val="75000"/>
                    </a:srgbClr>
                  </a:solidFill>
                  <a:headEnd type="none"/>
                  <a:tailEnd type="diamond"/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Местный бюджет</c:v>
                </c:pt>
                <c:pt idx="1">
                  <c:v>Областной бюджет</c:v>
                </c:pt>
                <c:pt idx="2">
                  <c:v>Федеральный бюджет </c:v>
                </c:pt>
                <c:pt idx="3">
                  <c:v>Иные источники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48352.1</c:v>
                </c:pt>
                <c:pt idx="1">
                  <c:v>800489</c:v>
                </c:pt>
                <c:pt idx="2">
                  <c:v>56986.6</c:v>
                </c:pt>
                <c:pt idx="3">
                  <c:v>21652.5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39C-4E09-94B8-35FE36EC3D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40"/>
        <c:holeSize val="50"/>
      </c:doughnutChart>
    </c:plotArea>
    <c:legend>
      <c:legendPos val="r"/>
      <c:layout>
        <c:manualLayout>
          <c:xMode val="edge"/>
          <c:yMode val="edge"/>
          <c:x val="0.65569074656742954"/>
          <c:y val="8.3722178906091585E-2"/>
          <c:w val="0.3127367395505582"/>
          <c:h val="0.78371389648111178"/>
        </c:manualLayout>
      </c:layout>
      <c:overlay val="0"/>
      <c:txPr>
        <a:bodyPr/>
        <a:lstStyle/>
        <a:p>
          <a:pPr>
            <a:defRPr sz="1050">
              <a:solidFill>
                <a:schemeClr val="tx2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solidFill>
                  <a:schemeClr val="accent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тыс. рублей</a:t>
            </a:r>
          </a:p>
        </c:rich>
      </c:tx>
      <c:layout>
        <c:manualLayout>
          <c:xMode val="edge"/>
          <c:yMode val="edge"/>
          <c:x val="0.30304924148632367"/>
          <c:y val="0.7335539837181369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3848546709439092E-2"/>
          <c:y val="4.0930452413827409E-2"/>
          <c:w val="0.469559919332114"/>
          <c:h val="0.601702728335428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1-D09A-4416-B165-1E4ED3069C67}"/>
              </c:ext>
            </c:extLst>
          </c:dPt>
          <c:dLbls>
            <c:dLbl>
              <c:idx val="0"/>
              <c:layout>
                <c:manualLayout>
                  <c:x val="3.2495706555199094E-3"/>
                  <c:y val="0.332725802639598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559 133,7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8706036745406821"/>
                      <c:h val="0.104976946275196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09A-4416-B165-1E4ED3069C67}"/>
                </c:ext>
              </c:extLst>
            </c:dLbl>
            <c:dLbl>
              <c:idx val="1"/>
              <c:layout>
                <c:manualLayout>
                  <c:x val="0.12742846958944948"/>
                  <c:y val="0.2861109328737865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352 168,4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09A-4416-B165-1E4ED3069C67}"/>
                </c:ext>
              </c:extLst>
            </c:dLbl>
            <c:dLbl>
              <c:idx val="2"/>
              <c:layout>
                <c:manualLayout>
                  <c:x val="0.22404296685136579"/>
                  <c:y val="1.3638821922579817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9 599,8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9A-4416-B165-1E4ED3069C67}"/>
                </c:ext>
              </c:extLst>
            </c:dLbl>
            <c:dLbl>
              <c:idx val="3"/>
              <c:layout>
                <c:manualLayout>
                  <c:x val="0.1798817277469946"/>
                  <c:y val="0.1277584262968293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799,8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9A-4416-B165-1E4ED3069C67}"/>
                </c:ext>
              </c:extLst>
            </c:dLbl>
            <c:dLbl>
              <c:idx val="4"/>
              <c:layout>
                <c:manualLayout>
                  <c:x val="1.838210038559995E-2"/>
                  <c:y val="0.20826359161449406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latin typeface="Times New Roman" pitchFamily="18" charset="0"/>
                        <a:cs typeface="Times New Roman" pitchFamily="18" charset="0"/>
                      </a:rPr>
                      <a:t>296,4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802469135802469"/>
                      <c:h val="8.93192047152429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09A-4416-B165-1E4ED3069C6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solidFill>
                      <a:schemeClr val="accent1">
                        <a:lumMod val="50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Социальная сфера</c:v>
                </c:pt>
                <c:pt idx="1">
                  <c:v>Сфера жизнеобеспечения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559133.69999999995</c:v>
                </c:pt>
                <c:pt idx="1">
                  <c:v>352168.4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09A-4416-B165-1E4ED3069C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60"/>
        <c:holeSize val="50"/>
      </c:doughnutChart>
    </c:plotArea>
    <c:legend>
      <c:legendPos val="r"/>
      <c:layout>
        <c:manualLayout>
          <c:xMode val="edge"/>
          <c:yMode val="edge"/>
          <c:x val="0.50536891221930602"/>
          <c:y val="6.7540997130888319E-2"/>
          <c:w val="0.49463076374712422"/>
          <c:h val="0.28901946046034116"/>
        </c:manualLayout>
      </c:layout>
      <c:overlay val="0"/>
      <c:txPr>
        <a:bodyPr/>
        <a:lstStyle/>
        <a:p>
          <a:pPr>
            <a:defRPr sz="9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" lastClr="FFFFFF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Реализация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муниципальных программ, тыс. руб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4.2073040401931043E-2"/>
          <c:y val="2.536875731180253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"/>
          <c:y val="1.3384008292265239E-4"/>
          <c:w val="0.99036109250388649"/>
          <c:h val="0.73529892096821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местный бюджет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1973908877614951E-2"/>
                  <c:y val="-3.2104404963236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C4-4809-AD81-8D5F251C2434}"/>
                </c:ext>
              </c:extLst>
            </c:dLbl>
            <c:dLbl>
              <c:idx val="1"/>
              <c:layout>
                <c:manualLayout>
                  <c:x val="-2.2670450125091657E-2"/>
                  <c:y val="-3.2060761457935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8C4-4809-AD81-8D5F251C2434}"/>
                </c:ext>
              </c:extLst>
            </c:dLbl>
            <c:dLbl>
              <c:idx val="2"/>
              <c:layout>
                <c:manualLayout>
                  <c:x val="-9.7711499011141553E-3"/>
                  <c:y val="-1.7718293296478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8C4-4809-AD81-8D5F251C2434}"/>
                </c:ext>
              </c:extLst>
            </c:dLbl>
            <c:dLbl>
              <c:idx val="3"/>
              <c:layout>
                <c:manualLayout>
                  <c:x val="-8.6311682949744423E-3"/>
                  <c:y val="-3.1043882672560665E-2"/>
                </c:manualLayout>
              </c:layout>
              <c:tx>
                <c:rich>
                  <a:bodyPr/>
                  <a:lstStyle/>
                  <a:p>
                    <a:fld id="{E5BE633F-5B95-4480-B16A-796522B30E43}" type="VALUE">
                      <a:rPr lang="en-US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18C4-4809-AD81-8D5F251C2434}"/>
                </c:ext>
              </c:extLst>
            </c:dLbl>
            <c:dLbl>
              <c:idx val="4"/>
              <c:layout>
                <c:manualLayout>
                  <c:x val="-1.2590336320319511E-2"/>
                  <c:y val="-2.7847308560114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3B-4FCA-BB50-851FEB8AF6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16619.900000000001</c:v>
                </c:pt>
                <c:pt idx="1">
                  <c:v>17766</c:v>
                </c:pt>
                <c:pt idx="2">
                  <c:v>18517.5</c:v>
                </c:pt>
                <c:pt idx="3">
                  <c:v>30941.4</c:v>
                </c:pt>
                <c:pt idx="4">
                  <c:v>47722.1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C4-4809-AD81-8D5F251C24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бюджет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8473477332187415E-2"/>
                  <c:y val="2.973645838129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C4-4809-AD81-8D5F251C2434}"/>
                </c:ext>
              </c:extLst>
            </c:dLbl>
            <c:dLbl>
              <c:idx val="1"/>
              <c:layout>
                <c:manualLayout>
                  <c:x val="1.5431924363588335E-3"/>
                  <c:y val="1.1080358604135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3B-4FCA-BB50-851FEB8AF6F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376551,3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51-4513-91A6-6A509DEE07E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784150,7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3B-4FCA-BB50-851FEB8AF6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125918</c:v>
                </c:pt>
                <c:pt idx="1">
                  <c:v>127775.5</c:v>
                </c:pt>
                <c:pt idx="2">
                  <c:v>218228.1</c:v>
                </c:pt>
                <c:pt idx="3">
                  <c:v>250000</c:v>
                </c:pt>
                <c:pt idx="4">
                  <c:v>270000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C4-4809-AD81-8D5F251C24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федеральный бюджет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988376452943292E-3"/>
                  <c:y val="7.5994228791575781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8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800"/>
                      <a:t>145311,2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054598089435389"/>
                      <c:h val="4.4765143387099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18C4-4809-AD81-8D5F251C2434}"/>
                </c:ext>
              </c:extLst>
            </c:dLbl>
            <c:dLbl>
              <c:idx val="1"/>
              <c:layout>
                <c:manualLayout>
                  <c:x val="-6.3113459132215213E-3"/>
                  <c:y val="2.35483722429433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8C4-4809-AD81-8D5F251C2434}"/>
                </c:ext>
              </c:extLst>
            </c:dLbl>
            <c:dLbl>
              <c:idx val="2"/>
              <c:layout>
                <c:manualLayout>
                  <c:x val="3.3327355141449751E-2"/>
                  <c:y val="-1.1138792408455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8C4-4809-AD81-8D5F251C2434}"/>
                </c:ext>
              </c:extLst>
            </c:dLbl>
            <c:dLbl>
              <c:idx val="3"/>
              <c:layout>
                <c:manualLayout>
                  <c:x val="4.4533434880701548E-3"/>
                  <c:y val="-1.7777939420390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C4-4809-AD81-8D5F251C2434}"/>
                </c:ext>
              </c:extLst>
            </c:dLbl>
            <c:dLbl>
              <c:idx val="4"/>
              <c:layout>
                <c:manualLayout>
                  <c:x val="4.340524850124072E-3"/>
                  <c:y val="-2.15551564826326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F2-4E29-A9D4-C08D38D68B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145311.20000000001</c:v>
                </c:pt>
                <c:pt idx="1">
                  <c:v>10878.6</c:v>
                </c:pt>
                <c:pt idx="2">
                  <c:v>125563.1</c:v>
                </c:pt>
                <c:pt idx="3">
                  <c:v>12300.3</c:v>
                </c:pt>
                <c:pt idx="4">
                  <c:v>56273.7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8C4-4809-AD81-8D5F251C243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иные источники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4582652597442672E-3"/>
                  <c:y val="-2.2592060518994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8C4-4809-AD81-8D5F251C2434}"/>
                </c:ext>
              </c:extLst>
            </c:dLbl>
            <c:dLbl>
              <c:idx val="1"/>
              <c:layout>
                <c:manualLayout>
                  <c:x val="2.3511836301361246E-2"/>
                  <c:y val="1.933968780217547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8C4-4809-AD81-8D5F251C2434}"/>
                </c:ext>
              </c:extLst>
            </c:dLbl>
            <c:dLbl>
              <c:idx val="2"/>
              <c:layout>
                <c:manualLayout>
                  <c:x val="1.6866655712979697E-2"/>
                  <c:y val="-2.64296787462971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8C4-4809-AD81-8D5F251C2434}"/>
                </c:ext>
              </c:extLst>
            </c:dLbl>
            <c:dLbl>
              <c:idx val="3"/>
              <c:layout>
                <c:manualLayout>
                  <c:x val="3.3201895004933903E-2"/>
                  <c:y val="-1.6831602747116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8C4-4809-AD81-8D5F251C2434}"/>
                </c:ext>
              </c:extLst>
            </c:dLbl>
            <c:dLbl>
              <c:idx val="4"/>
              <c:layout>
                <c:manualLayout>
                  <c:x val="2.0013565720015336E-2"/>
                  <c:y val="-6.1682859817961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3B-4FCA-BB50-851FEB8AF6F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12054.8</c:v>
                </c:pt>
                <c:pt idx="1">
                  <c:v>22301.8</c:v>
                </c:pt>
                <c:pt idx="2">
                  <c:v>24016.6</c:v>
                </c:pt>
                <c:pt idx="3">
                  <c:v>22091.4</c:v>
                </c:pt>
                <c:pt idx="4">
                  <c:v>23155.7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8C4-4809-AD81-8D5F251C24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8485504"/>
        <c:axId val="76501504"/>
      </c:barChart>
      <c:catAx>
        <c:axId val="15848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501504"/>
        <c:crosses val="autoZero"/>
        <c:auto val="1"/>
        <c:lblAlgn val="ctr"/>
        <c:lblOffset val="100"/>
        <c:noMultiLvlLbl val="0"/>
      </c:catAx>
      <c:valAx>
        <c:axId val="76501504"/>
        <c:scaling>
          <c:orientation val="minMax"/>
          <c:max val="350000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158485504"/>
        <c:crosses val="autoZero"/>
        <c:crossBetween val="between"/>
        <c:majorUnit val="50000"/>
      </c:valAx>
    </c:plotArea>
    <c:legend>
      <c:legendPos val="b"/>
      <c:layout>
        <c:manualLayout>
          <c:xMode val="edge"/>
          <c:yMode val="edge"/>
          <c:x val="6.9315773730530869E-2"/>
          <c:y val="0.87718745683105404"/>
          <c:w val="0.82009378041227987"/>
          <c:h val="6.18532332581234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B4DB-3AEB-4F01-BA54-D68A565F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16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Чуксина</dc:creator>
  <cp:lastModifiedBy>Пользователь Windows</cp:lastModifiedBy>
  <cp:revision>478</cp:revision>
  <cp:lastPrinted>2021-04-12T08:42:00Z</cp:lastPrinted>
  <dcterms:created xsi:type="dcterms:W3CDTF">2018-04-12T08:21:00Z</dcterms:created>
  <dcterms:modified xsi:type="dcterms:W3CDTF">2021-05-18T07:53:00Z</dcterms:modified>
</cp:coreProperties>
</file>