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26" w:rsidRPr="00B6703C" w:rsidRDefault="00871826" w:rsidP="000839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6703C">
        <w:rPr>
          <w:rFonts w:ascii="Times New Roman" w:hAnsi="Times New Roman"/>
          <w:sz w:val="32"/>
          <w:szCs w:val="32"/>
        </w:rPr>
        <w:t>РОССИЙСКАЯ ФЕДЕРАЦИЯ</w:t>
      </w: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 У М А</w:t>
      </w: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26" w:rsidRDefault="00985AE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 » октября </w:t>
      </w:r>
      <w:r w:rsidR="0075110C">
        <w:rPr>
          <w:rFonts w:ascii="Times New Roman" w:hAnsi="Times New Roman"/>
          <w:sz w:val="28"/>
          <w:szCs w:val="28"/>
        </w:rPr>
        <w:t xml:space="preserve">2018 года    </w:t>
      </w:r>
      <w:r w:rsidR="00871826">
        <w:rPr>
          <w:rFonts w:ascii="Times New Roman" w:hAnsi="Times New Roman"/>
          <w:sz w:val="28"/>
          <w:szCs w:val="28"/>
        </w:rPr>
        <w:t xml:space="preserve">                        </w:t>
      </w:r>
      <w:r w:rsidR="0075110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№ 35/145-ДГ</w:t>
      </w: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приватизации</w:t>
      </w:r>
    </w:p>
    <w:p w:rsidR="00871826" w:rsidRDefault="0075110C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 на 2019</w:t>
      </w:r>
      <w:r w:rsidR="00871826">
        <w:rPr>
          <w:rFonts w:ascii="Times New Roman" w:hAnsi="Times New Roman"/>
          <w:sz w:val="28"/>
          <w:szCs w:val="28"/>
        </w:rPr>
        <w:t xml:space="preserve"> год</w:t>
      </w:r>
    </w:p>
    <w:p w:rsidR="00A2722A" w:rsidRDefault="0075110C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2020 - 2021</w:t>
      </w:r>
      <w:r w:rsidR="00871826">
        <w:rPr>
          <w:rFonts w:ascii="Times New Roman" w:hAnsi="Times New Roman"/>
          <w:sz w:val="28"/>
          <w:szCs w:val="28"/>
        </w:rPr>
        <w:t xml:space="preserve"> годов</w:t>
      </w: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10 Федерального закона от 21.12.2001 </w:t>
      </w:r>
      <w:r>
        <w:rPr>
          <w:rFonts w:ascii="Times New Roman" w:hAnsi="Times New Roman"/>
          <w:sz w:val="28"/>
          <w:szCs w:val="28"/>
        </w:rPr>
        <w:br/>
        <w:t>№ 178-ФЗ «О приватизации государственног</w:t>
      </w:r>
      <w:r w:rsidR="0075110C">
        <w:rPr>
          <w:rFonts w:ascii="Times New Roman" w:hAnsi="Times New Roman"/>
          <w:sz w:val="28"/>
          <w:szCs w:val="28"/>
        </w:rPr>
        <w:t xml:space="preserve">о и муниципального имущества», </w:t>
      </w:r>
      <w:r>
        <w:rPr>
          <w:rFonts w:ascii="Times New Roman" w:hAnsi="Times New Roman"/>
          <w:sz w:val="28"/>
          <w:szCs w:val="28"/>
        </w:rPr>
        <w:t>Положением о приватизации муниципальн</w:t>
      </w:r>
      <w:r w:rsidR="0075110C">
        <w:rPr>
          <w:rFonts w:ascii="Times New Roman" w:hAnsi="Times New Roman"/>
          <w:sz w:val="28"/>
          <w:szCs w:val="28"/>
        </w:rPr>
        <w:t xml:space="preserve">ого имущества  города Свирска, </w:t>
      </w:r>
      <w:r>
        <w:rPr>
          <w:rFonts w:ascii="Times New Roman" w:hAnsi="Times New Roman"/>
          <w:sz w:val="28"/>
          <w:szCs w:val="28"/>
        </w:rPr>
        <w:t>утвержденны</w:t>
      </w:r>
      <w:r w:rsidR="0075110C">
        <w:rPr>
          <w:rFonts w:ascii="Times New Roman" w:hAnsi="Times New Roman"/>
          <w:sz w:val="28"/>
          <w:szCs w:val="28"/>
        </w:rPr>
        <w:t xml:space="preserve">м решением Думы от 31.05.2011 </w:t>
      </w:r>
      <w:r>
        <w:rPr>
          <w:rFonts w:ascii="Times New Roman" w:hAnsi="Times New Roman"/>
          <w:sz w:val="28"/>
          <w:szCs w:val="28"/>
        </w:rPr>
        <w:t xml:space="preserve">№ 10/73-ДГ </w:t>
      </w:r>
      <w:r>
        <w:rPr>
          <w:rFonts w:ascii="Times New Roman" w:hAnsi="Times New Roman"/>
          <w:sz w:val="28"/>
          <w:szCs w:val="28"/>
        </w:rPr>
        <w:br/>
      </w:r>
      <w:r w:rsidRPr="001D529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1D529C">
        <w:rPr>
          <w:rFonts w:ascii="Times New Roman" w:hAnsi="Times New Roman"/>
          <w:sz w:val="28"/>
          <w:szCs w:val="28"/>
        </w:rPr>
        <w:t xml:space="preserve"> от 28.02.2012 № 23/166-ДГ, от 30.12.2013 № 45/300-ДГ</w:t>
      </w:r>
      <w:r w:rsidR="0075110C">
        <w:rPr>
          <w:rFonts w:ascii="Times New Roman" w:hAnsi="Times New Roman"/>
          <w:sz w:val="28"/>
          <w:szCs w:val="28"/>
        </w:rPr>
        <w:t xml:space="preserve">, от 29.11.2016 </w:t>
      </w:r>
      <w:r>
        <w:rPr>
          <w:rFonts w:ascii="Times New Roman" w:hAnsi="Times New Roman"/>
          <w:sz w:val="28"/>
          <w:szCs w:val="28"/>
        </w:rPr>
        <w:t>№ 15/66-ДГ</w:t>
      </w:r>
      <w:r w:rsidRPr="001D52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руководствуясь статьей 29 Устава муниципальн</w:t>
      </w:r>
      <w:r w:rsidR="0075110C">
        <w:rPr>
          <w:rFonts w:ascii="Times New Roman" w:hAnsi="Times New Roman"/>
          <w:sz w:val="28"/>
          <w:szCs w:val="28"/>
        </w:rPr>
        <w:t>ого образования «город Свирск»,</w:t>
      </w:r>
      <w:r>
        <w:rPr>
          <w:rFonts w:ascii="Times New Roman" w:hAnsi="Times New Roman"/>
          <w:sz w:val="28"/>
          <w:szCs w:val="28"/>
        </w:rPr>
        <w:t xml:space="preserve"> Дума города</w:t>
      </w:r>
      <w:proofErr w:type="gramEnd"/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план приватизации муниципального имущества                 на 201</w:t>
      </w:r>
      <w:r w:rsidR="0075110C">
        <w:rPr>
          <w:rFonts w:ascii="Times New Roman" w:hAnsi="Times New Roman"/>
          <w:sz w:val="28"/>
          <w:szCs w:val="28"/>
        </w:rPr>
        <w:t xml:space="preserve">9 год и плановый период 2020 - 2021 годов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871826" w:rsidRDefault="0075110C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71826">
        <w:rPr>
          <w:rFonts w:ascii="Times New Roman" w:hAnsi="Times New Roman"/>
          <w:sz w:val="28"/>
          <w:szCs w:val="28"/>
        </w:rPr>
        <w:t>Настоящее решение подлежит опубликованию в официальном источнике.</w:t>
      </w:r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26" w:rsidRDefault="0075110C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Свирска</w:t>
      </w:r>
      <w:r w:rsidR="0087182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В.С. </w:t>
      </w:r>
      <w:proofErr w:type="spellStart"/>
      <w:r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города Свирска    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Марач</w:t>
      </w:r>
      <w:proofErr w:type="spellEnd"/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2A" w:rsidRDefault="00A2722A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10C" w:rsidRDefault="0075110C" w:rsidP="00083909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5110C" w:rsidRDefault="0075110C" w:rsidP="00083909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5110C" w:rsidRDefault="0075110C" w:rsidP="00083909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2722A" w:rsidRDefault="00871826" w:rsidP="00083909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</w:p>
    <w:p w:rsidR="00871826" w:rsidRDefault="00871826" w:rsidP="00083909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УТВЕРЖДЕН</w:t>
      </w:r>
    </w:p>
    <w:p w:rsidR="00871826" w:rsidRDefault="00871826" w:rsidP="0061315E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решением Думы</w:t>
      </w:r>
    </w:p>
    <w:p w:rsidR="00871826" w:rsidRDefault="00871826" w:rsidP="0061315E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от</w:t>
      </w:r>
      <w:r w:rsidR="00CE7EFD">
        <w:rPr>
          <w:rFonts w:ascii="Times New Roman" w:hAnsi="Times New Roman"/>
          <w:bCs/>
          <w:color w:val="000000"/>
          <w:sz w:val="28"/>
          <w:szCs w:val="28"/>
        </w:rPr>
        <w:t xml:space="preserve"> «16 » октября </w:t>
      </w:r>
      <w:r w:rsidR="0075110C">
        <w:rPr>
          <w:rFonts w:ascii="Times New Roman" w:hAnsi="Times New Roman"/>
          <w:bCs/>
          <w:color w:val="000000"/>
          <w:sz w:val="28"/>
          <w:szCs w:val="28"/>
        </w:rPr>
        <w:t xml:space="preserve">2018 года  </w:t>
      </w:r>
      <w:r w:rsidR="00CE7EFD">
        <w:rPr>
          <w:rFonts w:ascii="Times New Roman" w:hAnsi="Times New Roman"/>
          <w:bCs/>
          <w:color w:val="000000"/>
          <w:sz w:val="28"/>
          <w:szCs w:val="28"/>
        </w:rPr>
        <w:t>№ 35/145-ДГ</w:t>
      </w:r>
    </w:p>
    <w:p w:rsidR="00871826" w:rsidRDefault="00871826" w:rsidP="00586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26" w:rsidRDefault="00871826" w:rsidP="005866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26" w:rsidRPr="00184379" w:rsidRDefault="00871826" w:rsidP="00586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379">
        <w:rPr>
          <w:rFonts w:ascii="Times New Roman" w:hAnsi="Times New Roman"/>
          <w:b/>
          <w:sz w:val="28"/>
          <w:szCs w:val="28"/>
        </w:rPr>
        <w:t>План приватизации</w:t>
      </w:r>
    </w:p>
    <w:p w:rsidR="00871826" w:rsidRPr="00184379" w:rsidRDefault="00871826" w:rsidP="00586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379">
        <w:rPr>
          <w:rFonts w:ascii="Times New Roman" w:hAnsi="Times New Roman"/>
          <w:b/>
          <w:sz w:val="28"/>
          <w:szCs w:val="28"/>
        </w:rPr>
        <w:t xml:space="preserve"> </w:t>
      </w:r>
      <w:r w:rsidR="0075110C">
        <w:rPr>
          <w:rFonts w:ascii="Times New Roman" w:hAnsi="Times New Roman"/>
          <w:b/>
          <w:sz w:val="28"/>
          <w:szCs w:val="28"/>
        </w:rPr>
        <w:t>муниципального имущества на 2019</w:t>
      </w:r>
      <w:r w:rsidRPr="001843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71826" w:rsidRDefault="0075110C" w:rsidP="00586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и плановый период 2020 - 2021</w:t>
      </w:r>
      <w:r w:rsidR="00871826" w:rsidRPr="0018437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6703C" w:rsidRDefault="00B6703C" w:rsidP="00586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703C" w:rsidRPr="00B6703C" w:rsidRDefault="00B6703C" w:rsidP="00586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1826" w:rsidRDefault="00CC416C" w:rsidP="00DF5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План приватизации </w:t>
      </w:r>
      <w:r w:rsidR="0075110C">
        <w:rPr>
          <w:rFonts w:ascii="Times New Roman" w:hAnsi="Times New Roman"/>
          <w:sz w:val="28"/>
          <w:szCs w:val="28"/>
        </w:rPr>
        <w:t>муниципального имущества на 2019</w:t>
      </w:r>
      <w:r>
        <w:rPr>
          <w:rFonts w:ascii="Times New Roman" w:hAnsi="Times New Roman"/>
          <w:sz w:val="28"/>
          <w:szCs w:val="28"/>
        </w:rPr>
        <w:t xml:space="preserve"> год и основные направления </w:t>
      </w:r>
      <w:r w:rsidR="00871826">
        <w:rPr>
          <w:rFonts w:ascii="Times New Roman" w:hAnsi="Times New Roman"/>
          <w:sz w:val="28"/>
          <w:szCs w:val="28"/>
        </w:rPr>
        <w:t>приватизации муниципального и</w:t>
      </w:r>
      <w:r w:rsidR="0075110C">
        <w:rPr>
          <w:rFonts w:ascii="Times New Roman" w:hAnsi="Times New Roman"/>
          <w:sz w:val="28"/>
          <w:szCs w:val="28"/>
        </w:rPr>
        <w:t>мущества на плановый период 2020 - 2021</w:t>
      </w:r>
      <w:r w:rsidR="00871826">
        <w:rPr>
          <w:rFonts w:ascii="Times New Roman" w:hAnsi="Times New Roman"/>
          <w:sz w:val="28"/>
          <w:szCs w:val="28"/>
        </w:rPr>
        <w:t xml:space="preserve"> годов (далее – План приватизации) разработан в соответствии с Федеральным законом от 21.12.2001 № 178-ФЗ </w:t>
      </w:r>
      <w:r w:rsidR="00871826">
        <w:rPr>
          <w:rFonts w:ascii="Times New Roman" w:hAnsi="Times New Roman"/>
          <w:sz w:val="28"/>
          <w:szCs w:val="28"/>
        </w:rPr>
        <w:br/>
        <w:t>«О приватизации государственного и муниципального имущества» и Положением о приватизации муниципального имущества  города Свирска,</w:t>
      </w:r>
      <w:r>
        <w:rPr>
          <w:rFonts w:ascii="Times New Roman" w:hAnsi="Times New Roman"/>
          <w:sz w:val="28"/>
          <w:szCs w:val="28"/>
        </w:rPr>
        <w:t xml:space="preserve">  утвержденным решением Думы от</w:t>
      </w:r>
      <w:r w:rsidR="00871826">
        <w:rPr>
          <w:rFonts w:ascii="Times New Roman" w:hAnsi="Times New Roman"/>
          <w:sz w:val="28"/>
          <w:szCs w:val="28"/>
        </w:rPr>
        <w:t xml:space="preserve"> 31.05.2011  № 10/73-ДГ </w:t>
      </w:r>
      <w:r w:rsidR="00871826" w:rsidRPr="001D529C">
        <w:rPr>
          <w:rFonts w:ascii="Times New Roman" w:hAnsi="Times New Roman"/>
          <w:sz w:val="28"/>
          <w:szCs w:val="28"/>
        </w:rPr>
        <w:t>(</w:t>
      </w:r>
      <w:r w:rsidR="00871826">
        <w:rPr>
          <w:rFonts w:ascii="Times New Roman" w:hAnsi="Times New Roman"/>
          <w:sz w:val="28"/>
          <w:szCs w:val="28"/>
        </w:rPr>
        <w:t>с изменениями</w:t>
      </w:r>
      <w:r w:rsidR="00871826" w:rsidRPr="001D529C">
        <w:rPr>
          <w:rFonts w:ascii="Times New Roman" w:hAnsi="Times New Roman"/>
          <w:sz w:val="28"/>
          <w:szCs w:val="28"/>
        </w:rPr>
        <w:t xml:space="preserve"> от 28.02.2012 № 23/166-ДГ, от 30.12.2013</w:t>
      </w:r>
      <w:proofErr w:type="gramEnd"/>
      <w:r w:rsidR="00871826" w:rsidRPr="001D529C">
        <w:rPr>
          <w:rFonts w:ascii="Times New Roman" w:hAnsi="Times New Roman"/>
          <w:sz w:val="28"/>
          <w:szCs w:val="28"/>
        </w:rPr>
        <w:t xml:space="preserve"> № </w:t>
      </w:r>
      <w:proofErr w:type="gramStart"/>
      <w:r w:rsidR="00871826" w:rsidRPr="001D529C">
        <w:rPr>
          <w:rFonts w:ascii="Times New Roman" w:hAnsi="Times New Roman"/>
          <w:sz w:val="28"/>
          <w:szCs w:val="28"/>
        </w:rPr>
        <w:t>45/300-ДГ</w:t>
      </w:r>
      <w:r w:rsidR="00871826">
        <w:rPr>
          <w:rFonts w:ascii="Times New Roman" w:hAnsi="Times New Roman"/>
          <w:sz w:val="28"/>
          <w:szCs w:val="28"/>
        </w:rPr>
        <w:t xml:space="preserve">, от 29.11.2016  </w:t>
      </w:r>
      <w:r w:rsidR="00871826">
        <w:rPr>
          <w:rFonts w:ascii="Times New Roman" w:hAnsi="Times New Roman"/>
          <w:sz w:val="28"/>
          <w:szCs w:val="28"/>
        </w:rPr>
        <w:br/>
        <w:t>№ 15/66-ДГ</w:t>
      </w:r>
      <w:r w:rsidR="00871826" w:rsidRPr="001D529C">
        <w:rPr>
          <w:rFonts w:ascii="Times New Roman" w:hAnsi="Times New Roman"/>
          <w:sz w:val="28"/>
          <w:szCs w:val="28"/>
        </w:rPr>
        <w:t>)</w:t>
      </w:r>
      <w:r w:rsidR="00871826">
        <w:rPr>
          <w:rFonts w:ascii="Times New Roman" w:hAnsi="Times New Roman"/>
          <w:sz w:val="28"/>
          <w:szCs w:val="28"/>
        </w:rPr>
        <w:t>.</w:t>
      </w:r>
      <w:proofErr w:type="gramEnd"/>
    </w:p>
    <w:p w:rsidR="00871826" w:rsidRDefault="00871826" w:rsidP="002A3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и направлениями приватизации</w:t>
      </w:r>
      <w:r w:rsidR="0075110C">
        <w:rPr>
          <w:rFonts w:ascii="Times New Roman" w:hAnsi="Times New Roman"/>
          <w:sz w:val="28"/>
          <w:szCs w:val="28"/>
        </w:rPr>
        <w:t xml:space="preserve"> муниципального имущества в 2019- 2021</w:t>
      </w:r>
      <w:r>
        <w:rPr>
          <w:rFonts w:ascii="Times New Roman" w:hAnsi="Times New Roman"/>
          <w:sz w:val="28"/>
          <w:szCs w:val="28"/>
        </w:rPr>
        <w:t xml:space="preserve"> годах являются:</w:t>
      </w:r>
    </w:p>
    <w:p w:rsidR="00871826" w:rsidRDefault="00871826" w:rsidP="00177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177DCD">
        <w:rPr>
          <w:rFonts w:ascii="Times New Roman" w:hAnsi="Times New Roman"/>
          <w:sz w:val="28"/>
          <w:szCs w:val="28"/>
        </w:rPr>
        <w:t xml:space="preserve">ыполнение требований Федерального закона от 06.10.2003 </w:t>
      </w:r>
      <w:r>
        <w:rPr>
          <w:rFonts w:ascii="Times New Roman" w:hAnsi="Times New Roman"/>
          <w:sz w:val="28"/>
          <w:szCs w:val="28"/>
        </w:rPr>
        <w:br/>
      </w:r>
      <w:r w:rsidRPr="00177DC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части приватизации муниципального имущества, неиспользуемого для обеспечения функций и задач органов местного самоуправления муниципального образования «город Свирск»;</w:t>
      </w:r>
    </w:p>
    <w:p w:rsidR="00871826" w:rsidRDefault="00871826" w:rsidP="00177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обеспечение поступления неналоговых доходов в местный бюджет от приватизации муниципального имущества;</w:t>
      </w:r>
    </w:p>
    <w:p w:rsidR="00871826" w:rsidRDefault="00871826" w:rsidP="00177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оптимизация структуры муниципальной собственности.</w:t>
      </w:r>
    </w:p>
    <w:p w:rsidR="00871826" w:rsidRPr="00177DCD" w:rsidRDefault="00871826" w:rsidP="00177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плановом периоде предполагается осуществить приватизацию  следующих объектов муниципальной собственности:</w:t>
      </w: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268"/>
        <w:gridCol w:w="4820"/>
        <w:gridCol w:w="1701"/>
      </w:tblGrid>
      <w:tr w:rsidR="00871826" w:rsidRPr="00F50D01" w:rsidTr="00051AEE">
        <w:trPr>
          <w:trHeight w:val="876"/>
        </w:trPr>
        <w:tc>
          <w:tcPr>
            <w:tcW w:w="567" w:type="dxa"/>
            <w:vAlign w:val="center"/>
          </w:tcPr>
          <w:p w:rsidR="00871826" w:rsidRPr="00F50D01" w:rsidRDefault="00871826" w:rsidP="0035109F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871826" w:rsidRPr="0031285D" w:rsidRDefault="00871826" w:rsidP="0035109F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128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128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vAlign w:val="center"/>
          </w:tcPr>
          <w:p w:rsidR="00871826" w:rsidRPr="00F50D01" w:rsidRDefault="00871826" w:rsidP="0005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>Дислокация (область, город, улица, дом)</w:t>
            </w:r>
          </w:p>
        </w:tc>
        <w:tc>
          <w:tcPr>
            <w:tcW w:w="4820" w:type="dxa"/>
            <w:vAlign w:val="center"/>
          </w:tcPr>
          <w:p w:rsidR="00871826" w:rsidRPr="00F50D01" w:rsidRDefault="00871826" w:rsidP="00051AE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объектов муниципальной собственности</w:t>
            </w:r>
          </w:p>
        </w:tc>
        <w:tc>
          <w:tcPr>
            <w:tcW w:w="1701" w:type="dxa"/>
            <w:vAlign w:val="center"/>
          </w:tcPr>
          <w:p w:rsidR="00871826" w:rsidRPr="00F50D01" w:rsidRDefault="00051AEE" w:rsidP="00051AE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привати</w:t>
            </w:r>
            <w:r w:rsidR="00871826"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>зации</w:t>
            </w:r>
            <w:r w:rsidR="00871826">
              <w:rPr>
                <w:rFonts w:ascii="Times New Roman" w:hAnsi="Times New Roman"/>
                <w:sz w:val="24"/>
                <w:szCs w:val="24"/>
                <w:lang w:eastAsia="en-US"/>
              </w:rPr>
              <w:t>, год</w:t>
            </w:r>
          </w:p>
        </w:tc>
      </w:tr>
      <w:tr w:rsidR="003A5B0A" w:rsidRPr="00F50D01" w:rsidTr="00051AEE">
        <w:trPr>
          <w:trHeight w:val="240"/>
        </w:trPr>
        <w:tc>
          <w:tcPr>
            <w:tcW w:w="567" w:type="dxa"/>
            <w:vAlign w:val="center"/>
          </w:tcPr>
          <w:p w:rsidR="003A5B0A" w:rsidRPr="00F50D01" w:rsidRDefault="00FC67D8" w:rsidP="0035109F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3A5B0A" w:rsidRPr="003A5B0A" w:rsidRDefault="003A5B0A" w:rsidP="00AB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 xml:space="preserve">Иркутская обл., </w:t>
            </w:r>
          </w:p>
          <w:p w:rsidR="003A5B0A" w:rsidRPr="003A5B0A" w:rsidRDefault="003A5B0A" w:rsidP="00AB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 xml:space="preserve">г. Свирск, </w:t>
            </w:r>
          </w:p>
          <w:p w:rsidR="003A5B0A" w:rsidRPr="00F50D01" w:rsidRDefault="003A5B0A" w:rsidP="003A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>ул. Ленина, 2/3</w:t>
            </w:r>
          </w:p>
        </w:tc>
        <w:tc>
          <w:tcPr>
            <w:tcW w:w="4820" w:type="dxa"/>
          </w:tcPr>
          <w:p w:rsidR="003A5B0A" w:rsidRPr="00F50D01" w:rsidRDefault="003A5B0A" w:rsidP="00AB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>Нежилое  одноэтажное здание магазина, общей площадью 124 кв. м.</w:t>
            </w:r>
          </w:p>
        </w:tc>
        <w:tc>
          <w:tcPr>
            <w:tcW w:w="1701" w:type="dxa"/>
            <w:vAlign w:val="center"/>
          </w:tcPr>
          <w:p w:rsidR="003A5B0A" w:rsidRPr="00F50D01" w:rsidRDefault="003A5B0A" w:rsidP="00AB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3A5B0A" w:rsidRPr="00F50D01" w:rsidTr="00051AEE">
        <w:trPr>
          <w:trHeight w:val="240"/>
        </w:trPr>
        <w:tc>
          <w:tcPr>
            <w:tcW w:w="567" w:type="dxa"/>
            <w:vAlign w:val="center"/>
          </w:tcPr>
          <w:p w:rsidR="003A5B0A" w:rsidRPr="00F50D01" w:rsidRDefault="00FC67D8" w:rsidP="0035109F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3A5B0A" w:rsidRPr="003A5B0A" w:rsidRDefault="003A5B0A" w:rsidP="003A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 xml:space="preserve">Иркутская обл., </w:t>
            </w:r>
          </w:p>
          <w:p w:rsidR="003A5B0A" w:rsidRPr="003A5B0A" w:rsidRDefault="003A5B0A" w:rsidP="003A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 xml:space="preserve">г. Свирск, </w:t>
            </w:r>
          </w:p>
          <w:p w:rsidR="003A5B0A" w:rsidRPr="003A5B0A" w:rsidRDefault="003A5B0A" w:rsidP="003A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Ангарская</w:t>
            </w:r>
            <w:r w:rsidR="00EA30A2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4820" w:type="dxa"/>
          </w:tcPr>
          <w:p w:rsidR="003A5B0A" w:rsidRPr="003A5B0A" w:rsidRDefault="003A5B0A" w:rsidP="00AB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заводоуправления, площадью 1 908,10 кв.м.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A5B0A" w:rsidRDefault="003A5B0A" w:rsidP="00AB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7D6909" w:rsidRPr="00F50D01" w:rsidTr="00051AEE">
        <w:trPr>
          <w:trHeight w:val="240"/>
        </w:trPr>
        <w:tc>
          <w:tcPr>
            <w:tcW w:w="567" w:type="dxa"/>
            <w:vAlign w:val="center"/>
          </w:tcPr>
          <w:p w:rsidR="007D6909" w:rsidRPr="007D6909" w:rsidRDefault="007D6909" w:rsidP="0035109F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8" w:type="dxa"/>
          </w:tcPr>
          <w:p w:rsidR="007D6909" w:rsidRPr="00A2722A" w:rsidRDefault="007D6909" w:rsidP="007D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22A">
              <w:rPr>
                <w:rFonts w:ascii="Times New Roman" w:hAnsi="Times New Roman"/>
                <w:sz w:val="24"/>
                <w:szCs w:val="24"/>
              </w:rPr>
              <w:t>Иркутская</w:t>
            </w:r>
            <w:proofErr w:type="gramEnd"/>
            <w:r w:rsidRPr="00A2722A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="00B6703C" w:rsidRPr="00B6703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2722A">
              <w:rPr>
                <w:rFonts w:ascii="Times New Roman" w:hAnsi="Times New Roman"/>
                <w:sz w:val="24"/>
                <w:szCs w:val="24"/>
              </w:rPr>
              <w:t xml:space="preserve">г. Свирск, </w:t>
            </w:r>
            <w:r w:rsidR="00B6703C" w:rsidRPr="00B6703C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Березовый,</w:t>
            </w:r>
          </w:p>
          <w:p w:rsidR="007D6909" w:rsidRPr="003A5B0A" w:rsidRDefault="007D6909" w:rsidP="007D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2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Серегина, </w:t>
            </w:r>
            <w:r w:rsidRPr="00A27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4820" w:type="dxa"/>
          </w:tcPr>
          <w:p w:rsidR="007D6909" w:rsidRDefault="007D6909" w:rsidP="00AB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2A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/>
                <w:sz w:val="24"/>
                <w:szCs w:val="24"/>
              </w:rPr>
              <w:t>помещение,</w:t>
            </w:r>
            <w:r w:rsidRPr="00A2722A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Pr="00FC67D8">
              <w:rPr>
                <w:rFonts w:ascii="Times New Roman" w:hAnsi="Times New Roman"/>
                <w:sz w:val="24"/>
                <w:szCs w:val="24"/>
              </w:rPr>
              <w:t>52,1 кв</w:t>
            </w:r>
            <w:proofErr w:type="gramStart"/>
            <w:r w:rsidRPr="00FC67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vAlign w:val="center"/>
          </w:tcPr>
          <w:p w:rsidR="007D6909" w:rsidRPr="007D6909" w:rsidRDefault="007D6909" w:rsidP="00AB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2019</w:t>
            </w:r>
          </w:p>
        </w:tc>
      </w:tr>
      <w:tr w:rsidR="003A5B0A" w:rsidRPr="00F50D01" w:rsidTr="00051AEE">
        <w:trPr>
          <w:trHeight w:val="276"/>
        </w:trPr>
        <w:tc>
          <w:tcPr>
            <w:tcW w:w="567" w:type="dxa"/>
            <w:vAlign w:val="center"/>
          </w:tcPr>
          <w:p w:rsidR="003A5B0A" w:rsidRPr="007D6909" w:rsidRDefault="007D6909" w:rsidP="0035109F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268" w:type="dxa"/>
          </w:tcPr>
          <w:p w:rsidR="003A5B0A" w:rsidRPr="00F50D01" w:rsidRDefault="003A5B0A" w:rsidP="007D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>Иркутская область,   г. Свирск,                ул. Добролюбова, 14</w:t>
            </w:r>
          </w:p>
        </w:tc>
        <w:tc>
          <w:tcPr>
            <w:tcW w:w="4820" w:type="dxa"/>
          </w:tcPr>
          <w:p w:rsidR="003A5B0A" w:rsidRPr="00F50D01" w:rsidRDefault="003A5B0A" w:rsidP="0025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 xml:space="preserve">Нежилое помещение на первом этаже четырехэтажного   кирпичного жилого дома, состоящее из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 xml:space="preserve"> внутренних помещений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lastRenderedPageBreak/>
              <w:t>(номера позиций на поэтажном плане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45)</w:t>
            </w:r>
            <w:r w:rsidR="00FC67D8">
              <w:rPr>
                <w:rFonts w:ascii="Times New Roman" w:hAnsi="Times New Roman"/>
                <w:sz w:val="24"/>
                <w:szCs w:val="24"/>
              </w:rPr>
              <w:t>, площадью 72 кв.м.</w:t>
            </w:r>
          </w:p>
        </w:tc>
        <w:tc>
          <w:tcPr>
            <w:tcW w:w="1701" w:type="dxa"/>
          </w:tcPr>
          <w:p w:rsidR="003610E7" w:rsidRDefault="003610E7" w:rsidP="007D69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3A5B0A" w:rsidRPr="003610E7" w:rsidRDefault="007D6909" w:rsidP="007D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610E7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2020</w:t>
            </w:r>
          </w:p>
        </w:tc>
      </w:tr>
      <w:tr w:rsidR="003A5B0A" w:rsidRPr="00F50D01" w:rsidTr="00051AEE">
        <w:trPr>
          <w:trHeight w:val="1063"/>
        </w:trPr>
        <w:tc>
          <w:tcPr>
            <w:tcW w:w="567" w:type="dxa"/>
            <w:vAlign w:val="center"/>
          </w:tcPr>
          <w:p w:rsidR="003A5B0A" w:rsidRPr="007D6909" w:rsidRDefault="007D6909" w:rsidP="0035109F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3A5B0A" w:rsidRPr="00A2722A" w:rsidRDefault="007D6909" w:rsidP="007D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 xml:space="preserve">Иркутская область,   г. Свирск,                ул. </w:t>
            </w:r>
            <w:r>
              <w:rPr>
                <w:rFonts w:ascii="Times New Roman" w:hAnsi="Times New Roman"/>
                <w:sz w:val="24"/>
                <w:szCs w:val="24"/>
              </w:rPr>
              <w:t>Лермонтова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3A5B0A" w:rsidRPr="00A2722A" w:rsidRDefault="003610E7" w:rsidP="0036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E7">
              <w:rPr>
                <w:rFonts w:ascii="Times New Roman" w:hAnsi="Times New Roman"/>
                <w:sz w:val="24"/>
                <w:szCs w:val="24"/>
              </w:rPr>
              <w:t>Нежилое помещение, на первом этаже пятиэтажного кирпичного жилого дома, площадью 57,3 кв</w:t>
            </w:r>
            <w:proofErr w:type="gramStart"/>
            <w:r w:rsidRPr="003610E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vAlign w:val="center"/>
          </w:tcPr>
          <w:p w:rsidR="003A5B0A" w:rsidRPr="00AE536C" w:rsidRDefault="003A5B0A" w:rsidP="001070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A5B0A" w:rsidRPr="007D6909" w:rsidRDefault="00521CC6" w:rsidP="001070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0;text-align:left;margin-left:50.45pt;margin-top:30.55pt;width:52.5pt;height:18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rs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" filled="f" stroked="f">
                  <v:textbox inset="0,0,0,0">
                    <w:txbxContent>
                      <w:p w:rsidR="003A5B0A" w:rsidRPr="00E76D6A" w:rsidRDefault="003A5B0A" w:rsidP="0095247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76D6A">
                          <w:rPr>
                            <w:rFonts w:ascii="Times New Roman" w:hAnsi="Times New Roman"/>
                            <w:vanish/>
                            <w:sz w:val="28"/>
                            <w:szCs w:val="28"/>
                          </w:rPr>
                          <w:t>«</w:t>
                        </w:r>
                      </w:p>
                      <w:p w:rsidR="003A5B0A" w:rsidRDefault="003A5B0A" w:rsidP="00952472"/>
                    </w:txbxContent>
                  </v:textbox>
                </v:shape>
              </w:pict>
            </w:r>
            <w:r w:rsidR="00A67A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610E7" w:rsidRPr="003610E7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2021</w:t>
            </w:r>
          </w:p>
        </w:tc>
      </w:tr>
    </w:tbl>
    <w:p w:rsidR="00871826" w:rsidRDefault="00871826" w:rsidP="00DF5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826" w:rsidRDefault="0075110C" w:rsidP="00DF5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и 2021</w:t>
      </w:r>
      <w:r w:rsidR="00871826">
        <w:rPr>
          <w:rFonts w:ascii="Times New Roman" w:hAnsi="Times New Roman"/>
          <w:sz w:val="28"/>
          <w:szCs w:val="28"/>
        </w:rPr>
        <w:t xml:space="preserve"> годах планируется продолжить проведение мероприятий по приватизации муниципального имущества в целях оптимизации муниципальной собственности за счет приватизации муниципального имущества, неиспользуемого для обеспечения функций и задач органов местного самоуправления  муниципального образования «город </w:t>
      </w:r>
      <w:r>
        <w:rPr>
          <w:rFonts w:ascii="Times New Roman" w:hAnsi="Times New Roman"/>
          <w:sz w:val="28"/>
          <w:szCs w:val="28"/>
        </w:rPr>
        <w:t xml:space="preserve">Свирск». </w:t>
      </w:r>
      <w:r>
        <w:rPr>
          <w:rFonts w:ascii="Times New Roman" w:hAnsi="Times New Roman"/>
          <w:sz w:val="28"/>
          <w:szCs w:val="28"/>
        </w:rPr>
        <w:br/>
        <w:t>Нереализованные в 2019</w:t>
      </w:r>
      <w:r w:rsidR="00871826">
        <w:rPr>
          <w:rFonts w:ascii="Times New Roman" w:hAnsi="Times New Roman"/>
          <w:sz w:val="28"/>
          <w:szCs w:val="28"/>
        </w:rPr>
        <w:t xml:space="preserve"> году объекты муниципальной собственности, включенные в план приватизации, переходят на</w:t>
      </w:r>
      <w:r>
        <w:rPr>
          <w:rFonts w:ascii="Times New Roman" w:hAnsi="Times New Roman"/>
          <w:sz w:val="28"/>
          <w:szCs w:val="28"/>
        </w:rPr>
        <w:t xml:space="preserve"> следующий  плановый период 2020 -</w:t>
      </w:r>
      <w:r w:rsidR="000F2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871826">
        <w:rPr>
          <w:rFonts w:ascii="Times New Roman" w:hAnsi="Times New Roman"/>
          <w:sz w:val="28"/>
          <w:szCs w:val="28"/>
        </w:rPr>
        <w:t xml:space="preserve"> годов.</w:t>
      </w:r>
    </w:p>
    <w:p w:rsidR="00871826" w:rsidRDefault="00871826" w:rsidP="009F3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предложенного муниципального имущества, указанного в настоящем Плане приватизации,</w:t>
      </w:r>
      <w:r w:rsidR="009F3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приведет к ухудшению социально-экономического положения на территории муниципального образования «город Свирск» и не повлечет существенных структурных изменений в экономике муниципального образования «город Свирск».</w:t>
      </w:r>
    </w:p>
    <w:p w:rsidR="00871826" w:rsidRDefault="00871826" w:rsidP="00B67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Прогноз поступлений в бюджет муниципального образования «город Свирск» от продажи муниципального имущества, исходя из оценки прогнозируемой стоимости объектов, пред</w:t>
      </w:r>
      <w:r w:rsidR="0075110C">
        <w:rPr>
          <w:rFonts w:ascii="Times New Roman" w:hAnsi="Times New Roman"/>
          <w:sz w:val="28"/>
          <w:szCs w:val="28"/>
        </w:rPr>
        <w:t>ла</w:t>
      </w:r>
      <w:r w:rsidR="00B6703C">
        <w:rPr>
          <w:rFonts w:ascii="Times New Roman" w:hAnsi="Times New Roman"/>
          <w:sz w:val="28"/>
          <w:szCs w:val="28"/>
        </w:rPr>
        <w:t>гаемых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к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приватизации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 xml:space="preserve">в </w:t>
      </w:r>
      <w:r w:rsidR="00B6703C">
        <w:rPr>
          <w:rFonts w:ascii="Times New Roman" w:hAnsi="Times New Roman"/>
          <w:sz w:val="28"/>
          <w:szCs w:val="28"/>
        </w:rPr>
        <w:br/>
        <w:t>2019</w:t>
      </w:r>
      <w:r w:rsidR="00B6703C" w:rsidRPr="00B6703C">
        <w:rPr>
          <w:rFonts w:ascii="Times New Roman" w:hAnsi="Times New Roman"/>
          <w:sz w:val="28"/>
          <w:szCs w:val="28"/>
        </w:rPr>
        <w:t xml:space="preserve"> –</w:t>
      </w:r>
      <w:r w:rsidR="00B6703C">
        <w:rPr>
          <w:rFonts w:ascii="Times New Roman" w:hAnsi="Times New Roman"/>
          <w:sz w:val="28"/>
          <w:szCs w:val="28"/>
        </w:rPr>
        <w:t xml:space="preserve"> </w:t>
      </w:r>
      <w:r w:rsidR="0075110C">
        <w:rPr>
          <w:rFonts w:ascii="Times New Roman" w:hAnsi="Times New Roman"/>
          <w:sz w:val="28"/>
          <w:szCs w:val="28"/>
        </w:rPr>
        <w:t>2021</w:t>
      </w:r>
      <w:r w:rsidR="00B6703C">
        <w:rPr>
          <w:rFonts w:ascii="Times New Roman" w:hAnsi="Times New Roman"/>
          <w:sz w:val="28"/>
          <w:szCs w:val="28"/>
        </w:rPr>
        <w:t xml:space="preserve"> годы, </w:t>
      </w:r>
      <w:r>
        <w:rPr>
          <w:rFonts w:ascii="Times New Roman" w:hAnsi="Times New Roman"/>
          <w:sz w:val="28"/>
          <w:szCs w:val="28"/>
        </w:rPr>
        <w:t xml:space="preserve">ожидается в размере </w:t>
      </w:r>
      <w:r w:rsidR="0075110C" w:rsidRPr="0075110C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 </w:t>
      </w:r>
      <w:r w:rsidR="0075110C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рублей, в том числе в </w:t>
      </w:r>
      <w:r w:rsidR="00B6703C" w:rsidRPr="00B6703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201</w:t>
      </w:r>
      <w:r w:rsidR="0075110C">
        <w:rPr>
          <w:rFonts w:ascii="Times New Roman" w:hAnsi="Times New Roman"/>
          <w:sz w:val="28"/>
          <w:szCs w:val="28"/>
        </w:rPr>
        <w:t>9</w:t>
      </w:r>
      <w:r w:rsidR="00B6703C" w:rsidRPr="00B6703C">
        <w:rPr>
          <w:rFonts w:ascii="Times New Roman" w:hAnsi="Times New Roman"/>
          <w:sz w:val="28"/>
          <w:szCs w:val="28"/>
        </w:rPr>
        <w:t xml:space="preserve"> </w:t>
      </w:r>
      <w:r w:rsidR="00B6703C">
        <w:rPr>
          <w:rFonts w:ascii="Times New Roman" w:hAnsi="Times New Roman"/>
          <w:sz w:val="28"/>
          <w:szCs w:val="28"/>
        </w:rPr>
        <w:t>году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–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300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тыс.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рублей,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в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75110C">
        <w:rPr>
          <w:rFonts w:ascii="Times New Roman" w:hAnsi="Times New Roman"/>
          <w:sz w:val="28"/>
          <w:szCs w:val="28"/>
        </w:rPr>
        <w:t>2020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году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–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200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тыс.</w:t>
      </w:r>
      <w:r w:rsidR="00B6703C">
        <w:rPr>
          <w:rFonts w:ascii="Times New Roman" w:hAnsi="Times New Roman"/>
          <w:sz w:val="28"/>
          <w:szCs w:val="28"/>
          <w:lang w:val="en-US"/>
        </w:rPr>
        <w:t> </w:t>
      </w:r>
      <w:r w:rsidR="00B6703C">
        <w:rPr>
          <w:rFonts w:ascii="Times New Roman" w:hAnsi="Times New Roman"/>
          <w:sz w:val="28"/>
          <w:szCs w:val="28"/>
        </w:rPr>
        <w:t>рублей,</w:t>
      </w:r>
      <w:r w:rsidR="00B6703C" w:rsidRPr="00B6703C">
        <w:rPr>
          <w:rFonts w:ascii="Times New Roman" w:hAnsi="Times New Roman"/>
          <w:sz w:val="28"/>
          <w:szCs w:val="28"/>
        </w:rPr>
        <w:t xml:space="preserve"> </w:t>
      </w:r>
      <w:r w:rsidR="0075110C">
        <w:rPr>
          <w:rFonts w:ascii="Times New Roman" w:hAnsi="Times New Roman"/>
          <w:sz w:val="28"/>
          <w:szCs w:val="28"/>
        </w:rPr>
        <w:t>в 2021</w:t>
      </w:r>
      <w:r w:rsidR="00B6703C">
        <w:rPr>
          <w:rFonts w:ascii="Times New Roman" w:hAnsi="Times New Roman"/>
          <w:sz w:val="28"/>
          <w:szCs w:val="28"/>
        </w:rPr>
        <w:t xml:space="preserve"> году –</w:t>
      </w:r>
      <w:r w:rsidR="00B6703C" w:rsidRPr="00B6703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200 тыс. рублей.</w:t>
      </w:r>
      <w:proofErr w:type="gramEnd"/>
    </w:p>
    <w:p w:rsidR="00A2722A" w:rsidRDefault="00A2722A" w:rsidP="00A27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722A" w:rsidRDefault="00A2722A" w:rsidP="00A27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722A" w:rsidRPr="00190AB6" w:rsidRDefault="00CE7EFD" w:rsidP="00A272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</w:t>
      </w:r>
      <w:r w:rsidR="00A2722A" w:rsidRPr="00190AB6">
        <w:rPr>
          <w:rFonts w:ascii="Times New Roman" w:hAnsi="Times New Roman"/>
          <w:sz w:val="28"/>
          <w:szCs w:val="28"/>
        </w:rPr>
        <w:t xml:space="preserve">города Свирска                                                                            В.С. </w:t>
      </w:r>
      <w:proofErr w:type="spellStart"/>
      <w:r w:rsidR="00A2722A" w:rsidRPr="00190AB6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A2722A" w:rsidRDefault="00A2722A" w:rsidP="00A272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722A" w:rsidRDefault="00A2722A" w:rsidP="00A272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 xml:space="preserve">Председатель Думы города Свирска                                                   </w:t>
      </w:r>
      <w:r w:rsidR="0075110C"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190AB6">
        <w:rPr>
          <w:rFonts w:ascii="Times New Roman" w:hAnsi="Times New Roman"/>
          <w:sz w:val="28"/>
          <w:szCs w:val="28"/>
        </w:rPr>
        <w:t>Марач</w:t>
      </w:r>
      <w:proofErr w:type="spellEnd"/>
    </w:p>
    <w:sectPr w:rsidR="00A2722A" w:rsidSect="00A272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BC9"/>
    <w:multiLevelType w:val="hybridMultilevel"/>
    <w:tmpl w:val="E0AEF826"/>
    <w:lvl w:ilvl="0" w:tplc="DC08B5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934E26"/>
    <w:multiLevelType w:val="hybridMultilevel"/>
    <w:tmpl w:val="07C0906E"/>
    <w:lvl w:ilvl="0" w:tplc="5B566E1A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64B11DCC"/>
    <w:multiLevelType w:val="hybridMultilevel"/>
    <w:tmpl w:val="E12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F34205"/>
    <w:multiLevelType w:val="hybridMultilevel"/>
    <w:tmpl w:val="06DC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909"/>
    <w:rsid w:val="00001FDC"/>
    <w:rsid w:val="00017C0D"/>
    <w:rsid w:val="00025389"/>
    <w:rsid w:val="00026262"/>
    <w:rsid w:val="00027678"/>
    <w:rsid w:val="000464D3"/>
    <w:rsid w:val="00047C4B"/>
    <w:rsid w:val="00051AEE"/>
    <w:rsid w:val="000761B8"/>
    <w:rsid w:val="00082806"/>
    <w:rsid w:val="00082D35"/>
    <w:rsid w:val="00083909"/>
    <w:rsid w:val="000A310D"/>
    <w:rsid w:val="000D078E"/>
    <w:rsid w:val="000D2EA8"/>
    <w:rsid w:val="000F2AFA"/>
    <w:rsid w:val="001010CE"/>
    <w:rsid w:val="001272DE"/>
    <w:rsid w:val="00131990"/>
    <w:rsid w:val="001324A6"/>
    <w:rsid w:val="00146A01"/>
    <w:rsid w:val="001507DC"/>
    <w:rsid w:val="0016223F"/>
    <w:rsid w:val="001742B3"/>
    <w:rsid w:val="00175926"/>
    <w:rsid w:val="00177DCD"/>
    <w:rsid w:val="00180E3E"/>
    <w:rsid w:val="00184379"/>
    <w:rsid w:val="00197DEC"/>
    <w:rsid w:val="001D529C"/>
    <w:rsid w:val="00204E0B"/>
    <w:rsid w:val="00205191"/>
    <w:rsid w:val="0025301D"/>
    <w:rsid w:val="002538C9"/>
    <w:rsid w:val="0029757E"/>
    <w:rsid w:val="002A3FF4"/>
    <w:rsid w:val="002D7E87"/>
    <w:rsid w:val="0030686A"/>
    <w:rsid w:val="00310BD6"/>
    <w:rsid w:val="0031285D"/>
    <w:rsid w:val="0033553C"/>
    <w:rsid w:val="003455A0"/>
    <w:rsid w:val="0035109F"/>
    <w:rsid w:val="003610E7"/>
    <w:rsid w:val="00386955"/>
    <w:rsid w:val="003A542D"/>
    <w:rsid w:val="003A5B0A"/>
    <w:rsid w:val="003B2F21"/>
    <w:rsid w:val="003B595C"/>
    <w:rsid w:val="003D50EF"/>
    <w:rsid w:val="003D6B41"/>
    <w:rsid w:val="003F3330"/>
    <w:rsid w:val="004145EA"/>
    <w:rsid w:val="00426451"/>
    <w:rsid w:val="00435502"/>
    <w:rsid w:val="00473CB8"/>
    <w:rsid w:val="004C3C8D"/>
    <w:rsid w:val="004C4C8D"/>
    <w:rsid w:val="004E3BED"/>
    <w:rsid w:val="004F03A1"/>
    <w:rsid w:val="004F2820"/>
    <w:rsid w:val="00510E23"/>
    <w:rsid w:val="00515AFF"/>
    <w:rsid w:val="00521CC6"/>
    <w:rsid w:val="005506D3"/>
    <w:rsid w:val="00554F83"/>
    <w:rsid w:val="00572CB9"/>
    <w:rsid w:val="00580611"/>
    <w:rsid w:val="00586609"/>
    <w:rsid w:val="00587B03"/>
    <w:rsid w:val="005B0BE7"/>
    <w:rsid w:val="005B33B5"/>
    <w:rsid w:val="005C5FC8"/>
    <w:rsid w:val="005D4FFD"/>
    <w:rsid w:val="005E422E"/>
    <w:rsid w:val="005F33C0"/>
    <w:rsid w:val="005F5710"/>
    <w:rsid w:val="0061315E"/>
    <w:rsid w:val="00613500"/>
    <w:rsid w:val="006276B8"/>
    <w:rsid w:val="0067083B"/>
    <w:rsid w:val="0068050E"/>
    <w:rsid w:val="00695959"/>
    <w:rsid w:val="006A4A49"/>
    <w:rsid w:val="006B7113"/>
    <w:rsid w:val="006B71C5"/>
    <w:rsid w:val="006F0544"/>
    <w:rsid w:val="006F48A2"/>
    <w:rsid w:val="00700EC3"/>
    <w:rsid w:val="0071742B"/>
    <w:rsid w:val="00730B0A"/>
    <w:rsid w:val="00742DBF"/>
    <w:rsid w:val="00744224"/>
    <w:rsid w:val="00744877"/>
    <w:rsid w:val="0075110C"/>
    <w:rsid w:val="007564C2"/>
    <w:rsid w:val="00794533"/>
    <w:rsid w:val="007B2857"/>
    <w:rsid w:val="007D51F1"/>
    <w:rsid w:val="007D6909"/>
    <w:rsid w:val="007F2FCC"/>
    <w:rsid w:val="00801217"/>
    <w:rsid w:val="008059C0"/>
    <w:rsid w:val="0080775D"/>
    <w:rsid w:val="00814CCE"/>
    <w:rsid w:val="00841F18"/>
    <w:rsid w:val="00846CC8"/>
    <w:rsid w:val="0085076E"/>
    <w:rsid w:val="00864235"/>
    <w:rsid w:val="00871826"/>
    <w:rsid w:val="0087275F"/>
    <w:rsid w:val="008846FA"/>
    <w:rsid w:val="008C6823"/>
    <w:rsid w:val="009109A7"/>
    <w:rsid w:val="00920FFD"/>
    <w:rsid w:val="00941378"/>
    <w:rsid w:val="00952058"/>
    <w:rsid w:val="0095581B"/>
    <w:rsid w:val="009745D8"/>
    <w:rsid w:val="00977FF9"/>
    <w:rsid w:val="00981FC4"/>
    <w:rsid w:val="00985AE6"/>
    <w:rsid w:val="00993A9F"/>
    <w:rsid w:val="009D6CD9"/>
    <w:rsid w:val="009F1D88"/>
    <w:rsid w:val="009F369E"/>
    <w:rsid w:val="00A00FB2"/>
    <w:rsid w:val="00A01E39"/>
    <w:rsid w:val="00A01F0C"/>
    <w:rsid w:val="00A06698"/>
    <w:rsid w:val="00A2722A"/>
    <w:rsid w:val="00A31EE0"/>
    <w:rsid w:val="00A525AB"/>
    <w:rsid w:val="00A67A0B"/>
    <w:rsid w:val="00A83E12"/>
    <w:rsid w:val="00AA05E9"/>
    <w:rsid w:val="00AB108F"/>
    <w:rsid w:val="00AB7793"/>
    <w:rsid w:val="00AD3B70"/>
    <w:rsid w:val="00AE536C"/>
    <w:rsid w:val="00B01072"/>
    <w:rsid w:val="00B07C46"/>
    <w:rsid w:val="00B63D27"/>
    <w:rsid w:val="00B656F2"/>
    <w:rsid w:val="00B6703C"/>
    <w:rsid w:val="00B931EA"/>
    <w:rsid w:val="00B94124"/>
    <w:rsid w:val="00B95D57"/>
    <w:rsid w:val="00BC1E03"/>
    <w:rsid w:val="00BD03D3"/>
    <w:rsid w:val="00BD04E4"/>
    <w:rsid w:val="00BE4532"/>
    <w:rsid w:val="00BE471C"/>
    <w:rsid w:val="00C214DB"/>
    <w:rsid w:val="00C24E98"/>
    <w:rsid w:val="00C46B2A"/>
    <w:rsid w:val="00C7453C"/>
    <w:rsid w:val="00C83470"/>
    <w:rsid w:val="00C84003"/>
    <w:rsid w:val="00C93319"/>
    <w:rsid w:val="00CC416C"/>
    <w:rsid w:val="00CD2496"/>
    <w:rsid w:val="00CE5CDE"/>
    <w:rsid w:val="00CE7EFD"/>
    <w:rsid w:val="00CF1190"/>
    <w:rsid w:val="00D01D71"/>
    <w:rsid w:val="00D03846"/>
    <w:rsid w:val="00D0595B"/>
    <w:rsid w:val="00D15040"/>
    <w:rsid w:val="00D150E8"/>
    <w:rsid w:val="00D531AB"/>
    <w:rsid w:val="00D5700C"/>
    <w:rsid w:val="00D6649F"/>
    <w:rsid w:val="00D70167"/>
    <w:rsid w:val="00D80485"/>
    <w:rsid w:val="00D8332E"/>
    <w:rsid w:val="00D9546F"/>
    <w:rsid w:val="00DA2E29"/>
    <w:rsid w:val="00DA7575"/>
    <w:rsid w:val="00DE1CF4"/>
    <w:rsid w:val="00DF5BFE"/>
    <w:rsid w:val="00E06D3D"/>
    <w:rsid w:val="00E34162"/>
    <w:rsid w:val="00E41954"/>
    <w:rsid w:val="00E44A06"/>
    <w:rsid w:val="00E56BDA"/>
    <w:rsid w:val="00E66B93"/>
    <w:rsid w:val="00E67E98"/>
    <w:rsid w:val="00E82CEC"/>
    <w:rsid w:val="00EA0A1F"/>
    <w:rsid w:val="00EA0F51"/>
    <w:rsid w:val="00EA1273"/>
    <w:rsid w:val="00EA30A2"/>
    <w:rsid w:val="00EA5C1E"/>
    <w:rsid w:val="00EC0840"/>
    <w:rsid w:val="00EC08AB"/>
    <w:rsid w:val="00EF4F6A"/>
    <w:rsid w:val="00EF527C"/>
    <w:rsid w:val="00F0456D"/>
    <w:rsid w:val="00F132B5"/>
    <w:rsid w:val="00F42A91"/>
    <w:rsid w:val="00F50D01"/>
    <w:rsid w:val="00F663E5"/>
    <w:rsid w:val="00F758FC"/>
    <w:rsid w:val="00F7638F"/>
    <w:rsid w:val="00F82609"/>
    <w:rsid w:val="00F86304"/>
    <w:rsid w:val="00F86DBD"/>
    <w:rsid w:val="00F931E7"/>
    <w:rsid w:val="00FC67D8"/>
    <w:rsid w:val="00FE5F22"/>
    <w:rsid w:val="00FF312D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08390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026262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paragraph" w:styleId="a3">
    <w:name w:val="List Paragraph"/>
    <w:basedOn w:val="a"/>
    <w:uiPriority w:val="99"/>
    <w:qFormat/>
    <w:rsid w:val="00F663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F663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663E5"/>
    <w:rPr>
      <w:rFonts w:ascii="Calibri" w:hAnsi="Calibri" w:cs="Times New Roman"/>
    </w:rPr>
  </w:style>
  <w:style w:type="paragraph" w:styleId="a6">
    <w:name w:val="No Spacing"/>
    <w:uiPriority w:val="99"/>
    <w:qFormat/>
    <w:rsid w:val="00F663E5"/>
    <w:rPr>
      <w:sz w:val="22"/>
      <w:szCs w:val="22"/>
    </w:rPr>
  </w:style>
  <w:style w:type="table" w:styleId="a7">
    <w:name w:val="Table Grid"/>
    <w:basedOn w:val="a1"/>
    <w:uiPriority w:val="99"/>
    <w:rsid w:val="006B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Lappo</dc:creator>
  <cp:keywords/>
  <dc:description/>
  <cp:lastModifiedBy>DUMA</cp:lastModifiedBy>
  <cp:revision>130</cp:revision>
  <cp:lastPrinted>2017-11-09T03:24:00Z</cp:lastPrinted>
  <dcterms:created xsi:type="dcterms:W3CDTF">2013-09-12T01:54:00Z</dcterms:created>
  <dcterms:modified xsi:type="dcterms:W3CDTF">2018-10-18T02:23:00Z</dcterms:modified>
</cp:coreProperties>
</file>