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E" w:rsidRPr="00BD7B7E" w:rsidRDefault="00BD7B7E" w:rsidP="00BD7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7B7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РОССИЙСКАЯ ФЕДЕРАЦИЯ</w:t>
      </w:r>
    </w:p>
    <w:p w:rsidR="00BD7B7E" w:rsidRPr="00BD7B7E" w:rsidRDefault="00BD7B7E" w:rsidP="00BD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 </w:t>
      </w:r>
    </w:p>
    <w:p w:rsidR="00BD7B7E" w:rsidRPr="00BD7B7E" w:rsidRDefault="00BD7B7E" w:rsidP="00BD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BD7B7E" w:rsidRPr="00BD7B7E" w:rsidRDefault="00BD7B7E" w:rsidP="00BD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7B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 У М А</w:t>
      </w:r>
    </w:p>
    <w:p w:rsidR="00BD7B7E" w:rsidRPr="00BD7B7E" w:rsidRDefault="00BD7B7E" w:rsidP="00BD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B7E" w:rsidRPr="00BD7B7E" w:rsidRDefault="00BD7B7E" w:rsidP="00BD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D7B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BD7B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BD7B7E" w:rsidRPr="00BD7B7E" w:rsidRDefault="00BD7B7E" w:rsidP="00BD7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7B7E" w:rsidRPr="00BD7B7E" w:rsidRDefault="00BD7B7E" w:rsidP="00BD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B7E" w:rsidRPr="00BD7B7E" w:rsidRDefault="00BD7B7E" w:rsidP="00BD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250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C250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250B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BD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ДГ</w:t>
      </w:r>
    </w:p>
    <w:p w:rsidR="00BD7B7E" w:rsidRPr="00BD7B7E" w:rsidRDefault="00BD7B7E" w:rsidP="00BD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85" w:rsidRDefault="002E2285" w:rsidP="002E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7DAA" w:rsidRPr="00677DAA" w:rsidRDefault="00677DAA" w:rsidP="0067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предоставлении сведений о доходах, расходах, об имуществе и обязательствах имущественного характера за отчетный период </w:t>
      </w:r>
    </w:p>
    <w:p w:rsidR="00677DAA" w:rsidRPr="00677DAA" w:rsidRDefault="00677DAA" w:rsidP="0067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DAA">
        <w:rPr>
          <w:rFonts w:ascii="Times New Roman" w:eastAsia="Times New Roman" w:hAnsi="Times New Roman" w:cs="Times New Roman"/>
          <w:sz w:val="28"/>
          <w:szCs w:val="20"/>
          <w:lang w:eastAsia="ru-RU"/>
        </w:rPr>
        <w:t>с 1 января по 31 декабря 2019 года</w:t>
      </w:r>
    </w:p>
    <w:p w:rsidR="00701AB6" w:rsidRDefault="00701AB6" w:rsidP="00FE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39" w:rsidRDefault="001A2B08" w:rsidP="001A2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на территории Иркутской области комплекса ограничительных и иных мероприятий, направленных на </w:t>
      </w:r>
      <w:r w:rsidR="00677DAA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</w:t>
      </w:r>
      <w:r w:rsidR="00677DA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677DAA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санитарно-эпидемиологического благополучия населения</w:t>
      </w:r>
      <w:r w:rsidR="0067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7DAA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="00677DAA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="00677DAA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="00677DAA"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="00677DAA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 w:rsidR="00677DAA">
        <w:rPr>
          <w:rFonts w:ascii="Times New Roman" w:eastAsia="Times New Roman" w:hAnsi="Times New Roman" w:cs="Times New Roman"/>
          <w:sz w:val="28"/>
          <w:szCs w:val="20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bookmarkStart w:id="0" w:name="_GoBack"/>
      <w:r w:rsidR="00FF7C76">
        <w:rPr>
          <w:rFonts w:ascii="Times New Roman" w:hAnsi="Times New Roman" w:cs="Times New Roman"/>
          <w:sz w:val="28"/>
          <w:szCs w:val="28"/>
        </w:rPr>
        <w:t>Указом Президента Российско</w:t>
      </w:r>
      <w:r w:rsidR="00677DAA">
        <w:rPr>
          <w:rFonts w:ascii="Times New Roman" w:hAnsi="Times New Roman" w:cs="Times New Roman"/>
          <w:sz w:val="28"/>
          <w:szCs w:val="28"/>
        </w:rPr>
        <w:t>й Федерации от 17.04.</w:t>
      </w:r>
      <w:r w:rsidR="00FF7C76">
        <w:rPr>
          <w:rFonts w:ascii="Times New Roman" w:hAnsi="Times New Roman" w:cs="Times New Roman"/>
          <w:sz w:val="28"/>
          <w:szCs w:val="28"/>
        </w:rPr>
        <w:t xml:space="preserve">2020 </w:t>
      </w:r>
      <w:r w:rsidR="00677DAA">
        <w:rPr>
          <w:rFonts w:ascii="Times New Roman" w:hAnsi="Times New Roman" w:cs="Times New Roman"/>
          <w:sz w:val="28"/>
          <w:szCs w:val="28"/>
        </w:rPr>
        <w:br/>
      </w:r>
      <w:r w:rsidR="00FF7C76">
        <w:rPr>
          <w:rFonts w:ascii="Times New Roman" w:hAnsi="Times New Roman" w:cs="Times New Roman"/>
          <w:sz w:val="28"/>
          <w:szCs w:val="28"/>
        </w:rPr>
        <w:t>№</w:t>
      </w:r>
      <w:r w:rsidR="00677DAA">
        <w:rPr>
          <w:rFonts w:ascii="Times New Roman" w:hAnsi="Times New Roman" w:cs="Times New Roman"/>
          <w:sz w:val="28"/>
          <w:szCs w:val="28"/>
        </w:rPr>
        <w:t xml:space="preserve"> </w:t>
      </w:r>
      <w:r w:rsidR="00FF7C76">
        <w:rPr>
          <w:rFonts w:ascii="Times New Roman" w:hAnsi="Times New Roman" w:cs="Times New Roman"/>
          <w:sz w:val="28"/>
          <w:szCs w:val="28"/>
        </w:rPr>
        <w:t xml:space="preserve">272 «О </w:t>
      </w:r>
      <w:bookmarkEnd w:id="0"/>
      <w:r w:rsidR="00FF7C76">
        <w:rPr>
          <w:rFonts w:ascii="Times New Roman" w:hAnsi="Times New Roman" w:cs="Times New Roman"/>
          <w:sz w:val="28"/>
          <w:szCs w:val="28"/>
        </w:rPr>
        <w:t xml:space="preserve">предоставлении сведений </w:t>
      </w:r>
      <w:r w:rsidR="006E0935">
        <w:rPr>
          <w:rFonts w:ascii="Times New Roman" w:hAnsi="Times New Roman" w:cs="Times New Roman"/>
          <w:sz w:val="28"/>
          <w:szCs w:val="28"/>
        </w:rPr>
        <w:t>о доходах, расходах, об имущест</w:t>
      </w:r>
      <w:r w:rsidR="00FF7C76">
        <w:rPr>
          <w:rFonts w:ascii="Times New Roman" w:hAnsi="Times New Roman" w:cs="Times New Roman"/>
          <w:sz w:val="28"/>
          <w:szCs w:val="28"/>
        </w:rPr>
        <w:t>ве и обязательствах имущественного характера за отчетный период с 1 января по 31 декабря</w:t>
      </w:r>
      <w:r w:rsidR="006E0935">
        <w:rPr>
          <w:rFonts w:ascii="Times New Roman" w:hAnsi="Times New Roman" w:cs="Times New Roman"/>
          <w:sz w:val="28"/>
          <w:szCs w:val="28"/>
        </w:rPr>
        <w:t xml:space="preserve"> 2019 г</w:t>
      </w:r>
      <w:proofErr w:type="gramEnd"/>
      <w:r w:rsidR="006E0935">
        <w:rPr>
          <w:rFonts w:ascii="Times New Roman" w:hAnsi="Times New Roman" w:cs="Times New Roman"/>
          <w:sz w:val="28"/>
          <w:szCs w:val="28"/>
        </w:rPr>
        <w:t>.»</w:t>
      </w:r>
      <w:r w:rsidR="00677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8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2285" w:rsidRPr="002E2285">
        <w:rPr>
          <w:rFonts w:ascii="Times New Roman" w:hAnsi="Times New Roman" w:cs="Times New Roman"/>
          <w:sz w:val="28"/>
          <w:szCs w:val="28"/>
        </w:rPr>
        <w:t>статьей 29 Устава муниципального образования «город Свирск»</w:t>
      </w:r>
      <w:r w:rsidR="00D52639">
        <w:rPr>
          <w:rFonts w:ascii="Times New Roman" w:hAnsi="Times New Roman" w:cs="Times New Roman"/>
          <w:sz w:val="28"/>
          <w:szCs w:val="28"/>
        </w:rPr>
        <w:t>,</w:t>
      </w:r>
      <w:r w:rsidR="00221DD7">
        <w:rPr>
          <w:rFonts w:ascii="Times New Roman" w:hAnsi="Times New Roman" w:cs="Times New Roman"/>
          <w:sz w:val="28"/>
          <w:szCs w:val="28"/>
        </w:rPr>
        <w:t xml:space="preserve"> </w:t>
      </w:r>
      <w:r w:rsidR="00610FF5">
        <w:rPr>
          <w:rFonts w:ascii="Times New Roman" w:hAnsi="Times New Roman" w:cs="Times New Roman"/>
          <w:sz w:val="28"/>
          <w:szCs w:val="28"/>
        </w:rPr>
        <w:t>Дума</w:t>
      </w:r>
      <w:r w:rsidR="00101046">
        <w:rPr>
          <w:rFonts w:ascii="Times New Roman" w:hAnsi="Times New Roman" w:cs="Times New Roman"/>
          <w:sz w:val="28"/>
          <w:szCs w:val="28"/>
        </w:rPr>
        <w:t xml:space="preserve"> </w:t>
      </w:r>
      <w:r w:rsidR="002E2285">
        <w:rPr>
          <w:rFonts w:ascii="Times New Roman" w:hAnsi="Times New Roman" w:cs="Times New Roman"/>
          <w:sz w:val="28"/>
          <w:szCs w:val="28"/>
        </w:rPr>
        <w:t>города</w:t>
      </w:r>
      <w:r w:rsidR="00FE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6E" w:rsidRDefault="00FE4F6D" w:rsidP="00D5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1A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10F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7DAA" w:rsidRDefault="00DC35A4" w:rsidP="00677DAA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7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DAA"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="00677DAA" w:rsidRPr="0067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сведений о доходах, расходах, об имуществе и обязательствах имущественного характера за отчетный период </w:t>
      </w:r>
      <w:r w:rsidR="00677DAA" w:rsidRPr="0067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 января по 31 декабря 2019 года, предусмотренный решением Думы от </w:t>
      </w:r>
      <w:r w:rsidR="00677DAA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26.04.2017 № 21/93</w:t>
      </w:r>
      <w:r w:rsidR="00677DAA" w:rsidRPr="00677DAA">
        <w:rPr>
          <w:rFonts w:ascii="Times New Roman" w:eastAsia="Times New Roman" w:hAnsi="Times New Roman" w:cs="Times New Roman"/>
          <w:sz w:val="28"/>
          <w:szCs w:val="28"/>
          <w:lang w:eastAsia="ru-RU"/>
        </w:rPr>
        <w:t>-ДГ «О предоставлении депутатами Думы муниципального образования «город Свирск»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="00677DAA" w:rsidRPr="0067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своих супруги (супруга) и несовершеннолетних детей», до 1 августа 2020 года включительно.</w:t>
      </w:r>
    </w:p>
    <w:p w:rsidR="004F2AA7" w:rsidRPr="00677DAA" w:rsidRDefault="004F2AA7" w:rsidP="00677DAA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подписания и распространяется на правоотношения, возникшие с 01 мая 2020 года</w:t>
      </w:r>
      <w:r w:rsidR="00455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FF5" w:rsidRDefault="004F2AA7" w:rsidP="00D526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B08">
        <w:rPr>
          <w:rFonts w:ascii="Times New Roman" w:hAnsi="Times New Roman" w:cs="Times New Roman"/>
          <w:sz w:val="28"/>
          <w:szCs w:val="28"/>
        </w:rPr>
        <w:t xml:space="preserve">. </w:t>
      </w:r>
      <w:r w:rsidR="00360EE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77DAA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2E2285" w:rsidRDefault="002E2285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479" w:rsidRDefault="00455479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F6D" w:rsidRDefault="002E2285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0EEC">
        <w:rPr>
          <w:rFonts w:ascii="Times New Roman" w:hAnsi="Times New Roman" w:cs="Times New Roman"/>
          <w:sz w:val="28"/>
          <w:szCs w:val="28"/>
        </w:rPr>
        <w:t>В.С.</w:t>
      </w:r>
      <w:r w:rsidR="00FF7C76">
        <w:rPr>
          <w:rFonts w:ascii="Times New Roman" w:hAnsi="Times New Roman" w:cs="Times New Roman"/>
          <w:sz w:val="28"/>
          <w:szCs w:val="28"/>
        </w:rPr>
        <w:t xml:space="preserve"> </w:t>
      </w:r>
      <w:r w:rsidR="00360EEC">
        <w:rPr>
          <w:rFonts w:ascii="Times New Roman" w:hAnsi="Times New Roman" w:cs="Times New Roman"/>
          <w:sz w:val="28"/>
          <w:szCs w:val="28"/>
        </w:rPr>
        <w:t>Орноев</w:t>
      </w:r>
    </w:p>
    <w:p w:rsidR="00D962E2" w:rsidRDefault="00D962E2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2E2" w:rsidRDefault="00D962E2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EC" w:rsidRDefault="00360EEC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</w:t>
      </w:r>
      <w:r w:rsidR="00FF7C76">
        <w:rPr>
          <w:rFonts w:ascii="Times New Roman" w:hAnsi="Times New Roman" w:cs="Times New Roman"/>
          <w:sz w:val="28"/>
          <w:szCs w:val="28"/>
        </w:rPr>
        <w:t>рода Свирска</w:t>
      </w:r>
      <w:r w:rsidR="00FF7C76">
        <w:rPr>
          <w:rFonts w:ascii="Times New Roman" w:hAnsi="Times New Roman" w:cs="Times New Roman"/>
          <w:sz w:val="28"/>
          <w:szCs w:val="28"/>
        </w:rPr>
        <w:tab/>
      </w:r>
      <w:r w:rsidR="00FF7C76">
        <w:rPr>
          <w:rFonts w:ascii="Times New Roman" w:hAnsi="Times New Roman" w:cs="Times New Roman"/>
          <w:sz w:val="28"/>
          <w:szCs w:val="28"/>
        </w:rPr>
        <w:tab/>
      </w:r>
      <w:r w:rsidR="00FF7C76">
        <w:rPr>
          <w:rFonts w:ascii="Times New Roman" w:hAnsi="Times New Roman" w:cs="Times New Roman"/>
          <w:sz w:val="28"/>
          <w:szCs w:val="28"/>
        </w:rPr>
        <w:tab/>
      </w:r>
      <w:r w:rsidR="00FF7C76">
        <w:rPr>
          <w:rFonts w:ascii="Times New Roman" w:hAnsi="Times New Roman" w:cs="Times New Roman"/>
          <w:sz w:val="28"/>
          <w:szCs w:val="28"/>
        </w:rPr>
        <w:tab/>
        <w:t xml:space="preserve">         С.Н. Ермаков</w:t>
      </w:r>
    </w:p>
    <w:sectPr w:rsidR="00360EEC" w:rsidSect="00ED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005"/>
    <w:multiLevelType w:val="hybridMultilevel"/>
    <w:tmpl w:val="3ED6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7841"/>
    <w:multiLevelType w:val="hybridMultilevel"/>
    <w:tmpl w:val="E4B2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1405"/>
    <w:multiLevelType w:val="hybridMultilevel"/>
    <w:tmpl w:val="AB2EAEAE"/>
    <w:lvl w:ilvl="0" w:tplc="C9B26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6BBD"/>
    <w:rsid w:val="00011AF6"/>
    <w:rsid w:val="00101046"/>
    <w:rsid w:val="001A2B08"/>
    <w:rsid w:val="001A767F"/>
    <w:rsid w:val="001F3699"/>
    <w:rsid w:val="00200C88"/>
    <w:rsid w:val="00207E03"/>
    <w:rsid w:val="00217B65"/>
    <w:rsid w:val="00221DD7"/>
    <w:rsid w:val="002572AE"/>
    <w:rsid w:val="002E2285"/>
    <w:rsid w:val="00343A14"/>
    <w:rsid w:val="00360EEC"/>
    <w:rsid w:val="003701F8"/>
    <w:rsid w:val="00376BBD"/>
    <w:rsid w:val="003B38FA"/>
    <w:rsid w:val="003C250B"/>
    <w:rsid w:val="003E4821"/>
    <w:rsid w:val="004371CD"/>
    <w:rsid w:val="00455479"/>
    <w:rsid w:val="004C2799"/>
    <w:rsid w:val="004F2AA7"/>
    <w:rsid w:val="00523D7A"/>
    <w:rsid w:val="00584007"/>
    <w:rsid w:val="005B3F1A"/>
    <w:rsid w:val="00600A09"/>
    <w:rsid w:val="00610FF5"/>
    <w:rsid w:val="00677DAA"/>
    <w:rsid w:val="006811D3"/>
    <w:rsid w:val="006E0935"/>
    <w:rsid w:val="006F3C53"/>
    <w:rsid w:val="00701AB6"/>
    <w:rsid w:val="00706297"/>
    <w:rsid w:val="007226F1"/>
    <w:rsid w:val="00751911"/>
    <w:rsid w:val="0077764C"/>
    <w:rsid w:val="007D0CE7"/>
    <w:rsid w:val="007E102A"/>
    <w:rsid w:val="007F67E5"/>
    <w:rsid w:val="00833132"/>
    <w:rsid w:val="008867FB"/>
    <w:rsid w:val="00917ECC"/>
    <w:rsid w:val="00941694"/>
    <w:rsid w:val="00A40DAB"/>
    <w:rsid w:val="00A42E58"/>
    <w:rsid w:val="00A474F9"/>
    <w:rsid w:val="00A8792D"/>
    <w:rsid w:val="00AA52C6"/>
    <w:rsid w:val="00AE3232"/>
    <w:rsid w:val="00AE3EAC"/>
    <w:rsid w:val="00AE4387"/>
    <w:rsid w:val="00AF10EE"/>
    <w:rsid w:val="00B10A73"/>
    <w:rsid w:val="00B717DC"/>
    <w:rsid w:val="00B87830"/>
    <w:rsid w:val="00BD792B"/>
    <w:rsid w:val="00BD7B7E"/>
    <w:rsid w:val="00C0506C"/>
    <w:rsid w:val="00C84E63"/>
    <w:rsid w:val="00C9006E"/>
    <w:rsid w:val="00D15AEB"/>
    <w:rsid w:val="00D37096"/>
    <w:rsid w:val="00D43C57"/>
    <w:rsid w:val="00D52639"/>
    <w:rsid w:val="00D76C2C"/>
    <w:rsid w:val="00D849BF"/>
    <w:rsid w:val="00D962E2"/>
    <w:rsid w:val="00D96825"/>
    <w:rsid w:val="00DC35A4"/>
    <w:rsid w:val="00E34981"/>
    <w:rsid w:val="00ED6EBB"/>
    <w:rsid w:val="00EE7D7C"/>
    <w:rsid w:val="00FE4F6D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BB"/>
  </w:style>
  <w:style w:type="paragraph" w:styleId="1">
    <w:name w:val="heading 1"/>
    <w:basedOn w:val="a"/>
    <w:next w:val="a"/>
    <w:link w:val="10"/>
    <w:uiPriority w:val="99"/>
    <w:qFormat/>
    <w:rsid w:val="00AF1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C35A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C35A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C35A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0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67FB"/>
    <w:pPr>
      <w:ind w:left="720"/>
      <w:contextualSpacing/>
    </w:pPr>
  </w:style>
  <w:style w:type="paragraph" w:styleId="a4">
    <w:name w:val="No Spacing"/>
    <w:uiPriority w:val="1"/>
    <w:qFormat/>
    <w:rsid w:val="002E22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DC35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35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35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C35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DC3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C35A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DC3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C35A4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DC35A4"/>
    <w:rPr>
      <w:rFonts w:cs="Times New Roman"/>
      <w:b/>
      <w:color w:val="106BBE"/>
    </w:rPr>
  </w:style>
  <w:style w:type="paragraph" w:customStyle="1" w:styleId="ab">
    <w:name w:val="Комментарий"/>
    <w:basedOn w:val="ac"/>
    <w:next w:val="a"/>
    <w:uiPriority w:val="99"/>
    <w:rsid w:val="00DC35A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Текст (справка)"/>
    <w:basedOn w:val="a"/>
    <w:next w:val="a"/>
    <w:uiPriority w:val="99"/>
    <w:rsid w:val="00DC35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C3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C35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8867FB"/>
    <w:pPr>
      <w:ind w:left="720"/>
      <w:contextualSpacing/>
    </w:pPr>
  </w:style>
  <w:style w:type="paragraph" w:styleId="a3">
    <w:name w:val="No Spacing"/>
    <w:uiPriority w:val="1"/>
    <w:qFormat/>
    <w:rsid w:val="002E2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Марач</dc:creator>
  <cp:keywords/>
  <dc:description/>
  <cp:lastModifiedBy>DUMA</cp:lastModifiedBy>
  <cp:revision>30</cp:revision>
  <cp:lastPrinted>2020-06-02T06:56:00Z</cp:lastPrinted>
  <dcterms:created xsi:type="dcterms:W3CDTF">2017-04-14T06:32:00Z</dcterms:created>
  <dcterms:modified xsi:type="dcterms:W3CDTF">2020-06-17T06:08:00Z</dcterms:modified>
</cp:coreProperties>
</file>