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16D" w:rsidRPr="0008584E" w:rsidRDefault="0067516D" w:rsidP="002D17E3">
      <w:pPr>
        <w:ind w:right="141"/>
        <w:jc w:val="center"/>
        <w:rPr>
          <w:sz w:val="32"/>
          <w:szCs w:val="32"/>
        </w:rPr>
      </w:pPr>
      <w:r w:rsidRPr="0008584E">
        <w:rPr>
          <w:sz w:val="32"/>
          <w:szCs w:val="32"/>
        </w:rPr>
        <w:t>Р</w:t>
      </w:r>
      <w:r>
        <w:rPr>
          <w:sz w:val="32"/>
          <w:szCs w:val="32"/>
        </w:rPr>
        <w:t>ОССИЙСКАЯ</w:t>
      </w:r>
      <w:r w:rsidRPr="0008584E">
        <w:rPr>
          <w:sz w:val="32"/>
          <w:szCs w:val="32"/>
        </w:rPr>
        <w:t xml:space="preserve"> Ф</w:t>
      </w:r>
      <w:r>
        <w:rPr>
          <w:sz w:val="32"/>
          <w:szCs w:val="32"/>
        </w:rPr>
        <w:t>ЕДЕРАЦИЯ</w:t>
      </w:r>
      <w:r w:rsidRPr="0008584E">
        <w:rPr>
          <w:sz w:val="32"/>
          <w:szCs w:val="32"/>
        </w:rPr>
        <w:t xml:space="preserve"> </w:t>
      </w:r>
    </w:p>
    <w:p w:rsidR="0067516D" w:rsidRDefault="0067516D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:rsidR="0067516D" w:rsidRDefault="0067516D" w:rsidP="0067516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«город Свирск»</w:t>
      </w:r>
    </w:p>
    <w:p w:rsidR="0067516D" w:rsidRDefault="00211218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Д М И Н </w:t>
      </w:r>
      <w:r w:rsidR="00111692">
        <w:rPr>
          <w:b/>
          <w:sz w:val="32"/>
          <w:szCs w:val="32"/>
        </w:rPr>
        <w:t xml:space="preserve">И </w:t>
      </w:r>
      <w:r>
        <w:rPr>
          <w:b/>
          <w:sz w:val="32"/>
          <w:szCs w:val="32"/>
        </w:rPr>
        <w:t xml:space="preserve">С Т Р А Ц И Я </w:t>
      </w:r>
    </w:p>
    <w:p w:rsidR="0067516D" w:rsidRDefault="0067516D" w:rsidP="0067516D">
      <w:pPr>
        <w:jc w:val="center"/>
        <w:rPr>
          <w:b/>
          <w:sz w:val="28"/>
          <w:szCs w:val="28"/>
        </w:rPr>
      </w:pPr>
    </w:p>
    <w:p w:rsidR="0067516D" w:rsidRPr="0082258B" w:rsidRDefault="00211218" w:rsidP="0067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 О С Т А Н О В Л Е Н И Е </w:t>
      </w:r>
    </w:p>
    <w:p w:rsidR="0067516D" w:rsidRDefault="0067516D" w:rsidP="0067516D">
      <w:pPr>
        <w:rPr>
          <w:b/>
          <w:sz w:val="28"/>
          <w:szCs w:val="28"/>
        </w:rPr>
      </w:pPr>
    </w:p>
    <w:p w:rsidR="00C6329C" w:rsidRDefault="00C6329C" w:rsidP="0067516D">
      <w:pPr>
        <w:rPr>
          <w:b/>
          <w:sz w:val="28"/>
          <w:szCs w:val="28"/>
        </w:rPr>
      </w:pPr>
    </w:p>
    <w:p w:rsidR="0067516D" w:rsidRDefault="00A279A1" w:rsidP="0067516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683E35">
        <w:rPr>
          <w:sz w:val="28"/>
          <w:szCs w:val="28"/>
        </w:rPr>
        <w:t>01</w:t>
      </w:r>
      <w:r>
        <w:rPr>
          <w:sz w:val="28"/>
          <w:szCs w:val="28"/>
        </w:rPr>
        <w:t>»</w:t>
      </w:r>
      <w:r w:rsidR="009C5198">
        <w:rPr>
          <w:sz w:val="28"/>
          <w:szCs w:val="28"/>
        </w:rPr>
        <w:t xml:space="preserve"> июн</w:t>
      </w:r>
      <w:bookmarkStart w:id="0" w:name="_GoBack"/>
      <w:bookmarkEnd w:id="0"/>
      <w:r w:rsidR="00683E35">
        <w:rPr>
          <w:sz w:val="28"/>
          <w:szCs w:val="28"/>
        </w:rPr>
        <w:t xml:space="preserve">я </w:t>
      </w:r>
      <w:r w:rsidR="00C6329C">
        <w:rPr>
          <w:sz w:val="28"/>
          <w:szCs w:val="28"/>
        </w:rPr>
        <w:t>20</w:t>
      </w:r>
      <w:r w:rsidR="009A5326">
        <w:rPr>
          <w:sz w:val="28"/>
          <w:szCs w:val="28"/>
        </w:rPr>
        <w:t>20</w:t>
      </w:r>
      <w:r w:rsidR="00C6329C">
        <w:rPr>
          <w:sz w:val="28"/>
          <w:szCs w:val="28"/>
        </w:rPr>
        <w:t xml:space="preserve"> г</w:t>
      </w:r>
      <w:r w:rsidR="00A51FE1">
        <w:rPr>
          <w:sz w:val="28"/>
          <w:szCs w:val="28"/>
        </w:rPr>
        <w:t>ода</w:t>
      </w:r>
      <w:r w:rsidR="0070567E">
        <w:rPr>
          <w:sz w:val="28"/>
          <w:szCs w:val="28"/>
        </w:rPr>
        <w:t xml:space="preserve">               </w:t>
      </w:r>
      <w:r w:rsidR="0067516D">
        <w:rPr>
          <w:sz w:val="28"/>
          <w:szCs w:val="28"/>
        </w:rPr>
        <w:tab/>
      </w:r>
      <w:r w:rsidR="0067516D">
        <w:rPr>
          <w:sz w:val="28"/>
          <w:szCs w:val="28"/>
        </w:rPr>
        <w:tab/>
      </w:r>
      <w:r w:rsidR="009A5326">
        <w:rPr>
          <w:sz w:val="28"/>
          <w:szCs w:val="28"/>
        </w:rPr>
        <w:t xml:space="preserve">        </w:t>
      </w:r>
      <w:r w:rsidR="0067516D">
        <w:rPr>
          <w:sz w:val="28"/>
          <w:szCs w:val="28"/>
        </w:rPr>
        <w:tab/>
      </w:r>
      <w:r w:rsidR="0067516D">
        <w:rPr>
          <w:sz w:val="28"/>
          <w:szCs w:val="28"/>
        </w:rPr>
        <w:tab/>
      </w:r>
      <w:r w:rsidR="0067516D">
        <w:rPr>
          <w:sz w:val="28"/>
          <w:szCs w:val="28"/>
        </w:rPr>
        <w:tab/>
        <w:t xml:space="preserve">        </w:t>
      </w:r>
      <w:r w:rsidR="0082075F">
        <w:rPr>
          <w:sz w:val="28"/>
          <w:szCs w:val="28"/>
        </w:rPr>
        <w:t xml:space="preserve"> </w:t>
      </w:r>
      <w:r w:rsidR="00683E35">
        <w:rPr>
          <w:sz w:val="28"/>
          <w:szCs w:val="28"/>
        </w:rPr>
        <w:t xml:space="preserve">                   </w:t>
      </w:r>
      <w:r w:rsidR="0082075F">
        <w:rPr>
          <w:sz w:val="28"/>
          <w:szCs w:val="28"/>
        </w:rPr>
        <w:t xml:space="preserve"> </w:t>
      </w:r>
      <w:r w:rsidR="009A5326">
        <w:rPr>
          <w:sz w:val="28"/>
          <w:szCs w:val="28"/>
        </w:rPr>
        <w:t xml:space="preserve"> </w:t>
      </w:r>
      <w:r w:rsidR="0082075F">
        <w:rPr>
          <w:sz w:val="28"/>
          <w:szCs w:val="28"/>
        </w:rPr>
        <w:t xml:space="preserve"> </w:t>
      </w:r>
      <w:r w:rsidR="0067516D">
        <w:rPr>
          <w:sz w:val="28"/>
          <w:szCs w:val="28"/>
        </w:rPr>
        <w:t xml:space="preserve">№ </w:t>
      </w:r>
      <w:r w:rsidR="00683E35">
        <w:rPr>
          <w:sz w:val="28"/>
          <w:szCs w:val="28"/>
        </w:rPr>
        <w:t>248</w:t>
      </w:r>
    </w:p>
    <w:p w:rsidR="0067516D" w:rsidRDefault="0067516D" w:rsidP="0067516D">
      <w:pPr>
        <w:rPr>
          <w:sz w:val="28"/>
          <w:szCs w:val="28"/>
        </w:rPr>
      </w:pPr>
    </w:p>
    <w:p w:rsidR="00A51FE1" w:rsidRDefault="00A51FE1" w:rsidP="0067516D">
      <w:pPr>
        <w:rPr>
          <w:sz w:val="28"/>
          <w:szCs w:val="28"/>
        </w:rPr>
      </w:pPr>
    </w:p>
    <w:p w:rsidR="0001731C" w:rsidRDefault="000566A5" w:rsidP="00851B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67516D"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="00C60DED">
        <w:rPr>
          <w:rFonts w:ascii="Times New Roman" w:hAnsi="Times New Roman" w:cs="Times New Roman"/>
          <w:b w:val="0"/>
          <w:sz w:val="28"/>
          <w:szCs w:val="28"/>
        </w:rPr>
        <w:t>П</w:t>
      </w:r>
      <w:r w:rsidR="00851B5F">
        <w:rPr>
          <w:rFonts w:ascii="Times New Roman" w:hAnsi="Times New Roman" w:cs="Times New Roman"/>
          <w:b w:val="0"/>
          <w:sz w:val="28"/>
          <w:szCs w:val="28"/>
        </w:rPr>
        <w:t>оложения о порядке осуществления</w:t>
      </w:r>
      <w:r w:rsidR="00C56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730C">
        <w:rPr>
          <w:rFonts w:ascii="Times New Roman" w:hAnsi="Times New Roman" w:cs="Times New Roman"/>
          <w:b w:val="0"/>
          <w:sz w:val="28"/>
          <w:szCs w:val="28"/>
        </w:rPr>
        <w:t xml:space="preserve">мониторинга </w:t>
      </w:r>
      <w:r w:rsidR="00C56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7516D" w:rsidRPr="00880BCA" w:rsidRDefault="0022730C" w:rsidP="00851B5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качества предоставления муниципальных услуг </w:t>
      </w:r>
      <w:r w:rsidR="00851B5F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84EB2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«город Свирск»</w:t>
      </w:r>
    </w:p>
    <w:p w:rsidR="0067516D" w:rsidRDefault="0067516D" w:rsidP="0067516D"/>
    <w:p w:rsidR="00A51FE1" w:rsidRDefault="00A51FE1" w:rsidP="0067516D"/>
    <w:p w:rsidR="00E41393" w:rsidRPr="0022730C" w:rsidRDefault="0067516D" w:rsidP="00C60DED">
      <w:pPr>
        <w:ind w:firstLine="709"/>
        <w:jc w:val="both"/>
        <w:rPr>
          <w:sz w:val="28"/>
          <w:szCs w:val="28"/>
        </w:rPr>
      </w:pPr>
      <w:r w:rsidRPr="00C56F14">
        <w:rPr>
          <w:sz w:val="28"/>
          <w:szCs w:val="28"/>
        </w:rPr>
        <w:t xml:space="preserve">В </w:t>
      </w:r>
      <w:r w:rsidR="000262B0" w:rsidRPr="00C56F14">
        <w:rPr>
          <w:sz w:val="28"/>
          <w:szCs w:val="28"/>
        </w:rPr>
        <w:t xml:space="preserve">целях </w:t>
      </w:r>
      <w:r w:rsidR="00684EB2" w:rsidRPr="00C56F14">
        <w:rPr>
          <w:sz w:val="28"/>
          <w:szCs w:val="28"/>
        </w:rPr>
        <w:t>реализаци</w:t>
      </w:r>
      <w:r w:rsidR="000262B0" w:rsidRPr="00C56F14">
        <w:rPr>
          <w:sz w:val="28"/>
          <w:szCs w:val="28"/>
        </w:rPr>
        <w:t>и</w:t>
      </w:r>
      <w:r w:rsidR="00684EB2" w:rsidRPr="00C56F14">
        <w:rPr>
          <w:sz w:val="28"/>
          <w:szCs w:val="28"/>
        </w:rPr>
        <w:t xml:space="preserve"> положений </w:t>
      </w:r>
      <w:r w:rsidR="0022730C">
        <w:rPr>
          <w:sz w:val="28"/>
          <w:szCs w:val="28"/>
        </w:rPr>
        <w:t xml:space="preserve">Федерального закона от </w:t>
      </w:r>
      <w:r w:rsidR="0022730C" w:rsidRPr="0022730C">
        <w:rPr>
          <w:sz w:val="28"/>
          <w:szCs w:val="28"/>
        </w:rPr>
        <w:t xml:space="preserve">27.07.2010 </w:t>
      </w:r>
      <w:r w:rsidR="00511898">
        <w:rPr>
          <w:sz w:val="28"/>
          <w:szCs w:val="28"/>
        </w:rPr>
        <w:t xml:space="preserve">      </w:t>
      </w:r>
      <w:r w:rsidR="0022730C">
        <w:rPr>
          <w:sz w:val="28"/>
          <w:szCs w:val="28"/>
        </w:rPr>
        <w:t>№</w:t>
      </w:r>
      <w:r w:rsidR="00511898">
        <w:rPr>
          <w:sz w:val="28"/>
          <w:szCs w:val="28"/>
        </w:rPr>
        <w:t xml:space="preserve"> </w:t>
      </w:r>
      <w:r w:rsidR="0022730C" w:rsidRPr="0022730C">
        <w:rPr>
          <w:sz w:val="28"/>
          <w:szCs w:val="28"/>
        </w:rPr>
        <w:t xml:space="preserve">210-ФЗ </w:t>
      </w:r>
      <w:r w:rsidR="0022730C">
        <w:rPr>
          <w:sz w:val="28"/>
          <w:szCs w:val="28"/>
        </w:rPr>
        <w:t>«</w:t>
      </w:r>
      <w:r w:rsidR="0022730C" w:rsidRPr="0022730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22730C">
        <w:rPr>
          <w:sz w:val="28"/>
          <w:szCs w:val="28"/>
        </w:rPr>
        <w:t>»</w:t>
      </w:r>
      <w:r w:rsidR="00C56F14" w:rsidRPr="0022730C">
        <w:rPr>
          <w:sz w:val="28"/>
          <w:szCs w:val="28"/>
        </w:rPr>
        <w:t>,</w:t>
      </w:r>
      <w:r w:rsidR="0022730C">
        <w:rPr>
          <w:sz w:val="28"/>
          <w:szCs w:val="28"/>
        </w:rPr>
        <w:t xml:space="preserve"> в соответствии </w:t>
      </w:r>
      <w:r w:rsidR="0022730C" w:rsidRPr="0022730C">
        <w:rPr>
          <w:sz w:val="28"/>
          <w:szCs w:val="28"/>
        </w:rPr>
        <w:t xml:space="preserve">с </w:t>
      </w:r>
      <w:hyperlink r:id="rId6" w:history="1">
        <w:r w:rsidR="0022730C" w:rsidRPr="0022730C">
          <w:rPr>
            <w:rStyle w:val="a9"/>
            <w:color w:val="auto"/>
            <w:sz w:val="28"/>
            <w:szCs w:val="28"/>
          </w:rPr>
          <w:t>приказом</w:t>
        </w:r>
      </w:hyperlink>
      <w:r w:rsidR="0022730C" w:rsidRPr="0022730C">
        <w:rPr>
          <w:sz w:val="28"/>
          <w:szCs w:val="28"/>
        </w:rPr>
        <w:t xml:space="preserve"> Министерства экономического развития, труда, науки и высшей школы Иркутской области </w:t>
      </w:r>
      <w:r w:rsidR="00C60DED" w:rsidRPr="0022730C">
        <w:rPr>
          <w:sz w:val="28"/>
          <w:szCs w:val="28"/>
        </w:rPr>
        <w:t>от 02.11.2011</w:t>
      </w:r>
      <w:r w:rsidR="00C60DED">
        <w:rPr>
          <w:sz w:val="28"/>
          <w:szCs w:val="28"/>
        </w:rPr>
        <w:t xml:space="preserve"> </w:t>
      </w:r>
      <w:r w:rsidR="0022730C">
        <w:rPr>
          <w:sz w:val="28"/>
          <w:szCs w:val="28"/>
        </w:rPr>
        <w:t xml:space="preserve">№ </w:t>
      </w:r>
      <w:r w:rsidR="0022730C" w:rsidRPr="0022730C">
        <w:rPr>
          <w:sz w:val="28"/>
          <w:szCs w:val="28"/>
        </w:rPr>
        <w:t xml:space="preserve">22-мпр </w:t>
      </w:r>
      <w:r w:rsidR="00E67696">
        <w:rPr>
          <w:sz w:val="28"/>
          <w:szCs w:val="28"/>
        </w:rPr>
        <w:t>«Об утверждении методических рекомендаций проведения мониторинга качества предоставления государственных и муниципальных услуг в Иркутской области»</w:t>
      </w:r>
      <w:r w:rsidR="0022730C">
        <w:rPr>
          <w:sz w:val="28"/>
          <w:szCs w:val="28"/>
        </w:rPr>
        <w:t>,</w:t>
      </w:r>
      <w:r w:rsidR="0022730C" w:rsidRPr="0022730C">
        <w:rPr>
          <w:sz w:val="28"/>
          <w:szCs w:val="28"/>
        </w:rPr>
        <w:t xml:space="preserve"> </w:t>
      </w:r>
      <w:r w:rsidR="009739F1" w:rsidRPr="0022730C">
        <w:rPr>
          <w:sz w:val="28"/>
          <w:szCs w:val="28"/>
        </w:rPr>
        <w:t>руководствуясь стать</w:t>
      </w:r>
      <w:r w:rsidR="00560491">
        <w:rPr>
          <w:sz w:val="28"/>
          <w:szCs w:val="28"/>
        </w:rPr>
        <w:t>ями</w:t>
      </w:r>
      <w:r w:rsidRPr="0022730C">
        <w:rPr>
          <w:sz w:val="28"/>
          <w:szCs w:val="28"/>
        </w:rPr>
        <w:t xml:space="preserve"> </w:t>
      </w:r>
      <w:r w:rsidR="00211218" w:rsidRPr="0022730C">
        <w:rPr>
          <w:sz w:val="28"/>
          <w:szCs w:val="28"/>
        </w:rPr>
        <w:t>44, 51</w:t>
      </w:r>
      <w:r w:rsidRPr="0022730C">
        <w:rPr>
          <w:sz w:val="28"/>
          <w:szCs w:val="28"/>
        </w:rPr>
        <w:t xml:space="preserve"> Устава муниципального образования «город Свирск»</w:t>
      </w:r>
      <w:r w:rsidR="00AA3D67" w:rsidRPr="0022730C">
        <w:rPr>
          <w:sz w:val="28"/>
          <w:szCs w:val="28"/>
        </w:rPr>
        <w:t xml:space="preserve">, </w:t>
      </w:r>
      <w:r w:rsidR="00211218" w:rsidRPr="0022730C">
        <w:rPr>
          <w:sz w:val="28"/>
          <w:szCs w:val="28"/>
        </w:rPr>
        <w:t xml:space="preserve">администрация </w:t>
      </w:r>
      <w:r w:rsidR="00633DDF" w:rsidRPr="0022730C">
        <w:rPr>
          <w:sz w:val="28"/>
          <w:szCs w:val="28"/>
        </w:rPr>
        <w:t xml:space="preserve">города </w:t>
      </w:r>
    </w:p>
    <w:p w:rsidR="000566A5" w:rsidRDefault="00211218" w:rsidP="00E413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П О С Т А Н О В Л Я Е Т</w:t>
      </w:r>
      <w:r w:rsidR="009739F1">
        <w:rPr>
          <w:sz w:val="28"/>
          <w:szCs w:val="28"/>
        </w:rPr>
        <w:t>:</w:t>
      </w:r>
      <w:r w:rsidR="009F0838" w:rsidRPr="00AF1FE2">
        <w:rPr>
          <w:sz w:val="28"/>
          <w:szCs w:val="28"/>
        </w:rPr>
        <w:t xml:space="preserve">  </w:t>
      </w:r>
    </w:p>
    <w:p w:rsidR="000566A5" w:rsidRDefault="002D17E3" w:rsidP="002D17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B65D6C">
        <w:rPr>
          <w:rFonts w:ascii="Times New Roman" w:hAnsi="Times New Roman" w:cs="Times New Roman"/>
          <w:b w:val="0"/>
          <w:sz w:val="28"/>
          <w:szCs w:val="28"/>
        </w:rPr>
        <w:t> </w:t>
      </w:r>
      <w:r w:rsidR="00AF3EDF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603F01">
        <w:rPr>
          <w:rFonts w:ascii="Times New Roman" w:hAnsi="Times New Roman" w:cs="Times New Roman"/>
          <w:b w:val="0"/>
          <w:sz w:val="28"/>
          <w:szCs w:val="28"/>
        </w:rPr>
        <w:t>П</w:t>
      </w:r>
      <w:r w:rsidR="00C56F14">
        <w:rPr>
          <w:rFonts w:ascii="Times New Roman" w:hAnsi="Times New Roman" w:cs="Times New Roman"/>
          <w:b w:val="0"/>
          <w:sz w:val="28"/>
          <w:szCs w:val="28"/>
        </w:rPr>
        <w:t>оложение</w:t>
      </w:r>
      <w:r w:rsidR="00AF3ED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56F14">
        <w:rPr>
          <w:rFonts w:ascii="Times New Roman" w:hAnsi="Times New Roman" w:cs="Times New Roman"/>
          <w:b w:val="0"/>
          <w:sz w:val="28"/>
          <w:szCs w:val="28"/>
        </w:rPr>
        <w:t xml:space="preserve">о порядке осуществления </w:t>
      </w:r>
      <w:r w:rsidR="0022730C">
        <w:rPr>
          <w:rFonts w:ascii="Times New Roman" w:hAnsi="Times New Roman" w:cs="Times New Roman"/>
          <w:b w:val="0"/>
          <w:sz w:val="28"/>
          <w:szCs w:val="28"/>
        </w:rPr>
        <w:t>мониторинга качества предоставления муниципальных услуг</w:t>
      </w:r>
      <w:r w:rsidR="00C56F14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муниципального образования </w:t>
      </w:r>
      <w:r w:rsidR="00E943CF">
        <w:rPr>
          <w:rFonts w:ascii="Times New Roman" w:hAnsi="Times New Roman" w:cs="Times New Roman"/>
          <w:b w:val="0"/>
          <w:sz w:val="28"/>
          <w:szCs w:val="28"/>
        </w:rPr>
        <w:t xml:space="preserve">«город Свирск» </w:t>
      </w:r>
      <w:r w:rsidR="00AA3D67">
        <w:rPr>
          <w:rFonts w:ascii="Times New Roman" w:hAnsi="Times New Roman" w:cs="Times New Roman"/>
          <w:b w:val="0"/>
          <w:sz w:val="28"/>
          <w:szCs w:val="28"/>
        </w:rPr>
        <w:t>(</w:t>
      </w:r>
      <w:r w:rsidR="003D28D2">
        <w:rPr>
          <w:rFonts w:ascii="Times New Roman" w:hAnsi="Times New Roman" w:cs="Times New Roman"/>
          <w:b w:val="0"/>
          <w:sz w:val="28"/>
          <w:szCs w:val="28"/>
        </w:rPr>
        <w:t>п</w:t>
      </w:r>
      <w:r w:rsidR="007E08C0">
        <w:rPr>
          <w:rFonts w:ascii="Times New Roman" w:hAnsi="Times New Roman" w:cs="Times New Roman"/>
          <w:b w:val="0"/>
          <w:sz w:val="28"/>
          <w:szCs w:val="28"/>
        </w:rPr>
        <w:t>рилагается</w:t>
      </w:r>
      <w:r w:rsidR="00AA3D67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9E19A8" w:rsidRDefault="006B45FF" w:rsidP="002D17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65D6C">
        <w:rPr>
          <w:rFonts w:ascii="Times New Roman" w:hAnsi="Times New Roman" w:cs="Times New Roman"/>
          <w:b w:val="0"/>
          <w:sz w:val="28"/>
          <w:szCs w:val="28"/>
        </w:rPr>
        <w:t>. 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Определить </w:t>
      </w:r>
      <w:r w:rsidR="00B65D6C">
        <w:rPr>
          <w:rFonts w:ascii="Times New Roman" w:hAnsi="Times New Roman" w:cs="Times New Roman"/>
          <w:b w:val="0"/>
          <w:sz w:val="28"/>
          <w:szCs w:val="28"/>
        </w:rPr>
        <w:t xml:space="preserve">ответственным за проведение мониторинга качества предоставления муниципальных услуг на территории города Свирска и предоставление соответствующей отчетности в уполномоченные органы государственной власти </w:t>
      </w:r>
      <w:r w:rsidR="009E19A8">
        <w:rPr>
          <w:rFonts w:ascii="Times New Roman" w:hAnsi="Times New Roman" w:cs="Times New Roman"/>
          <w:b w:val="0"/>
          <w:sz w:val="28"/>
          <w:szCs w:val="28"/>
        </w:rPr>
        <w:t>отдел экономического анализа и прогнозирования администрации города Свирска (</w:t>
      </w:r>
      <w:proofErr w:type="spellStart"/>
      <w:r w:rsidR="00B8032F">
        <w:rPr>
          <w:rFonts w:ascii="Times New Roman" w:hAnsi="Times New Roman" w:cs="Times New Roman"/>
          <w:b w:val="0"/>
          <w:sz w:val="28"/>
          <w:szCs w:val="28"/>
        </w:rPr>
        <w:t>Гречан</w:t>
      </w:r>
      <w:r w:rsidR="00C60DED">
        <w:rPr>
          <w:rFonts w:ascii="Times New Roman" w:hAnsi="Times New Roman" w:cs="Times New Roman"/>
          <w:b w:val="0"/>
          <w:sz w:val="28"/>
          <w:szCs w:val="28"/>
        </w:rPr>
        <w:t>ая</w:t>
      </w:r>
      <w:proofErr w:type="spellEnd"/>
      <w:r w:rsidR="00B8032F">
        <w:rPr>
          <w:rFonts w:ascii="Times New Roman" w:hAnsi="Times New Roman" w:cs="Times New Roman"/>
          <w:b w:val="0"/>
          <w:sz w:val="28"/>
          <w:szCs w:val="28"/>
        </w:rPr>
        <w:t xml:space="preserve"> Т.И.</w:t>
      </w:r>
      <w:r w:rsidR="009E19A8">
        <w:rPr>
          <w:rFonts w:ascii="Times New Roman" w:hAnsi="Times New Roman" w:cs="Times New Roman"/>
          <w:b w:val="0"/>
          <w:sz w:val="28"/>
          <w:szCs w:val="28"/>
        </w:rPr>
        <w:t xml:space="preserve">). </w:t>
      </w:r>
    </w:p>
    <w:p w:rsidR="00C60DED" w:rsidRDefault="009A5326" w:rsidP="007A596E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8032F" w:rsidRPr="00C771AC">
        <w:rPr>
          <w:sz w:val="28"/>
          <w:szCs w:val="28"/>
        </w:rPr>
        <w:t>.</w:t>
      </w:r>
      <w:r w:rsidR="00B8032F" w:rsidRPr="00B8032F">
        <w:rPr>
          <w:bCs/>
          <w:sz w:val="28"/>
          <w:szCs w:val="28"/>
        </w:rPr>
        <w:t xml:space="preserve"> </w:t>
      </w:r>
      <w:r w:rsidR="00B8032F">
        <w:rPr>
          <w:bCs/>
          <w:sz w:val="28"/>
          <w:szCs w:val="28"/>
        </w:rPr>
        <w:t>Признать утратившим</w:t>
      </w:r>
      <w:r w:rsidR="00474D44">
        <w:rPr>
          <w:bCs/>
          <w:sz w:val="28"/>
          <w:szCs w:val="28"/>
        </w:rPr>
        <w:t>и</w:t>
      </w:r>
      <w:r w:rsidR="00B8032F">
        <w:rPr>
          <w:bCs/>
          <w:sz w:val="28"/>
          <w:szCs w:val="28"/>
        </w:rPr>
        <w:t xml:space="preserve"> силу постановлени</w:t>
      </w:r>
      <w:r w:rsidR="00C60DED">
        <w:rPr>
          <w:bCs/>
          <w:sz w:val="28"/>
          <w:szCs w:val="28"/>
        </w:rPr>
        <w:t>я</w:t>
      </w:r>
      <w:r w:rsidR="00B8032F">
        <w:rPr>
          <w:bCs/>
          <w:sz w:val="28"/>
          <w:szCs w:val="28"/>
        </w:rPr>
        <w:t xml:space="preserve"> администрации города</w:t>
      </w:r>
      <w:r w:rsidR="00C60DED">
        <w:rPr>
          <w:bCs/>
          <w:sz w:val="28"/>
          <w:szCs w:val="28"/>
        </w:rPr>
        <w:t>:</w:t>
      </w:r>
      <w:r w:rsidR="00B8032F">
        <w:rPr>
          <w:bCs/>
          <w:sz w:val="28"/>
          <w:szCs w:val="28"/>
        </w:rPr>
        <w:t xml:space="preserve"> </w:t>
      </w:r>
    </w:p>
    <w:p w:rsidR="00C60DED" w:rsidRDefault="00B91343" w:rsidP="007A596E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29.12.201</w:t>
      </w:r>
      <w:r w:rsidR="00B8032F">
        <w:rPr>
          <w:bCs/>
          <w:sz w:val="28"/>
          <w:szCs w:val="28"/>
        </w:rPr>
        <w:t>3 № 929 «Об утверждении</w:t>
      </w:r>
      <w:r w:rsidR="00B8032F">
        <w:rPr>
          <w:rFonts w:ascii="Arial" w:hAnsi="Arial" w:cs="Arial"/>
          <w:b/>
          <w:bCs/>
          <w:sz w:val="28"/>
          <w:szCs w:val="28"/>
        </w:rPr>
        <w:t xml:space="preserve"> </w:t>
      </w:r>
      <w:r w:rsidR="00B8032F">
        <w:rPr>
          <w:bCs/>
          <w:sz w:val="28"/>
          <w:szCs w:val="28"/>
        </w:rPr>
        <w:t>положения о порядке осуществления мониторинга качества предоставления муниципальных услуг на территории муниципальн</w:t>
      </w:r>
      <w:r w:rsidR="00C60DED">
        <w:rPr>
          <w:bCs/>
          <w:sz w:val="28"/>
          <w:szCs w:val="28"/>
        </w:rPr>
        <w:t>ого образования «город Свирск»;</w:t>
      </w:r>
    </w:p>
    <w:p w:rsidR="00B8032F" w:rsidRDefault="00B8032F" w:rsidP="007A596E">
      <w:pPr>
        <w:tabs>
          <w:tab w:val="left" w:pos="9355"/>
        </w:tabs>
        <w:autoSpaceDE w:val="0"/>
        <w:autoSpaceDN w:val="0"/>
        <w:adjustRightInd w:val="0"/>
        <w:ind w:right="-1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от 08.04.2020 №</w:t>
      </w:r>
      <w:r w:rsidR="00C60D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193 «О внесении изменений в Положение о порядке осуществления мониторинга качества предоставления муниципальных услуг на территории муниципального образования «город Свирск».</w:t>
      </w:r>
    </w:p>
    <w:p w:rsidR="00E943CF" w:rsidRDefault="009A5326" w:rsidP="002D17E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E762E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E943CF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</w:t>
      </w:r>
      <w:r w:rsidR="00671377">
        <w:rPr>
          <w:rFonts w:ascii="Times New Roman" w:hAnsi="Times New Roman" w:cs="Times New Roman"/>
          <w:b w:val="0"/>
          <w:sz w:val="28"/>
          <w:szCs w:val="28"/>
        </w:rPr>
        <w:t xml:space="preserve">подлежит </w:t>
      </w:r>
      <w:r w:rsidR="00474D44">
        <w:rPr>
          <w:rFonts w:ascii="Times New Roman" w:hAnsi="Times New Roman" w:cs="Times New Roman"/>
          <w:b w:val="0"/>
          <w:sz w:val="28"/>
          <w:szCs w:val="28"/>
        </w:rPr>
        <w:t xml:space="preserve">официальному </w:t>
      </w:r>
      <w:r w:rsidR="00671377">
        <w:rPr>
          <w:rFonts w:ascii="Times New Roman" w:hAnsi="Times New Roman" w:cs="Times New Roman"/>
          <w:b w:val="0"/>
          <w:sz w:val="28"/>
          <w:szCs w:val="28"/>
        </w:rPr>
        <w:t>опубликованию.</w:t>
      </w:r>
    </w:p>
    <w:p w:rsidR="000124A0" w:rsidRDefault="009A5326" w:rsidP="002D17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D17E3">
        <w:rPr>
          <w:sz w:val="28"/>
          <w:szCs w:val="28"/>
        </w:rPr>
        <w:t>.</w:t>
      </w:r>
      <w:r w:rsidR="00E943CF">
        <w:rPr>
          <w:sz w:val="28"/>
          <w:szCs w:val="28"/>
        </w:rPr>
        <w:t xml:space="preserve"> </w:t>
      </w:r>
      <w:r w:rsidR="00671377">
        <w:rPr>
          <w:sz w:val="28"/>
          <w:szCs w:val="28"/>
        </w:rPr>
        <w:t xml:space="preserve">Постановление </w:t>
      </w:r>
      <w:r w:rsidR="00AA3D67" w:rsidRPr="002D17E3">
        <w:rPr>
          <w:sz w:val="28"/>
          <w:szCs w:val="28"/>
        </w:rPr>
        <w:t xml:space="preserve">вступает в силу </w:t>
      </w:r>
      <w:r w:rsidR="009739F1">
        <w:rPr>
          <w:sz w:val="28"/>
          <w:szCs w:val="28"/>
        </w:rPr>
        <w:t>с момента</w:t>
      </w:r>
      <w:r w:rsidR="00AA3D67" w:rsidRPr="002D17E3">
        <w:rPr>
          <w:sz w:val="28"/>
          <w:szCs w:val="28"/>
        </w:rPr>
        <w:t xml:space="preserve"> </w:t>
      </w:r>
      <w:r w:rsidR="00D669DB" w:rsidRPr="002D17E3">
        <w:rPr>
          <w:sz w:val="28"/>
          <w:szCs w:val="28"/>
        </w:rPr>
        <w:t xml:space="preserve">его </w:t>
      </w:r>
      <w:r w:rsidR="00671377">
        <w:rPr>
          <w:sz w:val="28"/>
          <w:szCs w:val="28"/>
        </w:rPr>
        <w:t>подписания</w:t>
      </w:r>
      <w:r w:rsidR="00AA3D67" w:rsidRPr="002D17E3">
        <w:rPr>
          <w:sz w:val="28"/>
          <w:szCs w:val="28"/>
        </w:rPr>
        <w:t xml:space="preserve">. </w:t>
      </w:r>
    </w:p>
    <w:p w:rsidR="00A51FE1" w:rsidRDefault="00A51FE1" w:rsidP="00111692">
      <w:pPr>
        <w:ind w:right="-143"/>
        <w:jc w:val="both"/>
        <w:rPr>
          <w:sz w:val="28"/>
          <w:szCs w:val="28"/>
        </w:rPr>
      </w:pPr>
    </w:p>
    <w:p w:rsidR="00A51FE1" w:rsidRDefault="00A51FE1" w:rsidP="00111692">
      <w:pPr>
        <w:ind w:right="-143"/>
        <w:jc w:val="both"/>
        <w:rPr>
          <w:sz w:val="28"/>
          <w:szCs w:val="28"/>
        </w:rPr>
      </w:pPr>
    </w:p>
    <w:p w:rsidR="0067516D" w:rsidRDefault="0067516D" w:rsidP="00111692">
      <w:pPr>
        <w:ind w:right="-143"/>
        <w:jc w:val="both"/>
        <w:rPr>
          <w:sz w:val="28"/>
          <w:szCs w:val="28"/>
        </w:rPr>
      </w:pPr>
      <w:r w:rsidRPr="00DC3E8C">
        <w:rPr>
          <w:sz w:val="28"/>
          <w:szCs w:val="28"/>
        </w:rPr>
        <w:t>Мэр</w:t>
      </w:r>
      <w:r w:rsidR="00B91343">
        <w:rPr>
          <w:sz w:val="28"/>
          <w:szCs w:val="28"/>
        </w:rPr>
        <w:t xml:space="preserve"> города Свирска</w:t>
      </w:r>
      <w:r>
        <w:rPr>
          <w:sz w:val="28"/>
          <w:szCs w:val="28"/>
        </w:rPr>
        <w:t xml:space="preserve">                                                                 </w:t>
      </w:r>
      <w:r w:rsidR="00CB3ABA">
        <w:rPr>
          <w:sz w:val="28"/>
          <w:szCs w:val="28"/>
        </w:rPr>
        <w:t xml:space="preserve">  </w:t>
      </w:r>
      <w:r w:rsidR="00111692">
        <w:rPr>
          <w:sz w:val="28"/>
          <w:szCs w:val="28"/>
        </w:rPr>
        <w:t xml:space="preserve">   </w:t>
      </w:r>
      <w:r w:rsidR="002F0EF6"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В.С.Орноев</w:t>
      </w:r>
      <w:proofErr w:type="spellEnd"/>
    </w:p>
    <w:p w:rsidR="003D28D2" w:rsidRPr="00385A71" w:rsidRDefault="00671377" w:rsidP="00237456">
      <w:pPr>
        <w:jc w:val="right"/>
        <w:rPr>
          <w:sz w:val="28"/>
          <w:szCs w:val="28"/>
        </w:rPr>
      </w:pPr>
      <w:r w:rsidRPr="00385A71">
        <w:rPr>
          <w:sz w:val="28"/>
          <w:szCs w:val="28"/>
        </w:rPr>
        <w:lastRenderedPageBreak/>
        <w:t>П</w:t>
      </w:r>
      <w:r w:rsidR="009739F1" w:rsidRPr="00385A71">
        <w:rPr>
          <w:sz w:val="28"/>
          <w:szCs w:val="28"/>
        </w:rPr>
        <w:t>ри</w:t>
      </w:r>
      <w:r w:rsidR="008E0767" w:rsidRPr="00385A71">
        <w:rPr>
          <w:sz w:val="28"/>
          <w:szCs w:val="28"/>
        </w:rPr>
        <w:t>ложение</w:t>
      </w:r>
      <w:r w:rsidR="00E762ED" w:rsidRPr="00385A71">
        <w:rPr>
          <w:sz w:val="28"/>
          <w:szCs w:val="28"/>
        </w:rPr>
        <w:t xml:space="preserve"> </w:t>
      </w:r>
    </w:p>
    <w:p w:rsidR="00237456" w:rsidRPr="00385A71" w:rsidRDefault="00237456" w:rsidP="00237456">
      <w:pPr>
        <w:jc w:val="right"/>
        <w:rPr>
          <w:sz w:val="28"/>
          <w:szCs w:val="28"/>
        </w:rPr>
      </w:pPr>
      <w:r w:rsidRPr="00385A71">
        <w:rPr>
          <w:sz w:val="28"/>
          <w:szCs w:val="28"/>
        </w:rPr>
        <w:t>УТВЕРЖДЕНО</w:t>
      </w:r>
    </w:p>
    <w:p w:rsidR="00237456" w:rsidRPr="00385A71" w:rsidRDefault="00B37352" w:rsidP="00237456">
      <w:pPr>
        <w:jc w:val="right"/>
        <w:rPr>
          <w:sz w:val="28"/>
          <w:szCs w:val="28"/>
        </w:rPr>
      </w:pPr>
      <w:r w:rsidRPr="00385A71">
        <w:rPr>
          <w:sz w:val="28"/>
          <w:szCs w:val="28"/>
        </w:rPr>
        <w:t>постановлением администрации</w:t>
      </w:r>
      <w:r w:rsidR="0022247C" w:rsidRPr="00385A71">
        <w:rPr>
          <w:sz w:val="28"/>
          <w:szCs w:val="28"/>
        </w:rPr>
        <w:t xml:space="preserve"> города</w:t>
      </w:r>
    </w:p>
    <w:p w:rsidR="00237456" w:rsidRPr="00385A71" w:rsidRDefault="00237456" w:rsidP="00C6378B">
      <w:pPr>
        <w:jc w:val="right"/>
        <w:rPr>
          <w:sz w:val="28"/>
          <w:szCs w:val="28"/>
        </w:rPr>
      </w:pPr>
      <w:r w:rsidRPr="00385A71">
        <w:rPr>
          <w:sz w:val="28"/>
          <w:szCs w:val="28"/>
        </w:rPr>
        <w:t xml:space="preserve"> </w:t>
      </w:r>
      <w:r w:rsidR="00683E35">
        <w:rPr>
          <w:sz w:val="28"/>
          <w:szCs w:val="28"/>
        </w:rPr>
        <w:t xml:space="preserve">      </w:t>
      </w:r>
      <w:r w:rsidRPr="00385A71">
        <w:rPr>
          <w:sz w:val="28"/>
          <w:szCs w:val="28"/>
        </w:rPr>
        <w:t xml:space="preserve">от </w:t>
      </w:r>
      <w:r w:rsidR="0022247C" w:rsidRPr="00385A71">
        <w:rPr>
          <w:sz w:val="28"/>
          <w:szCs w:val="28"/>
        </w:rPr>
        <w:t>«</w:t>
      </w:r>
      <w:r w:rsidR="00683E35">
        <w:rPr>
          <w:sz w:val="28"/>
          <w:szCs w:val="28"/>
        </w:rPr>
        <w:t>01</w:t>
      </w:r>
      <w:r w:rsidR="0022247C" w:rsidRPr="00385A71">
        <w:rPr>
          <w:sz w:val="28"/>
          <w:szCs w:val="28"/>
        </w:rPr>
        <w:t xml:space="preserve">» </w:t>
      </w:r>
      <w:r w:rsidR="00683E35">
        <w:rPr>
          <w:sz w:val="28"/>
          <w:szCs w:val="28"/>
        </w:rPr>
        <w:t>июля</w:t>
      </w:r>
      <w:r w:rsidR="0022247C" w:rsidRPr="00385A71">
        <w:rPr>
          <w:sz w:val="28"/>
          <w:szCs w:val="28"/>
        </w:rPr>
        <w:t xml:space="preserve"> 2020</w:t>
      </w:r>
      <w:r w:rsidR="009A5326" w:rsidRPr="00385A71">
        <w:rPr>
          <w:sz w:val="28"/>
          <w:szCs w:val="28"/>
        </w:rPr>
        <w:t xml:space="preserve"> </w:t>
      </w:r>
      <w:r w:rsidR="0022247C" w:rsidRPr="00385A71">
        <w:rPr>
          <w:sz w:val="28"/>
          <w:szCs w:val="28"/>
        </w:rPr>
        <w:t xml:space="preserve">года </w:t>
      </w:r>
      <w:r w:rsidR="009A5326" w:rsidRPr="00385A71">
        <w:rPr>
          <w:sz w:val="28"/>
          <w:szCs w:val="28"/>
        </w:rPr>
        <w:t xml:space="preserve">№ </w:t>
      </w:r>
      <w:r w:rsidR="00683E35">
        <w:rPr>
          <w:sz w:val="28"/>
          <w:szCs w:val="28"/>
        </w:rPr>
        <w:t>248</w:t>
      </w:r>
    </w:p>
    <w:p w:rsidR="00E41393" w:rsidRPr="00385A71" w:rsidRDefault="00E41393" w:rsidP="000E378D">
      <w:pPr>
        <w:jc w:val="center"/>
        <w:rPr>
          <w:b/>
          <w:sz w:val="28"/>
          <w:szCs w:val="28"/>
        </w:rPr>
      </w:pPr>
    </w:p>
    <w:p w:rsidR="00541FEF" w:rsidRPr="00385A71" w:rsidRDefault="00541FEF" w:rsidP="000E378D">
      <w:pPr>
        <w:jc w:val="center"/>
        <w:rPr>
          <w:b/>
          <w:sz w:val="28"/>
          <w:szCs w:val="28"/>
        </w:rPr>
      </w:pPr>
    </w:p>
    <w:p w:rsidR="00E943CF" w:rsidRPr="00385A71" w:rsidRDefault="00E943CF" w:rsidP="000E378D">
      <w:pPr>
        <w:jc w:val="center"/>
        <w:rPr>
          <w:b/>
          <w:sz w:val="28"/>
          <w:szCs w:val="28"/>
        </w:rPr>
      </w:pPr>
      <w:r w:rsidRPr="00385A71">
        <w:rPr>
          <w:b/>
          <w:sz w:val="28"/>
          <w:szCs w:val="28"/>
        </w:rPr>
        <w:t>Положение</w:t>
      </w:r>
    </w:p>
    <w:p w:rsidR="00237456" w:rsidRPr="00385A71" w:rsidRDefault="00E943CF" w:rsidP="000E378D">
      <w:pPr>
        <w:jc w:val="center"/>
        <w:rPr>
          <w:b/>
          <w:sz w:val="28"/>
          <w:szCs w:val="28"/>
        </w:rPr>
      </w:pPr>
      <w:r w:rsidRPr="00385A71">
        <w:rPr>
          <w:b/>
          <w:sz w:val="28"/>
          <w:szCs w:val="28"/>
        </w:rPr>
        <w:t xml:space="preserve"> о порядке осуществления </w:t>
      </w:r>
      <w:r w:rsidR="0022730C" w:rsidRPr="00385A71">
        <w:rPr>
          <w:b/>
          <w:sz w:val="28"/>
          <w:szCs w:val="28"/>
        </w:rPr>
        <w:t xml:space="preserve">мониторинга качества </w:t>
      </w:r>
      <w:proofErr w:type="gramStart"/>
      <w:r w:rsidR="0022730C" w:rsidRPr="00385A71">
        <w:rPr>
          <w:b/>
          <w:sz w:val="28"/>
          <w:szCs w:val="28"/>
        </w:rPr>
        <w:t xml:space="preserve">предоставления </w:t>
      </w:r>
      <w:r w:rsidRPr="00385A71">
        <w:rPr>
          <w:b/>
          <w:sz w:val="28"/>
          <w:szCs w:val="28"/>
        </w:rPr>
        <w:t xml:space="preserve"> </w:t>
      </w:r>
      <w:r w:rsidR="0022730C" w:rsidRPr="00385A71">
        <w:rPr>
          <w:b/>
          <w:sz w:val="28"/>
          <w:szCs w:val="28"/>
        </w:rPr>
        <w:t>муниципальных</w:t>
      </w:r>
      <w:proofErr w:type="gramEnd"/>
      <w:r w:rsidR="0022730C" w:rsidRPr="00385A71">
        <w:rPr>
          <w:b/>
          <w:sz w:val="28"/>
          <w:szCs w:val="28"/>
        </w:rPr>
        <w:t xml:space="preserve"> услуг </w:t>
      </w:r>
      <w:r w:rsidRPr="00385A71">
        <w:rPr>
          <w:b/>
          <w:sz w:val="28"/>
          <w:szCs w:val="28"/>
        </w:rPr>
        <w:t>на территории муниципального образования «город Свирск»</w:t>
      </w:r>
    </w:p>
    <w:p w:rsidR="00603F01" w:rsidRPr="00385A71" w:rsidRDefault="00603F01" w:rsidP="000E378D">
      <w:pPr>
        <w:jc w:val="center"/>
        <w:rPr>
          <w:sz w:val="28"/>
          <w:szCs w:val="28"/>
        </w:rPr>
      </w:pPr>
    </w:p>
    <w:p w:rsidR="0022730C" w:rsidRPr="00385A71" w:rsidRDefault="0022730C" w:rsidP="0022730C">
      <w:pPr>
        <w:pStyle w:val="a7"/>
        <w:rPr>
          <w:rFonts w:eastAsia="Adobe Fan Heiti Std B"/>
          <w:b/>
          <w:sz w:val="28"/>
          <w:szCs w:val="28"/>
        </w:rPr>
      </w:pPr>
    </w:p>
    <w:p w:rsidR="00541FEF" w:rsidRPr="00385A71" w:rsidRDefault="008624F5" w:rsidP="00B65D6C">
      <w:pPr>
        <w:ind w:left="360"/>
        <w:jc w:val="center"/>
        <w:rPr>
          <w:rFonts w:eastAsia="Adobe Fan Heiti Std B"/>
          <w:b/>
          <w:sz w:val="28"/>
          <w:szCs w:val="28"/>
        </w:rPr>
      </w:pPr>
      <w:r w:rsidRPr="00385A71">
        <w:rPr>
          <w:rFonts w:eastAsia="Adobe Fan Heiti Std B"/>
          <w:b/>
          <w:sz w:val="28"/>
          <w:szCs w:val="28"/>
        </w:rPr>
        <w:t xml:space="preserve">Общие положения </w:t>
      </w:r>
    </w:p>
    <w:p w:rsidR="008624F5" w:rsidRPr="00385A71" w:rsidRDefault="008624F5" w:rsidP="000E378D">
      <w:pPr>
        <w:jc w:val="center"/>
        <w:rPr>
          <w:rFonts w:eastAsia="Adobe Fan Heiti Std B"/>
          <w:sz w:val="28"/>
          <w:szCs w:val="28"/>
        </w:rPr>
      </w:pPr>
    </w:p>
    <w:p w:rsidR="0022730C" w:rsidRPr="00385A71" w:rsidRDefault="00AB244A" w:rsidP="00AB244A">
      <w:pPr>
        <w:ind w:firstLine="720"/>
        <w:jc w:val="both"/>
        <w:rPr>
          <w:rFonts w:eastAsia="Adobe Fan Heiti Std B"/>
          <w:sz w:val="28"/>
          <w:szCs w:val="28"/>
        </w:rPr>
      </w:pPr>
      <w:bookmarkStart w:id="1" w:name="sub_11"/>
      <w:r w:rsidRPr="00385A71">
        <w:rPr>
          <w:rFonts w:eastAsia="Adobe Fan Heiti Std B"/>
          <w:sz w:val="28"/>
          <w:szCs w:val="28"/>
        </w:rPr>
        <w:t>1</w:t>
      </w:r>
      <w:r w:rsidR="00AC194B" w:rsidRPr="00385A71">
        <w:rPr>
          <w:rFonts w:eastAsia="Adobe Fan Heiti Std B"/>
          <w:sz w:val="28"/>
          <w:szCs w:val="28"/>
        </w:rPr>
        <w:t>. </w:t>
      </w:r>
      <w:r w:rsidRPr="00385A71">
        <w:rPr>
          <w:rFonts w:eastAsia="Adobe Fan Heiti Std B"/>
          <w:sz w:val="28"/>
          <w:szCs w:val="28"/>
        </w:rPr>
        <w:t xml:space="preserve">Настоящее Положение о порядке осуществления </w:t>
      </w:r>
      <w:r w:rsidR="0022730C" w:rsidRPr="00385A71">
        <w:rPr>
          <w:rFonts w:eastAsia="Adobe Fan Heiti Std B"/>
          <w:sz w:val="28"/>
          <w:szCs w:val="28"/>
        </w:rPr>
        <w:t>мониторинга качества предоставления муниципальных услуг на территории муниципального образования «город Свирск» (далее – положение, мониторинг</w:t>
      </w:r>
      <w:r w:rsidR="00752668" w:rsidRPr="00385A71">
        <w:rPr>
          <w:rFonts w:eastAsia="Adobe Fan Heiti Std B"/>
          <w:sz w:val="28"/>
          <w:szCs w:val="28"/>
        </w:rPr>
        <w:t>, город Свирск</w:t>
      </w:r>
      <w:r w:rsidR="0022730C" w:rsidRPr="00385A71">
        <w:rPr>
          <w:rFonts w:eastAsia="Adobe Fan Heiti Std B"/>
          <w:sz w:val="28"/>
          <w:szCs w:val="28"/>
        </w:rPr>
        <w:t xml:space="preserve">) определяет </w:t>
      </w:r>
      <w:r w:rsidR="007E08C0" w:rsidRPr="00385A71">
        <w:rPr>
          <w:rFonts w:eastAsia="Adobe Fan Heiti Std B"/>
          <w:sz w:val="28"/>
          <w:szCs w:val="28"/>
        </w:rPr>
        <w:t>условия и процедуру проведения</w:t>
      </w:r>
      <w:r w:rsidR="0022730C" w:rsidRPr="00385A71">
        <w:rPr>
          <w:rFonts w:eastAsia="Adobe Fan Heiti Std B"/>
          <w:sz w:val="28"/>
          <w:szCs w:val="28"/>
        </w:rPr>
        <w:t xml:space="preserve"> мониторинга</w:t>
      </w:r>
      <w:r w:rsidR="00752668" w:rsidRPr="00385A71">
        <w:rPr>
          <w:rFonts w:eastAsia="Adobe Fan Heiti Std B"/>
          <w:sz w:val="28"/>
          <w:szCs w:val="28"/>
        </w:rPr>
        <w:t xml:space="preserve"> администрацией города Свирска</w:t>
      </w:r>
      <w:r w:rsidR="0022730C" w:rsidRPr="00385A71">
        <w:rPr>
          <w:rFonts w:eastAsia="Adobe Fan Heiti Std B"/>
          <w:sz w:val="28"/>
          <w:szCs w:val="28"/>
        </w:rPr>
        <w:t xml:space="preserve">. </w:t>
      </w:r>
    </w:p>
    <w:p w:rsidR="00EC4BCA" w:rsidRPr="00385A71" w:rsidRDefault="00AC194B" w:rsidP="00AB244A">
      <w:pPr>
        <w:ind w:firstLine="720"/>
        <w:jc w:val="both"/>
        <w:rPr>
          <w:rFonts w:eastAsia="Adobe Fan Heiti Std B"/>
          <w:sz w:val="28"/>
          <w:szCs w:val="28"/>
        </w:rPr>
      </w:pPr>
      <w:r w:rsidRPr="00385A71">
        <w:rPr>
          <w:rFonts w:eastAsia="Adobe Fan Heiti Std B"/>
          <w:sz w:val="28"/>
          <w:szCs w:val="28"/>
        </w:rPr>
        <w:t>2. </w:t>
      </w:r>
      <w:r w:rsidR="00EC4BCA" w:rsidRPr="00385A71">
        <w:rPr>
          <w:rFonts w:eastAsia="Adobe Fan Heiti Std B"/>
          <w:sz w:val="28"/>
          <w:szCs w:val="28"/>
        </w:rPr>
        <w:t xml:space="preserve">Мониторинг включает в себя сбор и анализ информации о фактическом уровне качества предоставления муниципальных услуг и его соответствии установленным требованиям Регламентов предоставления муниципальных услуг на территории города Свирска. </w:t>
      </w:r>
    </w:p>
    <w:p w:rsidR="00EC4BCA" w:rsidRPr="00385A71" w:rsidRDefault="00AC194B" w:rsidP="00AB244A">
      <w:pPr>
        <w:ind w:firstLine="720"/>
        <w:jc w:val="both"/>
        <w:rPr>
          <w:rFonts w:eastAsia="Adobe Fan Heiti Std B"/>
          <w:sz w:val="28"/>
          <w:szCs w:val="28"/>
        </w:rPr>
      </w:pPr>
      <w:r w:rsidRPr="00385A71">
        <w:rPr>
          <w:rFonts w:eastAsia="Adobe Fan Heiti Std B"/>
          <w:sz w:val="28"/>
          <w:szCs w:val="28"/>
        </w:rPr>
        <w:t>3. </w:t>
      </w:r>
      <w:r w:rsidR="00EC4BCA" w:rsidRPr="00385A71">
        <w:rPr>
          <w:rFonts w:eastAsia="Adobe Fan Heiti Std B"/>
          <w:sz w:val="28"/>
          <w:szCs w:val="28"/>
        </w:rPr>
        <w:t xml:space="preserve">Цель проведения мониторинга – повышение качества предоставляемых муниципальных услуг на территории города Свирска. </w:t>
      </w:r>
    </w:p>
    <w:p w:rsidR="00EC4BCA" w:rsidRPr="00385A71" w:rsidRDefault="00EC4BCA" w:rsidP="00AB244A">
      <w:pPr>
        <w:ind w:firstLine="720"/>
        <w:jc w:val="both"/>
        <w:rPr>
          <w:rFonts w:eastAsia="Adobe Fan Heiti Std B"/>
          <w:sz w:val="28"/>
          <w:szCs w:val="28"/>
        </w:rPr>
      </w:pPr>
      <w:r w:rsidRPr="00385A71">
        <w:rPr>
          <w:rFonts w:eastAsia="Adobe Fan Heiti Std B"/>
          <w:sz w:val="28"/>
          <w:szCs w:val="28"/>
        </w:rPr>
        <w:t>4. Задачи мониторинга:</w:t>
      </w:r>
    </w:p>
    <w:p w:rsidR="00EC4BCA" w:rsidRPr="00385A71" w:rsidRDefault="00B65D6C" w:rsidP="00EC4BCA">
      <w:pPr>
        <w:ind w:firstLine="720"/>
        <w:jc w:val="both"/>
        <w:rPr>
          <w:sz w:val="28"/>
          <w:szCs w:val="28"/>
        </w:rPr>
      </w:pPr>
      <w:bookmarkStart w:id="2" w:name="sub_141"/>
      <w:r w:rsidRPr="00385A71">
        <w:rPr>
          <w:sz w:val="28"/>
          <w:szCs w:val="28"/>
        </w:rPr>
        <w:t>1</w:t>
      </w:r>
      <w:r w:rsidR="00EC4BCA" w:rsidRPr="00385A71">
        <w:rPr>
          <w:sz w:val="28"/>
          <w:szCs w:val="28"/>
        </w:rPr>
        <w:t>) выявление, анализ и оценка нормативно установленных и фактических значений основных и дополнительных параметров, характеризующих качество и доступность предоставления муниципальных услуг заявителям, в том числе полных временных и финансовых затрат на получение (достижение) конечного результата муниципальной услуги;</w:t>
      </w:r>
    </w:p>
    <w:p w:rsidR="00EC4BCA" w:rsidRPr="00385A71" w:rsidRDefault="00B65D6C" w:rsidP="00EC4BCA">
      <w:pPr>
        <w:ind w:firstLine="720"/>
        <w:jc w:val="both"/>
        <w:rPr>
          <w:sz w:val="28"/>
          <w:szCs w:val="28"/>
        </w:rPr>
      </w:pPr>
      <w:bookmarkStart w:id="3" w:name="sub_142"/>
      <w:bookmarkEnd w:id="2"/>
      <w:r w:rsidRPr="00385A71">
        <w:rPr>
          <w:sz w:val="28"/>
          <w:szCs w:val="28"/>
        </w:rPr>
        <w:t>2</w:t>
      </w:r>
      <w:r w:rsidR="00AC194B" w:rsidRPr="00385A71">
        <w:rPr>
          <w:sz w:val="28"/>
          <w:szCs w:val="28"/>
        </w:rPr>
        <w:t>) </w:t>
      </w:r>
      <w:r w:rsidR="00EC4BCA" w:rsidRPr="00385A71">
        <w:rPr>
          <w:sz w:val="28"/>
          <w:szCs w:val="28"/>
        </w:rPr>
        <w:t>выявление уровня удовлетворенности жителей города Свирска предоставляемыми муниципальными услугами;</w:t>
      </w:r>
    </w:p>
    <w:p w:rsidR="00EC4BCA" w:rsidRPr="00385A71" w:rsidRDefault="00B65D6C" w:rsidP="00EC4BCA">
      <w:pPr>
        <w:ind w:firstLine="720"/>
        <w:jc w:val="both"/>
        <w:rPr>
          <w:sz w:val="28"/>
          <w:szCs w:val="28"/>
        </w:rPr>
      </w:pPr>
      <w:bookmarkStart w:id="4" w:name="sub_143"/>
      <w:bookmarkEnd w:id="3"/>
      <w:r w:rsidRPr="00385A71">
        <w:rPr>
          <w:sz w:val="28"/>
          <w:szCs w:val="28"/>
        </w:rPr>
        <w:t>3</w:t>
      </w:r>
      <w:r w:rsidR="00AC194B" w:rsidRPr="00385A71">
        <w:rPr>
          <w:sz w:val="28"/>
          <w:szCs w:val="28"/>
        </w:rPr>
        <w:t>) </w:t>
      </w:r>
      <w:r w:rsidR="00EC4BCA" w:rsidRPr="00385A71">
        <w:rPr>
          <w:sz w:val="28"/>
          <w:szCs w:val="28"/>
        </w:rPr>
        <w:t>последующее определение и реализация мер по улучшению выявленных значений исследованных параметров качества и доступности муниципальных услуг заявителями;</w:t>
      </w:r>
    </w:p>
    <w:p w:rsidR="00EC4BCA" w:rsidRPr="00385A71" w:rsidRDefault="00B65D6C" w:rsidP="00EC4BCA">
      <w:pPr>
        <w:ind w:firstLine="720"/>
        <w:jc w:val="both"/>
        <w:rPr>
          <w:sz w:val="28"/>
          <w:szCs w:val="28"/>
        </w:rPr>
      </w:pPr>
      <w:bookmarkStart w:id="5" w:name="sub_144"/>
      <w:bookmarkEnd w:id="4"/>
      <w:r w:rsidRPr="00385A71">
        <w:rPr>
          <w:sz w:val="28"/>
          <w:szCs w:val="28"/>
        </w:rPr>
        <w:t>4</w:t>
      </w:r>
      <w:r w:rsidR="00AC194B" w:rsidRPr="00385A71">
        <w:rPr>
          <w:sz w:val="28"/>
          <w:szCs w:val="28"/>
        </w:rPr>
        <w:t>) </w:t>
      </w:r>
      <w:r w:rsidR="00EC4BCA" w:rsidRPr="00385A71">
        <w:rPr>
          <w:sz w:val="28"/>
          <w:szCs w:val="28"/>
        </w:rPr>
        <w:t>контроль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6B45FF" w:rsidRPr="00385A71" w:rsidRDefault="006B45FF" w:rsidP="00EC4BCA">
      <w:pPr>
        <w:ind w:firstLine="720"/>
        <w:jc w:val="both"/>
        <w:rPr>
          <w:color w:val="000000" w:themeColor="text1"/>
          <w:sz w:val="28"/>
          <w:szCs w:val="28"/>
        </w:rPr>
      </w:pPr>
      <w:r w:rsidRPr="00385A71">
        <w:rPr>
          <w:sz w:val="28"/>
          <w:szCs w:val="28"/>
        </w:rPr>
        <w:t>5. Сроки проведения мониторинга</w:t>
      </w:r>
      <w:r w:rsidR="00B81DD1" w:rsidRPr="00385A71">
        <w:rPr>
          <w:sz w:val="28"/>
          <w:szCs w:val="28"/>
        </w:rPr>
        <w:t xml:space="preserve"> -</w:t>
      </w:r>
      <w:r w:rsidRPr="00385A71">
        <w:rPr>
          <w:sz w:val="28"/>
          <w:szCs w:val="28"/>
        </w:rPr>
        <w:t xml:space="preserve"> </w:t>
      </w:r>
      <w:r w:rsidRPr="00385A71">
        <w:rPr>
          <w:color w:val="000000" w:themeColor="text1"/>
          <w:sz w:val="28"/>
          <w:szCs w:val="28"/>
        </w:rPr>
        <w:t>с 1 по 30 июня ежегодно.</w:t>
      </w:r>
    </w:p>
    <w:bookmarkEnd w:id="5"/>
    <w:p w:rsidR="0022730C" w:rsidRPr="00385A71" w:rsidRDefault="006B45FF" w:rsidP="00AB244A">
      <w:pPr>
        <w:ind w:firstLine="720"/>
        <w:jc w:val="both"/>
        <w:rPr>
          <w:rFonts w:eastAsia="Adobe Fan Heiti Std B"/>
          <w:sz w:val="28"/>
          <w:szCs w:val="28"/>
        </w:rPr>
      </w:pPr>
      <w:r w:rsidRPr="00385A71">
        <w:rPr>
          <w:rFonts w:eastAsia="Adobe Fan Heiti Std B"/>
          <w:sz w:val="28"/>
          <w:szCs w:val="28"/>
        </w:rPr>
        <w:t>6</w:t>
      </w:r>
      <w:r w:rsidR="00EC4BCA" w:rsidRPr="00385A71">
        <w:rPr>
          <w:rFonts w:eastAsia="Adobe Fan Heiti Std B"/>
          <w:sz w:val="28"/>
          <w:szCs w:val="28"/>
        </w:rPr>
        <w:t>. Исследованию подлежит как отдельная муниципальная услуга, так и комплекс муниципальных услуг, предоставляемых на территории города Свирска и внесенных в Реестр муниципальных услуг (работ) муниципального образования «город Свирск»</w:t>
      </w:r>
      <w:r w:rsidR="00926A5E" w:rsidRPr="00385A71">
        <w:rPr>
          <w:rFonts w:eastAsia="Adobe Fan Heiti Std B"/>
          <w:sz w:val="28"/>
          <w:szCs w:val="28"/>
        </w:rPr>
        <w:t xml:space="preserve">, а также федеральное и региональное законодательство Иркутской области в части установления </w:t>
      </w:r>
      <w:r w:rsidR="00926A5E" w:rsidRPr="00385A71">
        <w:rPr>
          <w:rFonts w:eastAsia="Adobe Fan Heiti Std B"/>
          <w:sz w:val="28"/>
          <w:szCs w:val="28"/>
        </w:rPr>
        <w:lastRenderedPageBreak/>
        <w:t xml:space="preserve">требований к качеству и доступности муниципальных услуг, практика предоставления муниципальных услуг и применения установленных к их качеству и доступности требований, оценка самими заявителями качества и доступности </w:t>
      </w:r>
      <w:r w:rsidR="005645FB" w:rsidRPr="00385A71">
        <w:rPr>
          <w:rFonts w:eastAsia="Adobe Fan Heiti Std B"/>
          <w:sz w:val="28"/>
          <w:szCs w:val="28"/>
        </w:rPr>
        <w:t xml:space="preserve">муниципальных услуг и их ожидания по улучшению качества и доступности предоставления муниципальных услуг на территории города Свирска. </w:t>
      </w:r>
    </w:p>
    <w:p w:rsidR="005645FB" w:rsidRPr="00385A71" w:rsidRDefault="006B45FF" w:rsidP="00AB244A">
      <w:pPr>
        <w:ind w:firstLine="720"/>
        <w:jc w:val="both"/>
        <w:rPr>
          <w:rFonts w:eastAsia="Adobe Fan Heiti Std B"/>
          <w:sz w:val="28"/>
          <w:szCs w:val="28"/>
        </w:rPr>
      </w:pPr>
      <w:r w:rsidRPr="00385A71">
        <w:rPr>
          <w:rFonts w:eastAsia="Adobe Fan Heiti Std B"/>
          <w:sz w:val="28"/>
          <w:szCs w:val="28"/>
        </w:rPr>
        <w:t>7</w:t>
      </w:r>
      <w:r w:rsidR="005645FB" w:rsidRPr="00385A71">
        <w:rPr>
          <w:rFonts w:eastAsia="Adobe Fan Heiti Std B"/>
          <w:sz w:val="28"/>
          <w:szCs w:val="28"/>
        </w:rPr>
        <w:t>. В целях проведения мониторинга оцениваются следующие основные параметры:</w:t>
      </w:r>
    </w:p>
    <w:p w:rsidR="005645FB" w:rsidRPr="00385A71" w:rsidRDefault="00B65D6C" w:rsidP="005645FB">
      <w:pPr>
        <w:ind w:firstLine="720"/>
        <w:jc w:val="both"/>
        <w:rPr>
          <w:sz w:val="28"/>
          <w:szCs w:val="28"/>
        </w:rPr>
      </w:pPr>
      <w:bookmarkStart w:id="6" w:name="sub_171"/>
      <w:r w:rsidRPr="00385A71">
        <w:rPr>
          <w:sz w:val="28"/>
          <w:szCs w:val="28"/>
        </w:rPr>
        <w:t>1</w:t>
      </w:r>
      <w:r w:rsidR="005645FB" w:rsidRPr="00385A71">
        <w:rPr>
          <w:sz w:val="28"/>
          <w:szCs w:val="28"/>
        </w:rPr>
        <w:t>) соблюдение стандартов муниципальных услуг;</w:t>
      </w:r>
    </w:p>
    <w:p w:rsidR="005645FB" w:rsidRPr="00385A71" w:rsidRDefault="00B65D6C" w:rsidP="005645FB">
      <w:pPr>
        <w:ind w:firstLine="720"/>
        <w:jc w:val="both"/>
        <w:rPr>
          <w:sz w:val="28"/>
          <w:szCs w:val="28"/>
        </w:rPr>
      </w:pPr>
      <w:bookmarkStart w:id="7" w:name="sub_172"/>
      <w:bookmarkEnd w:id="6"/>
      <w:r w:rsidRPr="00385A71">
        <w:rPr>
          <w:sz w:val="28"/>
          <w:szCs w:val="28"/>
        </w:rPr>
        <w:t>2</w:t>
      </w:r>
      <w:r w:rsidR="005645FB" w:rsidRPr="00385A71">
        <w:rPr>
          <w:sz w:val="28"/>
          <w:szCs w:val="28"/>
        </w:rPr>
        <w:t>) проблемы, возникающие у заявителей при получении муниципальной услуги;</w:t>
      </w:r>
    </w:p>
    <w:p w:rsidR="005645FB" w:rsidRPr="00385A71" w:rsidRDefault="00B65D6C" w:rsidP="005645FB">
      <w:pPr>
        <w:ind w:firstLine="720"/>
        <w:jc w:val="both"/>
        <w:rPr>
          <w:sz w:val="28"/>
          <w:szCs w:val="28"/>
        </w:rPr>
      </w:pPr>
      <w:bookmarkStart w:id="8" w:name="sub_173"/>
      <w:bookmarkEnd w:id="7"/>
      <w:r w:rsidRPr="00385A71">
        <w:rPr>
          <w:sz w:val="28"/>
          <w:szCs w:val="28"/>
        </w:rPr>
        <w:t>3</w:t>
      </w:r>
      <w:r w:rsidR="005645FB" w:rsidRPr="00385A71">
        <w:rPr>
          <w:sz w:val="28"/>
          <w:szCs w:val="28"/>
        </w:rPr>
        <w:t>) удовлетворенность заявителей качеством и доступностью (в целом и по исследуемым параметрам) муниципальной услуги, их ожидания в отношении улучшения качества предоставления исследуемой муниципальной услуги;</w:t>
      </w:r>
    </w:p>
    <w:bookmarkEnd w:id="8"/>
    <w:p w:rsidR="005645FB" w:rsidRPr="00385A71" w:rsidRDefault="00B65D6C" w:rsidP="005645FB">
      <w:pPr>
        <w:ind w:firstLine="720"/>
        <w:jc w:val="both"/>
        <w:rPr>
          <w:sz w:val="28"/>
          <w:szCs w:val="28"/>
        </w:rPr>
      </w:pPr>
      <w:r w:rsidRPr="00385A71">
        <w:rPr>
          <w:sz w:val="28"/>
          <w:szCs w:val="28"/>
        </w:rPr>
        <w:t>4</w:t>
      </w:r>
      <w:r w:rsidR="005645FB" w:rsidRPr="00385A71">
        <w:rPr>
          <w:sz w:val="28"/>
          <w:szCs w:val="28"/>
        </w:rPr>
        <w:t>) обращения заявителя в органы администрации, а также обращения в организации, обусловленные требованиями органов администрации, необходимые для получения конечного результата муниципальной услуги;</w:t>
      </w:r>
    </w:p>
    <w:p w:rsidR="005645FB" w:rsidRPr="00385A71" w:rsidRDefault="00B65D6C" w:rsidP="005645FB">
      <w:pPr>
        <w:ind w:firstLine="720"/>
        <w:jc w:val="both"/>
        <w:rPr>
          <w:sz w:val="28"/>
          <w:szCs w:val="28"/>
        </w:rPr>
      </w:pPr>
      <w:bookmarkStart w:id="9" w:name="sub_175"/>
      <w:r w:rsidRPr="00385A71">
        <w:rPr>
          <w:sz w:val="28"/>
          <w:szCs w:val="28"/>
        </w:rPr>
        <w:t>5</w:t>
      </w:r>
      <w:r w:rsidR="005645FB" w:rsidRPr="00385A71">
        <w:rPr>
          <w:sz w:val="28"/>
          <w:szCs w:val="28"/>
        </w:rPr>
        <w:t>) финансовые затраты заявителя при получении им конечного результата муниципальной услуги: нормативно установленные и реальные (по всем фактически необходимым обращениям и в целом на получение муниципальной услуги), отклонение реальных от нормативно установленных значений;</w:t>
      </w:r>
    </w:p>
    <w:p w:rsidR="005645FB" w:rsidRPr="00385A71" w:rsidRDefault="00B65D6C" w:rsidP="005645FB">
      <w:pPr>
        <w:ind w:firstLine="720"/>
        <w:jc w:val="both"/>
        <w:rPr>
          <w:sz w:val="28"/>
          <w:szCs w:val="28"/>
        </w:rPr>
      </w:pPr>
      <w:bookmarkStart w:id="10" w:name="sub_176"/>
      <w:bookmarkEnd w:id="9"/>
      <w:r w:rsidRPr="00385A71">
        <w:rPr>
          <w:sz w:val="28"/>
          <w:szCs w:val="28"/>
        </w:rPr>
        <w:t>6</w:t>
      </w:r>
      <w:r w:rsidR="005645FB" w:rsidRPr="00385A71">
        <w:rPr>
          <w:sz w:val="28"/>
          <w:szCs w:val="28"/>
        </w:rPr>
        <w:t>) 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обращениям, муниципальной услуге в целом) и их отклонение от нормативно установленных значений;</w:t>
      </w:r>
    </w:p>
    <w:p w:rsidR="005645FB" w:rsidRPr="00385A71" w:rsidRDefault="00B65D6C" w:rsidP="005645FB">
      <w:pPr>
        <w:ind w:firstLine="720"/>
        <w:jc w:val="both"/>
        <w:rPr>
          <w:sz w:val="28"/>
          <w:szCs w:val="28"/>
        </w:rPr>
      </w:pPr>
      <w:bookmarkStart w:id="11" w:name="sub_177"/>
      <w:bookmarkEnd w:id="10"/>
      <w:r w:rsidRPr="00385A71">
        <w:rPr>
          <w:sz w:val="28"/>
          <w:szCs w:val="28"/>
        </w:rPr>
        <w:t>7</w:t>
      </w:r>
      <w:r w:rsidR="005645FB" w:rsidRPr="00385A71">
        <w:rPr>
          <w:sz w:val="28"/>
          <w:szCs w:val="28"/>
        </w:rPr>
        <w:t>) наличие неформальных платежей (платежей, не имеющих документального подтверждения) в связи с получением муниципальных услуг;</w:t>
      </w:r>
    </w:p>
    <w:p w:rsidR="005645FB" w:rsidRPr="00385A71" w:rsidRDefault="00B65D6C" w:rsidP="005645FB">
      <w:pPr>
        <w:ind w:firstLine="720"/>
        <w:jc w:val="both"/>
        <w:rPr>
          <w:sz w:val="28"/>
          <w:szCs w:val="28"/>
        </w:rPr>
      </w:pPr>
      <w:bookmarkStart w:id="12" w:name="sub_178"/>
      <w:bookmarkEnd w:id="11"/>
      <w:r w:rsidRPr="00385A71">
        <w:rPr>
          <w:sz w:val="28"/>
          <w:szCs w:val="28"/>
        </w:rPr>
        <w:t>8</w:t>
      </w:r>
      <w:r w:rsidR="005645FB" w:rsidRPr="00385A71">
        <w:rPr>
          <w:sz w:val="28"/>
          <w:szCs w:val="28"/>
        </w:rPr>
        <w:t>) привлечение заявителями посредников в получении муниципальной услуги, в том числе в силу требований (побуждения) органов администрации, предоставляющих муниципальную услугу.</w:t>
      </w:r>
    </w:p>
    <w:bookmarkEnd w:id="12"/>
    <w:p w:rsidR="005645FB" w:rsidRPr="00385A71" w:rsidRDefault="005645FB" w:rsidP="00AB244A">
      <w:pPr>
        <w:ind w:firstLine="720"/>
        <w:jc w:val="both"/>
        <w:rPr>
          <w:rFonts w:eastAsia="Adobe Fan Heiti Std B"/>
          <w:sz w:val="28"/>
          <w:szCs w:val="28"/>
        </w:rPr>
      </w:pPr>
    </w:p>
    <w:p w:rsidR="005645FB" w:rsidRPr="00385A71" w:rsidRDefault="007E08C0" w:rsidP="00B65D6C">
      <w:pPr>
        <w:pStyle w:val="a7"/>
        <w:jc w:val="center"/>
        <w:rPr>
          <w:rFonts w:eastAsia="Adobe Fan Heiti Std B"/>
          <w:b/>
          <w:sz w:val="28"/>
          <w:szCs w:val="28"/>
        </w:rPr>
      </w:pPr>
      <w:r w:rsidRPr="00385A71">
        <w:rPr>
          <w:rFonts w:eastAsia="Adobe Fan Heiti Std B"/>
          <w:b/>
          <w:sz w:val="28"/>
          <w:szCs w:val="28"/>
        </w:rPr>
        <w:t>Порядок проведения мониторинга</w:t>
      </w:r>
    </w:p>
    <w:p w:rsidR="0022730C" w:rsidRPr="00385A71" w:rsidRDefault="0022730C" w:rsidP="001E10FD">
      <w:pPr>
        <w:ind w:firstLine="720"/>
        <w:jc w:val="both"/>
        <w:rPr>
          <w:rFonts w:eastAsia="Adobe Fan Heiti Std B"/>
          <w:sz w:val="28"/>
          <w:szCs w:val="28"/>
        </w:rPr>
      </w:pPr>
    </w:p>
    <w:p w:rsidR="00011338" w:rsidRPr="00385A71" w:rsidRDefault="000A7434" w:rsidP="00DB5A22">
      <w:pPr>
        <w:ind w:firstLine="708"/>
        <w:jc w:val="both"/>
        <w:rPr>
          <w:sz w:val="28"/>
          <w:szCs w:val="28"/>
        </w:rPr>
      </w:pPr>
      <w:bookmarkStart w:id="13" w:name="sub_201"/>
      <w:bookmarkStart w:id="14" w:name="sub_211"/>
      <w:bookmarkStart w:id="15" w:name="sub_400"/>
      <w:bookmarkEnd w:id="1"/>
      <w:r w:rsidRPr="00385A71">
        <w:rPr>
          <w:sz w:val="28"/>
          <w:szCs w:val="28"/>
        </w:rPr>
        <w:t>8</w:t>
      </w:r>
      <w:r w:rsidR="00011338" w:rsidRPr="00385A71">
        <w:rPr>
          <w:sz w:val="28"/>
          <w:szCs w:val="28"/>
        </w:rPr>
        <w:t>. Мониторинг проводится ежегодно в два этапа:</w:t>
      </w:r>
    </w:p>
    <w:bookmarkEnd w:id="13"/>
    <w:p w:rsidR="00011338" w:rsidRPr="00385A71" w:rsidRDefault="00011338" w:rsidP="00176DC7">
      <w:pPr>
        <w:ind w:firstLine="708"/>
        <w:jc w:val="both"/>
        <w:rPr>
          <w:sz w:val="28"/>
          <w:szCs w:val="28"/>
        </w:rPr>
      </w:pPr>
      <w:r w:rsidRPr="00385A71">
        <w:rPr>
          <w:sz w:val="28"/>
          <w:szCs w:val="28"/>
        </w:rPr>
        <w:t>1) сбор первичной информации;</w:t>
      </w:r>
    </w:p>
    <w:p w:rsidR="00011338" w:rsidRPr="00385A71" w:rsidRDefault="00011338" w:rsidP="00176DC7">
      <w:pPr>
        <w:ind w:firstLine="708"/>
        <w:jc w:val="both"/>
        <w:rPr>
          <w:sz w:val="28"/>
          <w:szCs w:val="28"/>
        </w:rPr>
      </w:pPr>
      <w:bookmarkStart w:id="16" w:name="sub_212"/>
      <w:bookmarkEnd w:id="14"/>
      <w:r w:rsidRPr="00385A71">
        <w:rPr>
          <w:sz w:val="28"/>
          <w:szCs w:val="28"/>
        </w:rPr>
        <w:t>2) анализ первичной информации о фактическом уровне качества предоставления муниципальных услуг.</w:t>
      </w:r>
    </w:p>
    <w:p w:rsidR="00011338" w:rsidRPr="00385A71" w:rsidRDefault="000A7434" w:rsidP="00176DC7">
      <w:pPr>
        <w:ind w:firstLine="708"/>
        <w:jc w:val="both"/>
        <w:rPr>
          <w:sz w:val="28"/>
          <w:szCs w:val="28"/>
        </w:rPr>
      </w:pPr>
      <w:bookmarkStart w:id="17" w:name="sub_202"/>
      <w:bookmarkEnd w:id="16"/>
      <w:r w:rsidRPr="00385A71">
        <w:rPr>
          <w:sz w:val="28"/>
          <w:szCs w:val="28"/>
        </w:rPr>
        <w:t>9</w:t>
      </w:r>
      <w:r w:rsidR="00AC194B" w:rsidRPr="00385A71">
        <w:rPr>
          <w:sz w:val="28"/>
          <w:szCs w:val="28"/>
        </w:rPr>
        <w:t>. </w:t>
      </w:r>
      <w:r w:rsidR="00011338" w:rsidRPr="00385A71">
        <w:rPr>
          <w:sz w:val="28"/>
          <w:szCs w:val="28"/>
        </w:rPr>
        <w:t>Сбор первичной информации осуществляется посредством проведения анкетирования заявителей по месту обращения за предоставлением муниципальной услуги либо для получения результата предоставления муниципальной услуги (далее - анкетирование).</w:t>
      </w:r>
    </w:p>
    <w:p w:rsidR="00011338" w:rsidRPr="00385A71" w:rsidRDefault="000A7434" w:rsidP="00176DC7">
      <w:pPr>
        <w:ind w:firstLine="708"/>
        <w:jc w:val="both"/>
        <w:rPr>
          <w:sz w:val="28"/>
          <w:szCs w:val="28"/>
        </w:rPr>
      </w:pPr>
      <w:bookmarkStart w:id="18" w:name="sub_23"/>
      <w:bookmarkEnd w:id="17"/>
      <w:r w:rsidRPr="00385A71">
        <w:rPr>
          <w:sz w:val="28"/>
          <w:szCs w:val="28"/>
        </w:rPr>
        <w:lastRenderedPageBreak/>
        <w:t>10</w:t>
      </w:r>
      <w:r w:rsidR="00AC194B" w:rsidRPr="00385A71">
        <w:rPr>
          <w:sz w:val="28"/>
          <w:szCs w:val="28"/>
        </w:rPr>
        <w:t>. </w:t>
      </w:r>
      <w:r w:rsidR="00011338" w:rsidRPr="00385A71">
        <w:rPr>
          <w:sz w:val="28"/>
          <w:szCs w:val="28"/>
        </w:rPr>
        <w:t xml:space="preserve">Анкетирование по каждой муниципальной услуге проводится </w:t>
      </w:r>
      <w:r w:rsidR="00B81DD1" w:rsidRPr="00385A71">
        <w:rPr>
          <w:sz w:val="28"/>
          <w:szCs w:val="28"/>
        </w:rPr>
        <w:t>в срок установленный п</w:t>
      </w:r>
      <w:r w:rsidR="00B65D6C" w:rsidRPr="00385A71">
        <w:rPr>
          <w:sz w:val="28"/>
          <w:szCs w:val="28"/>
        </w:rPr>
        <w:t>унктом 5</w:t>
      </w:r>
      <w:r w:rsidR="00B81DD1" w:rsidRPr="00385A71">
        <w:rPr>
          <w:sz w:val="28"/>
          <w:szCs w:val="28"/>
        </w:rPr>
        <w:t xml:space="preserve"> настоящего Положения</w:t>
      </w:r>
      <w:r w:rsidR="00011338" w:rsidRPr="00385A71">
        <w:rPr>
          <w:sz w:val="28"/>
          <w:szCs w:val="28"/>
        </w:rPr>
        <w:t xml:space="preserve"> работниками </w:t>
      </w:r>
      <w:r w:rsidR="001A1159" w:rsidRPr="00385A71">
        <w:rPr>
          <w:sz w:val="28"/>
          <w:szCs w:val="28"/>
        </w:rPr>
        <w:t>структурных подразделений</w:t>
      </w:r>
      <w:r w:rsidR="00011338" w:rsidRPr="00385A71">
        <w:rPr>
          <w:sz w:val="28"/>
          <w:szCs w:val="28"/>
        </w:rPr>
        <w:t xml:space="preserve"> администрации </w:t>
      </w:r>
      <w:r w:rsidR="001A1159" w:rsidRPr="00385A71">
        <w:rPr>
          <w:sz w:val="28"/>
          <w:szCs w:val="28"/>
        </w:rPr>
        <w:t>город</w:t>
      </w:r>
      <w:r w:rsidR="00DB5A22" w:rsidRPr="00385A71">
        <w:rPr>
          <w:sz w:val="28"/>
          <w:szCs w:val="28"/>
        </w:rPr>
        <w:t>а</w:t>
      </w:r>
      <w:r w:rsidR="001A1159" w:rsidRPr="00385A71">
        <w:rPr>
          <w:sz w:val="28"/>
          <w:szCs w:val="28"/>
        </w:rPr>
        <w:t xml:space="preserve"> Свирск</w:t>
      </w:r>
      <w:r w:rsidR="00DB5A22" w:rsidRPr="00385A71">
        <w:rPr>
          <w:sz w:val="28"/>
          <w:szCs w:val="28"/>
        </w:rPr>
        <w:t>а</w:t>
      </w:r>
      <w:r w:rsidR="00011338" w:rsidRPr="00385A71">
        <w:rPr>
          <w:sz w:val="28"/>
          <w:szCs w:val="28"/>
        </w:rPr>
        <w:t>, ответственны</w:t>
      </w:r>
      <w:r w:rsidR="001A1159" w:rsidRPr="00385A71">
        <w:rPr>
          <w:sz w:val="28"/>
          <w:szCs w:val="28"/>
        </w:rPr>
        <w:t>ми</w:t>
      </w:r>
      <w:r w:rsidR="00011338" w:rsidRPr="00385A71">
        <w:rPr>
          <w:sz w:val="28"/>
          <w:szCs w:val="28"/>
        </w:rPr>
        <w:t xml:space="preserve"> за предоставление муниципальной услуги</w:t>
      </w:r>
      <w:r w:rsidR="00B81DD1" w:rsidRPr="00385A71">
        <w:rPr>
          <w:sz w:val="28"/>
          <w:szCs w:val="28"/>
        </w:rPr>
        <w:t>, по форме согласно приложению к настоящему Положению</w:t>
      </w:r>
      <w:r w:rsidR="00011338" w:rsidRPr="00385A71">
        <w:rPr>
          <w:sz w:val="28"/>
          <w:szCs w:val="28"/>
        </w:rPr>
        <w:t>.</w:t>
      </w:r>
    </w:p>
    <w:p w:rsidR="00011338" w:rsidRPr="00385A71" w:rsidRDefault="000A7434" w:rsidP="00176DC7">
      <w:pPr>
        <w:ind w:firstLine="708"/>
        <w:jc w:val="both"/>
        <w:rPr>
          <w:sz w:val="28"/>
          <w:szCs w:val="28"/>
        </w:rPr>
      </w:pPr>
      <w:bookmarkStart w:id="19" w:name="sub_25"/>
      <w:bookmarkEnd w:id="18"/>
      <w:r w:rsidRPr="00385A71">
        <w:rPr>
          <w:sz w:val="28"/>
          <w:szCs w:val="28"/>
        </w:rPr>
        <w:t>11</w:t>
      </w:r>
      <w:r w:rsidR="00AC194B" w:rsidRPr="00385A71">
        <w:rPr>
          <w:sz w:val="28"/>
          <w:szCs w:val="28"/>
        </w:rPr>
        <w:t>. </w:t>
      </w:r>
      <w:r w:rsidR="00011338" w:rsidRPr="00385A71">
        <w:rPr>
          <w:sz w:val="28"/>
          <w:szCs w:val="28"/>
        </w:rPr>
        <w:t xml:space="preserve">Заполненные анкеты </w:t>
      </w:r>
      <w:r w:rsidR="00871E99">
        <w:rPr>
          <w:sz w:val="28"/>
          <w:szCs w:val="28"/>
        </w:rPr>
        <w:t xml:space="preserve">ежегодно </w:t>
      </w:r>
      <w:r w:rsidR="00011338" w:rsidRPr="00385A71">
        <w:rPr>
          <w:sz w:val="28"/>
          <w:szCs w:val="28"/>
        </w:rPr>
        <w:t xml:space="preserve">до 1 июля передаются </w:t>
      </w:r>
      <w:r w:rsidR="00DB5A22" w:rsidRPr="00385A71">
        <w:rPr>
          <w:sz w:val="28"/>
          <w:szCs w:val="28"/>
        </w:rPr>
        <w:t>работниками структурных подразделений</w:t>
      </w:r>
      <w:r w:rsidR="00011338" w:rsidRPr="00385A71">
        <w:rPr>
          <w:sz w:val="28"/>
          <w:szCs w:val="28"/>
        </w:rPr>
        <w:t xml:space="preserve"> администрации </w:t>
      </w:r>
      <w:r w:rsidR="00DB5A22" w:rsidRPr="00385A71">
        <w:rPr>
          <w:sz w:val="28"/>
          <w:szCs w:val="28"/>
        </w:rPr>
        <w:t>города Свирска</w:t>
      </w:r>
      <w:r w:rsidR="00011338" w:rsidRPr="00385A71">
        <w:rPr>
          <w:sz w:val="28"/>
          <w:szCs w:val="28"/>
        </w:rPr>
        <w:t>, ответственны</w:t>
      </w:r>
      <w:r w:rsidR="00BA1D57" w:rsidRPr="00385A71">
        <w:rPr>
          <w:sz w:val="28"/>
          <w:szCs w:val="28"/>
        </w:rPr>
        <w:t>ми</w:t>
      </w:r>
      <w:r w:rsidR="00011338" w:rsidRPr="00385A71">
        <w:rPr>
          <w:sz w:val="28"/>
          <w:szCs w:val="28"/>
        </w:rPr>
        <w:t xml:space="preserve"> за предоставление муниципальной услуги, </w:t>
      </w:r>
      <w:r w:rsidR="00DB5A22" w:rsidRPr="00385A71">
        <w:rPr>
          <w:sz w:val="28"/>
          <w:szCs w:val="28"/>
        </w:rPr>
        <w:t>в отдел экономического анализа и прогнозирования администрации города Свирска</w:t>
      </w:r>
      <w:r w:rsidR="00011338" w:rsidRPr="00385A71">
        <w:rPr>
          <w:sz w:val="28"/>
          <w:szCs w:val="28"/>
        </w:rPr>
        <w:t>.</w:t>
      </w:r>
    </w:p>
    <w:p w:rsidR="00011338" w:rsidRPr="00385A71" w:rsidRDefault="000A7434" w:rsidP="00176DC7">
      <w:pPr>
        <w:ind w:firstLine="708"/>
        <w:jc w:val="both"/>
        <w:rPr>
          <w:sz w:val="28"/>
          <w:szCs w:val="28"/>
        </w:rPr>
      </w:pPr>
      <w:bookmarkStart w:id="20" w:name="sub_26"/>
      <w:bookmarkEnd w:id="19"/>
      <w:r w:rsidRPr="00385A71">
        <w:rPr>
          <w:sz w:val="28"/>
          <w:szCs w:val="28"/>
        </w:rPr>
        <w:t>12</w:t>
      </w:r>
      <w:r w:rsidR="00AC194B" w:rsidRPr="00385A71">
        <w:rPr>
          <w:sz w:val="28"/>
          <w:szCs w:val="28"/>
        </w:rPr>
        <w:t>. </w:t>
      </w:r>
      <w:r w:rsidR="00DB5A22" w:rsidRPr="00385A71">
        <w:rPr>
          <w:sz w:val="28"/>
          <w:szCs w:val="28"/>
        </w:rPr>
        <w:t xml:space="preserve">Специалист 1 категории по муниципальному земельному контролю и мониторингу муниципальных услуг </w:t>
      </w:r>
      <w:r w:rsidR="00011338" w:rsidRPr="00385A71">
        <w:rPr>
          <w:sz w:val="28"/>
          <w:szCs w:val="28"/>
        </w:rPr>
        <w:t>осуществляет анализ первичной информации, содержащейся в анкетах, а также производит расчет индексов соблюдения стандартов предоставления муниципальных услуг</w:t>
      </w:r>
      <w:r w:rsidRPr="00385A71">
        <w:rPr>
          <w:sz w:val="28"/>
          <w:szCs w:val="28"/>
        </w:rPr>
        <w:t xml:space="preserve"> в соответствии с </w:t>
      </w:r>
      <w:hyperlink r:id="rId7" w:history="1">
        <w:r w:rsidRPr="00385A71">
          <w:rPr>
            <w:rStyle w:val="a9"/>
            <w:color w:val="auto"/>
            <w:sz w:val="28"/>
            <w:szCs w:val="28"/>
          </w:rPr>
          <w:t>приказом</w:t>
        </w:r>
      </w:hyperlink>
      <w:r w:rsidRPr="00385A71">
        <w:rPr>
          <w:sz w:val="28"/>
          <w:szCs w:val="28"/>
        </w:rPr>
        <w:t xml:space="preserve"> Министерства экономического развития, труда, науки и высшей школы Иркутской области № 22-мпр от 02.11.2011 «Об утверждении методических рекомендаций проведения мониторинга качества предоставления государственных и муниципальных услуг в Иркутской области» (далее - </w:t>
      </w:r>
      <w:hyperlink r:id="rId8" w:history="1">
        <w:r w:rsidRPr="00385A71">
          <w:rPr>
            <w:rStyle w:val="a9"/>
            <w:color w:val="auto"/>
            <w:sz w:val="28"/>
            <w:szCs w:val="28"/>
          </w:rPr>
          <w:t>Методические рекомендации)</w:t>
        </w:r>
      </w:hyperlink>
      <w:r w:rsidR="00011338" w:rsidRPr="00385A71">
        <w:rPr>
          <w:sz w:val="28"/>
          <w:szCs w:val="28"/>
        </w:rPr>
        <w:t>.</w:t>
      </w:r>
    </w:p>
    <w:p w:rsidR="00011338" w:rsidRPr="00385A71" w:rsidRDefault="000A7434" w:rsidP="00176DC7">
      <w:pPr>
        <w:ind w:firstLine="708"/>
        <w:jc w:val="both"/>
        <w:rPr>
          <w:sz w:val="28"/>
          <w:szCs w:val="28"/>
        </w:rPr>
      </w:pPr>
      <w:bookmarkStart w:id="21" w:name="sub_27"/>
      <w:bookmarkEnd w:id="20"/>
      <w:r w:rsidRPr="00385A71">
        <w:rPr>
          <w:sz w:val="28"/>
          <w:szCs w:val="28"/>
        </w:rPr>
        <w:t>13</w:t>
      </w:r>
      <w:r w:rsidR="00AC194B" w:rsidRPr="00385A71">
        <w:rPr>
          <w:sz w:val="28"/>
          <w:szCs w:val="28"/>
        </w:rPr>
        <w:t>. </w:t>
      </w:r>
      <w:r w:rsidR="00011338" w:rsidRPr="00385A71">
        <w:rPr>
          <w:sz w:val="28"/>
          <w:szCs w:val="28"/>
        </w:rPr>
        <w:t xml:space="preserve">При проведении мониторинга </w:t>
      </w:r>
      <w:r w:rsidR="00DB5A22" w:rsidRPr="00385A71">
        <w:rPr>
          <w:sz w:val="28"/>
          <w:szCs w:val="28"/>
        </w:rPr>
        <w:t>структурные подразделения администрации города Свирска</w:t>
      </w:r>
      <w:r w:rsidR="00011338" w:rsidRPr="00385A71">
        <w:rPr>
          <w:sz w:val="28"/>
          <w:szCs w:val="28"/>
        </w:rPr>
        <w:t>, ответственные за предоставление муниципальных услуг, обязаны:</w:t>
      </w:r>
    </w:p>
    <w:p w:rsidR="00011338" w:rsidRPr="00385A71" w:rsidRDefault="00B81DD1" w:rsidP="00176DC7">
      <w:pPr>
        <w:ind w:firstLine="708"/>
        <w:jc w:val="both"/>
        <w:rPr>
          <w:sz w:val="28"/>
          <w:szCs w:val="28"/>
        </w:rPr>
      </w:pPr>
      <w:bookmarkStart w:id="22" w:name="sub_272"/>
      <w:bookmarkEnd w:id="21"/>
      <w:r w:rsidRPr="00385A71">
        <w:rPr>
          <w:sz w:val="28"/>
          <w:szCs w:val="28"/>
        </w:rPr>
        <w:t>1</w:t>
      </w:r>
      <w:r w:rsidR="00AC194B" w:rsidRPr="00385A71">
        <w:rPr>
          <w:sz w:val="28"/>
          <w:szCs w:val="28"/>
        </w:rPr>
        <w:t>) </w:t>
      </w:r>
      <w:r w:rsidR="00011338" w:rsidRPr="00385A71">
        <w:rPr>
          <w:sz w:val="28"/>
          <w:szCs w:val="28"/>
        </w:rPr>
        <w:t xml:space="preserve">в определенные </w:t>
      </w:r>
      <w:r w:rsidR="00DB5A22" w:rsidRPr="00385A71">
        <w:rPr>
          <w:sz w:val="28"/>
          <w:szCs w:val="28"/>
        </w:rPr>
        <w:t xml:space="preserve">отделом экономического анализа и прогнозирования администрации города Свирска </w:t>
      </w:r>
      <w:r w:rsidR="00011338" w:rsidRPr="00385A71">
        <w:rPr>
          <w:sz w:val="28"/>
          <w:szCs w:val="28"/>
        </w:rPr>
        <w:t xml:space="preserve"> сроки устранять замечания, выявленные по результатам проведенного мониторинга;</w:t>
      </w:r>
    </w:p>
    <w:p w:rsidR="00011338" w:rsidRPr="00385A71" w:rsidRDefault="00B81DD1" w:rsidP="00176DC7">
      <w:pPr>
        <w:ind w:firstLine="708"/>
        <w:jc w:val="both"/>
        <w:rPr>
          <w:sz w:val="28"/>
          <w:szCs w:val="28"/>
        </w:rPr>
      </w:pPr>
      <w:bookmarkStart w:id="23" w:name="sub_273"/>
      <w:bookmarkEnd w:id="22"/>
      <w:r w:rsidRPr="00385A71">
        <w:rPr>
          <w:sz w:val="28"/>
          <w:szCs w:val="28"/>
        </w:rPr>
        <w:t>2</w:t>
      </w:r>
      <w:r w:rsidR="00011338" w:rsidRPr="00385A71">
        <w:rPr>
          <w:sz w:val="28"/>
          <w:szCs w:val="28"/>
        </w:rPr>
        <w:t xml:space="preserve">) назначить из числа своих работников лицо, ответственное за предоставление в </w:t>
      </w:r>
      <w:r w:rsidR="00DB5A22" w:rsidRPr="00385A71">
        <w:rPr>
          <w:sz w:val="28"/>
          <w:szCs w:val="28"/>
        </w:rPr>
        <w:t xml:space="preserve">отдел экономического анализа и прогнозирования администрации города Свирска </w:t>
      </w:r>
      <w:r w:rsidR="00011338" w:rsidRPr="00385A71">
        <w:rPr>
          <w:sz w:val="28"/>
          <w:szCs w:val="28"/>
        </w:rPr>
        <w:t xml:space="preserve">информации, указанной в </w:t>
      </w:r>
      <w:hyperlink w:anchor="sub_25" w:history="1">
        <w:r w:rsidR="00011338" w:rsidRPr="00385A71">
          <w:rPr>
            <w:rStyle w:val="a9"/>
            <w:color w:val="auto"/>
            <w:sz w:val="28"/>
            <w:szCs w:val="28"/>
          </w:rPr>
          <w:t xml:space="preserve">пункте </w:t>
        </w:r>
        <w:r w:rsidR="00B65D6C" w:rsidRPr="00385A71">
          <w:rPr>
            <w:rStyle w:val="a9"/>
            <w:color w:val="auto"/>
            <w:sz w:val="28"/>
            <w:szCs w:val="28"/>
          </w:rPr>
          <w:t>11</w:t>
        </w:r>
      </w:hyperlink>
      <w:r w:rsidR="00B65D6C" w:rsidRPr="00385A71">
        <w:rPr>
          <w:rStyle w:val="a9"/>
          <w:sz w:val="28"/>
          <w:szCs w:val="28"/>
        </w:rPr>
        <w:t xml:space="preserve"> </w:t>
      </w:r>
      <w:r w:rsidR="00011338" w:rsidRPr="00385A71">
        <w:rPr>
          <w:sz w:val="28"/>
          <w:szCs w:val="28"/>
        </w:rPr>
        <w:t>настоящего Положения.</w:t>
      </w:r>
    </w:p>
    <w:p w:rsidR="00011338" w:rsidRPr="00385A71" w:rsidRDefault="000A7434" w:rsidP="00176DC7">
      <w:pPr>
        <w:ind w:firstLine="708"/>
        <w:jc w:val="both"/>
        <w:rPr>
          <w:sz w:val="28"/>
          <w:szCs w:val="28"/>
        </w:rPr>
      </w:pPr>
      <w:bookmarkStart w:id="24" w:name="sub_28"/>
      <w:bookmarkEnd w:id="23"/>
      <w:r w:rsidRPr="00385A71">
        <w:rPr>
          <w:sz w:val="28"/>
          <w:szCs w:val="28"/>
        </w:rPr>
        <w:t>14</w:t>
      </w:r>
      <w:r w:rsidR="00011338" w:rsidRPr="00385A71">
        <w:rPr>
          <w:sz w:val="28"/>
          <w:szCs w:val="28"/>
        </w:rPr>
        <w:t xml:space="preserve">. При проведении мониторинга </w:t>
      </w:r>
      <w:r w:rsidR="00DB5A22" w:rsidRPr="00385A71">
        <w:rPr>
          <w:sz w:val="28"/>
          <w:szCs w:val="28"/>
        </w:rPr>
        <w:t xml:space="preserve">отдел экономического анализа и прогнозирования администрации города Свирска </w:t>
      </w:r>
      <w:r w:rsidR="00011338" w:rsidRPr="00385A71">
        <w:rPr>
          <w:sz w:val="28"/>
          <w:szCs w:val="28"/>
        </w:rPr>
        <w:t>обязан:</w:t>
      </w:r>
    </w:p>
    <w:p w:rsidR="00011338" w:rsidRPr="00385A71" w:rsidRDefault="00011338" w:rsidP="00176DC7">
      <w:pPr>
        <w:ind w:firstLine="708"/>
        <w:jc w:val="both"/>
        <w:rPr>
          <w:sz w:val="28"/>
          <w:szCs w:val="28"/>
        </w:rPr>
      </w:pPr>
      <w:bookmarkStart w:id="25" w:name="sub_281"/>
      <w:bookmarkEnd w:id="24"/>
      <w:r w:rsidRPr="00385A71">
        <w:rPr>
          <w:sz w:val="28"/>
          <w:szCs w:val="28"/>
        </w:rPr>
        <w:t xml:space="preserve">1) руководствоваться </w:t>
      </w:r>
      <w:hyperlink r:id="rId9" w:history="1">
        <w:r w:rsidRPr="00385A71">
          <w:rPr>
            <w:rStyle w:val="a9"/>
            <w:color w:val="auto"/>
            <w:sz w:val="28"/>
            <w:szCs w:val="28"/>
          </w:rPr>
          <w:t>Методическими рекомендациями</w:t>
        </w:r>
      </w:hyperlink>
      <w:r w:rsidR="00871E99">
        <w:rPr>
          <w:rStyle w:val="a9"/>
          <w:color w:val="auto"/>
          <w:sz w:val="28"/>
          <w:szCs w:val="28"/>
        </w:rPr>
        <w:t>;</w:t>
      </w:r>
    </w:p>
    <w:p w:rsidR="00011338" w:rsidRPr="00385A71" w:rsidRDefault="00AC194B" w:rsidP="00176DC7">
      <w:pPr>
        <w:ind w:firstLine="708"/>
        <w:jc w:val="both"/>
        <w:rPr>
          <w:color w:val="000000"/>
          <w:sz w:val="28"/>
          <w:szCs w:val="28"/>
        </w:rPr>
      </w:pPr>
      <w:bookmarkStart w:id="26" w:name="sub_282"/>
      <w:bookmarkEnd w:id="25"/>
      <w:r w:rsidRPr="00385A71">
        <w:rPr>
          <w:sz w:val="28"/>
          <w:szCs w:val="28"/>
        </w:rPr>
        <w:t>2) </w:t>
      </w:r>
      <w:r w:rsidR="00011338" w:rsidRPr="00385A71">
        <w:rPr>
          <w:sz w:val="28"/>
          <w:szCs w:val="28"/>
        </w:rPr>
        <w:t xml:space="preserve">определять оценку качества муниципальных услуг и соблюдение стандартов предоставления муниципальных услуг на основании методики, содержащейся в </w:t>
      </w:r>
      <w:bookmarkStart w:id="27" w:name="sub_284"/>
      <w:bookmarkEnd w:id="26"/>
      <w:r w:rsidR="00B65D6C" w:rsidRPr="00385A71">
        <w:rPr>
          <w:sz w:val="28"/>
          <w:szCs w:val="28"/>
        </w:rPr>
        <w:t>Методических рекомендациях</w:t>
      </w:r>
      <w:r w:rsidR="00871E99">
        <w:rPr>
          <w:sz w:val="28"/>
          <w:szCs w:val="28"/>
        </w:rPr>
        <w:t>;</w:t>
      </w:r>
    </w:p>
    <w:bookmarkEnd w:id="27"/>
    <w:p w:rsidR="00011338" w:rsidRPr="00385A71" w:rsidRDefault="00DB5A22" w:rsidP="00176DC7">
      <w:pPr>
        <w:ind w:firstLine="708"/>
        <w:jc w:val="both"/>
        <w:rPr>
          <w:sz w:val="28"/>
          <w:szCs w:val="28"/>
        </w:rPr>
      </w:pPr>
      <w:r w:rsidRPr="00385A71">
        <w:rPr>
          <w:sz w:val="28"/>
          <w:szCs w:val="28"/>
        </w:rPr>
        <w:t>3</w:t>
      </w:r>
      <w:r w:rsidR="00AC194B" w:rsidRPr="00385A71">
        <w:rPr>
          <w:sz w:val="28"/>
          <w:szCs w:val="28"/>
        </w:rPr>
        <w:t>) </w:t>
      </w:r>
      <w:r w:rsidR="00011338" w:rsidRPr="00385A71">
        <w:rPr>
          <w:sz w:val="28"/>
          <w:szCs w:val="28"/>
        </w:rPr>
        <w:t xml:space="preserve">соблюдать все этапы проведения мониторинга, предусмотренные </w:t>
      </w:r>
      <w:hyperlink r:id="rId10" w:history="1">
        <w:r w:rsidR="00011338" w:rsidRPr="00385A71">
          <w:rPr>
            <w:rStyle w:val="a9"/>
            <w:color w:val="auto"/>
            <w:sz w:val="28"/>
            <w:szCs w:val="28"/>
          </w:rPr>
          <w:t>Методическими рекомендациями</w:t>
        </w:r>
      </w:hyperlink>
      <w:r w:rsidR="00011338" w:rsidRPr="00385A71">
        <w:rPr>
          <w:sz w:val="28"/>
          <w:szCs w:val="28"/>
        </w:rPr>
        <w:t>.</w:t>
      </w:r>
    </w:p>
    <w:p w:rsidR="00011338" w:rsidRPr="00385A71" w:rsidRDefault="00011338" w:rsidP="00011338">
      <w:pPr>
        <w:jc w:val="both"/>
        <w:rPr>
          <w:sz w:val="28"/>
          <w:szCs w:val="28"/>
        </w:rPr>
      </w:pPr>
    </w:p>
    <w:p w:rsidR="00011338" w:rsidRPr="00385A71" w:rsidRDefault="00011338" w:rsidP="00176DC7">
      <w:pPr>
        <w:pStyle w:val="1"/>
        <w:ind w:firstLine="708"/>
        <w:rPr>
          <w:szCs w:val="28"/>
        </w:rPr>
      </w:pPr>
      <w:bookmarkStart w:id="28" w:name="sub_300"/>
      <w:r w:rsidRPr="00385A71">
        <w:rPr>
          <w:szCs w:val="28"/>
        </w:rPr>
        <w:t>3. Формирование итоговых результатов проведения мониторинга</w:t>
      </w:r>
    </w:p>
    <w:bookmarkEnd w:id="28"/>
    <w:p w:rsidR="00011338" w:rsidRPr="00385A71" w:rsidRDefault="00011338" w:rsidP="00011338">
      <w:pPr>
        <w:jc w:val="both"/>
        <w:rPr>
          <w:sz w:val="28"/>
          <w:szCs w:val="28"/>
        </w:rPr>
      </w:pPr>
    </w:p>
    <w:p w:rsidR="00011338" w:rsidRPr="00385A71" w:rsidRDefault="000A7434" w:rsidP="00176DC7">
      <w:pPr>
        <w:ind w:firstLine="708"/>
        <w:jc w:val="both"/>
        <w:rPr>
          <w:sz w:val="28"/>
          <w:szCs w:val="28"/>
        </w:rPr>
      </w:pPr>
      <w:bookmarkStart w:id="29" w:name="sub_31"/>
      <w:r w:rsidRPr="00385A71">
        <w:rPr>
          <w:sz w:val="28"/>
          <w:szCs w:val="28"/>
        </w:rPr>
        <w:t>15</w:t>
      </w:r>
      <w:r w:rsidR="00AC194B" w:rsidRPr="00385A71">
        <w:rPr>
          <w:sz w:val="28"/>
          <w:szCs w:val="28"/>
        </w:rPr>
        <w:t>. </w:t>
      </w:r>
      <w:r w:rsidR="00DB5A22" w:rsidRPr="00385A71">
        <w:rPr>
          <w:sz w:val="28"/>
          <w:szCs w:val="28"/>
        </w:rPr>
        <w:t xml:space="preserve">Отдел экономического анализа и прогнозирования администрации города Свирска </w:t>
      </w:r>
      <w:r w:rsidR="00011338" w:rsidRPr="00385A71">
        <w:rPr>
          <w:sz w:val="28"/>
          <w:szCs w:val="28"/>
        </w:rPr>
        <w:t xml:space="preserve">по итогам проведенного мониторинга готовит сводную информацию в соответствии </w:t>
      </w:r>
      <w:r w:rsidR="00B65D6C" w:rsidRPr="00385A71">
        <w:rPr>
          <w:sz w:val="28"/>
          <w:szCs w:val="28"/>
        </w:rPr>
        <w:t xml:space="preserve">с </w:t>
      </w:r>
      <w:r w:rsidR="00011338" w:rsidRPr="00385A71">
        <w:rPr>
          <w:rStyle w:val="a9"/>
          <w:color w:val="auto"/>
          <w:sz w:val="28"/>
          <w:szCs w:val="28"/>
        </w:rPr>
        <w:t>Методическими рекомендациям</w:t>
      </w:r>
      <w:r w:rsidR="00B65D6C" w:rsidRPr="00385A71">
        <w:rPr>
          <w:rStyle w:val="a9"/>
          <w:color w:val="auto"/>
          <w:sz w:val="28"/>
          <w:szCs w:val="28"/>
        </w:rPr>
        <w:t>и</w:t>
      </w:r>
      <w:r w:rsidR="00011338" w:rsidRPr="00385A71">
        <w:rPr>
          <w:sz w:val="28"/>
          <w:szCs w:val="28"/>
        </w:rPr>
        <w:t>.</w:t>
      </w:r>
    </w:p>
    <w:p w:rsidR="00011338" w:rsidRPr="00385A71" w:rsidRDefault="000A7434" w:rsidP="00176DC7">
      <w:pPr>
        <w:ind w:firstLine="708"/>
        <w:jc w:val="both"/>
        <w:rPr>
          <w:sz w:val="28"/>
          <w:szCs w:val="28"/>
        </w:rPr>
      </w:pPr>
      <w:bookmarkStart w:id="30" w:name="sub_32"/>
      <w:bookmarkEnd w:id="29"/>
      <w:r w:rsidRPr="00385A71">
        <w:rPr>
          <w:sz w:val="28"/>
          <w:szCs w:val="28"/>
        </w:rPr>
        <w:t>16</w:t>
      </w:r>
      <w:r w:rsidR="00AC194B" w:rsidRPr="00385A71">
        <w:rPr>
          <w:sz w:val="28"/>
          <w:szCs w:val="28"/>
        </w:rPr>
        <w:t>. </w:t>
      </w:r>
      <w:r w:rsidR="00011338" w:rsidRPr="00385A71">
        <w:rPr>
          <w:sz w:val="28"/>
          <w:szCs w:val="28"/>
        </w:rPr>
        <w:t xml:space="preserve">Сводная информация ежегодно до 1 сентября направляется </w:t>
      </w:r>
      <w:r w:rsidR="00DB5A22" w:rsidRPr="00385A71">
        <w:rPr>
          <w:sz w:val="28"/>
          <w:szCs w:val="28"/>
        </w:rPr>
        <w:t>отделом экономического анализа и прогнозирования администрации города Свирска</w:t>
      </w:r>
      <w:r w:rsidR="00011338" w:rsidRPr="00385A71">
        <w:rPr>
          <w:sz w:val="28"/>
          <w:szCs w:val="28"/>
        </w:rPr>
        <w:t xml:space="preserve"> в министерство экономического развития Иркутской области.</w:t>
      </w:r>
    </w:p>
    <w:p w:rsidR="00011338" w:rsidRPr="00385A71" w:rsidRDefault="000A7434" w:rsidP="00176DC7">
      <w:pPr>
        <w:ind w:firstLine="708"/>
        <w:jc w:val="both"/>
        <w:rPr>
          <w:sz w:val="28"/>
          <w:szCs w:val="28"/>
        </w:rPr>
      </w:pPr>
      <w:bookmarkStart w:id="31" w:name="sub_33"/>
      <w:bookmarkEnd w:id="30"/>
      <w:r w:rsidRPr="00385A71">
        <w:rPr>
          <w:sz w:val="28"/>
          <w:szCs w:val="28"/>
        </w:rPr>
        <w:lastRenderedPageBreak/>
        <w:t>17</w:t>
      </w:r>
      <w:r w:rsidR="00AC194B" w:rsidRPr="00385A71">
        <w:rPr>
          <w:sz w:val="28"/>
          <w:szCs w:val="28"/>
        </w:rPr>
        <w:t>. </w:t>
      </w:r>
      <w:r w:rsidR="00011338" w:rsidRPr="00385A71">
        <w:rPr>
          <w:sz w:val="28"/>
          <w:szCs w:val="28"/>
        </w:rPr>
        <w:t xml:space="preserve">Сводная информация размещается </w:t>
      </w:r>
      <w:r w:rsidR="00DB5A22" w:rsidRPr="00385A71">
        <w:rPr>
          <w:sz w:val="28"/>
          <w:szCs w:val="28"/>
        </w:rPr>
        <w:t>отделом экономического анализа и прогнозирования администрации города Свирска</w:t>
      </w:r>
      <w:r w:rsidR="00011338" w:rsidRPr="00385A71">
        <w:rPr>
          <w:sz w:val="28"/>
          <w:szCs w:val="28"/>
        </w:rPr>
        <w:t xml:space="preserve"> на официальном сайте </w:t>
      </w:r>
      <w:r w:rsidR="00176DC7" w:rsidRPr="00385A71">
        <w:rPr>
          <w:sz w:val="28"/>
          <w:szCs w:val="28"/>
        </w:rPr>
        <w:t xml:space="preserve">города Свирска </w:t>
      </w:r>
      <w:r w:rsidR="00011338" w:rsidRPr="00385A71">
        <w:rPr>
          <w:sz w:val="28"/>
          <w:szCs w:val="28"/>
        </w:rPr>
        <w:t>в информационно-телекоммуникационной сети "Интернет" после ее направления в министерство экономического развития Иркутской области.</w:t>
      </w:r>
    </w:p>
    <w:bookmarkEnd w:id="31"/>
    <w:p w:rsidR="00A871EC" w:rsidRPr="00385A71" w:rsidRDefault="00A871EC" w:rsidP="001B3948">
      <w:pPr>
        <w:pStyle w:val="1"/>
        <w:rPr>
          <w:szCs w:val="28"/>
        </w:rPr>
      </w:pPr>
    </w:p>
    <w:bookmarkEnd w:id="15"/>
    <w:p w:rsidR="0079607A" w:rsidRPr="00385A71" w:rsidRDefault="0079607A" w:rsidP="0079607A">
      <w:pPr>
        <w:jc w:val="both"/>
        <w:rPr>
          <w:sz w:val="28"/>
          <w:szCs w:val="28"/>
        </w:rPr>
      </w:pPr>
    </w:p>
    <w:p w:rsidR="0079607A" w:rsidRPr="00385A71" w:rsidRDefault="0079607A" w:rsidP="0079607A">
      <w:pPr>
        <w:ind w:firstLine="698"/>
        <w:jc w:val="both"/>
        <w:rPr>
          <w:rStyle w:val="ad"/>
          <w:b w:val="0"/>
          <w:color w:val="auto"/>
          <w:sz w:val="28"/>
          <w:szCs w:val="28"/>
        </w:rPr>
      </w:pPr>
    </w:p>
    <w:p w:rsidR="0079607A" w:rsidRPr="00385A71" w:rsidRDefault="0079607A" w:rsidP="0079607A">
      <w:pPr>
        <w:jc w:val="both"/>
        <w:rPr>
          <w:rStyle w:val="ad"/>
          <w:b w:val="0"/>
          <w:color w:val="auto"/>
          <w:sz w:val="28"/>
          <w:szCs w:val="28"/>
        </w:rPr>
      </w:pPr>
      <w:r w:rsidRPr="00385A71">
        <w:rPr>
          <w:rStyle w:val="ad"/>
          <w:b w:val="0"/>
          <w:color w:val="auto"/>
          <w:sz w:val="28"/>
          <w:szCs w:val="28"/>
        </w:rPr>
        <w:t xml:space="preserve">Руководитель аппарата администрации                                  </w:t>
      </w:r>
      <w:r w:rsidR="001A216E">
        <w:rPr>
          <w:rStyle w:val="ad"/>
          <w:b w:val="0"/>
          <w:color w:val="auto"/>
          <w:sz w:val="28"/>
          <w:szCs w:val="28"/>
        </w:rPr>
        <w:t xml:space="preserve">          </w:t>
      </w:r>
      <w:proofErr w:type="spellStart"/>
      <w:r w:rsidRPr="00385A71">
        <w:rPr>
          <w:rStyle w:val="ad"/>
          <w:b w:val="0"/>
          <w:color w:val="auto"/>
          <w:sz w:val="28"/>
          <w:szCs w:val="28"/>
        </w:rPr>
        <w:t>Г.А.Макогон</w:t>
      </w:r>
      <w:proofErr w:type="spellEnd"/>
    </w:p>
    <w:p w:rsidR="0079607A" w:rsidRPr="00385A71" w:rsidRDefault="0079607A" w:rsidP="0079607A">
      <w:pPr>
        <w:jc w:val="both"/>
        <w:rPr>
          <w:sz w:val="28"/>
          <w:szCs w:val="28"/>
        </w:rPr>
      </w:pPr>
    </w:p>
    <w:p w:rsidR="0079607A" w:rsidRPr="00385A71" w:rsidRDefault="0079607A" w:rsidP="0079607A">
      <w:pPr>
        <w:jc w:val="both"/>
        <w:rPr>
          <w:sz w:val="28"/>
          <w:szCs w:val="28"/>
        </w:rPr>
      </w:pPr>
    </w:p>
    <w:p w:rsidR="0079607A" w:rsidRPr="00385A71" w:rsidRDefault="0079607A" w:rsidP="0079607A">
      <w:pPr>
        <w:jc w:val="both"/>
        <w:rPr>
          <w:sz w:val="28"/>
          <w:szCs w:val="28"/>
        </w:rPr>
      </w:pPr>
    </w:p>
    <w:p w:rsidR="0079607A" w:rsidRPr="00385A71" w:rsidRDefault="0079607A" w:rsidP="0079607A">
      <w:pPr>
        <w:jc w:val="both"/>
        <w:rPr>
          <w:sz w:val="28"/>
          <w:szCs w:val="28"/>
        </w:rPr>
      </w:pPr>
      <w:r w:rsidRPr="00385A71">
        <w:rPr>
          <w:sz w:val="28"/>
          <w:szCs w:val="28"/>
        </w:rPr>
        <w:t xml:space="preserve">Начальник отдела экономического </w:t>
      </w:r>
    </w:p>
    <w:p w:rsidR="0079607A" w:rsidRPr="00385A71" w:rsidRDefault="0079607A" w:rsidP="0079607A">
      <w:pPr>
        <w:jc w:val="both"/>
        <w:rPr>
          <w:sz w:val="28"/>
          <w:szCs w:val="28"/>
        </w:rPr>
      </w:pPr>
      <w:r w:rsidRPr="00385A71">
        <w:rPr>
          <w:sz w:val="28"/>
          <w:szCs w:val="28"/>
        </w:rPr>
        <w:t xml:space="preserve">анализа и прогнозирования                                                      </w:t>
      </w:r>
      <w:r w:rsidR="001A216E">
        <w:rPr>
          <w:sz w:val="28"/>
          <w:szCs w:val="28"/>
        </w:rPr>
        <w:t xml:space="preserve">         </w:t>
      </w:r>
      <w:proofErr w:type="spellStart"/>
      <w:r w:rsidRPr="00385A71">
        <w:rPr>
          <w:sz w:val="28"/>
          <w:szCs w:val="28"/>
        </w:rPr>
        <w:t>Т.И.Гречаная</w:t>
      </w:r>
      <w:proofErr w:type="spellEnd"/>
    </w:p>
    <w:p w:rsidR="00AA3112" w:rsidRPr="00385A71" w:rsidRDefault="00AA3112" w:rsidP="0079607A">
      <w:pPr>
        <w:rPr>
          <w:rStyle w:val="ad"/>
          <w:b w:val="0"/>
          <w:color w:val="auto"/>
          <w:sz w:val="28"/>
          <w:szCs w:val="28"/>
        </w:rPr>
      </w:pPr>
    </w:p>
    <w:p w:rsidR="00AA3112" w:rsidRPr="00385A71" w:rsidRDefault="00AA311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AA3112" w:rsidRPr="00385A71" w:rsidRDefault="00AA311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AA3112" w:rsidRPr="00385A71" w:rsidRDefault="00AA311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AA3112" w:rsidRPr="00385A71" w:rsidRDefault="00AA311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1A216E" w:rsidRDefault="001A216E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1A216E" w:rsidRDefault="001A216E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1A216E" w:rsidRDefault="001A216E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1A216E" w:rsidRDefault="001A216E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1A216E" w:rsidRDefault="001A216E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1A216E" w:rsidRDefault="001A216E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1A216E" w:rsidRDefault="001A216E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1A216E" w:rsidRDefault="001A216E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1A216E" w:rsidRPr="00385A71" w:rsidRDefault="001A216E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DB5A22" w:rsidRPr="00385A71" w:rsidRDefault="00DB5A2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</w:p>
    <w:p w:rsidR="00557E20" w:rsidRDefault="001B3948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  <w:r w:rsidRPr="00385A71">
        <w:rPr>
          <w:rStyle w:val="ad"/>
          <w:b w:val="0"/>
          <w:color w:val="auto"/>
          <w:sz w:val="28"/>
          <w:szCs w:val="28"/>
        </w:rPr>
        <w:lastRenderedPageBreak/>
        <w:t xml:space="preserve">Приложение </w:t>
      </w:r>
    </w:p>
    <w:p w:rsidR="00111692" w:rsidRPr="00385A71" w:rsidRDefault="0011169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  <w:r w:rsidRPr="00385A71">
        <w:rPr>
          <w:rStyle w:val="ad"/>
          <w:b w:val="0"/>
          <w:color w:val="auto"/>
          <w:sz w:val="28"/>
          <w:szCs w:val="28"/>
        </w:rPr>
        <w:t xml:space="preserve">к Положению о порядке осуществления </w:t>
      </w:r>
    </w:p>
    <w:p w:rsidR="00111692" w:rsidRPr="00385A71" w:rsidRDefault="0011169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  <w:r w:rsidRPr="00385A71">
        <w:rPr>
          <w:rStyle w:val="ad"/>
          <w:b w:val="0"/>
          <w:color w:val="auto"/>
          <w:sz w:val="28"/>
          <w:szCs w:val="28"/>
        </w:rPr>
        <w:t xml:space="preserve">мониторинга качества предоставления </w:t>
      </w:r>
    </w:p>
    <w:p w:rsidR="00111692" w:rsidRPr="00385A71" w:rsidRDefault="00111692" w:rsidP="001B3948">
      <w:pPr>
        <w:ind w:firstLine="698"/>
        <w:jc w:val="right"/>
        <w:rPr>
          <w:rStyle w:val="ad"/>
          <w:b w:val="0"/>
          <w:color w:val="auto"/>
          <w:sz w:val="28"/>
          <w:szCs w:val="28"/>
        </w:rPr>
      </w:pPr>
      <w:r w:rsidRPr="00385A71">
        <w:rPr>
          <w:rStyle w:val="ad"/>
          <w:b w:val="0"/>
          <w:color w:val="auto"/>
          <w:sz w:val="28"/>
          <w:szCs w:val="28"/>
        </w:rPr>
        <w:t xml:space="preserve">муниципальных услуг на территории </w:t>
      </w:r>
    </w:p>
    <w:p w:rsidR="00111692" w:rsidRPr="00385A71" w:rsidRDefault="00111692" w:rsidP="001B3948">
      <w:pPr>
        <w:ind w:firstLine="698"/>
        <w:jc w:val="right"/>
        <w:rPr>
          <w:b/>
          <w:sz w:val="28"/>
          <w:szCs w:val="28"/>
        </w:rPr>
      </w:pPr>
      <w:r w:rsidRPr="00385A71">
        <w:rPr>
          <w:rStyle w:val="ad"/>
          <w:b w:val="0"/>
          <w:color w:val="auto"/>
          <w:sz w:val="28"/>
          <w:szCs w:val="28"/>
        </w:rPr>
        <w:t>муниципального образования «город Свирск»</w:t>
      </w:r>
    </w:p>
    <w:p w:rsidR="001B3948" w:rsidRPr="00385A71" w:rsidRDefault="001B3948" w:rsidP="001B3948">
      <w:pPr>
        <w:ind w:firstLine="720"/>
        <w:jc w:val="both"/>
        <w:rPr>
          <w:sz w:val="28"/>
          <w:szCs w:val="28"/>
        </w:rPr>
      </w:pPr>
    </w:p>
    <w:p w:rsidR="00111692" w:rsidRPr="00385A71" w:rsidRDefault="00111692" w:rsidP="00A32F5D">
      <w:pPr>
        <w:ind w:firstLine="720"/>
        <w:jc w:val="center"/>
        <w:rPr>
          <w:sz w:val="28"/>
          <w:szCs w:val="28"/>
        </w:rPr>
      </w:pPr>
    </w:p>
    <w:p w:rsidR="00263C2A" w:rsidRPr="00385A71" w:rsidRDefault="00263C2A" w:rsidP="00A32F5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5A71">
        <w:rPr>
          <w:rStyle w:val="ad"/>
          <w:rFonts w:ascii="Times New Roman" w:hAnsi="Times New Roman" w:cs="Times New Roman"/>
          <w:sz w:val="28"/>
          <w:szCs w:val="28"/>
        </w:rPr>
        <w:t>Анкета</w:t>
      </w:r>
    </w:p>
    <w:p w:rsidR="00263C2A" w:rsidRPr="00385A71" w:rsidRDefault="00263C2A" w:rsidP="00A32F5D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5A71">
        <w:rPr>
          <w:rStyle w:val="ad"/>
          <w:rFonts w:ascii="Times New Roman" w:hAnsi="Times New Roman" w:cs="Times New Roman"/>
          <w:sz w:val="28"/>
          <w:szCs w:val="28"/>
        </w:rPr>
        <w:t>для проведения мониторинга качества предоставления муниципальных услуг</w:t>
      </w:r>
      <w:r w:rsidR="00A32F5D">
        <w:rPr>
          <w:rStyle w:val="ad"/>
          <w:rFonts w:ascii="Times New Roman" w:hAnsi="Times New Roman" w:cs="Times New Roman"/>
          <w:sz w:val="28"/>
          <w:szCs w:val="28"/>
        </w:rPr>
        <w:t xml:space="preserve"> </w:t>
      </w:r>
      <w:r w:rsidRPr="00385A71">
        <w:rPr>
          <w:rStyle w:val="ad"/>
          <w:rFonts w:ascii="Times New Roman" w:hAnsi="Times New Roman" w:cs="Times New Roman"/>
          <w:sz w:val="28"/>
          <w:szCs w:val="28"/>
        </w:rPr>
        <w:t>структурными подразделениями администрации муниципального образования «город Свирск»</w:t>
      </w:r>
    </w:p>
    <w:p w:rsidR="00263C2A" w:rsidRPr="00385A71" w:rsidRDefault="00A32F5D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Style w:val="ad"/>
          <w:rFonts w:ascii="Times New Roman" w:hAnsi="Times New Roman" w:cs="Times New Roman"/>
          <w:sz w:val="28"/>
          <w:szCs w:val="28"/>
        </w:rPr>
        <w:t>__</w:t>
      </w:r>
      <w:r w:rsidR="00263C2A" w:rsidRPr="00385A71">
        <w:rPr>
          <w:rStyle w:val="ad"/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263C2A" w:rsidRPr="00385A71" w:rsidRDefault="00263C2A" w:rsidP="00263C2A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385A71">
        <w:rPr>
          <w:rStyle w:val="ad"/>
          <w:rFonts w:ascii="Times New Roman" w:hAnsi="Times New Roman" w:cs="Times New Roman"/>
          <w:sz w:val="28"/>
          <w:szCs w:val="28"/>
        </w:rPr>
        <w:t>(наименование муниципальной услуги)</w:t>
      </w:r>
    </w:p>
    <w:p w:rsidR="00263C2A" w:rsidRPr="00385A71" w:rsidRDefault="00263C2A" w:rsidP="00263C2A">
      <w:pPr>
        <w:ind w:firstLine="720"/>
        <w:jc w:val="both"/>
        <w:rPr>
          <w:sz w:val="28"/>
          <w:szCs w:val="28"/>
        </w:rPr>
      </w:pPr>
    </w:p>
    <w:p w:rsidR="00263C2A" w:rsidRPr="00385A71" w:rsidRDefault="00263C2A" w:rsidP="00A32F5D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</w:t>
      </w:r>
      <w:r w:rsidR="00A32F5D">
        <w:rPr>
          <w:rFonts w:ascii="Times New Roman" w:hAnsi="Times New Roman" w:cs="Times New Roman"/>
          <w:sz w:val="28"/>
          <w:szCs w:val="28"/>
        </w:rPr>
        <w:t xml:space="preserve"> </w:t>
      </w:r>
      <w:r w:rsidRPr="00385A71">
        <w:rPr>
          <w:rFonts w:ascii="Times New Roman" w:hAnsi="Times New Roman" w:cs="Times New Roman"/>
          <w:sz w:val="28"/>
          <w:szCs w:val="28"/>
        </w:rPr>
        <w:t>1. Сколько    раз    Вы    посещали ОМС для получения конечного результата муниципальной услуги?</w:t>
      </w:r>
    </w:p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C2A" w:rsidRPr="00385A71" w:rsidRDefault="00263C2A" w:rsidP="00A32F5D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2. Приходилось   ли      Вам повторно обращаться по одному и тому же вопросу? Сколько раз?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390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не приходилось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приходилось обращаться дважды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в) приходилось обращаться 3 раза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г) приходилось обращаться 4 раза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д) приходилось обращаться 5 раз и более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3. Сколько примерно времени было потрачено заявителем на  подготовку пакета документов?</w:t>
      </w:r>
    </w:p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 _______ часов _______ дней</w:t>
      </w:r>
    </w:p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4. Сколько   примерно   времени было потрачено на ожидание с момента подачи документов до получения конечного результата муниципальной услуги?</w:t>
      </w:r>
    </w:p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5. Оцените по пятибалльной шкале эти временные затраты.   По  Вашему мнению, прохождение процедуры было долгим или быстрым?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31"/>
        <w:gridCol w:w="434"/>
      </w:tblGrid>
      <w:tr w:rsidR="00263C2A" w:rsidRPr="00385A71" w:rsidTr="00511898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1 балл - слишком долго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2 балла - в общем-то, долго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в) 3 балла - недолго, нормально, приемлемо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г) 4 балла - быстро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89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д) 5 баллов - очень быстро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6. Понадобилось   ли    Вам  обращаться еще куда-либо, чтобы узнать полную информацию о том, где именно можно решить свой вопрос  и  какие документы потребуются?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больше никуда не обращался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одно дополнительное обращение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в) два дополнительных обращений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г) четыре дополнительных обращения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д) более 5 обращений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ind w:left="284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85A71">
        <w:rPr>
          <w:rFonts w:ascii="Times New Roman" w:hAnsi="Times New Roman" w:cs="Times New Roman"/>
          <w:sz w:val="28"/>
          <w:szCs w:val="28"/>
        </w:rPr>
        <w:t>Остались  ли</w:t>
      </w:r>
      <w:proofErr w:type="gramEnd"/>
      <w:r w:rsidRPr="00385A71">
        <w:rPr>
          <w:rFonts w:ascii="Times New Roman" w:hAnsi="Times New Roman" w:cs="Times New Roman"/>
          <w:sz w:val="28"/>
          <w:szCs w:val="28"/>
        </w:rPr>
        <w:t xml:space="preserve">    Вы довольны от общения со специалистами ОМС (дайте один ответ по каждой строке)</w:t>
      </w:r>
    </w:p>
    <w:tbl>
      <w:tblPr>
        <w:tblW w:w="95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43"/>
        <w:gridCol w:w="1356"/>
        <w:gridCol w:w="1356"/>
        <w:gridCol w:w="1357"/>
        <w:gridCol w:w="1356"/>
        <w:gridCol w:w="1357"/>
      </w:tblGrid>
      <w:tr w:rsidR="001A216E" w:rsidRPr="00385A71" w:rsidTr="001A216E">
        <w:trPr>
          <w:trHeight w:val="1386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Очень доволен (5)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Доволен (4)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Скорее доволен (3)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Скорее недоволен (2)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Совершенно недоволен (1)</w:t>
            </w:r>
          </w:p>
        </w:tc>
      </w:tr>
      <w:tr w:rsidR="001A216E" w:rsidRPr="00385A71" w:rsidTr="001A216E">
        <w:trPr>
          <w:trHeight w:val="685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Ответами на Ваши звонки по телефону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6E" w:rsidRPr="00385A71" w:rsidTr="001A216E">
        <w:trPr>
          <w:trHeight w:val="685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Ответами на письменные запросы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6E" w:rsidRPr="00385A71" w:rsidTr="001A216E">
        <w:trPr>
          <w:trHeight w:val="1027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Компетентностью специалистов ИОГВ, ОМС, МФЦ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6E" w:rsidRPr="00385A71" w:rsidTr="001A216E">
        <w:trPr>
          <w:trHeight w:val="685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Продолжительностью приема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6E" w:rsidRPr="00385A71" w:rsidTr="001A216E">
        <w:trPr>
          <w:trHeight w:val="1386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Внимательностью и вежливостью специалистов ИОГВ, ОМС, МФЦ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16E" w:rsidRPr="00385A71" w:rsidTr="001A216E">
        <w:trPr>
          <w:trHeight w:val="1386"/>
        </w:trPr>
        <w:tc>
          <w:tcPr>
            <w:tcW w:w="27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Общим уровнем обслуживания со стороны специалистов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1A216E">
            <w:pPr>
              <w:pStyle w:val="ab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8. Приходилось ли Вам ожидать приема у специалистов ОМС в очереди?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нет, не приходилось ни разу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по-разному, и приходилось, и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в) да, при каждом посещении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9. Сколько времени Вы потратили на ожидание приема в очереди?</w:t>
      </w:r>
    </w:p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>____________ минут __________ часов</w:t>
      </w:r>
    </w:p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10. Удобны ли были для Вас имеющиеся условия ожидания приема? Оцените уровень удобства по пятибалльной шкале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5 баллов - очень 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4 балла - 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в) 3 балла - скорее 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г) 2 балла - скорее неудобны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д) 1 балл - совершенно неудобны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11. Приходилось ли Вам сталкиваться с проблемами и   необоснованными действиями со стороны представителей ОМС в процессе   предоставления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да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б) нет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12. Если да, то с какими проблемами и необоснованными </w:t>
      </w:r>
      <w:proofErr w:type="gramStart"/>
      <w:r w:rsidRPr="00385A71">
        <w:rPr>
          <w:rFonts w:ascii="Times New Roman" w:hAnsi="Times New Roman" w:cs="Times New Roman"/>
          <w:sz w:val="28"/>
          <w:szCs w:val="28"/>
        </w:rPr>
        <w:t>действиями  со</w:t>
      </w:r>
      <w:proofErr w:type="gramEnd"/>
      <w:r w:rsidRPr="00385A71">
        <w:rPr>
          <w:rFonts w:ascii="Times New Roman" w:hAnsi="Times New Roman" w:cs="Times New Roman"/>
          <w:sz w:val="28"/>
          <w:szCs w:val="28"/>
        </w:rPr>
        <w:t xml:space="preserve"> стороны представителей ОМС Вам приходилось сталкиваться  в  процессе предоставления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установление неофициальной очереди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советы обратиться в другую посредническую организацию, оказывающую услугу за плату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в) необходимая информация предоставляется за дополнительную плату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г) требование предоставления документов, не предусмотренных законодательством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1A216E" w:rsidP="001A216E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 </w:t>
            </w:r>
            <w:r w:rsidR="00263C2A" w:rsidRPr="00385A71">
              <w:rPr>
                <w:rFonts w:ascii="Times New Roman" w:hAnsi="Times New Roman" w:cs="Times New Roman"/>
                <w:sz w:val="28"/>
                <w:szCs w:val="28"/>
              </w:rPr>
              <w:t>другое _______________________________________________________________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13. Приходилось  ли   Вам   прибегать  к дополнительным неформальным вознаграждениям (подаркам, услугам и т.п.), платежам специалистам    ОМС?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приходится постоянно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приходится часто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в) редко, но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г) приходилось 1 раз;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д) не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14. Последний   раз,      когда Вы получали муниципальную услугу, Вы получали ее бесплатно/с оплатой в соответствии с установленным   размером оплаты  за оказание муниципальной услуги, или с оплатой, превышающей установленный размер?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получил бесплатно/с оплатой в соответствии с установленным размером оплаты за оказание муниципальной услуги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часть стоимости муниципальной услуги пришлось заплатить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15. В случае оплаты муниципальной услуги, укажите размер этой платы:</w:t>
      </w:r>
    </w:p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>___________________________ рублей.</w:t>
      </w:r>
    </w:p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16. Приходилось ли Вам обращаться в посредническую   организацию   с целью получения муниципальной услуги?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приходится постоянно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приходится часто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в) изредка, но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г) приходилось 1 раз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д) не приходится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17. Оцените   по    пятибалльной шкале, насколько Вас  удовлетворяет качество предоставления муниципальной услуги в целом?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5 баллов - отлично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4 балла - хорошо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в) 3 балла - удовлетворительно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г) 2 балла - плохо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д) 1 балл - очень плохо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rPr>
          <w:rFonts w:ascii="Times New Roman" w:hAnsi="Times New Roman" w:cs="Times New Roman"/>
          <w:sz w:val="28"/>
          <w:szCs w:val="28"/>
        </w:rPr>
      </w:pPr>
      <w:r w:rsidRPr="00385A71">
        <w:rPr>
          <w:rFonts w:ascii="Times New Roman" w:hAnsi="Times New Roman" w:cs="Times New Roman"/>
          <w:sz w:val="28"/>
          <w:szCs w:val="28"/>
        </w:rPr>
        <w:t xml:space="preserve">     18. Насколько    сложным    Вам     показался весь процесс получения </w:t>
      </w:r>
      <w:r w:rsidRPr="00385A71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начиная с подготовки документов? (один ответ)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2"/>
        <w:gridCol w:w="426"/>
      </w:tblGrid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а) 1 балл - очень 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б) 2 балла - довольно 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в) 3 балла - средней сложности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г) 4 балла - не очень 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C2A" w:rsidRPr="00385A71" w:rsidTr="00511898">
        <w:tc>
          <w:tcPr>
            <w:tcW w:w="90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385A71">
              <w:rPr>
                <w:rFonts w:ascii="Times New Roman" w:hAnsi="Times New Roman" w:cs="Times New Roman"/>
                <w:sz w:val="28"/>
                <w:szCs w:val="28"/>
              </w:rPr>
              <w:t>д) 5 баллов - совсем несложный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3C2A" w:rsidRPr="00385A71" w:rsidRDefault="00263C2A" w:rsidP="0051189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C2A" w:rsidRPr="00385A71" w:rsidRDefault="00263C2A" w:rsidP="00263C2A">
      <w:pPr>
        <w:pStyle w:val="ae"/>
        <w:tabs>
          <w:tab w:val="left" w:pos="3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1692" w:rsidRPr="00385A71" w:rsidRDefault="00111692" w:rsidP="00AA0199">
      <w:pPr>
        <w:pStyle w:val="ae"/>
        <w:jc w:val="right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B65D6C" w:rsidRPr="00385A71" w:rsidRDefault="00B65D6C" w:rsidP="000C5829">
      <w:pPr>
        <w:pStyle w:val="ae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111692" w:rsidRPr="00385A71" w:rsidRDefault="000C5829" w:rsidP="000C5829">
      <w:pPr>
        <w:pStyle w:val="ae"/>
        <w:rPr>
          <w:rStyle w:val="ad"/>
          <w:rFonts w:ascii="Times New Roman" w:hAnsi="Times New Roman" w:cs="Times New Roman"/>
          <w:b w:val="0"/>
          <w:sz w:val="28"/>
          <w:szCs w:val="28"/>
        </w:rPr>
      </w:pPr>
      <w:r w:rsidRPr="00385A7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Руководитель аппарата администрации                                   </w:t>
      </w:r>
      <w:r w:rsidR="00385A71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385A71">
        <w:rPr>
          <w:rStyle w:val="ad"/>
          <w:rFonts w:ascii="Times New Roman" w:hAnsi="Times New Roman" w:cs="Times New Roman"/>
          <w:b w:val="0"/>
          <w:sz w:val="28"/>
          <w:szCs w:val="28"/>
        </w:rPr>
        <w:t>Г.А. Макогон</w:t>
      </w:r>
    </w:p>
    <w:p w:rsidR="00111692" w:rsidRPr="00385A71" w:rsidRDefault="00111692" w:rsidP="00AA0199">
      <w:pPr>
        <w:pStyle w:val="ae"/>
        <w:jc w:val="right"/>
        <w:rPr>
          <w:rStyle w:val="ad"/>
          <w:rFonts w:ascii="Times New Roman" w:hAnsi="Times New Roman" w:cs="Times New Roman"/>
          <w:b w:val="0"/>
          <w:sz w:val="28"/>
          <w:szCs w:val="28"/>
        </w:rPr>
      </w:pPr>
    </w:p>
    <w:p w:rsidR="00BD0751" w:rsidRPr="00385A71" w:rsidRDefault="00BD0751" w:rsidP="00111692">
      <w:pPr>
        <w:ind w:firstLine="698"/>
        <w:jc w:val="right"/>
        <w:rPr>
          <w:rStyle w:val="ad"/>
          <w:b w:val="0"/>
          <w:sz w:val="28"/>
          <w:szCs w:val="28"/>
        </w:rPr>
      </w:pPr>
    </w:p>
    <w:p w:rsidR="0079607A" w:rsidRPr="00385A71" w:rsidRDefault="0079607A" w:rsidP="0079607A">
      <w:pPr>
        <w:jc w:val="both"/>
        <w:rPr>
          <w:sz w:val="28"/>
          <w:szCs w:val="28"/>
        </w:rPr>
      </w:pPr>
      <w:r w:rsidRPr="00385A71">
        <w:rPr>
          <w:sz w:val="28"/>
          <w:szCs w:val="28"/>
        </w:rPr>
        <w:t xml:space="preserve">Начальник отдела экономического </w:t>
      </w:r>
    </w:p>
    <w:p w:rsidR="0079607A" w:rsidRPr="00176DC7" w:rsidRDefault="0079607A" w:rsidP="00385A71">
      <w:pPr>
        <w:jc w:val="both"/>
        <w:rPr>
          <w:rStyle w:val="ad"/>
          <w:b w:val="0"/>
          <w:color w:val="auto"/>
          <w:sz w:val="24"/>
          <w:szCs w:val="24"/>
        </w:rPr>
      </w:pPr>
      <w:r w:rsidRPr="00385A71">
        <w:rPr>
          <w:sz w:val="28"/>
          <w:szCs w:val="28"/>
        </w:rPr>
        <w:t xml:space="preserve">анализа и прогнозирования                                                      </w:t>
      </w:r>
      <w:r w:rsidR="00385A71">
        <w:rPr>
          <w:sz w:val="28"/>
          <w:szCs w:val="28"/>
        </w:rPr>
        <w:t xml:space="preserve">        </w:t>
      </w:r>
      <w:r w:rsidRPr="00385A71">
        <w:rPr>
          <w:sz w:val="28"/>
          <w:szCs w:val="28"/>
        </w:rPr>
        <w:t>Т.И.</w:t>
      </w:r>
      <w:r w:rsidR="00385A71">
        <w:rPr>
          <w:sz w:val="28"/>
          <w:szCs w:val="28"/>
        </w:rPr>
        <w:t xml:space="preserve"> </w:t>
      </w:r>
      <w:proofErr w:type="spellStart"/>
      <w:r w:rsidRPr="00385A71">
        <w:rPr>
          <w:sz w:val="28"/>
          <w:szCs w:val="28"/>
        </w:rPr>
        <w:t>Гречаная</w:t>
      </w:r>
      <w:proofErr w:type="spellEnd"/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BD0751" w:rsidRDefault="00BD0751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p w:rsidR="00263C2A" w:rsidRDefault="00263C2A" w:rsidP="00111692">
      <w:pPr>
        <w:ind w:firstLine="698"/>
        <w:jc w:val="right"/>
        <w:rPr>
          <w:rStyle w:val="ad"/>
          <w:b w:val="0"/>
          <w:sz w:val="24"/>
          <w:szCs w:val="24"/>
        </w:rPr>
      </w:pPr>
    </w:p>
    <w:sectPr w:rsidR="00263C2A" w:rsidSect="00B22A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53B0"/>
    <w:multiLevelType w:val="hybridMultilevel"/>
    <w:tmpl w:val="01268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2660"/>
    <w:multiLevelType w:val="multilevel"/>
    <w:tmpl w:val="C4E048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hint="default"/>
      </w:rPr>
    </w:lvl>
  </w:abstractNum>
  <w:abstractNum w:abstractNumId="2" w15:restartNumberingAfterBreak="0">
    <w:nsid w:val="03BF566B"/>
    <w:multiLevelType w:val="hybridMultilevel"/>
    <w:tmpl w:val="1692501A"/>
    <w:lvl w:ilvl="0" w:tplc="A59CF9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385887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41E6"/>
    <w:multiLevelType w:val="hybridMultilevel"/>
    <w:tmpl w:val="96F84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350B5"/>
    <w:multiLevelType w:val="hybridMultilevel"/>
    <w:tmpl w:val="B330C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622324"/>
    <w:multiLevelType w:val="hybridMultilevel"/>
    <w:tmpl w:val="9F68C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55218BE"/>
    <w:multiLevelType w:val="hybridMultilevel"/>
    <w:tmpl w:val="6910F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12A2C"/>
    <w:multiLevelType w:val="hybridMultilevel"/>
    <w:tmpl w:val="2EB67D6C"/>
    <w:lvl w:ilvl="0" w:tplc="B348531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CB7214E"/>
    <w:multiLevelType w:val="hybridMultilevel"/>
    <w:tmpl w:val="D28C04F6"/>
    <w:lvl w:ilvl="0" w:tplc="6AE8AC0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C955A5"/>
    <w:multiLevelType w:val="hybridMultilevel"/>
    <w:tmpl w:val="A88A3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8101D7"/>
    <w:multiLevelType w:val="hybridMultilevel"/>
    <w:tmpl w:val="74A41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B2862"/>
    <w:multiLevelType w:val="hybridMultilevel"/>
    <w:tmpl w:val="00087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86402"/>
    <w:multiLevelType w:val="hybridMultilevel"/>
    <w:tmpl w:val="808C2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46863"/>
    <w:multiLevelType w:val="hybridMultilevel"/>
    <w:tmpl w:val="224C27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865F1"/>
    <w:multiLevelType w:val="hybridMultilevel"/>
    <w:tmpl w:val="ED7EA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1686E"/>
    <w:multiLevelType w:val="hybridMultilevel"/>
    <w:tmpl w:val="1616A07A"/>
    <w:lvl w:ilvl="0" w:tplc="705296B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3555CC"/>
    <w:multiLevelType w:val="hybridMultilevel"/>
    <w:tmpl w:val="B62A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05BCC"/>
    <w:multiLevelType w:val="hybridMultilevel"/>
    <w:tmpl w:val="CA7A3930"/>
    <w:lvl w:ilvl="0" w:tplc="CB38B218">
      <w:start w:val="3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9" w15:restartNumberingAfterBreak="0">
    <w:nsid w:val="56122692"/>
    <w:multiLevelType w:val="hybridMultilevel"/>
    <w:tmpl w:val="103A021A"/>
    <w:lvl w:ilvl="0" w:tplc="0E206024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066783D"/>
    <w:multiLevelType w:val="hybridMultilevel"/>
    <w:tmpl w:val="543AA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0A0CAE"/>
    <w:multiLevelType w:val="hybridMultilevel"/>
    <w:tmpl w:val="A136017C"/>
    <w:lvl w:ilvl="0" w:tplc="E0E8B44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A8F4D86"/>
    <w:multiLevelType w:val="hybridMultilevel"/>
    <w:tmpl w:val="A41A2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5B2074"/>
    <w:multiLevelType w:val="hybridMultilevel"/>
    <w:tmpl w:val="7020ED4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A281DF2"/>
    <w:multiLevelType w:val="hybridMultilevel"/>
    <w:tmpl w:val="7A105B0A"/>
    <w:lvl w:ilvl="0" w:tplc="C25499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8D0720"/>
    <w:multiLevelType w:val="hybridMultilevel"/>
    <w:tmpl w:val="EB3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C462FD"/>
    <w:multiLevelType w:val="hybridMultilevel"/>
    <w:tmpl w:val="8A681BC2"/>
    <w:lvl w:ilvl="0" w:tplc="0084FE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1"/>
  </w:num>
  <w:num w:numId="4">
    <w:abstractNumId w:val="22"/>
  </w:num>
  <w:num w:numId="5">
    <w:abstractNumId w:val="8"/>
  </w:num>
  <w:num w:numId="6">
    <w:abstractNumId w:val="3"/>
  </w:num>
  <w:num w:numId="7">
    <w:abstractNumId w:val="26"/>
  </w:num>
  <w:num w:numId="8">
    <w:abstractNumId w:val="21"/>
  </w:num>
  <w:num w:numId="9">
    <w:abstractNumId w:val="2"/>
  </w:num>
  <w:num w:numId="10">
    <w:abstractNumId w:val="16"/>
  </w:num>
  <w:num w:numId="11">
    <w:abstractNumId w:val="2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1"/>
  </w:num>
  <w:num w:numId="16">
    <w:abstractNumId w:val="25"/>
  </w:num>
  <w:num w:numId="17">
    <w:abstractNumId w:val="19"/>
  </w:num>
  <w:num w:numId="18">
    <w:abstractNumId w:val="14"/>
  </w:num>
  <w:num w:numId="19">
    <w:abstractNumId w:val="20"/>
  </w:num>
  <w:num w:numId="20">
    <w:abstractNumId w:val="24"/>
  </w:num>
  <w:num w:numId="21">
    <w:abstractNumId w:val="7"/>
  </w:num>
  <w:num w:numId="22">
    <w:abstractNumId w:val="0"/>
  </w:num>
  <w:num w:numId="23">
    <w:abstractNumId w:val="12"/>
  </w:num>
  <w:num w:numId="24">
    <w:abstractNumId w:val="4"/>
  </w:num>
  <w:num w:numId="25">
    <w:abstractNumId w:val="17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D26D03"/>
    <w:rsid w:val="00005332"/>
    <w:rsid w:val="00011338"/>
    <w:rsid w:val="00011EEC"/>
    <w:rsid w:val="000124A0"/>
    <w:rsid w:val="0001731C"/>
    <w:rsid w:val="000233A1"/>
    <w:rsid w:val="000262B0"/>
    <w:rsid w:val="000271A3"/>
    <w:rsid w:val="000339BC"/>
    <w:rsid w:val="00040FCC"/>
    <w:rsid w:val="00047AE4"/>
    <w:rsid w:val="000566A5"/>
    <w:rsid w:val="0007427B"/>
    <w:rsid w:val="00076666"/>
    <w:rsid w:val="00085A56"/>
    <w:rsid w:val="000A7434"/>
    <w:rsid w:val="000B76FB"/>
    <w:rsid w:val="000C5829"/>
    <w:rsid w:val="000D35EB"/>
    <w:rsid w:val="000E234E"/>
    <w:rsid w:val="000E248A"/>
    <w:rsid w:val="000E378D"/>
    <w:rsid w:val="000E54BB"/>
    <w:rsid w:val="000E66EC"/>
    <w:rsid w:val="000E7461"/>
    <w:rsid w:val="0010040A"/>
    <w:rsid w:val="001005AD"/>
    <w:rsid w:val="00100BC8"/>
    <w:rsid w:val="00101E2F"/>
    <w:rsid w:val="00102805"/>
    <w:rsid w:val="00111692"/>
    <w:rsid w:val="0011229A"/>
    <w:rsid w:val="001152E1"/>
    <w:rsid w:val="00121764"/>
    <w:rsid w:val="0012251A"/>
    <w:rsid w:val="00125091"/>
    <w:rsid w:val="00134C22"/>
    <w:rsid w:val="001445AA"/>
    <w:rsid w:val="00150943"/>
    <w:rsid w:val="00161464"/>
    <w:rsid w:val="00162AFD"/>
    <w:rsid w:val="00162C1E"/>
    <w:rsid w:val="0017081E"/>
    <w:rsid w:val="00172147"/>
    <w:rsid w:val="00176DC7"/>
    <w:rsid w:val="001A1159"/>
    <w:rsid w:val="001A216E"/>
    <w:rsid w:val="001A3263"/>
    <w:rsid w:val="001A5B44"/>
    <w:rsid w:val="001B33F2"/>
    <w:rsid w:val="001B3948"/>
    <w:rsid w:val="001B4080"/>
    <w:rsid w:val="001B4204"/>
    <w:rsid w:val="001C5C2E"/>
    <w:rsid w:val="001C728C"/>
    <w:rsid w:val="001C77B2"/>
    <w:rsid w:val="001E10FD"/>
    <w:rsid w:val="001F640C"/>
    <w:rsid w:val="001F71DE"/>
    <w:rsid w:val="00211218"/>
    <w:rsid w:val="00212118"/>
    <w:rsid w:val="002126E9"/>
    <w:rsid w:val="002214B7"/>
    <w:rsid w:val="0022247C"/>
    <w:rsid w:val="00226512"/>
    <w:rsid w:val="0022730C"/>
    <w:rsid w:val="00227B96"/>
    <w:rsid w:val="002333A7"/>
    <w:rsid w:val="00237456"/>
    <w:rsid w:val="0024659F"/>
    <w:rsid w:val="00246987"/>
    <w:rsid w:val="0025065C"/>
    <w:rsid w:val="00261F1C"/>
    <w:rsid w:val="00263C2A"/>
    <w:rsid w:val="00267E00"/>
    <w:rsid w:val="00292AC8"/>
    <w:rsid w:val="002A326B"/>
    <w:rsid w:val="002A424C"/>
    <w:rsid w:val="002B69B1"/>
    <w:rsid w:val="002C340E"/>
    <w:rsid w:val="002D043B"/>
    <w:rsid w:val="002D084E"/>
    <w:rsid w:val="002D17E3"/>
    <w:rsid w:val="002D3826"/>
    <w:rsid w:val="002D5864"/>
    <w:rsid w:val="002F0EF6"/>
    <w:rsid w:val="002F7373"/>
    <w:rsid w:val="00316B7D"/>
    <w:rsid w:val="00326CFA"/>
    <w:rsid w:val="00331C2D"/>
    <w:rsid w:val="0037755F"/>
    <w:rsid w:val="003857F0"/>
    <w:rsid w:val="00385A71"/>
    <w:rsid w:val="00385DE8"/>
    <w:rsid w:val="00395F24"/>
    <w:rsid w:val="003A0518"/>
    <w:rsid w:val="003D28D2"/>
    <w:rsid w:val="003D4C74"/>
    <w:rsid w:val="003F2D1D"/>
    <w:rsid w:val="003F3647"/>
    <w:rsid w:val="003F38B7"/>
    <w:rsid w:val="003F5B9E"/>
    <w:rsid w:val="00407355"/>
    <w:rsid w:val="004117E2"/>
    <w:rsid w:val="00443786"/>
    <w:rsid w:val="00453AE2"/>
    <w:rsid w:val="00455701"/>
    <w:rsid w:val="00460294"/>
    <w:rsid w:val="00460BE8"/>
    <w:rsid w:val="00470B81"/>
    <w:rsid w:val="00474D44"/>
    <w:rsid w:val="00477043"/>
    <w:rsid w:val="00482BBD"/>
    <w:rsid w:val="00487944"/>
    <w:rsid w:val="00492E07"/>
    <w:rsid w:val="00497331"/>
    <w:rsid w:val="004A3FA7"/>
    <w:rsid w:val="004C14A1"/>
    <w:rsid w:val="004C39D3"/>
    <w:rsid w:val="004C3D6E"/>
    <w:rsid w:val="004D6173"/>
    <w:rsid w:val="004D7809"/>
    <w:rsid w:val="004F6BE3"/>
    <w:rsid w:val="00502344"/>
    <w:rsid w:val="00511898"/>
    <w:rsid w:val="00516105"/>
    <w:rsid w:val="0052148B"/>
    <w:rsid w:val="00533B42"/>
    <w:rsid w:val="00535A6A"/>
    <w:rsid w:val="0053709E"/>
    <w:rsid w:val="00537573"/>
    <w:rsid w:val="00541FEF"/>
    <w:rsid w:val="00544BB8"/>
    <w:rsid w:val="00557C80"/>
    <w:rsid w:val="00557E20"/>
    <w:rsid w:val="00560491"/>
    <w:rsid w:val="005645FB"/>
    <w:rsid w:val="005723F2"/>
    <w:rsid w:val="005930EF"/>
    <w:rsid w:val="005933C9"/>
    <w:rsid w:val="005A53E3"/>
    <w:rsid w:val="005B0F03"/>
    <w:rsid w:val="005B26AD"/>
    <w:rsid w:val="005D7D32"/>
    <w:rsid w:val="005E14F2"/>
    <w:rsid w:val="00603F01"/>
    <w:rsid w:val="00621A0B"/>
    <w:rsid w:val="006222B1"/>
    <w:rsid w:val="0063168B"/>
    <w:rsid w:val="00633A04"/>
    <w:rsid w:val="00633DDF"/>
    <w:rsid w:val="00635484"/>
    <w:rsid w:val="00635C4E"/>
    <w:rsid w:val="00646E75"/>
    <w:rsid w:val="00651C1C"/>
    <w:rsid w:val="00653B11"/>
    <w:rsid w:val="006677EF"/>
    <w:rsid w:val="00671377"/>
    <w:rsid w:val="0067516D"/>
    <w:rsid w:val="006830A7"/>
    <w:rsid w:val="00683E35"/>
    <w:rsid w:val="00684EB2"/>
    <w:rsid w:val="00686295"/>
    <w:rsid w:val="0069253B"/>
    <w:rsid w:val="006A086A"/>
    <w:rsid w:val="006A11D6"/>
    <w:rsid w:val="006B45FF"/>
    <w:rsid w:val="006B7AAB"/>
    <w:rsid w:val="006C77A2"/>
    <w:rsid w:val="006D196A"/>
    <w:rsid w:val="006D1B7C"/>
    <w:rsid w:val="006D1CDC"/>
    <w:rsid w:val="006D324A"/>
    <w:rsid w:val="006E118D"/>
    <w:rsid w:val="006F19F4"/>
    <w:rsid w:val="006F5A32"/>
    <w:rsid w:val="0070567E"/>
    <w:rsid w:val="007071F7"/>
    <w:rsid w:val="00707D65"/>
    <w:rsid w:val="00711B60"/>
    <w:rsid w:val="007366FD"/>
    <w:rsid w:val="0073726F"/>
    <w:rsid w:val="00750AF5"/>
    <w:rsid w:val="00752668"/>
    <w:rsid w:val="00760DF1"/>
    <w:rsid w:val="00782E67"/>
    <w:rsid w:val="00786986"/>
    <w:rsid w:val="00793B72"/>
    <w:rsid w:val="00794AA6"/>
    <w:rsid w:val="00794F0F"/>
    <w:rsid w:val="0079607A"/>
    <w:rsid w:val="00796E69"/>
    <w:rsid w:val="007A30E3"/>
    <w:rsid w:val="007A596E"/>
    <w:rsid w:val="007A799C"/>
    <w:rsid w:val="007B61BD"/>
    <w:rsid w:val="007C3B02"/>
    <w:rsid w:val="007D1B5D"/>
    <w:rsid w:val="007D4889"/>
    <w:rsid w:val="007E08C0"/>
    <w:rsid w:val="007E3803"/>
    <w:rsid w:val="007F2359"/>
    <w:rsid w:val="008045F5"/>
    <w:rsid w:val="0082052A"/>
    <w:rsid w:val="0082075F"/>
    <w:rsid w:val="00820774"/>
    <w:rsid w:val="00822B9E"/>
    <w:rsid w:val="0083040E"/>
    <w:rsid w:val="00832F7D"/>
    <w:rsid w:val="00851B5F"/>
    <w:rsid w:val="00855850"/>
    <w:rsid w:val="00855D1C"/>
    <w:rsid w:val="00857FA1"/>
    <w:rsid w:val="008624F5"/>
    <w:rsid w:val="00871E99"/>
    <w:rsid w:val="00877400"/>
    <w:rsid w:val="008827EA"/>
    <w:rsid w:val="0088654C"/>
    <w:rsid w:val="008877A5"/>
    <w:rsid w:val="008952FB"/>
    <w:rsid w:val="008A67B3"/>
    <w:rsid w:val="008B3A1C"/>
    <w:rsid w:val="008B4BCD"/>
    <w:rsid w:val="008B5E78"/>
    <w:rsid w:val="008B72C1"/>
    <w:rsid w:val="008C78E5"/>
    <w:rsid w:val="008D1768"/>
    <w:rsid w:val="008E0506"/>
    <w:rsid w:val="008E0767"/>
    <w:rsid w:val="008E504C"/>
    <w:rsid w:val="008F7251"/>
    <w:rsid w:val="009016C3"/>
    <w:rsid w:val="00901CDA"/>
    <w:rsid w:val="00904A36"/>
    <w:rsid w:val="0091122D"/>
    <w:rsid w:val="00914A60"/>
    <w:rsid w:val="00922F11"/>
    <w:rsid w:val="00926617"/>
    <w:rsid w:val="00926A5E"/>
    <w:rsid w:val="00933069"/>
    <w:rsid w:val="00933A16"/>
    <w:rsid w:val="00946765"/>
    <w:rsid w:val="00946CAD"/>
    <w:rsid w:val="00947297"/>
    <w:rsid w:val="009611E0"/>
    <w:rsid w:val="00962638"/>
    <w:rsid w:val="00963903"/>
    <w:rsid w:val="009649FD"/>
    <w:rsid w:val="009725EB"/>
    <w:rsid w:val="00972A49"/>
    <w:rsid w:val="009739F1"/>
    <w:rsid w:val="00976548"/>
    <w:rsid w:val="00977187"/>
    <w:rsid w:val="00984CB6"/>
    <w:rsid w:val="00991F49"/>
    <w:rsid w:val="00992B38"/>
    <w:rsid w:val="0099543F"/>
    <w:rsid w:val="009A0844"/>
    <w:rsid w:val="009A1FF6"/>
    <w:rsid w:val="009A5326"/>
    <w:rsid w:val="009A65D2"/>
    <w:rsid w:val="009B39B0"/>
    <w:rsid w:val="009C12BD"/>
    <w:rsid w:val="009C2DD9"/>
    <w:rsid w:val="009C5198"/>
    <w:rsid w:val="009D12FD"/>
    <w:rsid w:val="009D22FE"/>
    <w:rsid w:val="009E1621"/>
    <w:rsid w:val="009E19A8"/>
    <w:rsid w:val="009F0838"/>
    <w:rsid w:val="00A01093"/>
    <w:rsid w:val="00A10E39"/>
    <w:rsid w:val="00A26516"/>
    <w:rsid w:val="00A279A1"/>
    <w:rsid w:val="00A315B2"/>
    <w:rsid w:val="00A32F5D"/>
    <w:rsid w:val="00A3717A"/>
    <w:rsid w:val="00A44EC2"/>
    <w:rsid w:val="00A51FE1"/>
    <w:rsid w:val="00A56382"/>
    <w:rsid w:val="00A6345D"/>
    <w:rsid w:val="00A635B8"/>
    <w:rsid w:val="00A66D81"/>
    <w:rsid w:val="00A66ED2"/>
    <w:rsid w:val="00A70F2B"/>
    <w:rsid w:val="00A755A6"/>
    <w:rsid w:val="00A75CA9"/>
    <w:rsid w:val="00A832CE"/>
    <w:rsid w:val="00A871EC"/>
    <w:rsid w:val="00A9104B"/>
    <w:rsid w:val="00A922ED"/>
    <w:rsid w:val="00A95EB3"/>
    <w:rsid w:val="00AA0199"/>
    <w:rsid w:val="00AA3112"/>
    <w:rsid w:val="00AA3D67"/>
    <w:rsid w:val="00AB244A"/>
    <w:rsid w:val="00AC194B"/>
    <w:rsid w:val="00AC5ADC"/>
    <w:rsid w:val="00AC6781"/>
    <w:rsid w:val="00AD67E8"/>
    <w:rsid w:val="00AE4397"/>
    <w:rsid w:val="00AE509F"/>
    <w:rsid w:val="00AE60EA"/>
    <w:rsid w:val="00AF1FE2"/>
    <w:rsid w:val="00AF3EDF"/>
    <w:rsid w:val="00B108FF"/>
    <w:rsid w:val="00B13228"/>
    <w:rsid w:val="00B22A75"/>
    <w:rsid w:val="00B22C6A"/>
    <w:rsid w:val="00B244DF"/>
    <w:rsid w:val="00B37352"/>
    <w:rsid w:val="00B40683"/>
    <w:rsid w:val="00B520FA"/>
    <w:rsid w:val="00B541D8"/>
    <w:rsid w:val="00B60C83"/>
    <w:rsid w:val="00B65D6C"/>
    <w:rsid w:val="00B66F62"/>
    <w:rsid w:val="00B8032F"/>
    <w:rsid w:val="00B80F7E"/>
    <w:rsid w:val="00B81DD1"/>
    <w:rsid w:val="00B84F31"/>
    <w:rsid w:val="00B850B5"/>
    <w:rsid w:val="00B86252"/>
    <w:rsid w:val="00B90313"/>
    <w:rsid w:val="00B91343"/>
    <w:rsid w:val="00B941F8"/>
    <w:rsid w:val="00BA1D57"/>
    <w:rsid w:val="00BA457B"/>
    <w:rsid w:val="00BA5A51"/>
    <w:rsid w:val="00BB3B42"/>
    <w:rsid w:val="00BC0DF0"/>
    <w:rsid w:val="00BD0751"/>
    <w:rsid w:val="00BE5445"/>
    <w:rsid w:val="00BF5155"/>
    <w:rsid w:val="00C04660"/>
    <w:rsid w:val="00C04B25"/>
    <w:rsid w:val="00C06A64"/>
    <w:rsid w:val="00C14E41"/>
    <w:rsid w:val="00C170B3"/>
    <w:rsid w:val="00C308B0"/>
    <w:rsid w:val="00C457CD"/>
    <w:rsid w:val="00C47067"/>
    <w:rsid w:val="00C504F9"/>
    <w:rsid w:val="00C5249F"/>
    <w:rsid w:val="00C56F14"/>
    <w:rsid w:val="00C60DED"/>
    <w:rsid w:val="00C6329C"/>
    <w:rsid w:val="00C6378B"/>
    <w:rsid w:val="00C66550"/>
    <w:rsid w:val="00C738E5"/>
    <w:rsid w:val="00C771AC"/>
    <w:rsid w:val="00C906EF"/>
    <w:rsid w:val="00CB1462"/>
    <w:rsid w:val="00CB2D7A"/>
    <w:rsid w:val="00CB3ABA"/>
    <w:rsid w:val="00CC2613"/>
    <w:rsid w:val="00CD5C36"/>
    <w:rsid w:val="00CF22C8"/>
    <w:rsid w:val="00D04C58"/>
    <w:rsid w:val="00D1036F"/>
    <w:rsid w:val="00D20260"/>
    <w:rsid w:val="00D241BD"/>
    <w:rsid w:val="00D26D03"/>
    <w:rsid w:val="00D32D1A"/>
    <w:rsid w:val="00D3414C"/>
    <w:rsid w:val="00D372F8"/>
    <w:rsid w:val="00D42A10"/>
    <w:rsid w:val="00D43AE3"/>
    <w:rsid w:val="00D55A60"/>
    <w:rsid w:val="00D669DB"/>
    <w:rsid w:val="00D76BE6"/>
    <w:rsid w:val="00D97B31"/>
    <w:rsid w:val="00D97F75"/>
    <w:rsid w:val="00DA5EBB"/>
    <w:rsid w:val="00DB5A22"/>
    <w:rsid w:val="00DC4C93"/>
    <w:rsid w:val="00DD4E15"/>
    <w:rsid w:val="00DF2C53"/>
    <w:rsid w:val="00E0795B"/>
    <w:rsid w:val="00E12B2C"/>
    <w:rsid w:val="00E13B3F"/>
    <w:rsid w:val="00E20375"/>
    <w:rsid w:val="00E41393"/>
    <w:rsid w:val="00E61138"/>
    <w:rsid w:val="00E63718"/>
    <w:rsid w:val="00E63D66"/>
    <w:rsid w:val="00E67696"/>
    <w:rsid w:val="00E74D21"/>
    <w:rsid w:val="00E762ED"/>
    <w:rsid w:val="00E779A3"/>
    <w:rsid w:val="00E83483"/>
    <w:rsid w:val="00E859F6"/>
    <w:rsid w:val="00E943CF"/>
    <w:rsid w:val="00E944FC"/>
    <w:rsid w:val="00E96F95"/>
    <w:rsid w:val="00EA0252"/>
    <w:rsid w:val="00EC2066"/>
    <w:rsid w:val="00EC4BCA"/>
    <w:rsid w:val="00ED60F7"/>
    <w:rsid w:val="00F00917"/>
    <w:rsid w:val="00F52670"/>
    <w:rsid w:val="00F533E9"/>
    <w:rsid w:val="00F55DF9"/>
    <w:rsid w:val="00F74161"/>
    <w:rsid w:val="00F767C2"/>
    <w:rsid w:val="00F8015D"/>
    <w:rsid w:val="00F85423"/>
    <w:rsid w:val="00F93F11"/>
    <w:rsid w:val="00FA122F"/>
    <w:rsid w:val="00FB0F81"/>
    <w:rsid w:val="00FB37A0"/>
    <w:rsid w:val="00FD11E9"/>
    <w:rsid w:val="00FD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57372"/>
  <w15:docId w15:val="{7B8D8EC1-B3ED-4954-9E66-81B747C9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D03"/>
    <w:rPr>
      <w:sz w:val="24"/>
      <w:szCs w:val="24"/>
    </w:rPr>
  </w:style>
  <w:style w:type="paragraph" w:styleId="1">
    <w:name w:val="heading 1"/>
    <w:basedOn w:val="a"/>
    <w:next w:val="a"/>
    <w:qFormat/>
    <w:rsid w:val="003A051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3A0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A0518"/>
    <w:pPr>
      <w:keepNext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51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751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Normal (Web)"/>
    <w:basedOn w:val="a"/>
    <w:rsid w:val="005930EF"/>
    <w:pPr>
      <w:spacing w:before="45" w:after="100" w:line="195" w:lineRule="atLeast"/>
      <w:ind w:left="150" w:right="150" w:firstLine="150"/>
    </w:pPr>
    <w:rPr>
      <w:rFonts w:ascii="Verdana" w:hAnsi="Verdana"/>
      <w:sz w:val="18"/>
    </w:rPr>
  </w:style>
  <w:style w:type="paragraph" w:styleId="a4">
    <w:name w:val="Body Text"/>
    <w:basedOn w:val="a"/>
    <w:rsid w:val="005930EF"/>
    <w:pPr>
      <w:jc w:val="both"/>
    </w:pPr>
    <w:rPr>
      <w:sz w:val="28"/>
      <w:szCs w:val="20"/>
    </w:rPr>
  </w:style>
  <w:style w:type="paragraph" w:customStyle="1" w:styleId="ConsNormal">
    <w:name w:val="ConsNormal"/>
    <w:rsid w:val="005930EF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2"/>
    <w:basedOn w:val="a"/>
    <w:rsid w:val="003A0518"/>
    <w:pPr>
      <w:spacing w:after="120" w:line="480" w:lineRule="auto"/>
    </w:pPr>
  </w:style>
  <w:style w:type="paragraph" w:styleId="a5">
    <w:name w:val="Title"/>
    <w:basedOn w:val="a"/>
    <w:qFormat/>
    <w:rsid w:val="003A0518"/>
    <w:pPr>
      <w:jc w:val="center"/>
    </w:pPr>
    <w:rPr>
      <w:sz w:val="28"/>
      <w:szCs w:val="20"/>
    </w:rPr>
  </w:style>
  <w:style w:type="paragraph" w:customStyle="1" w:styleId="10">
    <w:name w:val="Основной текст с отступом1"/>
    <w:basedOn w:val="a"/>
    <w:rsid w:val="003A0518"/>
    <w:pPr>
      <w:ind w:firstLine="720"/>
      <w:jc w:val="both"/>
    </w:pPr>
    <w:rPr>
      <w:sz w:val="28"/>
      <w:szCs w:val="28"/>
    </w:rPr>
  </w:style>
  <w:style w:type="paragraph" w:styleId="a6">
    <w:name w:val="Body Text Indent"/>
    <w:basedOn w:val="a"/>
    <w:rsid w:val="003A0518"/>
    <w:pPr>
      <w:spacing w:after="120"/>
      <w:ind w:left="283"/>
    </w:pPr>
  </w:style>
  <w:style w:type="character" w:customStyle="1" w:styleId="apple-converted-space">
    <w:name w:val="apple-converted-space"/>
    <w:basedOn w:val="a0"/>
    <w:rsid w:val="00750AF5"/>
  </w:style>
  <w:style w:type="paragraph" w:styleId="a7">
    <w:name w:val="List Paragraph"/>
    <w:basedOn w:val="a"/>
    <w:uiPriority w:val="34"/>
    <w:qFormat/>
    <w:rsid w:val="000262B0"/>
    <w:pPr>
      <w:ind w:left="720"/>
      <w:contextualSpacing/>
    </w:pPr>
  </w:style>
  <w:style w:type="table" w:styleId="a8">
    <w:name w:val="Table Grid"/>
    <w:basedOn w:val="a1"/>
    <w:rsid w:val="00544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Гипертекстовая ссылка"/>
    <w:basedOn w:val="a0"/>
    <w:uiPriority w:val="99"/>
    <w:rsid w:val="00C56F14"/>
    <w:rPr>
      <w:color w:val="106BBE"/>
    </w:rPr>
  </w:style>
  <w:style w:type="paragraph" w:customStyle="1" w:styleId="aa">
    <w:name w:val="Комментарий"/>
    <w:basedOn w:val="a"/>
    <w:next w:val="a"/>
    <w:uiPriority w:val="99"/>
    <w:rsid w:val="00AB244A"/>
    <w:pPr>
      <w:widowControl w:val="0"/>
      <w:autoSpaceDE w:val="0"/>
      <w:autoSpaceDN w:val="0"/>
      <w:adjustRightInd w:val="0"/>
      <w:spacing w:before="75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b">
    <w:name w:val="Нормальный (таблица)"/>
    <w:basedOn w:val="a"/>
    <w:next w:val="a"/>
    <w:uiPriority w:val="99"/>
    <w:rsid w:val="00AB244A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c">
    <w:name w:val="Прижатый влево"/>
    <w:basedOn w:val="a"/>
    <w:next w:val="a"/>
    <w:uiPriority w:val="99"/>
    <w:rsid w:val="00AB244A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listparagraph">
    <w:name w:val="listparagraph"/>
    <w:basedOn w:val="a"/>
    <w:rsid w:val="002D084E"/>
    <w:pPr>
      <w:spacing w:before="100" w:beforeAutospacing="1" w:after="100" w:afterAutospacing="1"/>
    </w:pPr>
  </w:style>
  <w:style w:type="character" w:customStyle="1" w:styleId="ad">
    <w:name w:val="Цветовое выделение"/>
    <w:uiPriority w:val="99"/>
    <w:rsid w:val="00877400"/>
    <w:rPr>
      <w:b/>
      <w:bCs/>
      <w:color w:val="26282F"/>
      <w:sz w:val="26"/>
      <w:szCs w:val="26"/>
    </w:rPr>
  </w:style>
  <w:style w:type="paragraph" w:customStyle="1" w:styleId="ae">
    <w:name w:val="Таблицы (моноширинный)"/>
    <w:basedOn w:val="a"/>
    <w:next w:val="a"/>
    <w:uiPriority w:val="99"/>
    <w:rsid w:val="00877400"/>
    <w:pPr>
      <w:widowControl w:val="0"/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ConsPlusNonformat">
    <w:name w:val="ConsPlusNonformat"/>
    <w:rsid w:val="00BC0D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Заголовок статьи"/>
    <w:basedOn w:val="a"/>
    <w:next w:val="a"/>
    <w:uiPriority w:val="99"/>
    <w:rsid w:val="00D241B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0">
    <w:name w:val="Информация об изменениях документа"/>
    <w:basedOn w:val="aa"/>
    <w:next w:val="a"/>
    <w:uiPriority w:val="99"/>
    <w:rsid w:val="00D241BD"/>
    <w:pPr>
      <w:widowControl/>
      <w:spacing w:before="0"/>
    </w:pPr>
    <w:rPr>
      <w:rFonts w:eastAsia="Times New Roman"/>
      <w:i/>
      <w:iCs/>
    </w:rPr>
  </w:style>
  <w:style w:type="paragraph" w:styleId="af1">
    <w:name w:val="Balloon Text"/>
    <w:basedOn w:val="a"/>
    <w:link w:val="af2"/>
    <w:rsid w:val="005B0F0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5B0F03"/>
    <w:rPr>
      <w:rFonts w:ascii="Tahoma" w:hAnsi="Tahoma" w:cs="Tahoma"/>
      <w:sz w:val="16"/>
      <w:szCs w:val="16"/>
    </w:rPr>
  </w:style>
  <w:style w:type="character" w:styleId="af3">
    <w:name w:val="Strong"/>
    <w:qFormat/>
    <w:rsid w:val="00134C22"/>
    <w:rPr>
      <w:b/>
      <w:bCs/>
    </w:rPr>
  </w:style>
  <w:style w:type="character" w:styleId="af4">
    <w:name w:val="Emphasis"/>
    <w:qFormat/>
    <w:rsid w:val="00A95E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4634071.9991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34634071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634071.0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34634071.999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4634071.99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C92AD-E02C-45FC-A239-2C358E21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9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/>
  <LinksUpToDate>false</LinksUpToDate>
  <CharactersWithSpaces>15060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11</dc:creator>
  <cp:lastModifiedBy>Ivan Z.</cp:lastModifiedBy>
  <cp:revision>16</cp:revision>
  <cp:lastPrinted>2013-12-10T03:39:00Z</cp:lastPrinted>
  <dcterms:created xsi:type="dcterms:W3CDTF">2020-06-25T04:19:00Z</dcterms:created>
  <dcterms:modified xsi:type="dcterms:W3CDTF">2020-07-23T02:49:00Z</dcterms:modified>
</cp:coreProperties>
</file>